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2024 ԹՎԱԿԱՆԻ ՆՈՅԵՄԲԵՐԻ 1-Ի N 978-Լ ՈՐՈՇՄԱՆ ՄԵՋ ՓՈՓՈԽՈՒԹՅՈՒՆՆԵՐ ԿԱՏԱՐԵԼՈՒ ՄԱՍԻՆ» ՀԱՅԱՍՏԱՆԻ ՀԱՆՐԱՊԵՏՈՒԹՅԱՆ ՎԱՐՉԱՊԵՏԻ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ՎԱՐՉԱՊԵՏ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«___» ___ 2025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N – 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ՎԱՐՉԱՊԵՏԻ 2024 ԹՎԱԿԱՆԻ ՆՈՅԵՄԲԵՐԻ 1-Ի N 978-Լ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                                              </w:t>
      </w:r>
    </w:p>
    <w:p>
      <w:pPr/>
      <w:r>
        <w:rPr/>
        <w:t xml:space="preserve">Հիմք ընդունելով  «Նորմատիվ իրավական ակտերի մասին» օրենքի 33-րդ և 34-րդ հոդվածները՝   </w:t>
      </w:r>
    </w:p>
    <w:p>
      <w:pPr/>
      <w:r>
        <w:rPr/>
        <w:t xml:space="preserve">   1.   Հայաստանի Հանրապետության վարչապետի 2024 թվականի նոյեմբերի 1-ի «Քաղաքաշինական ծրագրային փաստաթղթերի և ճարտարապետաշինարարական նախագծերի քաղաքաշինական պետական համալիր փորձաքննություն իրականացնող հանձնաժողովներ ստեղծելու և դրանց աշխատակարգերը հաստատելու մասին» N 978-Լ որոշման (այսուհետ՝ Որոշում) մեջ կատարել հետևյալ փոփոխությունները.</w:t>
      </w:r>
    </w:p>
    <w:p>
      <w:pPr/>
      <w:r>
        <w:rPr/>
        <w:t xml:space="preserve">  1)   Որոշման N 4 հավելվածի 23-րդ կետի.</w:t>
      </w:r>
    </w:p>
    <w:p>
      <w:pPr/>
      <w:r>
        <w:rPr/>
        <w:t xml:space="preserve">  ա. 3-րդ ենթակետում «մինչև 2025 թվականի փետրվարի 28-ը» բառերը փոխարինել «մինչև 2025 թվականի դեկտեմբերի 30-ը» բառերով.</w:t>
      </w:r>
    </w:p>
    <w:p>
      <w:pPr/>
      <w:r>
        <w:rPr/>
        <w:t xml:space="preserve">  բ. 5-րդ ենթակետում «2025 թվականի մարտի 1-ից» բառերը փոխարինել «2026 թվականի հունվարի 1-ից» բառերով։</w:t>
      </w:r>
    </w:p>
    <w:p>
      <w:pPr/>
      <w:r>
        <w:rPr/>
        <w:t xml:space="preserve">  2. 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2026-04-01T23:26:35+04:00</dcterms:created>
  <dcterms:modified xsi:type="dcterms:W3CDTF">2026-04-01T23:26:35+04:00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