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2007 ԹՎԱԿԱՆԻ ԱՊՐԻԼԻ 26-Ի N 504-Ն ՈՐՈՇՄԱՆ ՄԵՋ ՓՈՓՈԽՈՒԹՅՈՒՆ ԿԱՏԱՐԵԼՈՒ ՄԱՍԻՆ</w:t></w:r><w:bookmarkEnd w:id="0"/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/><w:r><w:rPr><w:b w:val="1"/><w:bCs w:val="1"/></w:rPr><w:t xml:space="preserve"> </w:t></w:r></w:p><w:p><w:pPr/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/><w:r><w:rPr/><w:t xml:space="preserve"> </w:t></w:r></w:p><w:p><w:pPr/><w:r><w:rPr/><w:t xml:space="preserve">______ ___________ 2024 թվականի N ______-Ն</w:t></w:r></w:p><w:p><w:pPr/><w:r><w:rPr/><w:t xml:space="preserve"> </w:t></w:r></w:p><w:p><w:pPr/><w:r><w:rPr><w:b w:val="1"/><w:bCs w:val="1"/></w:rPr><w:t xml:space="preserve">ՀԱՅԱՍՏԱՆԻ ՀԱՆՐԱՊԵՏՈՒԹՅԱՆ ԿԱՌԱՎԱՐՈՒԹՅԱՆ 2007 ԹՎԱԿԱՆԻ ԱՊՐԻԼԻ 26-Ի N 504-Ն ՈՐՈՇՄԱՆ ՄԵՋ ՓՈՓՈԽՈՒԹՅՈՒՆ ԿԱՏԱՐԵԼՈՒ </w:t></w:r><w:r><w:rPr><w:b w:val="1"/><w:bCs w:val="1"/></w:rPr><w:t xml:space="preserve">ՄԱՍԻՆ</w:t></w:r></w:p><w:p><w:pPr/><w:r><w:rPr/><w:t xml:space="preserve"> </w:t></w:r></w:p><w:p><w:pPr/><w:r><w:rPr/><w:t xml:space="preserve"> </w:t></w:r></w:p><w:p><w:pPr/><w:r><w:rPr/><w:t xml:space="preserve">     Հիմք ընդունելով «Նորմատիվ իրավական ակտերի մասին» օրենքի 33-րդ հոդվածը՝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2007 թվականի ապրիլի 26-ի «Արգելված սննդային հավելումների ցանկը հաստատելու մասին» N 504-Ն որոշման հավելվածը շարադրել նոր խմբագրությամբ՝ համաձայն հավելվածի։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Հավելված</w:t></w:r></w:p><w:p><w:pPr/><w:r><w:rPr><w:b w:val="1"/><w:bCs w:val="1"/></w:rPr><w:t xml:space="preserve">ՀՀ կառավարության 2024 թվականի</w:t></w:r></w:p><w:p><w:pPr/><w:r><w:rPr><w:b w:val="1"/><w:bCs w:val="1"/></w:rPr><w:t xml:space="preserve"> ___-ի N ___ -Ն որոշման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«Հավելված</w:t></w:r></w:p><w:p><w:pPr/><w:r><w:rPr><w:b w:val="1"/><w:bCs w:val="1"/></w:rPr><w:t xml:space="preserve">ՀՀ կառավարության 2007 թվականի</w:t></w:r></w:p><w:p><w:pPr/><w:r><w:rPr><w:b w:val="1"/><w:bCs w:val="1"/></w:rPr><w:t xml:space="preserve">ապրիլի 26-ի N 504-Ն որոշման</w:t></w:r></w:p><w:p><w:pPr/><w:r><w:rPr><w:b w:val="1"/><w:bCs w:val="1"/></w:rPr><w:t xml:space="preserve"> </w:t></w:r></w:p><w:p><w:pPr/><w:r><w:rPr><w:b w:val="1"/><w:bCs w:val="1"/></w:rPr><w:t xml:space="preserve">«</w:t></w:r><w:r><w:rPr/><w:t xml:space="preserve"> </w:t></w:r><w:r><w:rPr><w:b w:val="1"/><w:bCs w:val="1"/></w:rPr><w:t xml:space="preserve">Ց Ա Ն Կ</w:t></w:r></w:p><w:p><w:pPr/><w:r><w:rPr><w:b w:val="1"/><w:bCs w:val="1"/></w:rPr><w:t xml:space="preserve">ԱՐԳԵԼՎԱԾ ՍՆՆԴԱՅԻՆ ՀԱՎԵԼՈՒՄՆԵՐԻ</w:t></w:r></w:p><w:p><w:pPr/><w:r><w:rPr><w:b w:val="1"/><w:bCs w:val="1"/></w:rPr><w:t xml:space="preserve"> </w:t></w:r></w:p><w:tbl><w:tblGrid><w:gridCol w:w="15" w:type="dxa"/><w:gridCol w:w="1020" w:type="dxa"/><w:gridCol w:w="15" w:type="dxa"/><w:gridCol w:w="6435" w:type="dxa"/><w:gridCol w:w="2895" w:type="dxa"/></w:tblGrid><w:tblPr><w:tblW w:w="10125" w:type="dxa"/><w:tblLayout w:type="autofit"/></w:tblPr><w:tr><w:trPr/><w:tc><w:tcPr><w:tcW w:w="1035" w:type="dxa"/><w:gridSpan w:val="2"/><w:noWrap/></w:tcPr><w:p><w:pPr/><w:r><w:rPr><w:b w:val="1"/><w:bCs w:val="1"/></w:rPr><w:t xml:space="preserve">Ինդեքսը</w:t></w:r></w:p></w:tc><w:tc><w:tcPr><w:tcW w:w="6390" w:type="dxa"/><w:gridSpan w:val="2"/><w:noWrap/></w:tcPr><w:p><w:pPr/><w:r><w:rPr><w:b w:val="1"/><w:bCs w:val="1"/></w:rPr><w:t xml:space="preserve">Սննդային հավելումների անվանումները</w:t></w:r><w:br/><w:r><w:rPr><w:b w:val="1"/><w:bCs w:val="1"/></w:rPr><w:t xml:space="preserve"> (լատինական գրառումներով)</w:t></w:r></w:p></w:tc><w:tc><w:tcPr><w:tcW w:w="2700" w:type="dxa"/><w:noWrap/></w:tcPr><w:p><w:pPr/><w:r><w:rPr><w:b w:val="1"/><w:bCs w:val="1"/></w:rPr><w:t xml:space="preserve">Տեխնոլոգիական</w:t></w:r><w:br/><w:r><w:rPr><w:b w:val="1"/><w:bCs w:val="1"/></w:rPr><w:t xml:space="preserve"> ֆունկցիաները</w:t></w:r></w:p></w:tc></w:tr><w:tr><w:trPr/><w:tc><w:tcPr><w:tcW w:w="1035" w:type="dxa"/><w:gridSpan w:val="2"/><w:noWrap/></w:tcPr><w:p><w:pPr/><w:r><w:rPr/><w:t xml:space="preserve">E103</w:t></w:r></w:p></w:tc><w:tc><w:tcPr><w:tcW w:w="6390" w:type="dxa"/><w:gridSpan w:val="2"/><w:noWrap/></w:tcPr><w:p><w:pPr/><w:r><w:rPr/><w:t xml:space="preserve">Ալկանետ, Ալկանին (ALKANET)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Е107</w:t></w:r></w:p></w:tc><w:tc><w:tcPr><w:tcW w:w="6390" w:type="dxa"/><w:gridSpan w:val="2"/><w:noWrap/></w:tcPr><w:p><w:pPr/><w:r><w:rPr/><w:t xml:space="preserve">Դեղին 2G(YELLOW 2G)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E121</w:t></w:r></w:p></w:tc><w:tc><w:tcPr><w:tcW w:w="6390" w:type="dxa"/><w:gridSpan w:val="2"/><w:noWrap/></w:tcPr><w:p><w:pPr/><w:r><w:rPr/><w:t xml:space="preserve">Ցիտրուսային կարմիր 2 (Օրսեին, </w:t></w:r><w:r><w:rPr><w:u w:val="single"/></w:rPr><w:t xml:space="preserve">Orcein,</w:t></w:r><w:br/><w:r><w:rPr><w:u w:val="single"/></w:rPr><w:t xml:space="preserve"> </w:t></w:r><w:r><w:rPr/><w:t xml:space="preserve">Օրխիլ, </w:t></w:r><w:r><w:rPr><w:u w:val="single"/></w:rPr><w:t xml:space="preserve">Orchil)2</w:t></w:r></w:p></w:tc><w:tc><w:tcPr><w:tcW w:w="2700" w:type="dxa"/><w:noWrap/></w:tcPr><w:p><w:pPr/><w:r><w:rPr/><w:t xml:space="preserve">ներկանյութ (կարմիր)</w:t></w:r></w:p></w:tc></w:tr><w:tr><w:trPr/><w:tc><w:tcPr><w:tcW w:w="1035" w:type="dxa"/><w:gridSpan w:val="2"/><w:noWrap/></w:tcPr><w:p><w:pPr/><w:r><w:rPr/><w:t xml:space="preserve">E123</w:t></w:r></w:p></w:tc><w:tc><w:tcPr><w:tcW w:w="6390" w:type="dxa"/><w:gridSpan w:val="2"/><w:noWrap/></w:tcPr><w:p><w:pPr/><w:r><w:rPr/><w:t xml:space="preserve">Ամարանտ </w:t></w:r><w:r><w:rPr><w:u w:val="single"/></w:rPr><w:t xml:space="preserve">(Amaranth),</w:t></w:r><w:r><w:rPr/><w:t xml:space="preserve"> </w:t></w:r><w:r><w:rPr><w:u w:val="single"/></w:rPr><w:t xml:space="preserve">FD&C Red</w:t></w:r><w:r><w:rPr><w:u w:val="single"/></w:rPr><w:t xml:space="preserve"> </w:t></w:r><w:r><w:rPr/><w:t xml:space="preserve">(Կարմիր) 2</w:t></w:r></w:p></w:tc><w:tc><w:tcPr><w:tcW w:w="2700" w:type="dxa"/><w:noWrap/></w:tcPr><w:p><w:pPr/><w:r><w:rPr/><w:t xml:space="preserve">ներկանյութ (կարմիր)</w:t></w:r></w:p></w:tc></w:tr><w:tr><w:trPr/><w:tc><w:tcPr><w:tcW w:w="1035" w:type="dxa"/><w:gridSpan w:val="2"/><w:noWrap/></w:tcPr><w:p><w:pPr/><w:r><w:rPr/><w:t xml:space="preserve">E128</w:t></w:r></w:p></w:tc><w:tc><w:tcPr><w:tcW w:w="6390" w:type="dxa"/><w:gridSpan w:val="2"/><w:noWrap/></w:tcPr><w:p><w:pPr/><w:r><w:rPr/><w:t xml:space="preserve">Կարմիր 2G ( Red 2 G)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E152</w:t></w:r></w:p></w:tc><w:tc><w:tcPr><w:tcW w:w="6390" w:type="dxa"/><w:gridSpan w:val="2"/><w:noWrap/></w:tcPr><w:p><w:pPr/><w:r><w:rPr/><w:t xml:space="preserve">Ածուխ (CARBON BLACK (hydrocarbon))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E161a</w:t></w:r></w:p></w:tc><w:tc><w:tcPr><w:tcW w:w="6390" w:type="dxa"/><w:gridSpan w:val="2"/><w:noWrap/></w:tcPr><w:p><w:pPr/><w:r><w:rPr/><w:t xml:space="preserve">Ֆլավոքսանտին (FLAVOXANTHIN)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E161c</w:t></w:r></w:p></w:tc><w:tc><w:tcPr><w:tcW w:w="6390" w:type="dxa"/><w:gridSpan w:val="2"/><w:noWrap/></w:tcPr><w:p><w:pPr/><w:r><w:rPr/><w:t xml:space="preserve">Կրիպտոկսանտին (KRYPTOXANTHIN)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E161d</w:t></w:r></w:p></w:tc><w:tc><w:tcPr><w:tcW w:w="6390" w:type="dxa"/><w:gridSpan w:val="2"/><w:noWrap/></w:tcPr><w:p><w:pPr/><w:r><w:rPr/><w:t xml:space="preserve">Ռուբիկսանտին (RUBIXANTHIN)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E161e</w:t></w:r></w:p></w:tc><w:tc><w:tcPr><w:tcW w:w="6390" w:type="dxa"/><w:gridSpan w:val="2"/><w:noWrap/></w:tcPr><w:p><w:pPr/><w:r><w:rPr/><w:t xml:space="preserve">Վիոլակսանտին (VIOLOXANTHIN)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E161f</w:t></w:r></w:p></w:tc><w:tc><w:tcPr><w:tcW w:w="6390" w:type="dxa"/><w:gridSpan w:val="2"/><w:noWrap/></w:tcPr><w:p><w:pPr/><w:r><w:rPr/><w:t xml:space="preserve">Ռոդոկսանտին (RHODOXANTHIN)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E161g</w:t></w:r></w:p></w:tc><w:tc><w:tcPr><w:tcW w:w="6390" w:type="dxa"/><w:gridSpan w:val="2"/><w:noWrap/></w:tcPr><w:p><w:pPr/><w:r><w:rPr/><w:t xml:space="preserve">Կանտաքսանտին (CANTHAXANTHIN)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E181</w:t></w:r></w:p></w:tc><w:tc><w:tcPr><w:tcW w:w="6390" w:type="dxa"/><w:gridSpan w:val="2"/><w:noWrap/></w:tcPr><w:p><w:pPr/><w:r><w:rPr/><w:t xml:space="preserve">Տանիններ սննդային (TANNINS, FOOD GRADE)</w:t></w:r></w:p></w:tc><w:tc><w:tcPr><w:tcW w:w="2700" w:type="dxa"/><w:noWrap/></w:tcPr><w:p><w:pPr/><w:r><w:rPr/><w:t xml:space="preserve">ներկանյութ էմուլգատոր, կայունացուցիչ</w:t></w:r></w:p></w:tc></w:tr><w:tr><w:trPr/><w:tc><w:tcPr><w:tcW w:w="1035" w:type="dxa"/><w:gridSpan w:val="2"/><w:noWrap/></w:tcPr><w:p><w:pPr/><w:r><w:rPr/><w:t xml:space="preserve">E182</w:t></w:r></w:p></w:tc><w:tc><w:tcPr><w:tcW w:w="6390" w:type="dxa"/><w:gridSpan w:val="2"/><w:noWrap/></w:tcPr><w:p><w:pPr/><w:r><w:rPr/><w:t xml:space="preserve">Օրսել, Օրսին (ORCHIL)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Е201</w:t></w:r></w:p></w:tc><w:tc><w:tcPr><w:tcW w:w="6390" w:type="dxa"/><w:gridSpan w:val="2"/><w:noWrap/></w:tcPr><w:p><w:pPr/><w:r><w:rPr/><w:t xml:space="preserve">Նատրիումի սորբատ (SODIUM SORBATE)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Е203</w:t></w:r></w:p></w:tc><w:tc><w:tcPr><w:tcW w:w="6390" w:type="dxa"/><w:gridSpan w:val="2"/><w:noWrap/></w:tcPr><w:p><w:pPr/><w:r><w:rPr/><w:t xml:space="preserve">Կալցիումի սորբատ (CALCIUM SORBATE)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E209</w:t></w:r></w:p></w:tc><w:tc><w:tcPr><w:tcW w:w="6390" w:type="dxa"/><w:gridSpan w:val="2"/><w:noWrap/></w:tcPr><w:p><w:pPr/><w:r><w:rPr/><w:t xml:space="preserve">Պարաօքսիբենզոյաթթվի հեպտիլային եթեր  (HEPTYL p-HYDROXYBENZOATE) 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E216</w:t></w:r></w:p></w:tc><w:tc><w:tcPr><w:tcW w:w="6390" w:type="dxa"/><w:gridSpan w:val="2"/><w:noWrap/></w:tcPr><w:p><w:pPr/><w:r><w:rPr/><w:t xml:space="preserve">Պարաօքսիբենզոյաթթվի պրոպիլային եթեր</w:t></w:r><w:br/><w:r><w:rPr/><w:t xml:space="preserve"> (Propyl para-hydroxybenzoate)</w:t></w:r></w:p></w:tc><w:tc><w:tcPr><w:tcW w:w="2700" w:type="dxa"/><w:noWrap/></w:tcPr><w:p><w:pPr/><w:r><w:rPr/><w:t xml:space="preserve">պահածոյացնող</w:t></w:r><w:br/><w:r><w:rPr/><w:t xml:space="preserve"> նյութ (բենզոատներ)</w:t></w:r></w:p></w:tc></w:tr><w:tr><w:trPr/><w:tc><w:tcPr><w:tcW w:w="1035" w:type="dxa"/><w:gridSpan w:val="2"/><w:noWrap/></w:tcPr><w:p><w:pPr/><w:r><w:rPr/><w:t xml:space="preserve">E217</w:t></w:r></w:p></w:tc><w:tc><w:tcPr><w:tcW w:w="6390" w:type="dxa"/><w:gridSpan w:val="2"/><w:noWrap/></w:tcPr><w:p><w:pPr/><w:r><w:rPr/><w:t xml:space="preserve">Պարաօքսիբենզոյաթթվի պրոպիլային եթերի</w:t></w:r><w:br/><w:r><w:rPr/><w:t xml:space="preserve"> նատրիումական աղ (Sodium propyl para-</w:t></w:r><w:br/><w:r><w:rPr/><w:t xml:space="preserve"> hydroxybenzoate)</w:t></w:r></w:p></w:tc><w:tc><w:tcPr><w:tcW w:w="2700" w:type="dxa"/><w:noWrap/></w:tcPr><w:p><w:pPr/><w:r><w:rPr/><w:t xml:space="preserve">պահածոյացնող</w:t></w:r><w:br/><w:r><w:rPr/><w:t xml:space="preserve"> նյութ (բենզոատներ)</w:t></w:r></w:p></w:tc></w:tr><w:tr><w:trPr/><w:tc><w:tcPr><w:tcW w:w="1035" w:type="dxa"/><w:gridSpan w:val="2"/><w:noWrap/></w:tcPr><w:p><w:pPr/><w:r><w:rPr/><w:t xml:space="preserve">E230</w:t></w:r></w:p></w:tc><w:tc><w:tcPr><w:tcW w:w="6390" w:type="dxa"/><w:gridSpan w:val="2"/><w:noWrap/></w:tcPr><w:p><w:pPr/><w:r><w:rPr/><w:t xml:space="preserve">Դիֆենիլ (DIPHENYL)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E236</w:t></w:r></w:p></w:tc><w:tc><w:tcPr><w:tcW w:w="6390" w:type="dxa"/><w:gridSpan w:val="2"/><w:noWrap/></w:tcPr><w:p><w:pPr/><w:r><w:rPr/><w:t xml:space="preserve">Մրջնաթթու (FORMIC ACID)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E237</w:t></w:r></w:p></w:tc><w:tc><w:tcPr><w:tcW w:w="6390" w:type="dxa"/><w:gridSpan w:val="2"/><w:noWrap/></w:tcPr><w:p><w:pPr/><w:r><w:rPr/><w:t xml:space="preserve">Նատրիումի ֆորմիատ (Sodium Formate)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E238</w:t></w:r></w:p></w:tc><w:tc><w:tcPr><w:tcW w:w="6390" w:type="dxa"/><w:gridSpan w:val="2"/><w:noWrap/></w:tcPr><w:p><w:pPr/><w:r><w:rPr/><w:t xml:space="preserve">Կալցիումի ֆորմիատ (CALCIUM FORMATE)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E239</w:t></w:r></w:p></w:tc><w:tc><w:tcPr><w:tcW w:w="6390" w:type="dxa"/><w:gridSpan w:val="2"/><w:noWrap/></w:tcPr><w:p><w:pPr/><w:r><w:rPr/><w:t xml:space="preserve">Հեքսամեթիլենտետրամին (HEXAMETHYLENE TETRAMINE)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E240</w:t></w:r></w:p></w:tc><w:tc><w:tcPr><w:tcW w:w="6390" w:type="dxa"/><w:gridSpan w:val="2"/><w:noWrap/></w:tcPr><w:p><w:pPr/><w:r><w:rPr><w:u w:val="single"/></w:rPr><w:t xml:space="preserve">Ֆորմալդեհիդ (Formaldehyde)</w:t></w:r></w:p></w:tc><w:tc><w:tcPr><w:tcW w:w="2700" w:type="dxa"/><w:noWrap/></w:tcPr><w:p><w:pPr/><w:r><w:rPr/><w:t xml:space="preserve">պահածոյացնող</w:t></w:r><w:br/><w:r><w:rPr/><w:t xml:space="preserve"> նյութ</w:t></w:r></w:p></w:tc></w:tr><w:tr><w:trPr/><w:tc><w:tcPr><w:tcW w:w="1035" w:type="dxa"/><w:gridSpan w:val="2"/><w:noWrap/></w:tcPr><w:p><w:pPr/><w:r><w:rPr/><w:t xml:space="preserve">E241</w:t></w:r></w:p></w:tc><w:tc><w:tcPr><w:tcW w:w="6390" w:type="dxa"/><w:gridSpan w:val="2"/><w:noWrap/></w:tcPr><w:p><w:pPr/><w:r><w:rPr/><w:t xml:space="preserve">Գվայակի խեժ (GUM GUAICUM)</w:t></w:r></w:p></w:tc><w:tc><w:tcPr><w:tcW w:w="2700" w:type="dxa"/><w:noWrap/></w:tcPr><w:p><w:pPr/><w:r><w:rPr/><w:t xml:space="preserve">կոնսերվանտ</w:t></w:r></w:p></w:tc></w:tr><w:tr><w:trPr/><w:tc><w:tcPr><w:tcW w:w="15" w:type="dxa"/><w:noWrap/></w:tcPr><w:p><w:pPr/><w:r><w:rPr/><w:t xml:space="preserve"> </w:t></w:r></w:p></w:tc><w:tc><w:tcPr><w:tcW w:w="1035" w:type="dxa"/><w:gridSpan w:val="2"/><w:noWrap/></w:tcPr><w:p><w:pPr/><w:r><w:rPr/><w:t xml:space="preserve">Е264</w:t></w:r></w:p></w:tc><w:tc><w:tcPr><w:tcW w:w="6375" w:type="dxa"/><w:noWrap/></w:tcPr><w:p><w:pPr/><w:r><w:rPr/><w:t xml:space="preserve">Ամոնիումի ացետատ (AMMONIUM ACETATE)</w:t></w:r></w:p></w:tc><w:tc><w:tcPr><w:tcW w:w="2700" w:type="dxa"/><w:noWrap/></w:tcPr><w:p><w:pPr/><w:r><w:rPr/><w:t xml:space="preserve">թթվայնության կարգավորիչ</w:t></w:r></w:p></w:tc></w:tr><w:tr><w:trPr/><w:tc><w:tcPr><w:tcW w:w="1035" w:type="dxa"/><w:gridSpan w:val="2"/><w:noWrap/></w:tcPr><w:p><w:pPr/><w:r><w:rPr/><w:t xml:space="preserve">E317</w:t></w:r></w:p></w:tc><w:tc><w:tcPr><w:tcW w:w="6390" w:type="dxa"/><w:gridSpan w:val="2"/><w:noWrap/></w:tcPr><w:p><w:pPr/><w:r><w:rPr/><w:t xml:space="preserve">Կալիումի իզոասկորբատ (POTASSIM ISOASCORBATE)</w:t></w:r></w:p></w:tc><w:tc><w:tcPr><w:tcW w:w="2700" w:type="dxa"/><w:noWrap/></w:tcPr><w:p><w:pPr/><w:r><w:rPr/><w:t xml:space="preserve">հակաօքսիդիչ</w:t></w:r></w:p></w:tc></w:tr><w:tr><w:trPr/><w:tc><w:tcPr><w:tcW w:w="1035" w:type="dxa"/><w:gridSpan w:val="2"/><w:noWrap/></w:tcPr><w:p><w:pPr/><w:r><w:rPr/><w:t xml:space="preserve">E318</w:t></w:r></w:p></w:tc><w:tc><w:tcPr><w:tcW w:w="6390" w:type="dxa"/><w:gridSpan w:val="2"/><w:noWrap/></w:tcPr><w:p><w:pPr/><w:r><w:rPr/><w:t xml:space="preserve">Կալցիումի իզոասկորբատ (CALCIUM ISOASCORBATE)</w:t></w:r></w:p></w:tc><w:tc><w:tcPr><w:tcW w:w="2700" w:type="dxa"/><w:noWrap/></w:tcPr><w:p><w:pPr/><w:r><w:rPr/><w:t xml:space="preserve">հակաօքսիդիչ</w:t></w:r></w:p></w:tc></w:tr><w:tr><w:trPr/><w:tc><w:tcPr><w:tcW w:w="1035" w:type="dxa"/><w:gridSpan w:val="2"/><w:noWrap/></w:tcPr><w:p><w:pPr/><w:r><w:rPr/><w:t xml:space="preserve">E323</w:t></w:r></w:p></w:tc><w:tc><w:tcPr><w:tcW w:w="6390" w:type="dxa"/><w:gridSpan w:val="2"/><w:noWrap/></w:tcPr><w:p><w:pPr/><w:r><w:rPr/><w:t xml:space="preserve">Անոկսոմեր (ANOXOMER)</w:t></w:r></w:p></w:tc><w:tc><w:tcPr><w:tcW w:w="2700" w:type="dxa"/><w:noWrap/></w:tcPr><w:p><w:pPr/><w:r><w:rPr/><w:t xml:space="preserve">հակաօքսիդիչ</w:t></w:r></w:p></w:tc></w:tr><w:tr><w:trPr/><w:tc><w:tcPr><w:tcW w:w="1035" w:type="dxa"/><w:gridSpan w:val="2"/><w:noWrap/></w:tcPr><w:p><w:pPr/><w:r><w:rPr/><w:t xml:space="preserve">Е328</w:t></w:r></w:p></w:tc><w:tc><w:tcPr><w:tcW w:w="6390" w:type="dxa"/><w:gridSpan w:val="2"/><w:noWrap/></w:tcPr><w:p><w:pPr/><w:r><w:rPr/><w:t xml:space="preserve">Ամոնիումի լակտատ (AMMONIUM LACTATE)</w:t></w:r></w:p></w:tc><w:tc><w:tcPr><w:tcW w:w="2700" w:type="dxa"/><w:noWrap/></w:tcPr><w:p><w:pPr/><w:r><w:rPr/><w:t xml:space="preserve">թթվայնության կարգավորիչ, նյութ՝ ալյուրի մշակման համար</w:t></w:r></w:p></w:tc></w:tr><w:tr><w:trPr/><w:tc><w:tcPr><w:tcW w:w="1035" w:type="dxa"/><w:gridSpan w:val="2"/><w:noWrap/></w:tcPr><w:p><w:pPr/><w:r><w:rPr/><w:t xml:space="preserve">E345</w:t></w:r></w:p></w:tc><w:tc><w:tcPr><w:tcW w:w="6390" w:type="dxa"/><w:gridSpan w:val="2"/><w:noWrap/></w:tcPr><w:p><w:pPr/><w:r><w:rPr/><w:t xml:space="preserve">Մագնեզումի ցիտրարտ Цитрат магния (MAGNESIUM CITRATE)</w:t></w:r></w:p></w:tc><w:tc><w:tcPr><w:tcW w:w="2700" w:type="dxa"/><w:noWrap/></w:tcPr><w:p><w:pPr/><w:r><w:rPr/><w:t xml:space="preserve">թթվայնության կարգավորիչ</w:t></w:r></w:p></w:tc></w:tr><w:tr><w:trPr/><w:tc><w:tcPr><w:tcW w:w="1035" w:type="dxa"/><w:gridSpan w:val="2"/><w:noWrap/></w:tcPr><w:p><w:pPr/><w:r><w:rPr/><w:t xml:space="preserve">E349</w:t></w:r></w:p></w:tc><w:tc><w:tcPr><w:tcW w:w="6390" w:type="dxa"/><w:gridSpan w:val="2"/><w:noWrap/></w:tcPr><w:p><w:pPr/><w:r><w:rPr/><w:t xml:space="preserve">Ամոնիումի մալատ Малат аммония (AMMONIUM MALATE)</w:t></w:r></w:p></w:tc><w:tc><w:tcPr><w:tcW w:w="2700" w:type="dxa"/><w:noWrap/></w:tcPr><w:p><w:pPr/><w:r><w:rPr/><w:t xml:space="preserve">թթվայնության կարգավորիչ</w:t></w:r></w:p></w:tc></w:tr><w:tr><w:trPr/><w:tc><w:tcPr><w:tcW w:w="1035" w:type="dxa"/><w:gridSpan w:val="2"/><w:noWrap/></w:tcPr><w:p><w:pPr/><w:r><w:rPr/><w:t xml:space="preserve">E366</w:t></w:r></w:p></w:tc><w:tc><w:tcPr><w:tcW w:w="6390" w:type="dxa"/><w:gridSpan w:val="2"/><w:noWrap/></w:tcPr><w:p><w:pPr/><w:r><w:rPr/><w:t xml:space="preserve"> Կալիումի ֆումարատներ (POTASSIUM FUMARATES)</w:t></w:r></w:p></w:tc><w:tc><w:tcPr><w:tcW w:w="2700" w:type="dxa"/><w:noWrap/></w:tcPr><w:p><w:pPr/><w:r><w:rPr/><w:t xml:space="preserve">թթվայնության կարգավորիչ</w:t></w:r></w:p></w:tc></w:tr><w:tr><w:trPr/><w:tc><w:tcPr><w:tcW w:w="1035" w:type="dxa"/><w:gridSpan w:val="2"/><w:noWrap/></w:tcPr><w:p><w:pPr/><w:r><w:rPr/><w:t xml:space="preserve">E367</w:t></w:r></w:p></w:tc><w:tc><w:tcPr><w:tcW w:w="6390" w:type="dxa"/><w:gridSpan w:val="2"/><w:noWrap/></w:tcPr><w:p><w:pPr/><w:r><w:rPr/><w:t xml:space="preserve">Կալցիումի ֆումարատներ (CALCIUM FUMARATES)</w:t></w:r></w:p></w:tc><w:tc><w:tcPr><w:tcW w:w="2700" w:type="dxa"/><w:noWrap/></w:tcPr><w:p><w:pPr/><w:r><w:rPr/><w:t xml:space="preserve">թթվայնության կարգավորիչ</w:t></w:r></w:p></w:tc></w:tr><w:tr><w:trPr/><w:tc><w:tcPr><w:tcW w:w="1035" w:type="dxa"/><w:gridSpan w:val="2"/><w:noWrap/></w:tcPr><w:p><w:pPr/><w:r><w:rPr/><w:t xml:space="preserve">E368</w:t></w:r></w:p></w:tc><w:tc><w:tcPr><w:tcW w:w="6390" w:type="dxa"/><w:gridSpan w:val="2"/><w:noWrap/></w:tcPr><w:p><w:pPr/><w:r><w:rPr/><w:t xml:space="preserve">Ամոնիումի ֆումարատ (AMMONIUM FUMARATE)</w:t></w:r></w:p></w:tc><w:tc><w:tcPr><w:tcW w:w="2700" w:type="dxa"/><w:noWrap/></w:tcPr><w:p><w:pPr/><w:r><w:rPr/><w:t xml:space="preserve">թթվայնության կարգավորիչ</w:t></w:r></w:p></w:tc></w:tr><w:tr><w:trPr/><w:tc><w:tcPr><w:tcW w:w="1035" w:type="dxa"/><w:gridSpan w:val="2"/><w:noWrap/></w:tcPr><w:p><w:pPr/><w:r><w:rPr/><w:t xml:space="preserve">E375</w:t></w:r></w:p></w:tc><w:tc><w:tcPr><w:tcW w:w="6390" w:type="dxa"/><w:gridSpan w:val="2"/><w:noWrap/></w:tcPr><w:p><w:pPr/><w:r><w:rPr/><w:t xml:space="preserve">Նիկոտինաթթու (NICOTINIC ACID)</w:t></w:r></w:p></w:tc><w:tc><w:tcPr><w:tcW w:w="2700" w:type="dxa"/><w:noWrap/></w:tcPr><w:p><w:pPr/><w:r><w:rPr/><w:t xml:space="preserve">գույնի կայունացուցիչ</w:t></w:r></w:p></w:tc></w:tr><w:tr><w:trPr/><w:tc><w:tcPr><w:tcW w:w="1035" w:type="dxa"/><w:gridSpan w:val="2"/><w:noWrap/></w:tcPr><w:p><w:pPr/><w:r><w:rPr/><w:t xml:space="preserve">E383</w:t></w:r></w:p></w:tc><w:tc><w:tcPr><w:tcW w:w="6390" w:type="dxa"/><w:gridSpan w:val="2"/><w:noWrap/></w:tcPr><w:p><w:pPr/><w:r><w:rPr/><w:t xml:space="preserve">Կալցիումի գլիցերոֆոսֆատ (CALCIUM GLYCEROPHOSPHATE)</w:t></w:r></w:p></w:tc><w:tc><w:tcPr><w:tcW w:w="2700" w:type="dxa"/><w:noWrap/></w:tcPr><w:p><w:pPr/><w:r><w:rPr/><w:t xml:space="preserve">խտացնող, կայունացուցիչ</w:t></w:r></w:p></w:tc></w:tr><w:tr><w:trPr/><w:tc><w:tcPr><w:tcW w:w="1035" w:type="dxa"/><w:gridSpan w:val="2"/><w:noWrap/></w:tcPr><w:p><w:pPr/><w:r><w:rPr/><w:t xml:space="preserve">Е387</w:t></w:r></w:p></w:tc><w:tc><w:tcPr><w:tcW w:w="6390" w:type="dxa"/><w:gridSpan w:val="2"/><w:noWrap/></w:tcPr><w:p><w:pPr/><w:r><w:rPr/><w:t xml:space="preserve">Օքսիստեարին (OXYSTEARIN)</w:t></w:r></w:p></w:tc><w:tc><w:tcPr><w:tcW w:w="2700" w:type="dxa"/><w:noWrap/></w:tcPr><w:p><w:pPr/><w:r><w:rPr/><w:t xml:space="preserve">հակաօքսիդիչ,</w:t></w:r></w:p></w:tc></w:tr><w:tr><w:trPr/><w:tc><w:tcPr><w:tcW w:w="1035" w:type="dxa"/><w:gridSpan w:val="2"/><w:noWrap/></w:tcPr><w:p><w:pPr/><w:r><w:rPr/><w:t xml:space="preserve">E391</w:t></w:r></w:p></w:tc><w:tc><w:tcPr><w:tcW w:w="6390" w:type="dxa"/><w:gridSpan w:val="2"/><w:noWrap/></w:tcPr><w:p><w:pPr/><w:r><w:rPr/><w:t xml:space="preserve">Ֆիտինաթթու (PHYTIC ACID)</w:t></w:r></w:p></w:tc><w:tc><w:tcPr><w:tcW w:w="2700" w:type="dxa"/><w:noWrap/></w:tcPr><w:p><w:pPr/><w:r><w:rPr/><w:t xml:space="preserve">հակաօքսիդիչ</w:t></w:r></w:p></w:tc></w:tr><w:tr><w:trPr/><w:tc><w:tcPr><w:tcW w:w="1035" w:type="dxa"/><w:gridSpan w:val="2"/><w:noWrap/></w:tcPr><w:p><w:pPr/><w:r><w:rPr/><w:t xml:space="preserve">E411</w:t></w:r></w:p></w:tc><w:tc><w:tcPr><w:tcW w:w="6390" w:type="dxa"/><w:gridSpan w:val="2"/><w:noWrap/></w:tcPr><w:p><w:pPr/><w:r><w:rPr/><w:t xml:space="preserve">Վարսակի խեժ (OAT GUM)</w:t></w:r></w:p></w:tc><w:tc><w:tcPr><w:tcW w:w="2700" w:type="dxa"/><w:noWrap/></w:tcPr><w:p><w:pPr/><w:r><w:rPr/><w:t xml:space="preserve">կայունացուցիչ,խտացնող</w:t></w:r></w:p></w:tc></w:tr><w:tr><w:trPr/><w:tc><w:tcPr><w:tcW w:w="1035" w:type="dxa"/><w:gridSpan w:val="2"/><w:noWrap/></w:tcPr><w:p><w:pPr/><w:r><w:rPr/><w:t xml:space="preserve">E446</w:t></w:r></w:p></w:tc><w:tc><w:tcPr><w:tcW w:w="6390" w:type="dxa"/><w:gridSpan w:val="2"/><w:noWrap/></w:tcPr><w:p><w:pPr/><w:r><w:rPr/><w:t xml:space="preserve">  Սուկցիստեարին (Succistearin)</w:t></w:r></w:p></w:tc><w:tc><w:tcPr><w:tcW w:w="2700" w:type="dxa"/><w:noWrap/></w:tcPr><w:p><w:pPr/><w:r><w:rPr/><w:t xml:space="preserve">Էմուլգատոր</w:t></w:r></w:p></w:tc></w:tr><w:tr><w:trPr/><w:tc><w:tcPr><w:tcW w:w="1035" w:type="dxa"/><w:gridSpan w:val="2"/><w:noWrap/></w:tcPr><w:p><w:pPr/><w:r><w:rPr/><w:t xml:space="preserve">E472g</w:t></w:r></w:p></w:tc><w:tc><w:tcPr><w:tcW w:w="6390" w:type="dxa"/><w:gridSpan w:val="2"/><w:noWrap/></w:tcPr><w:p><w:pPr/><w:r><w:rPr/><w:t xml:space="preserve">Մոնոգլիցերիդների և սաթաթթվի եթերներ (SUCCINYLATED MONOGLYCERIDES)</w:t></w:r></w:p></w:tc><w:tc><w:tcPr><w:tcW w:w="2700" w:type="dxa"/><w:noWrap/></w:tcPr><w:p><w:pPr/><w:r><w:rPr/><w:t xml:space="preserve">էմուլգատոր, կայունացուցիչ,</w:t></w:r></w:p><w:p><w:pPr/><w:r><w:rPr/><w:t xml:space="preserve">համալիր առաջացնող</w:t></w:r></w:p></w:tc></w:tr><w:tr><w:trPr/><w:tc><w:tcPr><w:tcW w:w="1035" w:type="dxa"/><w:gridSpan w:val="2"/><w:noWrap/></w:tcPr><w:p><w:pPr/><w:r><w:rPr/><w:t xml:space="preserve">E478</w:t></w:r></w:p></w:tc><w:tc><w:tcPr><w:tcW w:w="6390" w:type="dxa"/><w:gridSpan w:val="2"/><w:noWrap/></w:tcPr><w:p><w:pPr/><w:r><w:rPr/><w:t xml:space="preserve">Լակտիրիլացված ճարպաթթուների և գլիցերինի ու</w:t></w:r><w:br/><w:r><w:rPr/><w:t xml:space="preserve"> պրոպիլենգլիկոյի եթերներ (LACTYLATED FATTY ACID ESTERS OF GLYCEROL AND PROPYLENE GLYCOL)</w:t></w:r></w:p></w:tc><w:tc><w:tcPr><w:tcW w:w="2700" w:type="dxa"/><w:noWrap/></w:tcPr><w:p><w:pPr/><w:r><w:rPr/><w:t xml:space="preserve">էմուլգատոր</w:t></w:r></w:p></w:tc></w:tr><w:tr><w:trPr/><w:tc><w:tcPr><w:tcW w:w="1035" w:type="dxa"/><w:gridSpan w:val="2"/><w:noWrap/></w:tcPr><w:p><w:pPr/><w:r><w:rPr/><w:t xml:space="preserve">Е480</w:t></w:r></w:p></w:tc><w:tc><w:tcPr><w:tcW w:w="6390" w:type="dxa"/><w:gridSpan w:val="2"/><w:noWrap/></w:tcPr><w:p><w:pPr/><w:r><w:rPr/><w:t xml:space="preserve"> Նատրիումի դիօկտիլսուլֆոսուկցինատ</w:t></w:r></w:p><w:p><w:pPr/><w:r><w:rPr/><w:t xml:space="preserve">(DIOCTYL SODIUM SULPHOSUCCINATE)</w:t></w:r></w:p><w:p><w:pPr/><w:r><w:rPr/><w:t xml:space="preserve"> </w:t></w:r></w:p></w:tc><w:tc><w:tcPr><w:tcW w:w="2700" w:type="dxa"/><w:noWrap/></w:tcPr><w:p><w:pPr/><w:r><w:rPr/><w:t xml:space="preserve">էմուլգատոր, խոնավությունը պահպանող ազդանյութ</w:t></w:r></w:p></w:tc></w:tr><w:tr><w:trPr/><w:tc><w:tcPr><w:tcW w:w="1035" w:type="dxa"/><w:gridSpan w:val="2"/><w:noWrap/></w:tcPr><w:p><w:pPr/><w:r><w:rPr/><w:t xml:space="preserve">E496</w:t></w:r></w:p></w:tc><w:tc><w:tcPr><w:tcW w:w="6390" w:type="dxa"/><w:gridSpan w:val="2"/><w:noWrap/></w:tcPr><w:p><w:pPr/><w:r><w:rPr/><w:t xml:space="preserve">Սորբիտան Տրիօլեատ, հկնծ 85 (SORBITAN TRIOLEAT)</w:t></w:r></w:p></w:tc><w:tc><w:tcPr><w:tcW w:w="2700" w:type="dxa"/><w:noWrap/></w:tcPr><w:p><w:pPr/><w:r><w:rPr/><w:t xml:space="preserve">էմուլգատոր, կայունացուցիչ</w:t></w:r></w:p><w:p><w:pPr/><w:r><w:rPr/><w:t xml:space="preserve"> </w:t></w:r></w:p></w:tc></w:tr><w:tr><w:trPr/><w:tc><w:tcPr><w:tcW w:w="1035" w:type="dxa"/><w:gridSpan w:val="2"/><w:noWrap/></w:tcPr><w:p><w:pPr/><w:r><w:rPr/><w:t xml:space="preserve">E505</w:t></w:r></w:p></w:tc><w:tc><w:tcPr><w:tcW w:w="6390" w:type="dxa"/><w:gridSpan w:val="2"/><w:noWrap/></w:tcPr><w:p><w:pPr/><w:r><w:rPr/><w:t xml:space="preserve">Երկաթի կարբոնատ (FERROUS CARBONATE)</w:t></w:r></w:p></w:tc><w:tc><w:tcPr><w:tcW w:w="2700" w:type="dxa"/><w:noWrap/></w:tcPr><w:p><w:pPr/><w:r><w:rPr/><w:t xml:space="preserve">թթվայնության կարգավորիչ</w:t></w:r></w:p></w:tc></w:tr><w:tr><w:trPr/><w:tc><w:tcPr><w:tcW w:w="1035" w:type="dxa"/><w:gridSpan w:val="2"/><w:noWrap/></w:tcPr><w:p><w:pPr/><w:r><w:rPr/><w:t xml:space="preserve">E519</w:t></w:r></w:p></w:tc><w:tc><w:tcPr><w:tcW w:w="6390" w:type="dxa"/><w:gridSpan w:val="2"/><w:noWrap/></w:tcPr><w:p><w:pPr/><w:r><w:rPr/><w:t xml:space="preserve">Պղնձի սուլֆատ (CUPRIC SULPHATE)</w:t></w:r></w:p></w:tc><w:tc><w:tcPr><w:tcW w:w="2700" w:type="dxa"/><w:noWrap/></w:tcPr><w:p><w:pPr/><w:r><w:rPr/><w:t xml:space="preserve">գույնի ֆիքսատոր կոնսերվանտ</w:t></w:r></w:p></w:tc></w:tr><w:tr><w:trPr/><w:tc><w:tcPr><w:tcW w:w="1035" w:type="dxa"/><w:gridSpan w:val="2"/><w:noWrap/></w:tcPr><w:p><w:pPr/><w:r><w:rPr/><w:t xml:space="preserve">E539</w:t></w:r></w:p></w:tc><w:tc><w:tcPr><w:tcW w:w="6390" w:type="dxa"/><w:gridSpan w:val="2"/><w:noWrap/></w:tcPr><w:p><w:pPr/><w:r><w:rPr/><w:t xml:space="preserve">Նատրիումի տիոսուլֆատ (SODIUM THIOSULPHATE)</w:t></w:r></w:p></w:tc><w:tc><w:tcPr><w:tcW w:w="2700" w:type="dxa"/><w:noWrap/></w:tcPr><w:p><w:pPr/><w:r><w:rPr/><w:t xml:space="preserve">հակաօքսիդիչ</w:t></w:r></w:p></w:tc></w:tr><w:tr><w:trPr/><w:tc><w:tcPr><w:tcW w:w="1035" w:type="dxa"/><w:gridSpan w:val="2"/><w:noWrap/></w:tcPr><w:p><w:pPr/><w:r><w:rPr/><w:t xml:space="preserve">Е555</w:t></w:r></w:p></w:tc><w:tc><w:tcPr><w:tcW w:w="6390" w:type="dxa"/><w:gridSpan w:val="2"/><w:noWrap/></w:tcPr><w:p><w:pPr/><w:r><w:rPr/><w:t xml:space="preserve">Կալիումի ալյումոսիլիկատ (POTASSIUM ALUMINIUM SILICATE)</w:t></w:r></w:p></w:tc><w:tc><w:tcPr><w:tcW w:w="2700" w:type="dxa"/><w:noWrap/></w:tcPr><w:p><w:pPr/><w:r><w:rPr/><w:t xml:space="preserve">պառկապնդելիության դեմ ազդանյութ</w:t></w:r></w:p></w:tc></w:tr><w:tr><w:trPr/><w:tc><w:tcPr><w:tcW w:w="1035" w:type="dxa"/><w:gridSpan w:val="2"/><w:noWrap/></w:tcPr><w:p><w:pPr/><w:r><w:rPr/><w:t xml:space="preserve">Е556</w:t></w:r></w:p></w:tc><w:tc><w:tcPr><w:tcW w:w="6390" w:type="dxa"/><w:gridSpan w:val="2"/><w:noWrap/></w:tcPr><w:p><w:pPr/><w:r><w:rPr/><w:t xml:space="preserve">Կալցիումի ալյումոսիլիկատ (CALCIUM ALUMINIUM SILICATE)</w:t></w:r></w:p></w:tc><w:tc><w:tcPr><w:tcW w:w="2700" w:type="dxa"/><w:noWrap/></w:tcPr><w:p><w:pPr/><w:r><w:rPr/><w:t xml:space="preserve">պառկապնդելիության դեմ ազդանյութ</w:t></w:r></w:p></w:tc></w:tr><w:tr><w:trPr/><w:tc><w:tcPr><w:tcW w:w="1035" w:type="dxa"/><w:gridSpan w:val="2"/><w:noWrap/></w:tcPr><w:p><w:pPr/><w:r><w:rPr/><w:t xml:space="preserve">Е558</w:t></w:r></w:p></w:tc><w:tc><w:tcPr><w:tcW w:w="6390" w:type="dxa"/><w:gridSpan w:val="2"/><w:noWrap/></w:tcPr><w:p><w:pPr/><w:r><w:rPr/><w:t xml:space="preserve">Բենտոնիտ (BENTONITE)</w:t></w:r></w:p></w:tc><w:tc><w:tcPr><w:tcW w:w="2700" w:type="dxa"/><w:noWrap/></w:tcPr><w:p><w:pPr/><w:r><w:rPr/><w:t xml:space="preserve">պառկապնդելիության դեմ ազդանյութ, կրիչ</w:t></w:r></w:p></w:tc></w:tr><w:tr><w:trPr/><w:tc><w:tcPr><w:tcW w:w="1035" w:type="dxa"/><w:gridSpan w:val="2"/><w:noWrap/></w:tcPr><w:p><w:pPr/><w:r><w:rPr/><w:t xml:space="preserve">Е559</w:t></w:r></w:p></w:tc><w:tc><w:tcPr><w:tcW w:w="6390" w:type="dxa"/><w:gridSpan w:val="2"/><w:noWrap/></w:tcPr><w:p><w:pPr/><w:r><w:rPr/><w:t xml:space="preserve">Ալյումոսիլիկատ (կաոլին) - ALUMINIUM SILICATE (KAOLIN)</w:t></w:r></w:p></w:tc><w:tc><w:tcPr><w:tcW w:w="2700" w:type="dxa"/><w:noWrap/></w:tcPr><w:p><w:pPr/><w:r><w:rPr/><w:t xml:space="preserve">պառկապնդելիության դեմ ազդանյութ, կրիչ</w:t></w:r></w:p></w:tc></w:tr><w:tr><w:trPr/><w:tc><w:tcPr><w:tcW w:w="1035" w:type="dxa"/><w:gridSpan w:val="2"/><w:noWrap/></w:tcPr><w:p><w:pPr/><w:r><w:rPr/><w:t xml:space="preserve">E560</w:t></w:r></w:p></w:tc><w:tc><w:tcPr><w:tcW w:w="6390" w:type="dxa"/><w:gridSpan w:val="2"/><w:noWrap/></w:tcPr><w:p><w:pPr/><w:r><w:rPr/><w:t xml:space="preserve">Կալիումի սիլիկատ (POTASSIUM SILICATE)</w:t></w:r></w:p></w:tc><w:tc><w:tcPr><w:tcW w:w="2700" w:type="dxa"/><w:noWrap/></w:tcPr><w:p><w:pPr/><w:r><w:rPr/><w:t xml:space="preserve">պառկապնդելիության դեմ ազդանյութ, կրիչ</w:t></w:r></w:p></w:tc></w:tr><w:tr><w:trPr/><w:tc><w:tcPr><w:tcW w:w="1035" w:type="dxa"/><w:gridSpan w:val="2"/><w:noWrap/></w:tcPr><w:p><w:pPr/><w:r><w:rPr/><w:t xml:space="preserve">Е636</w:t></w:r></w:p></w:tc><w:tc><w:tcPr><w:tcW w:w="6390" w:type="dxa"/><w:gridSpan w:val="2"/><w:noWrap/></w:tcPr><w:p><w:pPr/><w:r><w:rPr/><w:t xml:space="preserve">Մալթոլ (MALTOL)</w:t></w:r></w:p></w:tc><w:tc><w:tcPr><w:tcW w:w="2700" w:type="dxa"/><w:noWrap/></w:tcPr><w:p><w:pPr/><w:r><w:rPr/><w:t xml:space="preserve">համի և բույրի ուժեղացուցիչ</w:t></w:r></w:p></w:tc></w:tr><w:tr><w:trPr/><w:tc><w:tcPr><w:tcW w:w="1035" w:type="dxa"/><w:gridSpan w:val="2"/><w:noWrap/></w:tcPr><w:p><w:pPr/><w:r><w:rPr/><w:t xml:space="preserve">Е637</w:t></w:r></w:p></w:tc><w:tc><w:tcPr><w:tcW w:w="6390" w:type="dxa"/><w:gridSpan w:val="2"/><w:noWrap/></w:tcPr><w:p><w:pPr/><w:r><w:rPr/><w:t xml:space="preserve">Էթիլմալթոլ (ETHYL MALTOL)</w:t></w:r></w:p></w:tc><w:tc><w:tcPr><w:tcW w:w="2700" w:type="dxa"/><w:noWrap/></w:tcPr><w:p><w:pPr/><w:r><w:rPr/><w:t xml:space="preserve">համի և բույրի ուժեղացուցիչ</w:t></w:r></w:p></w:tc></w:tr><w:tr><w:trPr/><w:tc><w:tcPr><w:tcW w:w="1035" w:type="dxa"/><w:gridSpan w:val="2"/><w:noWrap/></w:tcPr><w:p><w:pPr/><w:r><w:rPr/><w:t xml:space="preserve">E641</w:t></w:r></w:p></w:tc><w:tc><w:tcPr><w:tcW w:w="6390" w:type="dxa"/><w:gridSpan w:val="2"/><w:noWrap/></w:tcPr><w:p><w:pPr/><w:r><w:rPr/><w:t xml:space="preserve">L-Լեյցին (L-LEUCINE)</w:t></w:r></w:p></w:tc><w:tc><w:tcPr><w:tcW w:w="2700" w:type="dxa"/><w:noWrap/></w:tcPr><w:p><w:pPr/><w:r><w:rPr/><w:t xml:space="preserve">համի և բույրի ուժեղացուցիչ, կրիչ</w:t></w:r></w:p></w:tc></w:tr><w:tr><w:trPr/><w:tc><w:tcPr><w:tcW w:w="1035" w:type="dxa"/><w:gridSpan w:val="2"/><w:noWrap/></w:tcPr><w:p><w:pPr/><w:r><w:rPr/><w:t xml:space="preserve">E642</w:t></w:r></w:p></w:tc><w:tc><w:tcPr><w:tcW w:w="6390" w:type="dxa"/><w:gridSpan w:val="2"/><w:noWrap/></w:tcPr><w:p><w:pPr/><w:r><w:rPr/><w:t xml:space="preserve">Լիզին հիդրոքլորիդ  (LYSIN HYDROCHLORID)</w:t></w:r></w:p></w:tc><w:tc><w:tcPr><w:tcW w:w="2700" w:type="dxa"/><w:noWrap/></w:tcPr><w:p><w:pPr/><w:r><w:rPr/><w:t xml:space="preserve">համի և բույրի ուժեղացուցիչ</w:t></w:r></w:p></w:tc></w:tr><w:tr><w:trPr/><w:tc><w:tcPr><w:tcW w:w="1035" w:type="dxa"/><w:gridSpan w:val="2"/><w:noWrap/></w:tcPr><w:p><w:pPr/><w:r><w:rPr/><w:t xml:space="preserve">E905a</w:t></w:r></w:p></w:tc><w:tc><w:tcPr><w:tcW w:w="6390" w:type="dxa"/><w:gridSpan w:val="2"/><w:noWrap/></w:tcPr><w:p><w:pPr/><w:r><w:rPr/><w:t xml:space="preserve">Վազելինի յուղ «սննդային» (MINERAL OIL, FOOD GRADE)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E905b</w:t></w:r></w:p></w:tc><w:tc><w:tcPr><w:tcW w:w="6390" w:type="dxa"/><w:gridSpan w:val="2"/><w:noWrap/></w:tcPr><w:p><w:pPr/><w:r><w:rPr/><w:t xml:space="preserve">Վազելին (PETROLATUM (PETROLEUM JELLY))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E906</w:t></w:r></w:p></w:tc><w:tc><w:tcPr><w:tcW w:w="6390" w:type="dxa"/><w:gridSpan w:val="2"/><w:noWrap/></w:tcPr><w:p><w:pPr/><w:r><w:rPr/><w:t xml:space="preserve">Բենզոյախեժ  (BENZOIN GUM)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E908</w:t></w:r></w:p></w:tc><w:tc><w:tcPr><w:tcW w:w="6390" w:type="dxa"/><w:gridSpan w:val="2"/><w:noWrap/></w:tcPr><w:p><w:pPr/><w:r><w:rPr/><w:t xml:space="preserve">Բրնձի թեփի մոմ (RICE BRAN WAX)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E909</w:t></w:r></w:p></w:tc><w:tc><w:tcPr><w:tcW w:w="6390" w:type="dxa"/><w:gridSpan w:val="2"/><w:noWrap/></w:tcPr><w:p><w:pPr/><w:r><w:rPr/><w:t xml:space="preserve">Սպերմացետային մոմ  (SPERMACETI WAX)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E910</w:t></w:r></w:p></w:tc><w:tc><w:tcPr><w:tcW w:w="6390" w:type="dxa"/><w:gridSpan w:val="2"/><w:noWrap/></w:tcPr><w:p><w:pPr/><w:r><w:rPr/><w:t xml:space="preserve">Մոմի եթերներ (WAX ESTERS)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E911</w:t></w:r></w:p></w:tc><w:tc><w:tcPr><w:tcW w:w="6390" w:type="dxa"/><w:gridSpan w:val="2"/><w:noWrap/></w:tcPr><w:p><w:pPr/><w:r><w:rPr/><w:t xml:space="preserve">Ճարպաթթուների մեթիլային եթերներ (METHYL ESTERS OF FATTY ACIDS)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Е912</w:t></w:r></w:p></w:tc><w:tc><w:tcPr><w:tcW w:w="6390" w:type="dxa"/><w:gridSpan w:val="2"/><w:noWrap/></w:tcPr><w:p><w:pPr/><w:r><w:rPr/><w:t xml:space="preserve">Մոնտանաթթվի (օկտակոզանաթթվի) եթերներ (MONTANIC ACID ESTERS)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E913</w:t></w:r></w:p></w:tc><w:tc><w:tcPr><w:tcW w:w="6390" w:type="dxa"/><w:gridSpan w:val="2"/><w:noWrap/></w:tcPr><w:p><w:pPr/><w:r><w:rPr/><w:t xml:space="preserve">Լանոլին  (LANOLIN)</w:t></w:r></w:p></w:tc><w:tc><w:tcPr><w:tcW w:w="2700" w:type="dxa"/><w:noWrap/></w:tcPr><w:p><w:pPr/><w:r><w:rPr/><w:t xml:space="preserve">ջնարակիչ</w:t></w:r></w:p></w:tc></w:tr><w:tr><w:trPr/><w:tc><w:tcPr><w:tcW w:w="1035" w:type="dxa"/><w:gridSpan w:val="2"/><w:noWrap/></w:tcPr><w:p><w:pPr/><w:r><w:rPr/><w:t xml:space="preserve">E924a</w:t></w:r></w:p></w:tc><w:tc><w:tcPr><w:tcW w:w="6390" w:type="dxa"/><w:gridSpan w:val="2"/><w:noWrap/></w:tcPr><w:p><w:pPr/><w:r><w:rPr/><w:t xml:space="preserve">Կալիումի բրոմատ </w:t></w:r><w:r><w:rPr><w:u w:val="single"/></w:rPr><w:t xml:space="preserve">(Potassium bromate)</w:t></w:r></w:p></w:tc><w:tc><w:tcPr><w:tcW w:w="2700" w:type="dxa"/><w:noWrap/></w:tcPr><w:p><w:pPr/><w:r><w:rPr/><w:t xml:space="preserve">որակը լավացնող</w:t></w:r><w:br/><w:r><w:rPr/><w:t xml:space="preserve"> նյութ (ալյուրի և</w:t></w:r><w:br/><w:r><w:rPr/><w:t xml:space="preserve"> հացի բարելավիչ)</w:t></w:r></w:p></w:tc></w:tr><w:tr><w:trPr/><w:tc><w:tcPr><w:tcW w:w="1035" w:type="dxa"/><w:gridSpan w:val="2"/><w:noWrap/></w:tcPr><w:p><w:pPr/><w:r><w:rPr/><w:t xml:space="preserve">E924b</w:t></w:r></w:p></w:tc><w:tc><w:tcPr><w:tcW w:w="6390" w:type="dxa"/><w:gridSpan w:val="2"/><w:noWrap/></w:tcPr><w:p><w:pPr/><w:r><w:rPr/><w:t xml:space="preserve">Կալցիումի բրոմատ </w:t></w:r><w:r><w:rPr><w:u w:val="single"/></w:rPr><w:t xml:space="preserve">(Calcium bromate)</w:t></w:r></w:p></w:tc><w:tc><w:tcPr><w:tcW w:w="2700" w:type="dxa"/><w:noWrap/></w:tcPr><w:p><w:pPr/><w:r><w:rPr/><w:t xml:space="preserve">որակը լավացնող</w:t></w:r><w:br/><w:r><w:rPr/><w:t xml:space="preserve"> նյութ (ալյուրի և</w:t></w:r><w:br/><w:r><w:rPr/><w:t xml:space="preserve"> հացի բարելավիչ)</w:t></w:r></w:p></w:tc></w:tr><w:tr><w:trPr/><w:tc><w:tcPr><w:tcW w:w="1035" w:type="dxa"/><w:gridSpan w:val="2"/><w:noWrap/></w:tcPr><w:p><w:pPr/><w:r><w:rPr/><w:t xml:space="preserve">E927a</w:t></w:r></w:p></w:tc><w:tc><w:tcPr><w:tcW w:w="6390" w:type="dxa"/><w:gridSpan w:val="2"/><w:noWrap/></w:tcPr><w:p><w:pPr/><w:r><w:rPr/><w:t xml:space="preserve">Ազոդիկարբոնամիդ (AZODICARBONAMIDE)</w:t></w:r></w:p></w:tc><w:tc><w:tcPr><w:tcW w:w="2700" w:type="dxa"/><w:noWrap/></w:tcPr><w:p><w:pPr/><w:r><w:rPr/><w:t xml:space="preserve">հացի և այլուրի որակը լավացնող</w:t></w:r></w:p></w:tc></w:tr><w:tr><w:trPr/><w:tc><w:tcPr><w:tcW w:w="1035" w:type="dxa"/><w:gridSpan w:val="2"/><w:noWrap/></w:tcPr><w:p><w:pPr/><w:r><w:rPr/><w:t xml:space="preserve">E940</w:t></w:r></w:p></w:tc><w:tc><w:tcPr><w:tcW w:w="6390" w:type="dxa"/><w:gridSpan w:val="2"/><w:noWrap/></w:tcPr><w:p><w:pPr/><w:r><w:rPr/><w:t xml:space="preserve"> Երկքլորերկֆտորմեթան /խլադոն-12/</w:t></w:r><w:br/><w:r><w:rPr/><w:t xml:space="preserve"> (Dichlorodifluoromethane)</w:t></w:r></w:p></w:tc><w:tc><w:tcPr><w:tcW w:w="2700" w:type="dxa"/><w:noWrap/></w:tcPr><w:p><w:pPr/><w:r><w:rPr/><w:t xml:space="preserve">հացի և այլուրի որակը լավացնող</w:t></w:r></w:p></w:tc></w:tr><w:tr><w:trPr/><w:tc><w:tcPr><w:tcW w:w="1035" w:type="dxa"/><w:gridSpan w:val="2"/><w:noWrap/></w:tcPr><w:p><w:pPr/><w:r><w:rPr/><w:t xml:space="preserve">E945</w:t></w:r></w:p></w:tc><w:tc><w:tcPr><w:tcW w:w="6390" w:type="dxa"/><w:gridSpan w:val="2"/><w:noWrap/></w:tcPr><w:p><w:pPr/><w:r><w:rPr/><w:t xml:space="preserve">Քլորպենտաֆտորէթան  (CHLOROPENTAFLUOROETHANE)</w:t></w:r></w:p></w:tc><w:tc><w:tcPr><w:tcW w:w="2700" w:type="dxa"/><w:noWrap/></w:tcPr><w:p><w:pPr/><w:r><w:rPr/><w:t xml:space="preserve">պրոպելենտ</w:t></w:r></w:p></w:tc></w:tr><w:tr><w:trPr/><w:tc><w:tcPr><w:tcW w:w="1035" w:type="dxa"/><w:gridSpan w:val="2"/><w:noWrap/></w:tcPr><w:p><w:pPr/><w:r><w:rPr/><w:t xml:space="preserve">E946</w:t></w:r></w:p></w:tc><w:tc><w:tcPr><w:tcW w:w="6390" w:type="dxa"/><w:gridSpan w:val="2"/><w:noWrap/></w:tcPr><w:p><w:pPr/><w:r><w:rPr/><w:t xml:space="preserve">Օկտաֆտորցիկլոբութան (OCTAFLUOROCYCLOBUTANE)</w:t></w:r></w:p></w:tc><w:tc><w:tcPr><w:tcW w:w="2700" w:type="dxa"/><w:noWrap/></w:tcPr><w:p><w:pPr/><w:r><w:rPr/><w:t xml:space="preserve">պրոպելենտ</w:t></w:r></w:p></w:tc></w:tr><w:tr><w:trPr/><w:tc><w:tcPr><w:tcW w:w="1035" w:type="dxa"/><w:gridSpan w:val="2"/><w:noWrap/></w:tcPr><w:p><w:pPr/><w:r><w:rPr/><w:t xml:space="preserve">E958</w:t></w:r></w:p></w:tc><w:tc><w:tcPr><w:tcW w:w="6390" w:type="dxa"/><w:gridSpan w:val="2"/><w:noWrap/></w:tcPr><w:p><w:pPr/><w:r><w:rPr/><w:t xml:space="preserve">Գլիցիրիզին (GLYCYRRHIZIN)</w:t></w:r></w:p></w:tc><w:tc><w:tcPr><w:tcW w:w="2700" w:type="dxa"/><w:noWrap/></w:tcPr><w:p><w:pPr/><w:r><w:rPr/><w:t xml:space="preserve">քաղցրացուցիչ, համի և բույրի ուժեղացուցիչ</w:t></w:r></w:p></w:tc></w:tr><w:tr><w:trPr/><w:tc><w:tcPr><w:tcW w:w="1035" w:type="dxa"/><w:gridSpan w:val="2"/><w:noWrap/></w:tcPr><w:p><w:pPr/><w:r><w:rPr/><w:t xml:space="preserve">E1000</w:t></w:r></w:p></w:tc><w:tc><w:tcPr><w:tcW w:w="6390" w:type="dxa"/><w:gridSpan w:val="2"/><w:noWrap/></w:tcPr><w:p><w:pPr/><w:r><w:rPr/><w:t xml:space="preserve">Խոլաթթու (CHOLIC ACID)</w:t></w:r></w:p></w:tc><w:tc><w:tcPr><w:tcW w:w="2700" w:type="dxa"/><w:noWrap/></w:tcPr><w:p><w:pPr/><w:r><w:rPr/><w:t xml:space="preserve">էմուլգատոր</w:t></w:r></w:p></w:tc></w:tr><w:tr><w:trPr/><w:tc><w:tcPr><w:tcW w:w="1035" w:type="dxa"/><w:gridSpan w:val="2"/><w:noWrap/></w:tcPr><w:p><w:pPr/><w:r><w:rPr/><w:t xml:space="preserve">E1001</w:t></w:r></w:p></w:tc><w:tc><w:tcPr><w:tcW w:w="6390" w:type="dxa"/><w:gridSpan w:val="2"/><w:noWrap/></w:tcPr><w:p><w:pPr/><w:r><w:rPr/><w:t xml:space="preserve">Խոլին, աղեր և եթերներ (CHOLINE SALTS AND ESTERS)</w:t></w:r></w:p></w:tc><w:tc><w:tcPr><w:tcW w:w="2700" w:type="dxa"/><w:noWrap/></w:tcPr><w:p><w:pPr/><w:r><w:rPr/><w:t xml:space="preserve">էմուլգատոր</w:t></w:r></w:p></w:tc></w:tr><w:tr><w:trPr/><w:tc><w:tcPr><w:tcW w:w="1035" w:type="dxa"/><w:gridSpan w:val="2"/><w:noWrap/></w:tcPr><w:p><w:pPr/><w:r><w:rPr/><w:t xml:space="preserve">E1100</w:t></w:r></w:p></w:tc><w:tc><w:tcPr><w:tcW w:w="6390" w:type="dxa"/><w:gridSpan w:val="2"/><w:noWrap/></w:tcPr><w:p><w:pPr/><w:r><w:rPr/><w:t xml:space="preserve">Ամիլազաներ (AMYLASES)</w:t></w:r></w:p></w:tc><w:tc><w:tcPr><w:tcW w:w="2700" w:type="dxa"/><w:noWrap/></w:tcPr><w:p><w:pPr/><w:r><w:rPr/><w:t xml:space="preserve">hացի և ալյուրի որակը լավացնող</w:t></w:r></w:p></w:tc></w:tr><w:tr><w:trPr/><w:tc><w:tcPr><w:tcW w:w="1035" w:type="dxa"/><w:gridSpan w:val="2"/><w:noWrap/></w:tcPr><w:p><w:pPr/><w:r><w:rPr/><w:t xml:space="preserve">E1101</w:t></w:r></w:p></w:tc><w:tc><w:tcPr><w:tcW w:w="6390" w:type="dxa"/><w:gridSpan w:val="2"/><w:noWrap/></w:tcPr><w:p><w:pPr/><w:r><w:rPr/><w:t xml:space="preserve">Պրոտեազաններ (Proteases)</w:t></w:r><w:br/><w:r><w:rPr/><w:t xml:space="preserve"> (i) Պրոտեազա (Protease)</w:t></w:r><w:br/><w:r><w:rPr/><w:t xml:space="preserve"> (ii) Պապային (Papain)</w:t></w:r><w:br/><w:r><w:rPr/><w:t xml:space="preserve"> (iii) Բրոմելայն (Bromelain)</w:t></w:r><w:br/><w:r><w:rPr/><w:t xml:space="preserve"> (iv) Ֆիցին (Ficin)</w:t></w:r></w:p></w:tc><w:tc><w:tcPr><w:tcW w:w="2700" w:type="dxa"/><w:noWrap/></w:tcPr><w:p><w:pPr/><w:r><w:rPr/><w:t xml:space="preserve">hացի և ալյուրի</w:t></w:r><w:br/><w:r><w:rPr/><w:t xml:space="preserve"> որակը լավացնող, կա</w:t></w:r><w:br/><w:r><w:rPr/><w:t xml:space="preserve"> յունացնող, ձկան և</w:t></w:r><w:br/><w:r><w:rPr/><w:t xml:space="preserve"> մսի հասունացումը</w:t></w:r><w:br/><w:r><w:rPr/><w:t xml:space="preserve"> արագացնող, համ և</w:t></w:r><w:br/><w:r><w:rPr/><w:t xml:space="preserve"> բույր ուժեղացնող</w:t></w:r></w:p></w:tc></w:tr><w:tr><w:trPr/><w:tc><w:tcPr><w:tcW w:w="1035" w:type="dxa"/><w:gridSpan w:val="2"/><w:noWrap/></w:tcPr><w:p><w:pPr/><w:r><w:rPr/><w:t xml:space="preserve">E1102</w:t></w:r></w:p></w:tc><w:tc><w:tcPr><w:tcW w:w="6390" w:type="dxa"/><w:gridSpan w:val="2"/><w:noWrap/></w:tcPr><w:p><w:pPr/><w:r><w:rPr/><w:t xml:space="preserve">Գլյուկոզոօքսիդազա  (GLUCOSE OXIDASE)</w:t></w:r></w:p></w:tc><w:tc><w:tcPr><w:tcW w:w="2700" w:type="dxa"/><w:noWrap/></w:tcPr><w:p><w:pPr/><w:r><w:rPr/><w:t xml:space="preserve">հակաօքսիդիչ</w:t></w:r></w:p></w:tc></w:tr><w:tr><w:trPr/><w:tc><w:tcPr><w:tcW w:w="1035" w:type="dxa"/><w:gridSpan w:val="2"/><w:noWrap/></w:tcPr><w:p><w:pPr/><w:r><w:rPr/><w:t xml:space="preserve">E1103</w:t></w:r></w:p></w:tc><w:tc><w:tcPr><w:tcW w:w="6390" w:type="dxa"/><w:gridSpan w:val="2"/><w:noWrap/></w:tcPr><w:p><w:pPr/><w:r><w:rPr/><w:t xml:space="preserve">Ինվերտազներ (INVERTASES)</w:t></w:r></w:p></w:tc><w:tc><w:tcPr><w:tcW w:w="2700" w:type="dxa"/><w:noWrap/></w:tcPr><w:p><w:pPr/><w:r><w:rPr/><w:t xml:space="preserve">կայունացուցիչ</w:t></w:r></w:p></w:tc></w:tr><w:tr><w:trPr/><w:tc><w:tcPr><w:tcW w:w="1035" w:type="dxa"/><w:gridSpan w:val="2"/><w:noWrap/></w:tcPr><w:p><w:pPr/><w:r><w:rPr/><w:t xml:space="preserve">E1104</w:t></w:r></w:p></w:tc><w:tc><w:tcPr><w:tcW w:w="6390" w:type="dxa"/><w:gridSpan w:val="2"/><w:noWrap/></w:tcPr><w:p><w:pPr/><w:r><w:rPr/><w:t xml:space="preserve">Լիպազի (LIPASES)</w:t></w:r></w:p></w:tc><w:tc><w:tcPr><w:tcW w:w="2700" w:type="dxa"/><w:noWrap/></w:tcPr><w:p><w:pPr/><w:r><w:rPr/><w:t xml:space="preserve">համի և բույրի ուժեղացուցիչ</w:t></w:r></w:p></w:tc></w:tr><w:tr><w:trPr/><w:tc><w:tcPr><w:tcW w:w="1035" w:type="dxa"/><w:gridSpan w:val="2"/><w:noWrap/></w:tcPr><w:p><w:pPr/><w:r><w:rPr/><w:t xml:space="preserve">E1105</w:t></w:r></w:p></w:tc><w:tc><w:tcPr><w:tcW w:w="6390" w:type="dxa"/><w:gridSpan w:val="2"/><w:noWrap/></w:tcPr><w:p><w:pPr/><w:r><w:rPr/><w:t xml:space="preserve">Լիզոցիմ (LYSOZYME)</w:t></w:r></w:p></w:tc><w:tc><w:tcPr><w:tcW w:w="2700" w:type="dxa"/><w:noWrap/></w:tcPr><w:p><w:pPr/><w:r><w:rPr/><w:t xml:space="preserve">կոնսերվանտ</w:t></w:r></w:p></w:tc></w:tr><w:tr><w:trPr/><w:tc><w:tcPr><w:tcW w:w="1035" w:type="dxa"/><w:gridSpan w:val="2"/><w:noWrap/></w:tcPr><w:p><w:pPr/><w:r><w:rPr/><w:t xml:space="preserve">E1411</w:t></w:r></w:p></w:tc><w:tc><w:tcPr><w:tcW w:w="6390" w:type="dxa"/><w:gridSpan w:val="2"/><w:noWrap/></w:tcPr><w:p><w:pPr/><w:r><w:rPr/><w:t xml:space="preserve">Երկօսլագլիցերին «կարած» (DISTARH GLICEROL)</w:t></w:r></w:p></w:tc><w:tc><w:tcPr><w:tcW w:w="2700" w:type="dxa"/><w:noWrap/></w:tcPr><w:p><w:pPr/><w:r><w:rPr/><w:t xml:space="preserve">կայունացուցիչ, թանձրացուցիչ</w:t></w:r></w:p></w:tc></w:tr><w:tr><w:trPr/><w:tc><w:tcPr><w:tcW w:w="1035" w:type="dxa"/><w:gridSpan w:val="2"/><w:noWrap/></w:tcPr><w:p><w:pPr/><w:r><w:rPr/><w:t xml:space="preserve">E1421</w:t></w:r></w:p></w:tc><w:tc><w:tcPr><w:tcW w:w="6390" w:type="dxa"/><w:gridSpan w:val="2"/><w:noWrap/></w:tcPr><w:p><w:pPr/><w:r><w:rPr/><w:t xml:space="preserve">Օսլաացետատայի եթերացված վինիլացետատով (STARCH ACETATE ESTERIFIED WITH VINYL ACETATE</w:t></w:r></w:p></w:tc><w:tc><w:tcPr><w:tcW w:w="2700" w:type="dxa"/><w:noWrap/></w:tcPr><w:p><w:pPr/><w:r><w:rPr/><w:t xml:space="preserve">կայունացուցիչ, թանձրացուցիչ</w:t></w:r></w:p></w:tc></w:tr><w:tr><w:trPr/><w:tc><w:tcPr><w:tcW w:w="1035" w:type="dxa"/><w:gridSpan w:val="2"/><w:noWrap/></w:tcPr><w:p><w:pPr/><w:r><w:rPr/><w:t xml:space="preserve">E1423</w:t></w:r></w:p></w:tc><w:tc><w:tcPr><w:tcW w:w="6390" w:type="dxa"/><w:gridSpan w:val="2"/><w:noWrap/></w:tcPr><w:p><w:pPr/><w:r><w:rPr/><w:t xml:space="preserve">Երկօսլագլիցերին ացետիլացված (ACETYLATED DISTARCH GLYCEROL)</w:t></w:r></w:p></w:tc><w:tc><w:tcPr><w:tcW w:w="2700" w:type="dxa"/><w:noWrap/></w:tcPr><w:p><w:pPr/><w:r><w:rPr/><w:t xml:space="preserve">կայունացուցիչ, թանձրացուցիչ, կրիչ</w:t></w:r></w:p></w:tc></w:tr><w:tr><w:trPr/><w:tc><w:tcPr><w:tcW w:w="1035" w:type="dxa"/><w:gridSpan w:val="2"/><w:noWrap/></w:tcPr><w:p><w:pPr/><w:r><w:rPr/><w:t xml:space="preserve">E1443</w:t></w:r></w:p></w:tc><w:tc><w:tcPr><w:tcW w:w="6390" w:type="dxa"/><w:gridSpan w:val="2"/><w:noWrap/></w:tcPr><w:p><w:pPr/><w:r><w:rPr/><w:t xml:space="preserve">Երկօսլագլիցերին օքսիպրոպիլացված (HYDROXYPROPYL DISTARCH GLYCEROL)</w:t></w:r></w:p></w:tc><w:tc><w:tcPr><w:tcW w:w="2700" w:type="dxa"/><w:noWrap/></w:tcPr><w:p><w:pPr/><w:r><w:rPr/><w:t xml:space="preserve">կայունացուցիչ, թանձրացուցիչ</w:t></w:r></w:p></w:tc></w:tr><w:tr><w:trPr/><w:tc><w:tcPr><w:tcW w:w="1035" w:type="dxa"/><w:gridSpan w:val="2"/><w:noWrap/></w:tcPr><w:p><w:pPr/><w:r><w:rPr/><w:t xml:space="preserve">-</w:t></w:r></w:p></w:tc><w:tc><w:tcPr><w:tcW w:w="6390" w:type="dxa"/><w:gridSpan w:val="2"/><w:noWrap/></w:tcPr><w:p><w:pPr/><w:r><w:rPr/><w:t xml:space="preserve">Կարմիր բրնձային (RED RICE)</w:t></w:r></w:p></w:tc><w:tc><w:tcPr><w:tcW w:w="2700" w:type="dxa"/><w:noWrap/></w:tcPr><w:p><w:pPr/><w:r><w:rPr/><w:t xml:space="preserve">ներկանյութ</w:t></w:r></w:p></w:tc></w:tr><w:tr><w:trPr/><w:tc><w:tcPr><w:tcW w:w="1035" w:type="dxa"/><w:gridSpan w:val="2"/><w:noWrap/></w:tcPr><w:p><w:pPr/><w:r><w:rPr/><w:t xml:space="preserve">-</w:t></w:r></w:p></w:tc><w:tc><w:tcPr><w:tcW w:w="6390" w:type="dxa"/><w:gridSpan w:val="2"/><w:noWrap/></w:tcPr><w:p><w:pPr/><w:r><w:rPr/><w:t xml:space="preserve">Ստեվիա (Stevia rebaudiana Bertoni), տերևների փոշի և դրանցից օշարակ, ստեվիայի լուծամզուքներ</w:t></w:r></w:p></w:tc><w:tc><w:tcPr><w:tcW w:w="2700" w:type="dxa"/><w:noWrap/></w:tcPr><w:p><w:pPr/><w:r><w:rPr/><w:t xml:space="preserve">քաղցրացուցիչ</w:t></w:r></w:p></w:tc></w:tr><w:tr><w:trPr/><w:tc><w:tcPr><w:tcW w:w="15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15" w:type="dxa"/><w:noWrap/></w:tcPr><w:p><w:pPr/><w:r><w:rPr/><w:t xml:space="preserve"> </w:t></w:r></w:p></w:tc><w:tc><w:tcPr><w:tcW w:w="6435" w:type="dxa"/><w:noWrap/></w:tcPr><w:p><w:pPr/><w:r><w:rPr/><w:t xml:space="preserve"> </w:t></w:r></w:p></w:tc><w:tc><w:tcPr><w:tcW w:w="2895" w:type="dxa"/><w:noWrap/></w:tcPr><w:p><w:pPr/><w:r><w:rPr/><w:t xml:space="preserve"> </w:t></w:r></w:p></w:tc></w:tr></w:tbl><w:p><w:pPr/><w:r><w:rPr/><w:t xml:space="preserve">          »: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BF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2026-04-01T22:03:51+04:00</dcterms:created>
  <dcterms:modified xsi:type="dcterms:W3CDTF">2026-04-01T22:03:51+04:00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