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2004 ԹՎԱԿԱՆԻ ԱՊՐԻԼԻ 8-Ի N 452-Ն ՈՐՈՇՄԱՆ ՄԵՋ ՓՈՓՈԽՈՒԹՅՈՒՆՆԵՐ ԵՎ ԼՐԱՑՈՒՄ ԿԱՏԱՐԵԼՈՒ ՄԱՍԻՆ</w:t></w:r><w:bookmarkEnd w:id="0"/></w:p><w:p><w:pPr/><w:r><w:rPr/><w:t xml:space="preserve"> </w:t></w:r></w:p><w:p><w:pPr/><w:r><w:rPr><w:b w:val="1"/><w:bCs w:val="1"/></w:rPr><w:t xml:space="preserve"> </w:t></w:r></w:p><w:p><w:pPr><w:jc w:val="end"/></w:pPr><w:r><w:rPr><w:b w:val="1"/><w:bCs w:val="1"/></w:rPr><w:t xml:space="preserve"> </w:t></w:r><w:r><w:rPr><w:b w:val="1"/><w:bCs w:val="1"/><w:u w:val="single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/><w:t xml:space="preserve"> </w:t></w:r></w:p><w:p><w:pPr><w:jc w:val="center"/></w:pPr><w:r><w:rPr/><w:t xml:space="preserve">---    ----------- 2024 թվականի N -------Ն</w:t></w:r></w:p><w:p><w:pPr><w:jc w:val="center"/></w:pPr><w:r><w:rPr/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2004 </w:t></w:r><w:r><w:rPr><w:b w:val="1"/><w:bCs w:val="1"/></w:rPr><w:t xml:space="preserve">ԹՎԱԿԱՆԻ</w:t></w:r><w:r><w:rPr/><w:t xml:space="preserve"> </w:t></w:r><w:r><w:rPr><w:b w:val="1"/><w:bCs w:val="1"/></w:rPr><w:t xml:space="preserve">ԱՊՐԻԼԻ 8-</w:t></w:r><w:r><w:rPr><w:b w:val="1"/><w:bCs w:val="1"/></w:rPr><w:t xml:space="preserve">Ի</w:t></w:r><w:r><w:rPr><w:b w:val="1"/><w:bCs w:val="1"/></w:rPr><w:t xml:space="preserve"> N 452-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ԼՐԱՑՈՒՄ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   Ղեկավարվելով «Նորմատիվ իրավական ակտերի մասին» օրենքի 33-րդ և 34-րդ հոդվածներով՝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2004 թվականի ապրիլի 8-ի «Հայաստանի Հանրապետության Գեղարքունիքի մարզի Նորատուսի գյուղական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 N452-Ն որոշման մեջ կատարել հետևյալ փոփոխությունները և լրացումը՝</w:t></w:r></w:p><w:p><w:pPr/><w:r><w:rPr/><w:t xml:space="preserve">1) որոշման նախաբանից հանել «Տեղական ինքնակառավարման մասին» Հայաստանի Հանրապետության օրենքի 47-րդ ու 84-րդ» բառերը. </w:t></w:r></w:p><w:p><w:pPr/><w:r><w:rPr/><w:t xml:space="preserve">2) որոշման 1-ին կետում՝</w:t></w:r></w:p><w:p><w:pPr/><w:r><w:rPr/><w:t xml:space="preserve">ա.  «1983,56» թիվը փոխարինել «1984,05» թվով,</w:t></w:r></w:p><w:p><w:pPr/><w:r><w:rPr/><w:t xml:space="preserve">բ.  «59,41» թիվը փոխարինել «59,9» թվով.</w:t></w:r></w:p><w:p><w:pPr/><w:r><w:rPr/><w:t xml:space="preserve">3) որոշման 2-րդ կետում՝</w:t></w:r></w:p><w:p><w:pPr/><w:r><w:rPr/><w:t xml:space="preserve">ա. «ա» ենթակետում՝ «1983,56» թիվը փոխարինել «1984,05» թվով,</w:t></w:r></w:p><w:p><w:pPr/><w:r><w:rPr/><w:t xml:space="preserve">բ. «բ» ենթակետում՝ «201,52» թիվը փոխարինել «201,03» թվով.</w:t></w:r></w:p><w:p><w:pPr/><w:r><w:rPr/><w:t xml:space="preserve">4) որոշման N 2 հավելվածը շարադրել նոր խմբագրությամբ՝ համաձայն N 1 հավելվածի.</w:t></w:r></w:p><w:p><w:pPr/><w:r><w:rPr/><w:t xml:space="preserve">5) որոշման N 4 հավելվածը շարադրել նոր խմբագրությամբ՝ համաձայն N 2 հավելվածի.</w:t></w:r></w:p><w:p><w:pPr/><w:r><w:rPr/><w:t xml:space="preserve">6) որոշման N 5-րդ հավելվածը շարադրել նոր խմբագրությամբ՝ համաձայն N 3 հավելված: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end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end"/></w:pPr><w:r><w:rPr><w:b w:val="1"/><w:bCs w:val="1"/></w:rPr><w:t xml:space="preserve">             </w:t></w:r><w:r><w:rPr><w:b w:val="1"/><w:bCs w:val="1"/></w:rPr><w:t xml:space="preserve">վարչապետ</w:t></w:r><w:r><w:rPr><w:b w:val="1"/><w:bCs w:val="1"/></w:rPr><w:t xml:space="preserve">                                                                    </w:t></w:r><w:r><w:rPr><w:b w:val="1"/><w:bCs w:val="1"/></w:rPr><w:t xml:space="preserve">Ն</w:t></w:r><w:r><w:rPr><w:b w:val="1"/><w:bCs w:val="1"/></w:rPr><w:t xml:space="preserve">.</w:t></w:r><w:r><w:rPr><w:b w:val="1"/><w:bCs w:val="1"/></w:rPr><w:t xml:space="preserve">Փաշինյան</w:t></w:r></w:p><w:p><w:pPr><w:jc w:val="end"/></w:pPr><w:r><w:rPr/><w:t xml:space="preserve"> </w:t></w:r></w:p><w:p><w:pPr><w:jc w:val="end"/></w:pPr><w:r><w:rPr/><w:t xml:space="preserve">  </w:t></w:r></w:p><w:p><w:pPr><w:jc w:val="end"/></w:pPr><w:r><w:rPr/><w:t xml:space="preserve">                Երևան</w:t></w:r></w:p><w:p><w:pPr><w:jc w:val="end"/></w:pPr><w:r><w:rPr/><w:t xml:space="preserve"> </w:t></w:r></w:p><w:p><w:pPr/><w:r><w:rPr/><w:t xml:space="preserve">                                                                           </w:t></w:r></w:p><w:p><w:pPr/><w:r><w:rPr/><w:t xml:space="preserve"> </w:t></w:r></w:p><w:p><w:pPr/><w:r><w:rPr/><w:t xml:space="preserve">Հավելված N1</w:t></w:r></w:p><w:p><w:pPr/><w:r><w:rPr/><w:t xml:space="preserve">ՀՀ կառավարության --------- թվականի</w:t></w:r></w:p><w:p><w:pPr/><w:r><w:rPr/><w:t xml:space="preserve">--------------------- որոշման</w:t></w:r></w:p><w:p><w:pPr/><w:r><w:rPr><w:vertAlign w:val="superscript"/></w:rPr><w:t xml:space="preserve"> </w:t></w:r></w:p><w:p><w:pPr/><w:r><w:rPr/><w:t xml:space="preserve">Հավելված N2</w:t></w:r></w:p><w:p><w:pPr/><w:r><w:rPr/><w:t xml:space="preserve">ՀՀ կառավարության 2006 թվականի ապրիլի 20-ի</w:t></w:r></w:p><w:p><w:pPr/><w:r><w:rPr/><w:t xml:space="preserve">N 723-Ն որոշման</w:t></w:r></w:p><w:p><w:pPr/><w:r><w:rPr><w:vertAlign w:val="superscript"/></w:rPr><w:t xml:space="preserve"> </w:t></w:r></w:p><w:p><w:pPr/><w:r><w:rPr><w:vertAlign w:val="superscript"/></w:rPr><w:t xml:space="preserve"> </w:t></w:r></w:p><w:p><w:pPr/><w:r><w:rPr/><w:t xml:space="preserve">ԱՆՎԱՆԱՑԱՆԿ</w:t></w:r></w:p><w:p><w:pPr/><w:r><w:rPr/><w:t xml:space="preserve">ՀԱՅԱՍՏԱՆԻ ՀԱՆՐԱՊԵՏՈՒԹՅԱՆ ԳԵՂԱՐՔՈՒՆԻՔԻ ՄԱՐԶԻ ՆՈՐԱՏՈՒՍ ԳՅՈՒՂԱԿԱՆ ՀԱՄԱՅՆՔԻ ՎԱՐՉԱԿԱՆ ՍԱՀՄԱՆՆԵՐՈՒՄ ԳՏՆՎՈՂ՝ ՊԵՏԱԿԱՆ ՍԵՓԱԿԱՆՈՒԹՅՈՒՆ ՀԱՆԴԻՍԱՑՈՂ ՀՈՂԵՐԻՑ ՆՈՐԱՏՈՒՍ ԳՅՈՒՂԱԿԱՆ ՀԱՄԱՅՆՔԻՆ ԱՆՀԱՏՈՒՅՑ ՓՈԽԱՆՑՎՈՂ ՀՈՂԵՐԻՑ</w:t></w:r></w:p><w:p><w:pPr/><w:r><w:rPr/><w:t xml:space="preserve"> </w:t></w:r></w:p><w:tbl><w:tblGrid><w:gridCol w:w="855" w:type="dxa"/><w:gridCol w:w="4260" w:type="dxa"/><w:gridCol w:w="1560" w:type="dxa"/><w:gridCol w:w="1845" w:type="dxa"/><w:gridCol w:w="2700" w:type="dxa"/></w:tblGrid><w:tblPr><w:tblW w:w="11205" w:type="dxa"/><w:tblLayout w:type="autofit"/></w:tblPr><w:tr><w:trPr/><w:tc><w:tcPr><w:tcW w:w="855" w:type="dxa"/><w:noWrap/></w:tcPr><w:p><w:pPr/><w:r><w:rPr/><w:t xml:space="preserve">Պայմանական նշանները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w:tc><w:tcPr><w:tcW w:w="4260" w:type="dxa"/><w:noWrap/></w:tcPr><w:p><w:pPr/><w:r><w:rPr/><w:t xml:space="preserve">Հողերի նպատակային նշանակությունը</w:t></w:r></w:p></w:tc><w:tc><w:tcPr><w:tcW w:w="3405" w:type="dxa"/><w:gridSpan w:val="2"/><w:noWrap/></w:tcPr><w:p><w:pPr/><w:r><w:rPr/><w:t xml:space="preserve">Համայնքի սեփականություն հանդիսացող հողերը</w:t></w:r></w:p><w:p><w:pPr/><w:r><w:rPr/><w:t xml:space="preserve"> </w:t></w:r></w:p></w:tc><w:tc><w:tcPr><w:tcW w:w="2700" w:type="dxa"/><w:noWrap/></w:tcPr><w:p><w:pPr/><w:r><w:rPr/><w:t xml:space="preserve">Պետական սեփականություն հանդիսացող հողերը</w:t></w:r></w:p></w:tc></w:tr><w:tr><w:trPr/><w:tc><w:tcPr><w:tcW w:w="1560" w:type="dxa"/><w:noWrap/></w:tcPr><w:p><w:pPr/><w:r><w:rPr/><w:t xml:space="preserve">ընդամենը</w:t></w:r></w:p></w:tc><w:tc><w:tcPr><w:tcW w:w="1845" w:type="dxa"/><w:noWrap/></w:tcPr><w:p><w:pPr/><w:r><w:rPr/><w:t xml:space="preserve">Որից չմասնավորեցվող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Գյուղատնտեսական</w:t></w:r></w:p></w:tc><w:tc><w:tcPr><w:tcW w:w="1560" w:type="dxa"/><w:noWrap/></w:tcPr><w:p><w:pPr/><w:r><w:rPr/><w:t xml:space="preserve">1750.75</w:t></w:r></w:p></w:tc><w:tc><w:tcPr><w:tcW w:w="1845" w:type="dxa"/><w:noWrap/></w:tcPr><w:p><w:pPr/><w:r><w:rPr/><w:t xml:space="preserve">67.90</w:t></w:r></w:p></w:tc><w:tc><w:tcPr><w:tcW w:w="2700" w:type="dxa"/><w:noWrap/></w:tcPr><w:p><w:pPr/><w:r><w:rPr/><w:t xml:space="preserve"> 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Բնակավայրերի</w:t></w:r></w:p></w:tc><w:tc><w:tcPr><w:tcW w:w="1560" w:type="dxa"/><w:noWrap/></w:tcPr><w:p><w:pPr/><w:r><w:rPr/><w:t xml:space="preserve">59.9</w:t></w:r></w:p></w:tc><w:tc><w:tcPr><w:tcW w:w="1845" w:type="dxa"/><w:noWrap/></w:tcPr><w:p><w:pPr/><w:r><w:rPr/><w:t xml:space="preserve">43.46</w:t></w:r></w:p></w:tc><w:tc><w:tcPr><w:tcW w:w="2700" w:type="dxa"/><w:noWrap/></w:tcPr><w:p><w:pPr/><w:r><w:rPr/><w:t xml:space="preserve">3.03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Արդյունաբերության, ընդերքոգտագործման և այլ արտադրական նշանակության օբյեկտների</w:t></w:r></w:p></w:tc><w:tc><w:tcPr><w:tcW w:w="1560" w:type="dxa"/><w:noWrap/></w:tcPr><w:p><w:pPr/><w:r><w:rPr/><w:t xml:space="preserve">146.59</w:t></w:r></w:p></w:tc><w:tc><w:tcPr><w:tcW w:w="1845" w:type="dxa"/><w:noWrap/></w:tcPr><w:p><w:pPr/><w:r><w:rPr/><w:t xml:space="preserve"> </w:t></w:r></w:p></w:tc><w:tc><w:tcPr><w:tcW w:w="2700" w:type="dxa"/><w:noWrap/></w:tcPr><w:p><w:pPr/><w:r><w:rPr/><w:t xml:space="preserve"> 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Էներգետիկայի, տրանսպորտի, կապի և կոմունալ ենթակառուցվածքների օբյետկների</w:t></w:r></w:p></w:tc><w:tc><w:tcPr><w:tcW w:w="1560" w:type="dxa"/><w:noWrap/></w:tcPr><w:p><w:pPr/><w:r><w:rPr/><w:t xml:space="preserve">8.60</w:t></w:r></w:p></w:tc><w:tc><w:tcPr><w:tcW w:w="1845" w:type="dxa"/><w:noWrap/></w:tcPr><w:p><w:pPr/><w:r><w:rPr/><w:t xml:space="preserve">0.65</w:t></w:r></w:p></w:tc><w:tc><w:tcPr><w:tcW w:w="2700" w:type="dxa"/><w:noWrap/></w:tcPr><w:p><w:pPr/><w:r><w:rPr/><w:t xml:space="preserve">28.22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Հատուկ պահպանվող տարածքներ</w:t></w:r></w:p></w:tc><w:tc><w:tcPr><w:tcW w:w="1560" w:type="dxa"/><w:noWrap/></w:tcPr><w:p><w:pPr/><w:r><w:rPr/><w:t xml:space="preserve">9.45</w:t></w:r></w:p></w:tc><w:tc><w:tcPr><w:tcW w:w="1845" w:type="dxa"/><w:noWrap/></w:tcPr><w:p><w:pPr/><w:r><w:rPr/><w:t xml:space="preserve">9.46</w:t></w:r></w:p></w:tc><w:tc><w:tcPr><w:tcW w:w="2700" w:type="dxa"/><w:noWrap/></w:tcPr><w:p><w:pPr/><w:r><w:rPr/><w:t xml:space="preserve">92.63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Հատուկ նշանակության</w:t></w:r></w:p></w:tc><w:tc><w:tcPr><w:tcW w:w="1560" w:type="dxa"/><w:noWrap/></w:tcPr><w:p><w:pPr/><w:r><w:rPr/><w:t xml:space="preserve"> </w:t></w:r></w:p></w:tc><w:tc><w:tcPr><w:tcW w:w="1845" w:type="dxa"/><w:noWrap/></w:tcPr><w:p><w:pPr/><w:r><w:rPr/><w:t xml:space="preserve"> </w:t></w:r></w:p></w:tc><w:tc><w:tcPr><w:tcW w:w="2700" w:type="dxa"/><w:noWrap/></w:tcPr><w:p><w:pPr/><w:r><w:rPr/><w:t xml:space="preserve"> 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Անտառային</w:t></w:r></w:p></w:tc><w:tc><w:tcPr><w:tcW w:w="1560" w:type="dxa"/><w:noWrap/></w:tcPr><w:p><w:pPr/><w:r><w:rPr/><w:t xml:space="preserve"> </w:t></w:r></w:p></w:tc><w:tc><w:tcPr><w:tcW w:w="1845" w:type="dxa"/><w:noWrap/></w:tcPr><w:p><w:pPr/><w:r><w:rPr/><w:t xml:space="preserve"> </w:t></w:r></w:p></w:tc><w:tc><w:tcPr><w:tcW w:w="2700" w:type="dxa"/><w:noWrap/></w:tcPr><w:p><w:pPr/><w:r><w:rPr/><w:t xml:space="preserve">63.68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Ջրային</w:t></w:r></w:p></w:tc><w:tc><w:tcPr><w:tcW w:w="1560" w:type="dxa"/><w:noWrap/></w:tcPr><w:p><w:pPr/><w:r><w:rPr/><w:t xml:space="preserve">8.76</w:t></w:r></w:p></w:tc><w:tc><w:tcPr><w:tcW w:w="1845" w:type="dxa"/><w:noWrap/></w:tcPr><w:p><w:pPr/><w:r><w:rPr/><w:t xml:space="preserve">8.76</w:t></w:r></w:p></w:tc><w:tc><w:tcPr><w:tcW w:w="2700" w:type="dxa"/><w:noWrap/></w:tcPr><w:p><w:pPr/><w:r><w:rPr/><w:t xml:space="preserve">13.47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Պահուստային</w:t></w:r></w:p></w:tc><w:tc><w:tcPr><w:tcW w:w="1560" w:type="dxa"/><w:noWrap/></w:tcPr><w:p><w:pPr/><w:r><w:rPr/><w:t xml:space="preserve"> </w:t></w:r></w:p></w:tc><w:tc><w:tcPr><w:tcW w:w="1845" w:type="dxa"/><w:noWrap/></w:tcPr><w:p><w:pPr/><w:r><w:rPr/><w:t xml:space="preserve"> </w:t></w:r></w:p></w:tc><w:tc><w:tcPr><w:tcW w:w="2700" w:type="dxa"/><w:noWrap/></w:tcPr><w:p><w:pPr/><w:r><w:rPr/><w:t xml:space="preserve"> </w:t></w:r></w:p></w:tc></w:tr><w:tr><w:trPr/><w:tc><w:tcPr><w:tcW w:w="855" w:type="dxa"/><w:noWrap/></w:tcPr><w:p><w:pPr/><w:r><w:rPr/><w:t xml:space="preserve"> </w:t></w:r></w:p></w:tc><w:tc><w:tcPr><w:tcW w:w="4260" w:type="dxa"/><w:noWrap/></w:tcPr><w:p><w:pPr/><w:r><w:rPr/><w:t xml:space="preserve">Ընդամենը</w:t></w:r></w:p></w:tc><w:tc><w:tcPr><w:tcW w:w="1560" w:type="dxa"/><w:noWrap/></w:tcPr><w:p><w:pPr/><w:r><w:rPr/><w:t xml:space="preserve">1984.05</w:t></w:r></w:p></w:tc><w:tc><w:tcPr><w:tcW w:w="1845" w:type="dxa"/><w:noWrap/></w:tcPr><w:p><w:pPr/><w:r><w:rPr/><w:t xml:space="preserve">130.23</w:t></w:r></w:p></w:tc><w:tc><w:tcPr><w:tcW w:w="2700" w:type="dxa"/><w:noWrap/></w:tcPr><w:p><w:pPr/><w:r><w:rPr/><w:t xml:space="preserve">201.03</w:t></w:r></w:p></w:tc></w:tr></w:tbl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կառավարության աշխատակազմի</w:t></w:r></w:p><w:p><w:pPr/><w:r><w:rPr/><w:t xml:space="preserve">ղեկավար                                                                                     Ա. Հարությունյան   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N2</w:t></w:r></w:p><w:p><w:pPr/><w:r><w:rPr/><w:t xml:space="preserve">ՀՀ կառավարության --------- թվականի</w:t></w:r></w:p><w:p><w:pPr/><w:r><w:rPr/><w:t xml:space="preserve">--------------------- որոշման</w:t></w:r></w:p><w:p><w:pPr/><w:r><w:rPr/><w:t xml:space="preserve"> </w:t></w:r></w:p><w:p><w:pPr/><w:r><w:rPr/><w:t xml:space="preserve">Հավելված N4</w:t></w:r></w:p><w:p><w:pPr/><w:r><w:rPr/><w:t xml:space="preserve">ՀՀ կառավարության 2006 թվականի ապրիլի 20-ի</w:t></w:r></w:p><w:p><w:pPr/><w:r><w:rPr/><w:t xml:space="preserve">N 723-Ն որոշման</w:t></w:r></w:p><w:p><w:pPr/><w:r><w:rPr><w:vertAlign w:val="superscript"/></w:rPr><w:t xml:space="preserve"> </w:t></w:r></w:p><w:p><w:pPr/><w:r><w:rPr/><w:t xml:space="preserve">ՑԱՆԿ</w:t></w:r></w:p><w:p><w:pPr/><w:r><w:rPr/><w:t xml:space="preserve">ՀԱՅԱՍՏԱՆԻ ՀԱՆՐԱՊԵՏՈՒԹՅԱՆ ԳԵՂԱՐՔՈՒՆԻՔԻ ՄԱՐԶԻ ՆՈՐԱՏՈՒՍ ԳՅՈՒՂԱԿԱՆ ՀԱՄԱՅՆՔԻ ՎԱՐՉԱԿԱՆ ՍԱՀՄԱՆՆԵՐՈՒՄ ԳՏՆՎՈՂ՝ ՊԵՏԱԿԱՆ ՍԵՓԱԿԱՆՈՒԹՅՈՒՆ ՀԱՆԴԻՍԱՑՈՂ ՀՈՂԵՐԻՑ ՆՈՐԱՏՈՒՍ ԳՅՈՒՂԱԿԱՆ ՀԱՄԱՅՆՔԻՆ ԱՆՀԱՏՈՒՅՑ ՓՈԽԱՆՑՎՈՂ ՀՈՂԵՐԻ (ԸՍՏ ՆՊԱՏԱԿԱՅԻՆ ՆՇԱՆԱԿՈՒԹՅԱՆ)</w:t></w:r></w:p><w:p><w:pPr/><w:r><w:rPr/><w:t xml:space="preserve"> </w:t></w:r></w:p><w:tbl><w:tblGrid><w:gridCol w:w="1275" w:type="dxa"/><w:gridCol w:w="705" w:type="dxa"/><w:gridCol w:w="1140" w:type="dxa"/><w:gridCol w:w="1140" w:type="dxa"/><w:gridCol w:w="855" w:type="dxa"/><w:gridCol w:w="705" w:type="dxa"/><w:gridCol w:w="705" w:type="dxa"/><w:gridCol w:w="705" w:type="dxa"/><w:gridCol w:w="705" w:type="dxa"/><w:gridCol w:w="3405" w:type="dxa"/></w:tblGrid><w:tblPr><w:tblW w:w="11340" w:type="dxa"/><w:tblLayout w:type="autofit"/></w:tblPr><w:tr><w:trPr/><w:tc><w:tcPr><w:tcW w:w="1275" w:type="dxa"/><w:noWrap/></w:tcPr><w:p><w:pPr/><w:r><w:rPr/><w:t xml:space="preserve"> </w:t></w:r></w:p><w:p><w:pPr/><w:r><w:rPr/><w:t xml:space="preserve">Եզրագծի համարը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/w:tc><w:tc><w:tcPr><w:tcW w:w="705" w:type="dxa"/><w:noWrap/></w:tcPr><w:p><w:pPr/><w:r><w:rPr/><w:t xml:space="preserve">   II</w:t></w:r></w:p></w:tc><w:tc><w:tcPr><w:tcW w:w="1140" w:type="dxa"/><w:noWrap/></w:tcPr><w:p><w:pPr/><w:r><w:rPr/><w:t xml:space="preserve">       III</w:t></w:r></w:p></w:tc><w:tc><w:tcPr><w:tcW w:w="1140" w:type="dxa"/><w:noWrap/></w:tcPr><w:p><w:pPr/><w:r><w:rPr/><w:t xml:space="preserve">      IV</w:t></w:r></w:p></w:tc><w:tc><w:tcPr><w:tcW w:w="855" w:type="dxa"/><w:noWrap/></w:tcPr><w:p><w:pPr/><w:r><w:rPr/><w:t xml:space="preserve">   V</w:t></w:r></w:p></w:tc><w:tc><w:tcPr><w:tcW w:w="705" w:type="dxa"/><w:noWrap/></w:tcPr><w:p><w:pPr/><w:r><w:rPr/><w:t xml:space="preserve"> VI</w:t></w:r></w:p></w:tc><w:tc><w:tcPr><w:tcW w:w="705" w:type="dxa"/><w:noWrap/></w:tcPr><w:p><w:pPr/><w:r><w:rPr/><w:t xml:space="preserve">   VII</w:t></w:r></w:p></w:tc><w:tc><w:tcPr><w:tcW w:w="705" w:type="dxa"/><w:noWrap/></w:tcPr><w:p><w:pPr/><w:r><w:rPr/><w:t xml:space="preserve">   VIII</w:t></w:r></w:p></w:tc><w:tc><w:tcPr><w:tcW w:w="705" w:type="dxa"/><w:noWrap/></w:tcPr><w:p><w:pPr/><w:r><w:rPr/><w:t xml:space="preserve">   IX</w:t></w:r></w:p></w:tc><w:tc><w:tcPr><w:tcW w:w="3405" w:type="dxa"/><w:noWrap/></w:tcPr><w:p><w:pPr/><w:r><w:rPr/><w:t xml:space="preserve">            Ծանոթագրություն</w:t></w:r></w:p></w:tc></w:tr><w:tr><w:trPr/><w:tc><w:tcPr><w:tcW w:w="705" w:type="dxa"/><w:noWrap/></w:tcPr><w:p><w:pPr/><w:r><w:rPr/><w:t xml:space="preserve">Բնակավայրերի հողեր</w:t></w:r></w:p></w:tc><w:tc><w:tcPr><w:tcW w:w="1140" w:type="dxa"/><w:noWrap/></w:tcPr><w:p><w:pPr/><w:r><w:rPr/><w:t xml:space="preserve">Արդյունաբերության, ընդերքոգտագործման</w:t></w:r></w:p><w:p><w:pPr/><w:r><w:rPr/><w:t xml:space="preserve">և այլ արտադրական նշանակության</w:t></w:r></w:p><w:p><w:pPr/><w:r><w:rPr/><w:t xml:space="preserve"> օբյեկտների հողեր</w:t></w:r></w:p></w:tc><w:tc><w:tcPr><w:tcW w:w="1140" w:type="dxa"/><w:noWrap/></w:tcPr><w:p><w:pPr/><w:r><w:rPr/><w:t xml:space="preserve">Էներգետիկայի, տրանսպորտի,կապի և</w:t></w:r></w:p><w:p><w:pPr/><w:r><w:rPr/><w:t xml:space="preserve">կոմունալ ենթակառուցվածքների</w:t></w:r></w:p><w:p><w:pPr/><w:r><w:rPr/><w:t xml:space="preserve">օբյետկների հողեր</w:t></w:r></w:p></w:tc><w:tc><w:tcPr><w:tcW w:w="855" w:type="dxa"/><w:noWrap/></w:tcPr><w:p><w:pPr/><w:r><w:rPr/><w:t xml:space="preserve">Հատուկ պահպանվող</w:t></w:r></w:p><w:p><w:pPr/><w:r><w:rPr/><w:t xml:space="preserve">տարածքների հողեր</w:t></w:r></w:p></w:tc><w:tc><w:tcPr><w:tcW w:w="705" w:type="dxa"/><w:noWrap/></w:tcPr><w:p><w:pPr/><w:r><w:rPr/><w:t xml:space="preserve">Հատուկ նշանակության հողեր</w:t></w:r></w:p></w:tc><w:tc><w:tcPr><w:tcW w:w="705" w:type="dxa"/><w:noWrap/></w:tcPr><w:p><w:pPr/><w:r><w:rPr/><w:t xml:space="preserve">Անտառային հողեր</w:t></w:r></w:p></w:tc><w:tc><w:tcPr><w:tcW w:w="705" w:type="dxa"/><w:noWrap/></w:tcPr><w:p><w:pPr/><w:r><w:rPr/><w:t xml:space="preserve">Ջրային հողեր</w:t></w:r></w:p></w:tc><w:tc><w:tcPr><w:tcW w:w="705" w:type="dxa"/><w:noWrap/></w:tcPr><w:p><w:pPr/><w:r><w:rPr/><w:t xml:space="preserve">Պահուստային հողեր</w:t></w:r></w:p></w:tc></w:tr><w:tr><w:trPr/><w:tc><w:tcPr><w:tcW w:w="1275" w:type="dxa"/><w:noWrap/></w:tcPr><w:p><w:pPr/><w:r><w:rPr/><w:t xml:space="preserve">       1</w:t></w:r></w:p></w:tc><w:tc><w:tcPr><w:tcW w:w="705" w:type="dxa"/><w:noWrap/></w:tcPr><w:p><w:pPr/><w:r><w:rPr/><w:t xml:space="preserve">  2</w:t></w:r></w:p></w:tc><w:tc><w:tcPr><w:tcW w:w="1140" w:type="dxa"/><w:noWrap/></w:tcPr><w:p><w:pPr/><w:r><w:rPr/><w:t xml:space="preserve">     3</w:t></w:r></w:p></w:tc><w:tc><w:tcPr><w:tcW w:w="1140" w:type="dxa"/><w:noWrap/></w:tcPr><w:p><w:pPr/><w:r><w:rPr/><w:t xml:space="preserve">      4</w:t></w:r></w:p></w:tc><w:tc><w:tcPr><w:tcW w:w="855" w:type="dxa"/><w:noWrap/></w:tcPr><w:p><w:pPr/><w:r><w:rPr/><w:t xml:space="preserve">    5</w:t></w:r></w:p></w:tc><w:tc><w:tcPr><w:tcW w:w="705" w:type="dxa"/><w:noWrap/></w:tcPr><w:p><w:pPr/><w:r><w:rPr/><w:t xml:space="preserve">   6</w:t></w:r></w:p></w:tc><w:tc><w:tcPr><w:tcW w:w="705" w:type="dxa"/><w:noWrap/></w:tcPr><w:p><w:pPr/><w:r><w:rPr/><w:t xml:space="preserve">   7</w:t></w:r></w:p></w:tc><w:tc><w:tcPr><w:tcW w:w="705" w:type="dxa"/><w:noWrap/></w:tcPr><w:p><w:pPr/><w:r><w:rPr/><w:t xml:space="preserve">  8</w:t></w:r></w:p></w:tc><w:tc><w:tcPr><w:tcW w:w="705" w:type="dxa"/><w:noWrap/></w:tcPr><w:p><w:pPr/><w:r><w:rPr/><w:t xml:space="preserve">   9</w:t></w:r></w:p></w:tc><w:tc><w:tcPr><w:tcW w:w="3405" w:type="dxa"/><w:noWrap/></w:tcPr><w:p><w:pPr/><w:r><w:rPr/><w:t xml:space="preserve">                     10</w:t></w:r></w:p></w:tc></w:tr><w:tr><w:trPr/><w:tc><w:tcPr><w:tcW w:w="12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VI սեկցիա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275" w:type="dxa"/><w:noWrap/></w:tcPr><w:p><w:pPr/><w:r><w:rPr/><w:t xml:space="preserve">       9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22.81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22.81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VII սեկցիա</w:t></w:r></w:p></w:tc></w:tr><w:tr><w:trPr/><w:tc><w:tcPr><w:tcW w:w="1275" w:type="dxa"/><w:noWrap/></w:tcPr><w:p><w:pPr/><w:r><w:rPr/><w:t xml:space="preserve">      57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 0.65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Գավառի հեռուստակայան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 0.65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VIII սեկցիա</w:t></w:r></w:p></w:tc></w:tr><w:tr><w:trPr/><w:tc><w:tcPr><w:tcW w:w="1275" w:type="dxa"/><w:noWrap/></w:tcPr><w:p><w:pPr/><w:r><w:rPr/><w:t xml:space="preserve">      15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3.19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ասֆալտի գործարան</w:t></w:r></w:p></w:tc></w:tr><w:tr><w:trPr/><w:tc><w:tcPr><w:tcW w:w="1275" w:type="dxa"/><w:noWrap/></w:tcPr><w:p><w:pPr/><w:r><w:rPr/><w:t xml:space="preserve">      16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0.68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Աբովյանի շին. կոմբ.</w:t></w:r></w:p></w:tc></w:tr><w:tr><w:trPr/><w:tc><w:tcPr><w:tcW w:w="1275" w:type="dxa"/><w:noWrap/></w:tcPr><w:p><w:pPr/><w:r><w:rPr/><w:t xml:space="preserve">      18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0.4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Աբովյանի շին. կոմբ.</w:t></w:r></w:p></w:tc></w:tr><w:tr><w:trPr/><w:tc><w:tcPr><w:tcW w:w="1275" w:type="dxa"/><w:noWrap/></w:tcPr><w:p><w:pPr/><w:r><w:rPr/><w:t xml:space="preserve">      26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2.47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Շահումյանի կարի արտ. միավ.</w:t></w:r></w:p></w:tc></w:tr><w:tr><w:trPr/><w:tc><w:tcPr><w:tcW w:w="1275" w:type="dxa"/><w:noWrap/></w:tcPr><w:p><w:pPr/><w:r><w:rPr/><w:t xml:space="preserve">      35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1.77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քարի ցեխ</w:t></w:r></w:p></w:tc></w:tr><w:tr><w:trPr/><w:tc><w:tcPr><w:tcW w:w="1275" w:type="dxa"/><w:noWrap/></w:tcPr><w:p><w:pPr/><w:r><w:rPr/><w:t xml:space="preserve">      37</w:t></w:r></w:p></w:tc><w:tc><w:tcPr><w:tcW w:w="705" w:type="dxa"/><w:noWrap/></w:tcPr><w:p><w:pPr/><w:r><w:rPr/><w:t xml:space="preserve">0.60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բենզինի լցման կայան</w:t></w:r></w:p></w:tc></w:tr><w:tr><w:trPr/><w:tc><w:tcPr><w:tcW w:w="1275" w:type="dxa"/><w:noWrap/></w:tcPr><w:p><w:pPr/><w:r><w:rPr/><w:t xml:space="preserve">      38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10.23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բերրիություն արտադրական միավ,</w:t></w:r></w:p></w:tc></w:tr><w:tr><w:trPr/><w:tc><w:tcPr><w:tcW w:w="1275" w:type="dxa"/><w:noWrap/></w:tcPr><w:p><w:pPr/><w:r><w:rPr/><w:t xml:space="preserve">      39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1.51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0.60</w:t></w:r></w:p></w:tc><w:tc><w:tcPr><w:tcW w:w="1140" w:type="dxa"/><w:noWrap/></w:tcPr><w:p><w:pPr/><w:r><w:rPr/><w:t xml:space="preserve">    20.25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IX սեկցիա</w:t></w:r></w:p></w:tc></w:tr><w:tr><w:trPr/><w:tc><w:tcPr><w:tcW w:w="1275" w:type="dxa"/><w:noWrap/></w:tcPr><w:p><w:pPr/><w:r><w:rPr/><w:t xml:space="preserve">       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  4.16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նավթի բազա</w:t></w:r></w:p></w:tc></w:tr><w:tr><w:trPr/><w:tc><w:tcPr><w:tcW w:w="1275" w:type="dxa"/><w:noWrap/></w:tcPr><w:p><w:pPr/><w:r><w:rPr/><w:t xml:space="preserve">       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  6.05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մսի կոմբ.</w:t></w:r></w:p></w:tc></w:tr><w:tr><w:trPr/><w:tc><w:tcPr><w:tcW w:w="1275" w:type="dxa"/><w:noWrap/></w:tcPr><w:p><w:pPr/><w:r><w:rPr/><w:t xml:space="preserve">       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  2.64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մսի կոմբ.</w:t></w:r></w:p></w:tc></w:tr><w:tr><w:trPr/><w:tc><w:tcPr><w:tcW w:w="1275" w:type="dxa"/><w:noWrap/></w:tcPr><w:p><w:pPr/><w:r><w:rPr/><w:t xml:space="preserve">       11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  0.05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  12.9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XI սեկցիա</w:t></w:r></w:p></w:tc></w:tr><w:tr><w:trPr/><w:tc><w:tcPr><w:tcW w:w="1275" w:type="dxa"/><w:noWrap/></w:tcPr><w:p><w:pPr/><w:r><w:rPr/><w:t xml:space="preserve">      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3.06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0.06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0.03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13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2.87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կոնդեսատորի գործարան</w:t></w:r></w:p></w:tc></w:tr><w:tr><w:trPr/><w:tc><w:tcPr><w:tcW w:w="1275" w:type="dxa"/><w:noWrap/></w:tcPr><w:p><w:pPr/><w:r><w:rPr/><w:t xml:space="preserve">      14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5.36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կոնդեսատորի գործարան</w:t></w:r></w:p></w:tc></w:tr><w:tr><w:trPr/><w:tc><w:tcPr><w:tcW w:w="1275" w:type="dxa"/><w:noWrap/></w:tcPr><w:p><w:pPr/><w:r><w:rPr/><w:t xml:space="preserve">      15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2.81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կոնդեսատորի գործարան</w:t></w:r></w:p></w:tc></w:tr><w:tr><w:trPr/><w:tc><w:tcPr><w:tcW w:w="1275" w:type="dxa"/><w:noWrap/></w:tcPr><w:p><w:pPr/><w:r><w:rPr/><w:t xml:space="preserve">      22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2.64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մաքրման կայան</w:t></w:r></w:p></w:tc></w:tr><w:tr><w:trPr/><w:tc><w:tcPr><w:tcW w:w="1275" w:type="dxa"/><w:noWrap/></w:tcPr><w:p><w:pPr/><w:r><w:rPr/><w:t xml:space="preserve">      62</w:t></w:r></w:p></w:tc><w:tc><w:tcPr><w:tcW w:w="705" w:type="dxa"/><w:noWrap/></w:tcPr><w:p><w:pPr/><w:r><w:rPr/><w:t xml:space="preserve">43.15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փողոցներ</w:t></w:r></w:p></w:tc></w:tr><w:tr><w:trPr/><w:tc><w:tcPr><w:tcW w:w="1275" w:type="dxa"/><w:noWrap/></w:tcPr><w:p><w:pPr/><w:r><w:rPr/><w:t xml:space="preserve">      63</w:t></w:r></w:p></w:tc><w:tc><w:tcPr><w:tcW w:w="705" w:type="dxa"/><w:noWrap/></w:tcPr><w:p><w:pPr/><w:r><w:rPr/><w:t xml:space="preserve">0.35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մանկապարտեզ</w:t></w:r></w:p></w:tc></w:tr><w:tr><w:trPr/><w:tc><w:tcPr><w:tcW w:w="1275" w:type="dxa"/><w:noWrap/></w:tcPr><w:p><w:pPr/><w:r><w:rPr/><w:t xml:space="preserve">      65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0.65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խմելու ջրի ջրամբար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43.5</w:t></w:r></w:p></w:tc><w:tc><w:tcPr><w:tcW w:w="1140" w:type="dxa"/><w:noWrap/></w:tcPr><w:p><w:pPr/><w:r><w:rPr/><w:t xml:space="preserve">14,19</w:t></w:r></w:p></w:tc><w:tc><w:tcPr><w:tcW w:w="1140" w:type="dxa"/><w:noWrap/></w:tcPr><w:p><w:pPr/><w:r><w:rPr/><w:t xml:space="preserve">     3.29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XII սեկցիա</w:t></w:r></w:p></w:tc></w:tr><w:tr><w:trPr/><w:tc><w:tcPr><w:tcW w:w="1275" w:type="dxa"/><w:noWrap/></w:tcPr><w:p><w:pPr/><w:r><w:rPr/><w:t xml:space="preserve">      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8.18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3.46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2.5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7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5.15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  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0.74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      9</w:t></w:r></w:p></w:tc><w:tc><w:tcPr><w:tcW w:w="705" w:type="dxa"/><w:noWrap/></w:tcPr><w:p><w:pPr/><w:r><w:rPr/><w:t xml:space="preserve"> 0.49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մանկապարտեզ</w:t></w:r></w:p></w:tc></w:tr><w:tr><w:trPr/><w:tc><w:tcPr><w:tcW w:w="1275" w:type="dxa"/><w:noWrap/></w:tcPr><w:p><w:pPr/><w:r><w:rPr/><w:t xml:space="preserve">      12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 0.81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հուշարձան</w:t></w:r></w:p></w:tc></w:tr><w:tr><w:trPr/><w:tc><w:tcPr><w:tcW w:w="1275" w:type="dxa"/><w:noWrap/></w:tcPr><w:p><w:pPr/><w:r><w:rPr/><w:t xml:space="preserve">      13</w:t></w:r></w:p></w:tc><w:tc><w:tcPr><w:tcW w:w="705" w:type="dxa"/><w:noWrap/></w:tcPr><w:p><w:pPr/><w:r><w:rPr/><w:t xml:space="preserve">0.53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ճաշարան</w:t></w:r></w:p></w:tc></w:tr><w:tr><w:trPr/><w:tc><w:tcPr><w:tcW w:w="1275" w:type="dxa"/><w:noWrap/></w:tcPr><w:p><w:pPr/><w:r><w:rPr/><w:t xml:space="preserve">      14</w:t></w:r></w:p></w:tc><w:tc><w:tcPr><w:tcW w:w="705" w:type="dxa"/><w:noWrap/></w:tcPr><w:p><w:pPr/><w:r><w:rPr/><w:t xml:space="preserve">0.31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գյուղապետարան</w:t></w:r></w:p></w:tc></w:tr><w:tr><w:trPr/><w:tc><w:tcPr><w:tcW w:w="1275" w:type="dxa"/><w:noWrap/></w:tcPr><w:p><w:pPr/><w:r><w:rPr/><w:t xml:space="preserve">      16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0.11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կապի բաժանմունք</w:t></w:r></w:p></w:tc></w:tr><w:tr><w:trPr/><w:tc><w:tcPr><w:tcW w:w="1275" w:type="dxa"/><w:noWrap/></w:tcPr><w:p><w:pPr/><w:r><w:rPr/><w:t xml:space="preserve">      17</w:t></w:r></w:p></w:tc><w:tc><w:tcPr><w:tcW w:w="705" w:type="dxa"/><w:noWrap/></w:tcPr><w:p><w:pPr/><w:r><w:rPr/><w:t xml:space="preserve">0.19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բուժ. Կետ</w:t></w:r></w:p></w:tc></w:tr><w:tr><w:trPr/><w:tc><w:tcPr><w:tcW w:w="1275" w:type="dxa"/><w:noWrap/></w:tcPr><w:p><w:pPr/><w:r><w:rPr/><w:t xml:space="preserve">      18</w:t></w:r></w:p></w:tc><w:tc><w:tcPr><w:tcW w:w="705" w:type="dxa"/><w:noWrap/></w:tcPr><w:p><w:pPr/><w:r><w:rPr/><w:t xml:space="preserve">0.39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մանկապարտեզ</w:t></w:r></w:p></w:tc></w:tr><w:tr><w:trPr/><w:tc><w:tcPr><w:tcW w:w="1275" w:type="dxa"/><w:noWrap/></w:tcPr><w:p><w:pPr/><w:r><w:rPr/><w:t xml:space="preserve">      20</w:t></w:r></w:p></w:tc><w:tc><w:tcPr><w:tcW w:w="705" w:type="dxa"/><w:noWrap/></w:tcPr><w:p><w:pPr/><w:r><w:rPr/><w:t xml:space="preserve">0.04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խանութ</w:t></w:r></w:p></w:tc></w:tr><w:tr><w:trPr/><w:tc><w:tcPr><w:tcW w:w="1275" w:type="dxa"/><w:noWrap/></w:tcPr><w:p><w:pPr/><w:r><w:rPr/><w:t xml:space="preserve">      22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 8.64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գերեզմանոց</w:t></w:r></w:p></w:tc></w:tr><w:tr><w:trPr/><w:tc><w:tcPr><w:tcW w:w="1275" w:type="dxa"/><w:noWrap/></w:tcPr><w:p><w:pPr/><w:r><w:rPr/><w:t xml:space="preserve">      48</w:t></w:r></w:p></w:tc><w:tc><w:tcPr><w:tcW w:w="705" w:type="dxa"/><w:noWrap/></w:tcPr><w:p><w:pPr/><w:r><w:rPr/><w:t xml:space="preserve">5.87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ինքնակամ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7.82</w:t></w:r></w:p></w:tc><w:tc><w:tcPr><w:tcW w:w="1140" w:type="dxa"/><w:noWrap/></w:tcPr><w:p><w:pPr/><w:r><w:rPr/><w:t xml:space="preserve">   20.03</w:t></w:r></w:p></w:tc><w:tc><w:tcPr><w:tcW w:w="1140" w:type="dxa"/><w:noWrap/></w:tcPr><w:p><w:pPr/><w:r><w:rPr/><w:t xml:space="preserve">    0.11</w:t></w:r></w:p></w:tc><w:tc><w:tcPr><w:tcW w:w="855" w:type="dxa"/><w:noWrap/></w:tcPr><w:p><w:pPr/><w:r><w:rPr/><w:t xml:space="preserve">  9.45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XIII սեկցիա</w:t></w:r></w:p></w:tc></w:tr><w:tr><w:trPr/><w:tc><w:tcPr><w:tcW w:w="1275" w:type="dxa"/><w:noWrap/></w:tcPr><w:p><w:pPr/><w:r><w:rPr/><w:t xml:space="preserve">      11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 4.55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կապի նախարարություն</w:t></w:r></w:p></w:tc></w:tr><w:tr><w:trPr/><w:tc><w:tcPr><w:tcW w:w="1275" w:type="dxa"/><w:noWrap/></w:tcPr><w:p><w:pPr/><w:r><w:rPr/><w:t xml:space="preserve">      17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1.97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1.97</w:t></w:r></w:p></w:tc><w:tc><w:tcPr><w:tcW w:w="1140" w:type="dxa"/><w:noWrap/></w:tcPr><w:p><w:pPr/><w:r><w:rPr/><w:t xml:space="preserve">    4.55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XIV սեկցիա</w:t></w:r></w:p></w:tc></w:tr><w:tr><w:trPr/><w:tc><w:tcPr><w:tcW w:w="1275" w:type="dxa"/><w:noWrap/></w:tcPr><w:p><w:pPr/><w:r><w:rPr/><w:t xml:space="preserve">      15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 43.21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քարհանք</w:t></w:r></w:p></w:tc></w:tr><w:tr><w:trPr/><w:tc><w:tcPr><w:tcW w:w="1275" w:type="dxa"/><w:noWrap/></w:tcPr><w:p><w:pPr/><w:r><w:rPr/><w:t xml:space="preserve">      31</w:t></w:r></w:p></w:tc><w:tc><w:tcPr><w:tcW w:w="705" w:type="dxa"/><w:noWrap/></w:tcPr><w:p><w:pPr/><w:r><w:rPr/><w:t xml:space="preserve"> 6.87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այլ հողեր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6.87</w:t></w:r></w:p></w:tc><w:tc><w:tcPr><w:tcW w:w="1140" w:type="dxa"/><w:noWrap/></w:tcPr><w:p><w:pPr/><w:r><w:rPr/><w:t xml:space="preserve">   43.21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XV սեկցիա</w:t></w:r></w:p></w:tc></w:tr><w:tr><w:trPr/><w:tc><w:tcPr><w:tcW w:w="1275" w:type="dxa"/><w:noWrap/></w:tcPr><w:p><w:pPr/><w:r><w:rPr/><w:t xml:space="preserve">     39</w:t></w:r></w:p></w:tc><w:tc><w:tcPr><w:tcW w:w="705" w:type="dxa"/><w:noWrap/></w:tcPr><w:p><w:pPr/><w:r><w:rPr/><w:t xml:space="preserve">  1.11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շուկա</w:t></w:r></w:p></w:tc></w:tr><w:tr><w:trPr/><w:tc><w:tcPr><w:tcW w:w="1275" w:type="dxa"/><w:noWrap/></w:tcPr><w:p><w:pPr/><w:r><w:rPr/><w:t xml:space="preserve">     43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8.76</w:t></w:r></w:p></w:tc><w:tc><w:tcPr><w:tcW w:w="3405" w:type="dxa"/><w:noWrap/></w:tcPr><w:p><w:pPr/><w:r><w:rPr/><w:t xml:space="preserve">ներ. համ. ոռոգ. ցանց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 1.11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8.76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XVI սեկցիա</w:t></w:r></w:p></w:tc></w:tr><w:tr><w:trPr/><w:tc><w:tcPr><w:tcW w:w="1275" w:type="dxa"/><w:noWrap/></w:tcPr><w:p><w:pPr/><w:r><w:rPr/><w:t xml:space="preserve">     32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2.5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2.5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1340" w:type="dxa"/><w:gridSpan w:val="10"/><w:noWrap/></w:tcPr><w:p><w:pPr/><w:r><w:rPr/><w:t xml:space="preserve">XVII սեկցիա</w:t></w:r></w:p></w:tc></w:tr><w:tr><w:trPr/><w:tc><w:tcPr><w:tcW w:w="1275" w:type="dxa"/><w:noWrap/></w:tcPr><w:p><w:pPr/><w:r><w:rPr/><w:t xml:space="preserve">      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8.73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արտ. մաս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   8.73</w:t></w:r></w:p></w:tc><w:tc><w:tcPr><w:tcW w:w="1140" w:type="dxa"/><w:noWrap/></w:tcPr><w:p><w:pPr/><w:r><w:rPr/><w:t xml:space="preserve"> </w:t></w:r></w:p></w:tc><w:tc><w:tcPr><w:tcW w:w="855" w:type="dxa"/><w:noWrap/></w:tcPr><w:p><w:pPr/><w:r><w:rPr/><w:t xml:space="preserve"> 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405" w:type="dxa"/><w:noWrap/></w:tcPr><w:p><w:pPr/><w:r><w:rPr/><w:t xml:space="preserve"> </w:t></w:r></w:p></w:tc></w:tr><w:tr><w:trPr/><w:tc><w:tcPr><w:tcW w:w="1275" w:type="dxa"/><w:noWrap/></w:tcPr><w:p><w:pPr/><w:r><w:rPr/><w:t xml:space="preserve">ընդամենը</w:t></w:r></w:p></w:tc><w:tc><w:tcPr><w:tcW w:w="705" w:type="dxa"/><w:noWrap/></w:tcPr><w:p><w:pPr/><w:r><w:rPr/><w:t xml:space="preserve">59.9</w:t></w:r></w:p></w:tc><w:tc><w:tcPr><w:tcW w:w="1140" w:type="dxa"/><w:noWrap/></w:tcPr><w:p><w:pPr/><w:r><w:rPr/><w:t xml:space="preserve">  146.59</w:t></w:r></w:p></w:tc><w:tc><w:tcPr><w:tcW w:w="1140" w:type="dxa"/><w:noWrap/></w:tcPr><w:p><w:pPr/><w:r><w:rPr/><w:t xml:space="preserve">   8.60</w:t></w:r></w:p></w:tc><w:tc><w:tcPr><w:tcW w:w="855" w:type="dxa"/><w:noWrap/></w:tcPr><w:p><w:pPr/><w:r><w:rPr/><w:t xml:space="preserve">  9.45</w:t></w:r></w:p></w:tc><w:tc><w:tcPr><w:tcW w:w="1410" w:type="dxa"/><w:gridSpan w:val="2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8.76</w:t></w:r></w:p></w:tc><w:tc><w:tcPr><w:tcW w:w="3405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կառավարության աշխատակազմի</w:t></w:r></w:p><w:p><w:pPr/><w:r><w:rPr/><w:t xml:space="preserve">ղեկավար                                                                                                                  Ա. Հարությունյան   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N3</w:t></w:r></w:p><w:p><w:pPr/><w:r><w:rPr/><w:t xml:space="preserve">ՀՀ կառավարության --------- թվականի</w:t></w:r></w:p><w:p><w:pPr/><w:r><w:rPr/><w:t xml:space="preserve">--------------------- որոշման</w:t></w:r></w:p><w:p><w:pPr/><w:r><w:rPr/><w:t xml:space="preserve"> </w:t></w:r></w:p><w:p><w:pPr/><w:r><w:rPr/><w:t xml:space="preserve">Հավելված N5</w:t></w:r></w:p><w:p><w:pPr/><w:r><w:rPr/><w:t xml:space="preserve">ՀՀ կառավարության 2006 թվականի ապրիլի 20-ի</w:t></w:r></w:p><w:p><w:pPr/><w:r><w:rPr/><w:t xml:space="preserve">N 723-Ն որոշման</w:t></w:r></w:p><w:p><w:pPr/><w:r><w:rPr><w:vertAlign w:val="superscript"/></w:rPr><w:t xml:space="preserve"> </w:t></w:r></w:p><w:p><w:pPr/><w:r><w:rPr/><w:t xml:space="preserve">ՑԱՆԿ</w:t></w:r></w:p><w:p><w:pPr/><w:r><w:rPr/><w:t xml:space="preserve">ՀԱՅԱՍՏԱՆԻ ՀԱՆՐԱՊԵՏՈՒԹՅԱՆ ԳԵՂԱՐՔՈՒՆԻՔԻ ՄԱՐԶԻ ՆՈՐԱՏՈՒՍ ԳՅՈՒՂԱԿԱՆ ՀԱՄԱՅՆՔԻ ՎԱՐՉԱԿԱՆ ՍԱՀՄԱՆՆԵՐՈՒՄ ԳՏՆՎՈՂ՝ ՊԵՏԱԿԱՆ ՍԵՓԱԿԱՆՈՒԹՅՈՒՆ ՀԱՆԴԻՍԱՑՈՂ ՀՈՂԵՐԻ</w:t></w:r></w:p><w:p><w:pPr/><w:r><w:rPr/><w:t xml:space="preserve">(ԸՍՏ ՆՊԱՏԱԿԱՅԻՆ ՆՇԱՆԱԿՈՒԹՅԱՆ)</w:t></w:r></w:p><w:p><w:pPr/><w:r><w:rPr/><w:t xml:space="preserve"> </w:t></w:r></w:p><w:tbl><w:tblGrid><w:gridCol w:w="1125" w:type="dxa"/><w:gridCol w:w="705" w:type="dxa"/><w:gridCol w:w="1140" w:type="dxa"/><w:gridCol w:w="1140" w:type="dxa"/><w:gridCol w:w="1020" w:type="dxa"/><w:gridCol w:w="975" w:type="dxa"/><w:gridCol w:w="705" w:type="dxa"/><w:gridCol w:w="705" w:type="dxa"/><w:gridCol w:w="705" w:type="dxa"/><w:gridCol w:w="3255" w:type="dxa"/></w:tblGrid><w:tblPr><w:tblW w:w="11490" w:type="dxa"/><w:tblLayout w:type="autofit"/></w:tblPr><w:tr><w:trPr/><w:tc><w:tcPr><w:tcW w:w="1125" w:type="dxa"/><w:noWrap/></w:tcPr><w:p><w:pPr/><w:r><w:rPr/><w:t xml:space="preserve"> </w:t></w:r></w:p><w:p><w:pPr/><w:r><w:rPr/><w:t xml:space="preserve">Եզրագծի համարը</w:t></w:r></w:p><w:p><w:pPr/><w:r><w:rPr/><w:t xml:space="preserve"> </w:t></w:r></w:p><w:p><w:pPr/><w:r><w:rPr/><w:t xml:space="preserve"> </w:t></w:r></w:p></w:tc><w:tc><w:tcPr><w:tcW w:w="705" w:type="dxa"/><w:noWrap/></w:tcPr><w:p><w:pPr/><w:r><w:rPr/><w:t xml:space="preserve">   II</w:t></w:r></w:p></w:tc><w:tc><w:tcPr><w:tcW w:w="1140" w:type="dxa"/><w:noWrap/></w:tcPr><w:p><w:pPr/><w:r><w:rPr/><w:t xml:space="preserve">       III</w:t></w:r></w:p></w:tc><w:tc><w:tcPr><w:tcW w:w="1140" w:type="dxa"/><w:noWrap/></w:tcPr><w:p><w:pPr/><w:r><w:rPr/><w:t xml:space="preserve">      IV</w:t></w:r></w:p></w:tc><w:tc><w:tcPr><w:tcW w:w="1020" w:type="dxa"/><w:noWrap/></w:tcPr><w:p><w:pPr/><w:r><w:rPr/><w:t xml:space="preserve">   V</w:t></w:r></w:p></w:tc><w:tc><w:tcPr><w:tcW w:w="975" w:type="dxa"/><w:noWrap/></w:tcPr><w:p><w:pPr/><w:r><w:rPr/><w:t xml:space="preserve"> VI</w:t></w:r></w:p></w:tc><w:tc><w:tcPr><w:tcW w:w="705" w:type="dxa"/><w:noWrap/></w:tcPr><w:p><w:pPr/><w:r><w:rPr/><w:t xml:space="preserve">   VII</w:t></w:r></w:p></w:tc><w:tc><w:tcPr><w:tcW w:w="705" w:type="dxa"/><w:noWrap/></w:tcPr><w:p><w:pPr/><w:r><w:rPr/><w:t xml:space="preserve">   VIII</w:t></w:r></w:p></w:tc><w:tc><w:tcPr><w:tcW w:w="705" w:type="dxa"/><w:noWrap/></w:tcPr><w:p><w:pPr/><w:r><w:rPr/><w:t xml:space="preserve">   IX</w:t></w:r></w:p></w:tc><w:tc><w:tcPr><w:tcW w:w="3255" w:type="dxa"/><w:noWrap/></w:tcPr><w:p><w:pPr/><w:r><w:rPr/><w:t xml:space="preserve">       Ծանոթագրություն</w:t></w:r></w:p></w:tc></w:tr><w:tr><w:trPr/><w:tc><w:tcPr><w:tcW w:w="705" w:type="dxa"/><w:noWrap/></w:tcPr><w:p><w:pPr/><w:r><w:rPr/><w:t xml:space="preserve">Բնակավայրերի հողեր</w:t></w:r></w:p></w:tc><w:tc><w:tcPr><w:tcW w:w="1140" w:type="dxa"/><w:noWrap/></w:tcPr><w:p><w:pPr/><w:r><w:rPr/><w:t xml:space="preserve">Արդյունաբերության, ընդերքոգտագործման</w:t></w:r></w:p><w:p><w:pPr/><w:r><w:rPr/><w:t xml:space="preserve">և այլ արտադրական նշանակության</w:t></w:r></w:p><w:p><w:pPr/><w:r><w:rPr/><w:t xml:space="preserve"> օբյեկտների հողեր</w:t></w:r></w:p></w:tc><w:tc><w:tcPr><w:tcW w:w="1140" w:type="dxa"/><w:noWrap/></w:tcPr><w:p><w:pPr/><w:r><w:rPr/><w:t xml:space="preserve">Էներգետիկայի, տրանսպորտի,կապի և</w:t></w:r></w:p><w:p><w:pPr/><w:r><w:rPr/><w:t xml:space="preserve">կոմունալ ենթակառուցվածքների</w:t></w:r></w:p><w:p><w:pPr/><w:r><w:rPr/><w:t xml:space="preserve">օբյետկների հողեր</w:t></w:r></w:p></w:tc><w:tc><w:tcPr><w:tcW w:w="1020" w:type="dxa"/><w:noWrap/></w:tcPr><w:p><w:pPr/><w:r><w:rPr/><w:t xml:space="preserve">Հատուկ պահպանվող</w:t></w:r></w:p><w:p><w:pPr/><w:r><w:rPr/><w:t xml:space="preserve">տարածքների հողեր</w:t></w:r></w:p></w:tc><w:tc><w:tcPr><w:tcW w:w="975" w:type="dxa"/><w:noWrap/></w:tcPr><w:p><w:pPr/><w:r><w:rPr/><w:t xml:space="preserve">Հատուկ նշանակության հողեր</w:t></w:r></w:p></w:tc><w:tc><w:tcPr><w:tcW w:w="705" w:type="dxa"/><w:noWrap/></w:tcPr><w:p><w:pPr/><w:r><w:rPr/><w:t xml:space="preserve">Անտառային հողեր</w:t></w:r></w:p></w:tc><w:tc><w:tcPr><w:tcW w:w="705" w:type="dxa"/><w:noWrap/></w:tcPr><w:p><w:pPr/><w:r><w:rPr/><w:t xml:space="preserve">Ջրային հողեր</w:t></w:r></w:p></w:tc><w:tc><w:tcPr><w:tcW w:w="705" w:type="dxa"/><w:noWrap/></w:tcPr><w:p><w:pPr/><w:r><w:rPr/><w:t xml:space="preserve">Պահուստային հողեր</w:t></w:r></w:p></w:tc></w:tr><w:tr><w:trPr/><w:tc><w:tcPr><w:tcW w:w="1125" w:type="dxa"/><w:noWrap/></w:tcPr><w:p><w:pPr/><w:r><w:rPr/><w:t xml:space="preserve">       1</w:t></w:r></w:p></w:tc><w:tc><w:tcPr><w:tcW w:w="705" w:type="dxa"/><w:noWrap/></w:tcPr><w:p><w:pPr/><w:r><w:rPr/><w:t xml:space="preserve">  2</w:t></w:r></w:p></w:tc><w:tc><w:tcPr><w:tcW w:w="1140" w:type="dxa"/><w:noWrap/></w:tcPr><w:p><w:pPr/><w:r><w:rPr/><w:t xml:space="preserve">     3</w:t></w:r></w:p></w:tc><w:tc><w:tcPr><w:tcW w:w="1140" w:type="dxa"/><w:noWrap/></w:tcPr><w:p><w:pPr/><w:r><w:rPr/><w:t xml:space="preserve">      4</w:t></w:r></w:p></w:tc><w:tc><w:tcPr><w:tcW w:w="1020" w:type="dxa"/><w:noWrap/></w:tcPr><w:p><w:pPr/><w:r><w:rPr/><w:t xml:space="preserve">    5</w:t></w:r></w:p></w:tc><w:tc><w:tcPr><w:tcW w:w="975" w:type="dxa"/><w:noWrap/></w:tcPr><w:p><w:pPr/><w:r><w:rPr/><w:t xml:space="preserve">   6</w:t></w:r></w:p></w:tc><w:tc><w:tcPr><w:tcW w:w="705" w:type="dxa"/><w:noWrap/></w:tcPr><w:p><w:pPr/><w:r><w:rPr/><w:t xml:space="preserve">   7</w:t></w:r></w:p></w:tc><w:tc><w:tcPr><w:tcW w:w="705" w:type="dxa"/><w:noWrap/></w:tcPr><w:p><w:pPr/><w:r><w:rPr/><w:t xml:space="preserve">  8</w:t></w:r></w:p></w:tc><w:tc><w:tcPr><w:tcW w:w="705" w:type="dxa"/><w:noWrap/></w:tcPr><w:p><w:pPr/><w:r><w:rPr/><w:t xml:space="preserve">   9</w:t></w:r></w:p></w:tc><w:tc><w:tcPr><w:tcW w:w="3255" w:type="dxa"/><w:noWrap/></w:tcPr><w:p><w:pPr/><w:r><w:rPr/><w:t xml:space="preserve">                     10</w:t></w:r></w:p></w:tc></w:tr><w:tr><w:trPr/><w:tc><w:tcPr><w:tcW w:w="11490" w:type="dxa"/><w:gridSpan w:val="10"/><w:noWrap/></w:tcPr><w:p><w:pPr/><w:r><w:rPr/><w:t xml:space="preserve">IV սեկցիա</w:t></w:r></w:p></w:tc></w:tr><w:tr><w:trPr/><w:tc><w:tcPr><w:tcW w:w="1125" w:type="dxa"/><w:noWrap/></w:tcPr><w:p><w:pPr/><w:r><w:rPr/><w:t xml:space="preserve">      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15.76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     38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17.14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32.9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VI սեկցիա</w:t></w:r></w:p></w:tc></w:tr><w:tr><w:trPr/><w:tc><w:tcPr><w:tcW w:w="1125" w:type="dxa"/><w:noWrap/></w:tcPr><w:p><w:pPr/><w:r><w:rPr/><w:t xml:space="preserve">      11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 14.13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երկաթգիծ</w:t></w:r></w:p></w:tc></w:tr><w:tr><w:trPr/><w:tc><w:tcPr><w:tcW w:w="1125" w:type="dxa"/><w:noWrap/></w:tcPr><w:p><w:pPr/><w:r><w:rPr/><w:t xml:space="preserve">      12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5.11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      14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 49.75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ազատ քաղաքատեղ X-XVդ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 14.13</w:t></w:r></w:p></w:tc><w:tc><w:tcPr><w:tcW w:w="1020" w:type="dxa"/><w:noWrap/></w:tcPr><w:p><w:pPr/><w:r><w:rPr/><w:t xml:space="preserve">   49.75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5.11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VII սեկցիա</w:t></w:r></w:p></w:tc></w:tr><w:tr><w:trPr/><w:tc><w:tcPr><w:tcW w:w="1125" w:type="dxa"/><w:noWrap/></w:tcPr><w:p><w:pPr/><w:r><w:rPr/><w:t xml:space="preserve">      49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9.58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      53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11.51</w:t></w:r></w:p></w:tc><w:tc><w:tcPr><w:tcW w:w="705" w:type="dxa"/><w:noWrap/></w:tcPr><w:p><w:pPr/><w:r><w:rPr/><w:t xml:space="preserve">1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      56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4.58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անտառ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25.67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VIII սեկցիա</w:t></w:r></w:p></w:tc></w:tr><w:tr><w:trPr/><w:tc><w:tcPr><w:tcW w:w="1125" w:type="dxa"/><w:noWrap/></w:tcPr><w:p><w:pPr/><w:r><w:rPr/><w:t xml:space="preserve">      14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  0.07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խաչքար</w:t></w:r></w:p></w:tc></w:tr><w:tr><w:trPr/><w:tc><w:tcPr><w:tcW w:w="1125" w:type="dxa"/><w:noWrap/></w:tcPr><w:p><w:pPr/><w:r><w:rPr/><w:t xml:space="preserve">      46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  27.0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ամրոց բնակատեղի</w:t></w:r></w:p><w:p><w:pPr/><w:r><w:rPr/><w:t xml:space="preserve"><<Յոթ աղբյուր>>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  27.07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IX սեկցիա</w:t></w:r></w:p></w:tc></w:tr><w:tr><w:trPr/><w:tc><w:tcPr><w:tcW w:w="1125" w:type="dxa"/><w:noWrap/></w:tcPr><w:p><w:pPr/><w:r><w:rPr/><w:t xml:space="preserve">      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0.86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երկաթգիծ</w:t></w:r></w:p></w:tc></w:tr><w:tr><w:trPr/><w:tc><w:tcPr><w:tcW w:w="1125" w:type="dxa"/><w:noWrap/></w:tcPr><w:p><w:pPr/><w:r><w:rPr/><w:t xml:space="preserve">      36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0.30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երկաթգիծ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  1.16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X սեկցիա</w:t></w:r></w:p></w:tc></w:tr><w:tr><w:trPr/><w:tc><w:tcPr><w:tcW w:w="1125" w:type="dxa"/><w:noWrap/></w:tcPr><w:p><w:pPr/><w:r><w:rPr/><w:t xml:space="preserve">     27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8.26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պետ. խճուղի</w:t></w:r></w:p></w:tc></w:tr><w:tr><w:trPr/><w:tc><w:tcPr><w:tcW w:w="1125" w:type="dxa"/><w:noWrap/></w:tcPr><w:p><w:pPr/><w:r><w:rPr/><w:t xml:space="preserve">     35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2.17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պետ. խճուղի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10.43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XI սեկցիա</w:t></w:r></w:p></w:tc></w:tr><w:tr><w:trPr/><w:tc><w:tcPr><w:tcW w:w="1125" w:type="dxa"/><w:noWrap/></w:tcPr><w:p><w:pPr/><w:r><w:rPr/><w:t xml:space="preserve">     64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 13.5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գետակ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 13.5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XII սեկցիա</w:t></w:r></w:p></w:tc></w:tr><w:tr><w:trPr/><w:tc><w:tcPr><w:tcW w:w="1125" w:type="dxa"/><w:noWrap/></w:tcPr><w:p><w:pPr/><w:r><w:rPr/><w:t xml:space="preserve">     19</w:t></w:r></w:p></w:tc><w:tc><w:tcPr><w:tcW w:w="705" w:type="dxa"/><w:noWrap/></w:tcPr><w:p><w:pPr/><w:r><w:rPr/><w:t xml:space="preserve">  1.21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դպրոց</w:t></w:r></w:p></w:tc></w:tr><w:tr><w:trPr/><w:tc><w:tcPr><w:tcW w:w="1125" w:type="dxa"/><w:noWrap/></w:tcPr><w:p><w:pPr/><w:r><w:rPr/><w:t xml:space="preserve">     21</w:t></w:r></w:p></w:tc><w:tc><w:tcPr><w:tcW w:w="705" w:type="dxa"/><w:noWrap/></w:tcPr><w:p><w:pPr/><w:r><w:rPr/><w:t xml:space="preserve">  1.82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դպրոց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 3.03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490" w:type="dxa"/><w:gridSpan w:val="10"/><w:noWrap/></w:tcPr><w:p><w:pPr/><w:r><w:rPr/><w:t xml:space="preserve">XIV սեկցիա</w:t></w:r></w:p></w:tc></w:tr><w:tr><w:trPr/><w:tc><w:tcPr><w:tcW w:w="1125" w:type="dxa"/><w:noWrap/></w:tcPr><w:p><w:pPr/><w:r><w:rPr/><w:t xml:space="preserve">     3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 15.68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բնակատեղի մ.թ.ա Iհ. բրոնզե</w:t></w:r></w:p><w:p><w:pPr/><w:r><w:rPr/><w:t xml:space="preserve">դար</w:t></w:r></w:p></w:tc></w:tr><w:tr><w:trPr/><w:tc><w:tcPr><w:tcW w:w="1125" w:type="dxa"/><w:noWrap/></w:tcPr><w:p><w:pPr/><w:r><w:rPr/><w:t xml:space="preserve">    21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020" w:type="dxa"/><w:noWrap/></w:tcPr><w:p><w:pPr/><w:r><w:rPr/><w:t xml:space="preserve">    0.13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դամբարան</w:t></w:r></w:p></w:tc></w:tr><w:tr><w:trPr/><w:tc><w:tcPr><w:tcW w:w="1125" w:type="dxa"/><w:noWrap/></w:tcPr><w:p><w:pPr/><w:r><w:rPr/><w:t xml:space="preserve">    28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2.50</w:t></w:r></w:p></w:tc><w:tc><w:tcPr><w:tcW w:w="1020" w:type="dxa"/><w:noWrap/></w:tcPr><w:p><w:pPr/><w:r><w:rPr/><w:t xml:space="preserve"> 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պետ. խճուղի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 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2.50</w:t></w:r></w:p></w:tc><w:tc><w:tcPr><w:tcW w:w="1020" w:type="dxa"/><w:noWrap/></w:tcPr><w:p><w:pPr/><w:r><w:rPr/><w:t xml:space="preserve">   15.81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w:tr><w:trPr/><w:tc><w:tcPr><w:tcW w:w="1125" w:type="dxa"/><w:noWrap/></w:tcPr><w:p><w:pPr/><w:r><w:rPr/><w:t xml:space="preserve">ընդամենը</w:t></w:r></w:p></w:tc><w:tc><w:tcPr><w:tcW w:w="705" w:type="dxa"/><w:noWrap/></w:tcPr><w:p><w:pPr/><w:r><w:rPr/><w:t xml:space="preserve">3.03</w:t></w:r></w:p></w:tc><w:tc><w:tcPr><w:tcW w:w="1140" w:type="dxa"/><w:noWrap/></w:tcPr><w:p><w:pPr/><w:r><w:rPr/><w:t xml:space="preserve"> </w:t></w:r></w:p></w:tc><w:tc><w:tcPr><w:tcW w:w="1140" w:type="dxa"/><w:noWrap/></w:tcPr><w:p><w:pPr/><w:r><w:rPr/><w:t xml:space="preserve">     28.22</w:t></w:r></w:p></w:tc><w:tc><w:tcPr><w:tcW w:w="1020" w:type="dxa"/><w:noWrap/></w:tcPr><w:p><w:pPr/><w:r><w:rPr/><w:t xml:space="preserve">  92.63</w:t></w:r></w:p></w:tc><w:tc><w:tcPr><w:tcW w:w="975" w:type="dxa"/><w:noWrap/></w:tcPr><w:p><w:pPr/><w:r><w:rPr/><w:t xml:space="preserve"> </w:t></w:r></w:p></w:tc><w:tc><w:tcPr><w:tcW w:w="705" w:type="dxa"/><w:noWrap/></w:tcPr><w:p><w:pPr/><w:r><w:rPr/><w:t xml:space="preserve">63.68</w:t></w:r></w:p></w:tc><w:tc><w:tcPr><w:tcW w:w="705" w:type="dxa"/><w:noWrap/></w:tcPr><w:p><w:pPr/><w:r><w:rPr/><w:t xml:space="preserve"> 13.47</w:t></w:r></w:p></w:tc><w:tc><w:tcPr><w:tcW w:w="705" w:type="dxa"/><w:noWrap/></w:tcPr><w:p><w:pPr/><w:r><w:rPr/><w:t xml:space="preserve"> </w:t></w:r></w:p></w:tc><w:tc><w:tcPr><w:tcW w:w="3255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կառավարության աշխատակազմի</w:t></w:r></w:p><w:p><w:pPr/><w:r><w:rPr/><w:t xml:space="preserve">ղեկավար                                                                                                                      Ա. Հարությունյան   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835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902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2026-04-03T20:08:12+04:00</dcterms:created>
  <dcterms:modified xsi:type="dcterms:W3CDTF">2026-04-03T20:08:12+04:00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