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«ԶԵՆՔԸ ՊԱՀԵԼՈՒ ՊԱՅՄԱՆՆԵՐԻՆ ԵՎ ԿՐԵԼՈՒ ԿԱՐԳԻՆ ՎԵՐԱԲԵՐՈՂ ՊԱՀԱՆՋՆԵՐԸ, ԶԵՆՔԻ ՀԱՎԱՔԱԾՈՒ ԿԱԶՄԵԼՈՒ ԵՎ ԶԵՆՔԻ ՀԱՎԱՔԱԾՈՒ ՑՈՒՑԱԴՐԵԼՈՒ ԿԱՆՈՆՆԵՐԸ, ՎԱՃԱՌՔԻ, ՓՈԽԱՆՑԵԼՈՒ, ՁԵՌՔ ԲԵՐԵԼՈՒ, ՑՈՒՑԱԴՐԵԼՈՒ, ՊԱՀԵԼՈՒ ԵՎ ՓՈԽԱԴՐԵԼՈՒ  ԿԱՐԳԸ ԵՎ ԶԵՆՔԻ ԱՆՎԱՆԱՑԱՆԿԸ ՍԱՀՄԱՆԵԼՈՒ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        ----------- 202</w:t>
      </w:r>
      <w:r>
        <w:rPr>
          <w:b w:val="1"/>
          <w:bCs w:val="1"/>
        </w:rPr>
        <w:t xml:space="preserve">3</w:t>
      </w:r>
      <w:r>
        <w:rPr/>
        <w:t xml:space="preserve"> </w:t>
      </w:r>
      <w:r>
        <w:rPr>
          <w:b w:val="1"/>
          <w:bCs w:val="1"/>
        </w:rPr>
        <w:t xml:space="preserve">թվականի N  - Ն</w:t>
      </w:r>
      <w:r>
        <w:rPr/>
        <w:t xml:space="preserve"> </w:t>
      </w:r>
    </w:p>
    <w:p>
      <w:pPr>
        <w:jc w:val="center"/>
      </w:pPr>
      <w:r>
        <w:rPr>
          <w:b w:val="1"/>
          <w:bCs w:val="1"/>
        </w:rPr>
        <w:t xml:space="preserve">ԶԵՆՔԸ ՊԱՀԵԼՈՒ ՊԱՅՄԱՆՆԵՐԻՆ ԵՎ ԿՐԵԼՈՒ ԿԱՐԳԻՆ ՎԵՐԱԲԵՐՈՂ ՊԱՀԱՆՋՆԵՐԸ, ԶԵՆՔԻ ՀԱՎԱՔԱԾՈՒ ԿԱԶՄԵԼՈՒ ԵՎ ԶԵՆՔԻ ՀԱՎԱՔԱԾՈՒ ՑՈՒՑԱԴՐԵԼՈՒ ԿԱՆՈՆՆԵՐԸ, ՎԱՃԱՌՔԻ, ՓՈԽԱՆՑԵԼՈՒ, ՁԵՌՔ ԲԵՐԵԼՈՒ, ՑՈՒՑԱԴՐԵԼՈՒ, ՊԱՀԵԼՈՒ ԵՎ ՓՈԽԱԴՐԵԼՈՒ  ԿԱՐԳԸ ԵՎ ԶԵՆՔԻ ԱՆՎԱՆԱՑԱՆԿԸ ՍԱՀՄԱՆԵԼՈՒ ՄԱՍԻՆ</w:t>
      </w:r>
    </w:p>
    <w:p>
      <w:pPr/>
      <w:r>
        <w:rPr/>
        <w:t xml:space="preserve"> </w:t>
      </w:r>
    </w:p>
    <w:p>
      <w:pPr/>
      <w:r>
        <w:rPr/>
        <w:t xml:space="preserve"> «Զենքի շրջանառության կարգավորման մասին» օրենքի 25-րդ հոդվածի 4-րդ և 27-րդ հոդվածներին համապատասխան` Հայաստանի Հանրապետության կառավարությունը</w:t>
      </w:r>
      <w:r>
        <w:rPr>
          <w:b w:val="1"/>
          <w:bCs w:val="1"/>
        </w:rPr>
        <w:t xml:space="preserve"> </w:t>
      </w:r>
      <w:r>
        <w:rPr>
          <w:b w:val="1"/>
          <w:bCs w:val="1"/>
        </w:rPr>
        <w:t xml:space="preserve">որոշում</w:t>
      </w:r>
      <w:r>
        <w:rPr/>
        <w:t xml:space="preserve"> </w:t>
      </w:r>
      <w:r>
        <w:rPr>
          <w:b w:val="1"/>
          <w:bCs w:val="1"/>
        </w:rPr>
        <w:t xml:space="preserve">է</w:t>
      </w:r>
      <w:r>
        <w:rPr>
          <w:b w:val="1"/>
          <w:bCs w:val="1"/>
        </w:rPr>
        <w:t xml:space="preserve">.</w:t>
      </w:r>
    </w:p>
    <w:p>
      <w:pPr/>
      <w:r>
        <w:rPr/>
        <w:t xml:space="preserve">1․ Հաստատել`</w:t>
      </w:r>
    </w:p>
    <w:p>
      <w:pPr/>
      <w:r>
        <w:rPr/>
        <w:t xml:space="preserve">1) զենքը պահելու պայմանների կարգը` համաձայն N 1 հավելվածի,</w:t>
      </w:r>
    </w:p>
    <w:p>
      <w:pPr/>
      <w:r>
        <w:rPr/>
        <w:t xml:space="preserve">2)  զենքը կրելու կարգը՝ համաձայն N 2 հավելվածի,</w:t>
      </w:r>
    </w:p>
    <w:p>
      <w:pPr/>
      <w:r>
        <w:rPr/>
        <w:t xml:space="preserve">3) զենքի հավաքածու կազմելու և զենքի հավաքածու ցուցադրելու կանոնները, վաճառքի, փոխանցելու, ձեռք բերելու, ցուցադրելու, պահելու և փոխադրելու կարգը` համաձայն N 3  հավելվածի,</w:t>
      </w:r>
    </w:p>
    <w:p>
      <w:pPr/>
      <w:r>
        <w:rPr/>
        <w:t xml:space="preserve">4) զենքի անվանացանկը սահմանելու կարգը` համաձայն N 4 հավելվածի:</w:t>
      </w:r>
    </w:p>
    <w:p>
      <w:pPr/>
      <w:r>
        <w:rPr/>
        <w:t xml:space="preserve">2․ Սույն որոշումն ուժի մեջ է մտնում 2023 թվականի ապրիլի 28-ին։</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                 </w:t>
      </w:r>
      <w:r>
        <w:rPr>
          <w:b w:val="1"/>
          <w:bCs w:val="1"/>
        </w:rPr>
        <w:t xml:space="preserve">ՎԱՐՉԱՊԵՏ</w:t>
      </w:r>
      <w:r>
        <w:rPr>
          <w:b w:val="1"/>
          <w:bCs w:val="1"/>
        </w:rPr>
        <w:t xml:space="preserve">                                                          </w:t>
      </w:r>
      <w:r>
        <w:rPr>
          <w:b w:val="1"/>
          <w:bCs w:val="1"/>
        </w:rPr>
        <w:t xml:space="preserve">                            </w:t>
      </w:r>
      <w:r>
        <w:rPr>
          <w:b w:val="1"/>
          <w:bCs w:val="1"/>
        </w:rPr>
        <w:t xml:space="preserve">   </w:t>
      </w:r>
    </w:p>
    <w:p>
      <w:pPr>
        <w:jc w:val="end"/>
      </w:pPr>
      <w:r>
        <w:rPr>
          <w:b w:val="1"/>
          <w:bCs w:val="1"/>
        </w:rPr>
        <w:t xml:space="preserve">Ն</w:t>
      </w:r>
      <w:r>
        <w:rPr>
          <w:b w:val="1"/>
          <w:bCs w:val="1"/>
        </w:rPr>
        <w:t xml:space="preserve">. </w:t>
      </w:r>
      <w:r>
        <w:rPr>
          <w:b w:val="1"/>
          <w:bCs w:val="1"/>
        </w:rPr>
        <w:t xml:space="preserve">ՓԱՇԻՆՅԱՆ</w:t>
      </w:r>
    </w:p>
    <w:p>
      <w:pPr/>
      <w:r>
        <w:rPr/>
        <w:t xml:space="preserve"> </w:t>
      </w:r>
    </w:p>
    <w:p>
      <w:pPr/>
      <w:r>
        <w:rPr/>
        <w:t xml:space="preserve"> </w:t>
      </w:r>
    </w:p>
    <w:p>
      <w:pPr/>
      <w:r>
        <w:rPr/>
        <w:t xml:space="preserve"> </w:t>
      </w:r>
    </w:p>
    <w:p>
      <w:pPr/>
      <w:r>
        <w:rPr/>
        <w:t xml:space="preserve"> </w:t>
      </w:r>
    </w:p>
    <w:p>
      <w:pPr/>
      <w:r>
        <w:rPr/>
        <w:t xml:space="preserve"> </w:t>
      </w:r>
    </w:p>
    <w:p>
      <w:pPr>
        <w:jc w:val="end"/>
      </w:pPr>
      <w:r>
        <w:rPr>
          <w:b w:val="1"/>
          <w:bCs w:val="1"/>
        </w:rPr>
        <w:t xml:space="preserve">Հավելված 1</w:t>
      </w:r>
    </w:p>
    <w:p>
      <w:pPr>
        <w:jc w:val="end"/>
      </w:pPr>
      <w:r>
        <w:rPr>
          <w:b w:val="1"/>
          <w:bCs w:val="1"/>
        </w:rPr>
        <w:t xml:space="preserve">ՀՀ կառավարության   ------ թվականի</w:t>
      </w:r>
    </w:p>
    <w:p>
      <w:pPr>
        <w:jc w:val="end"/>
      </w:pPr>
      <w:r>
        <w:rPr>
          <w:b w:val="1"/>
          <w:bCs w:val="1"/>
        </w:rPr>
        <w:t xml:space="preserve">   --------------- ի N -Ն որոշման</w:t>
      </w:r>
    </w:p>
    <w:p>
      <w:pPr>
        <w:jc w:val="center"/>
      </w:pPr>
      <w:r>
        <w:rPr>
          <w:b w:val="1"/>
          <w:bCs w:val="1"/>
        </w:rPr>
        <w:t xml:space="preserve">Կ Ա Ր Գ</w:t>
      </w:r>
    </w:p>
    <w:p>
      <w:pPr>
        <w:jc w:val="center"/>
      </w:pPr>
      <w:r>
        <w:rPr>
          <w:b w:val="1"/>
          <w:bCs w:val="1"/>
        </w:rPr>
        <w:t xml:space="preserve">ԶԵՆՔԸ ՊԱՀԵԼՈՒ ՊԱՅՄԱՆՆԵՐԻ</w:t>
      </w:r>
    </w:p>
    <w:p>
      <w:pPr>
        <w:jc w:val="center"/>
      </w:pPr>
      <w:r>
        <w:rPr/>
        <w:t xml:space="preserve"> </w:t>
      </w:r>
    </w:p>
    <w:p>
      <w:pPr>
        <w:jc w:val="both"/>
      </w:pPr>
      <w:r>
        <w:rPr/>
        <w:t xml:space="preserve">1․ Սույն կարգով սահմանվում են Հայաստանի Հանրապետությունում քաղաքացիական և ծառայողական, այդ թվում՝ ժամանակավոր օգտագործման համար ստացած մարտական զենքը և դրանց փամփուշտները պահելու պայմաններին վերաբերվող պահանջները, զենքի և փամփուշտների պահման անվտանգության և պահպանության ապահովման նկատմամբ վերահսկողությունը։</w:t>
      </w:r>
    </w:p>
    <w:p>
      <w:pPr>
        <w:jc w:val="both"/>
      </w:pPr>
      <w:r>
        <w:rPr/>
        <w:t xml:space="preserve">2․ Զենքը և դրա փամփուշտները պահելը թույլատրվում է ոստիկանության մարմիններից զենք պահելու և օգտագործելու, պահելու և կրելու համար թույլտվություն ստացած իրավաբանական և ֆիզիկական անձանց:</w:t>
      </w:r>
    </w:p>
    <w:p>
      <w:pPr>
        <w:jc w:val="both"/>
      </w:pPr>
      <w:r>
        <w:rPr/>
        <w:t xml:space="preserve">3․ Իրավաբանական անձինք Հայաստանի Հանրապետության ոստիկանությունից զենք պահելու թույլտվություն ստանալուց հետո պարտավոր են զենքը և դրա փամփուշտները պահել դրանց ապահովությունը, անվտանգությունն ապահովող և կողմնակի անձանց հասանելիությունը բացառող պայմաններում:</w:t>
      </w:r>
    </w:p>
    <w:p>
      <w:pPr>
        <w:jc w:val="both"/>
      </w:pPr>
      <w:r>
        <w:rPr/>
        <w:t xml:space="preserve"> Զենքը (այդ թվում ժամանակավոր օգտագործման համար ստացած մարտական զենքը) իրավաբանական անձանց կողմից պետք է պահվի հատուկ կահավորված զետեղարաններում` չհրկիզվող կամ մետաղյա պահարաններում, բուրգերում, արկղերում` լիցքաթափված, իջեցված ձգանով, պահպանակի դրված, մաքրված, յուղված, փամփուշտներից առանձնացված վիճակում:</w:t>
      </w:r>
    </w:p>
    <w:p>
      <w:pPr>
        <w:jc w:val="both"/>
      </w:pPr>
      <w:r>
        <w:rPr/>
        <w:t xml:space="preserve">Զենք պահելու չհրկիզվող կամ մետաղյա պահարանում, բուրգերում, կամ արկղերում ամրացվում են հաշվեպիտակներ, որոնց վրա նշվում են զենքերի տեսակները, մոդելները, համարները` համաձայն համարային հաշվառման ցուցակի ու ամրագրման մատյանի:</w:t>
      </w:r>
    </w:p>
    <w:p>
      <w:pPr>
        <w:jc w:val="both"/>
      </w:pPr>
      <w:r>
        <w:rPr/>
        <w:t xml:space="preserve">Իրավաբանական անձանց զինասենյակներում զենքի հետ համատեղ թույլատրվում է պահել փամփուշտներ` տուփերով, պահեստատուփերով կամ պահունակներով:</w:t>
      </w:r>
    </w:p>
    <w:p>
      <w:pPr>
        <w:jc w:val="both"/>
      </w:pPr>
      <w:r>
        <w:rPr/>
        <w:t xml:space="preserve">Գործարանային փաթեթավորմամբ զենքերը (տուփերով, արկղերով) և փամփուշտները (ցինկերով, արկղերով) կարող են պահվել դարակաշարերի վրա:</w:t>
      </w:r>
    </w:p>
    <w:p>
      <w:pPr>
        <w:jc w:val="both"/>
      </w:pPr>
      <w:r>
        <w:rPr/>
        <w:t xml:space="preserve">Չփաթեթավորված (ցրված) փամփուշտները պահվում են միայն տարբեր գաղտնանիշ ունեցող երկու փականներով փակվող մետաղյա արկղերում:</w:t>
      </w:r>
    </w:p>
    <w:p>
      <w:pPr>
        <w:jc w:val="both"/>
      </w:pPr>
      <w:r>
        <w:rPr/>
        <w:t xml:space="preserve">Զենքի և դրա փամփուշտների պահման, ընդունման, դրանց փոխանցման, հաշվառման անհրաժեշտ փաստաթղթերը լրացնելու կարգը սահմանվում է իրավաբանական անձանց ղեկավարների հրամաններով։</w:t>
      </w:r>
    </w:p>
    <w:p>
      <w:pPr>
        <w:jc w:val="both"/>
      </w:pPr>
      <w:r>
        <w:rPr/>
        <w:t xml:space="preserve">4․ Չհրկիզվող կամ մետաղյա պահարաններում, բուրգերում և արկղերում իրարից առանձին պահվում են`</w:t>
      </w:r>
    </w:p>
    <w:p>
      <w:pPr>
        <w:jc w:val="both"/>
      </w:pPr>
      <w:r>
        <w:rPr/>
        <w:t xml:space="preserve">1) փամփուշտները և զենքը, ընդ որում` հրագործական կազմ ունեցող, արցունքաբեր կամ գրգռիչ նյութերով լիցքավորված, ինչպես նաև` չպայթած խոտան փամփուշտները պահվում են առանձին փաթեթներով,</w:t>
      </w:r>
    </w:p>
    <w:p>
      <w:pPr>
        <w:jc w:val="both"/>
      </w:pPr>
      <w:r>
        <w:rPr/>
        <w:t xml:space="preserve">2) բոլոր տեսակի գեղարվեստական հարդարված զենքերը, որոնք պարունակում են թանկարժեք մետաղներ կամ քարեր,</w:t>
      </w:r>
    </w:p>
    <w:p>
      <w:pPr>
        <w:jc w:val="both"/>
      </w:pPr>
      <w:r>
        <w:rPr/>
        <w:t xml:space="preserve">3) վերցված, քաղաքացիների կամ իրավաբանական անձանց աշխատողների կողմից պահպանության փոխանցված, ինչպես նաև` հաշվեկշռում եղած զենքերը,</w:t>
      </w:r>
    </w:p>
    <w:p>
      <w:pPr>
        <w:jc w:val="both"/>
      </w:pPr>
      <w:r>
        <w:rPr/>
        <w:t xml:space="preserve">4) առանձին մետաղյա տարաներում կամ պոլիէթիլենային պարկերում տեսակավորված մանրածախ առևտրի համար նախատեսված վառոդը:</w:t>
      </w:r>
    </w:p>
    <w:p>
      <w:pPr>
        <w:jc w:val="both"/>
      </w:pPr>
      <w:r>
        <w:rPr/>
        <w:t xml:space="preserve">5․ Զենքի պահման համար նախատեսված մետաղյա պահարանները և արկղերը պետք է փակվեն փականով և ունենան 2մմ-ից ոչ պակաս հաստությամբ պատեր, վառոդների, փամփուշտների և հրավառային միջոցների պահման պահարանները և արկղերը` 3մմ-ից ոչ պակաս, իսկ օդային տրանսպորտով փոխադրվող զենքի պահման համար նախատեսվածները` 1,6մմ-ից ոչ պակաս հաստությամբ պատեր:</w:t>
      </w:r>
    </w:p>
    <w:p>
      <w:pPr>
        <w:jc w:val="both"/>
      </w:pPr>
      <w:r>
        <w:rPr/>
        <w:t xml:space="preserve">6․ Չհրկիզվող կամ մետաղյա պահարանները, բուրգերը, արկղերը և դարակաշարերը զետեղարաններում տեղադրվում են մուտքի դռնից 1,5մ և պատուհաններից` 0,5մ, իսկ փամփուշտների արկղերը և աէրոզոլային սարքերը` տաքացուցիչ սարքերից 1մ հեռավորության վրա: Պահարանների, արկղերի, բուրգերի միջև հեռավորությունը պետք է հնարավորություն տա դրանց դռների ազատ բացվելուն:</w:t>
      </w:r>
    </w:p>
    <w:p>
      <w:pPr>
        <w:jc w:val="both"/>
      </w:pPr>
      <w:r>
        <w:rPr/>
        <w:t xml:space="preserve">7․ Յուրաքանչյուր չհրկիզվող կամ մետաղյա պահարանի, բուրգի, արկղի համար ստեղծվում է գույքացուցակ, որտեղ նշվում է պահվող զենքի տեսակը, քանակը և համարները, ինչպես նաև ամրացվում է նշատախտակ, որտեղ շենքի գույքացուցակի համաձայն նշվում է հերթական համարը, անվանումը, ստորաբաժանման, իրավաբանական անձի անվանումը, ում իրավասության տակ է գտնվում զենքը, ինչպես նաև զենքի պահպանման պատասխանատու անձի անուն-ազգանունը և նրա կապարակնիքի կամ կնիքի համարը:</w:t>
      </w:r>
    </w:p>
    <w:p>
      <w:pPr>
        <w:jc w:val="both"/>
      </w:pPr>
      <w:r>
        <w:rPr/>
        <w:t xml:space="preserve">Վերը նշված ցուցակները ստորագրվում են իրավաբանական անձի ղեկավարի հրամանով նշանակված պատասխանատու անձի կողմից և ճշտվում են, եթե դրանց մեջ փոփոխություններ են կատարվել:</w:t>
      </w:r>
    </w:p>
    <w:p>
      <w:pPr>
        <w:jc w:val="both"/>
      </w:pPr>
      <w:r>
        <w:rPr/>
        <w:t xml:space="preserve">8․ Մաքսային հսկողության տակ գտնվող զենքի և դրա փամփուշտների պահման պայմանները սահմանում է Հայաստանի Հանրապետության պետական եկամուտների կոմիտեն:</w:t>
      </w:r>
    </w:p>
    <w:p>
      <w:pPr>
        <w:jc w:val="both"/>
      </w:pPr>
      <w:r>
        <w:rPr/>
        <w:t xml:space="preserve">9․ Իրավաբանական անձանց կողմից սպորտային հրազենը, այդ թվում` ակոսափող, կամ սպորտային օդաճնշիչ զենքը, որի փողային էներգիան գերազանցում է 7,5 ջոուլը, իսկ տրամաչափը 4,5 միլիմետրից ավելի է, ինչպես նաև սպորտային սառը շեղբավոր և նետողական զենքը կարող են պահվել սույն կարգի պահանջները հաշվի առնող, սպորտային օբյեկտների` համապատասխան հանդերձավորված զետեղարաններում` ոստիկանության մարմիններից տվյալ զենքը պահելու համար համապատասխան թույլտվություն ստանալուց հետո:</w:t>
      </w:r>
    </w:p>
    <w:p>
      <w:pPr>
        <w:jc w:val="both"/>
      </w:pPr>
      <w:r>
        <w:rPr/>
        <w:t xml:space="preserve">10․ Հայաստանի Հանրապետության քաղաքացիներին պատկանող զենքն ու դրա փամփուշտները պետք է պահվեն ըստ բնակության վայրի, դրանց պահպանման, ամբողջականության, անվտանգության պայմաններն ապահովող և կողմնակի անձանց հասանելիությունը բացառող անկիզելի կամ մետաղյա պահարաններում, գերկայուն (գերամուր) նյութից պատրաստված կամ երկաթով պատված փայտյա արկղերում:</w:t>
      </w:r>
    </w:p>
    <w:p>
      <w:pPr>
        <w:jc w:val="both"/>
      </w:pPr>
      <w:r>
        <w:rPr/>
        <w:t xml:space="preserve">Սենյակը, որտեղ զենքի հավաքածուի սեփականատերը պահում է իր հավաքածուն, պետք է կահավորվի հրշեջ-պահպանական ահազանգման համակարգով, իսկ մուտքի դուռը պետք է լինի մետաղյա` լրացուցիչ ամրացված: Առաջին և վերջին հարկերում գտնվող սենյակի կամ բնակարանի պատուհաններին տեղադրվում է մետաղյա վանդակաշար, զենքի պահման զետեղարանների համար նախատեսված կարգով:</w:t>
      </w:r>
    </w:p>
    <w:p>
      <w:pPr>
        <w:jc w:val="both"/>
      </w:pPr>
      <w:r>
        <w:rPr/>
        <w:t xml:space="preserve">Եթե տեխնիկական պատճառներով հնարավոր չէ կահավորել ազդանշանային համակարգ, ապա զենքի պահման պահարանները և արկղերը ամրացվում են պատերից մեկին` երկուսից ոչ պակաս 16 մմ և ավելի հաստությամբ պողպատյա հեղյուսներով:</w:t>
      </w:r>
    </w:p>
    <w:p>
      <w:pPr>
        <w:jc w:val="both"/>
      </w:pPr>
      <w:r>
        <w:rPr/>
        <w:t xml:space="preserve">11․ Հատուկ պետական պաշտպանության ենթակա անձինք, պետական ռազմականացված կազմակերպությունների աշխատողները, զենքն ու դրա փամփուշտները (այդ թվում մարտական զենքը) պահում են իրենց բնակության վայրում` սույն կարգի 10-րդ կետով նախատեսված կարգով:</w:t>
      </w:r>
    </w:p>
    <w:p>
      <w:pPr>
        <w:jc w:val="both"/>
      </w:pPr>
      <w:r>
        <w:rPr/>
        <w:t xml:space="preserve">Նշված անձինք ստացիոնար բուժման կամ Հայաստանի Հանրապետությունից բացակայելու ժամանակ պարտավոր են զենքի պահպանության անվտանգությունն ապահովելու նպատակով այն ի պահ հանձնել զենքը տված գերատեսչության պատասխանատու պաշտոնատար անձին կամ բնակության վայրի ոստիկանության մարմիններին:</w:t>
      </w:r>
    </w:p>
    <w:p>
      <w:pPr>
        <w:jc w:val="both"/>
      </w:pPr>
      <w:r>
        <w:rPr/>
        <w:t xml:space="preserve">12. Հայաստանի Հանրապետությունում օտարերկրյա քաղաքացիների կողմից ձեռք բերված զենքը պահելու թույլտվությունը տրվում է 5 օր ժամկետով` Հայաստանի Հանրապետության ոստիկանության կողմից տրված զենքի ձեռքբերման թույլտվության հիման վրա:</w:t>
      </w:r>
    </w:p>
    <w:p>
      <w:pPr>
        <w:jc w:val="both"/>
      </w:pPr>
      <w:r>
        <w:rPr/>
        <w:t xml:space="preserve">Օտարերկրյա քաղաքացիների կողմից Հայաստանի Հանրապետության տարածք որսի, սպորտային միջոցառումներին մասնակցելու կամ ցուցադրման նպատակով ներկրված զենքի ու դրա փամփուշտների ժամանակավոր պահպանության ապահովումն իրականացնում է օտարերկրյա քաղաքացիներին հրավեր ուղարկած իրավաբանական անձը:</w:t>
      </w:r>
    </w:p>
    <w:p>
      <w:pPr>
        <w:jc w:val="both"/>
      </w:pPr>
      <w:r>
        <w:rPr/>
        <w:t xml:space="preserve">13․ Զենք և փամփուշտներ պահելու զետեղարանները պետք է համապատասխանեն տեխնիկական ամրացվածության հետևյալ պահանջներին.</w:t>
      </w:r>
    </w:p>
    <w:p>
      <w:pPr>
        <w:jc w:val="both"/>
      </w:pPr>
      <w:r>
        <w:rPr/>
        <w:t xml:space="preserve">1) Շենքերի պատերը, միջնորմները, առաստաղը, հատակը պետք է լինեն կապիտալ կառուցված, քարային շարվածքի հաստությունը պետք է լինի 360մմ-ից ոչ պակաս, պատերի բետոնային բլոկները` 200մմ-ից ոչ պակաս, երկաթբետոնե ծածկերը` 180մմ-ից ոչ պակաս, երկու շերտով բետոնային բլոկները` յուրաքանչյուրը 90մմ:</w:t>
      </w:r>
    </w:p>
    <w:p>
      <w:pPr>
        <w:jc w:val="both"/>
      </w:pPr>
      <w:r>
        <w:rPr/>
        <w:t xml:space="preserve">Նշված պահանջներին չհամապատասխանող կառույցի հատվածները պատվում են 16մմ-ից ոչ պակաս երկաթյա ձողերից պատրաստված 150x150մմ-ից ոչ ավելի չափի վանդակաշարով:</w:t>
      </w:r>
    </w:p>
    <w:p>
      <w:pPr>
        <w:jc w:val="both"/>
      </w:pPr>
      <w:r>
        <w:rPr/>
        <w:t xml:space="preserve">Ներքին պատերը կառուցելու ժամանակ թույլատրվում է օգտագործել զուգավորված բետոնե միջնապատային սալեր, յուրաքանչյուրը 80մմ-ից ոչ պակաս հաստությամբ, նրանց միջև նշված վանդակաշար անցկացնելով:</w:t>
      </w:r>
    </w:p>
    <w:p>
      <w:pPr>
        <w:jc w:val="both"/>
      </w:pPr>
      <w:r>
        <w:rPr/>
        <w:t xml:space="preserve">Պատերի ամրացման համար թույլատրվում է օգտագործել այլ հատուկ նյութեր, որոնք իրենց տեխնիկական բնութագրով չեն զիջում նշված կոնստրուկցիաներին:</w:t>
      </w:r>
    </w:p>
    <w:p>
      <w:pPr>
        <w:jc w:val="both"/>
      </w:pPr>
      <w:r>
        <w:rPr/>
        <w:t xml:space="preserve">Զենք և փամփուշտներ պահելու զետեղարանների տեխնիկական ամրացվածության նշված պահանջների կատարման մասին կազմվում է ակտ:</w:t>
      </w:r>
    </w:p>
    <w:p>
      <w:pPr>
        <w:jc w:val="both"/>
      </w:pPr>
      <w:r>
        <w:rPr/>
        <w:t xml:space="preserve">2) Ինժեներական ցանցերի համար նախատեսված, ինչպես նա7 օդափոխիչ հորանցքերը, պատերի անցքերը փակվում են 16մմ-ից ոչ պակաս հաստությամբ երկաթե ձողերից պատրաստված 50x50մմ չափի վանդակաշարով:</w:t>
      </w:r>
    </w:p>
    <w:p>
      <w:pPr>
        <w:jc w:val="both"/>
      </w:pPr>
      <w:r>
        <w:rPr/>
        <w:t xml:space="preserve">3) Դռների խորշերը սարքավորվում են.</w:t>
      </w:r>
    </w:p>
    <w:p>
      <w:pPr>
        <w:jc w:val="both"/>
      </w:pPr>
      <w:r>
        <w:rPr/>
        <w:t xml:space="preserve">ա. 3մմ-ից ոչ պակաս հաստությամբ երկաթյա դռնով, որը ուժեղացվում է պարագծով և անկյունագծով` պատերի 3մմ-ից ոչ պակաս հաստությամբ և կողերի 50մմ-ից ոչ պակաս լայնությամբ երկաթյա պրոֆիլով։</w:t>
      </w:r>
    </w:p>
    <w:p>
      <w:pPr>
        <w:jc w:val="both"/>
      </w:pPr>
      <w:r>
        <w:rPr/>
        <w:t xml:space="preserve">բ. 16մմ-ից ոչ պակաս հաստությամբ ձողերով և 150x150մմ-ից ոչ ավելի վանդակների չափերով պատրաստված վանդակապատ դռնով, որը նույնպես ամրացվում է պարագծով և անկյունագծով: Դռան խորշի շրջանակը պատրաստվում է պատերի 5մմ-ից ոչ պակաս հաստությամբ և կողերի 100մմ-ից ոչ պակաս լայնությամբ երկաթյա պրոֆիլից:</w:t>
      </w:r>
    </w:p>
    <w:p>
      <w:pPr>
        <w:jc w:val="both"/>
      </w:pPr>
      <w:r>
        <w:rPr/>
        <w:t xml:space="preserve">4) Վերը նշված երկաթյա վանդակապատ դռան ձողերը յուրաքանչյուր հատման և պրոֆիլների հետ միացման տեղերում եռակցվում են, իսկ դռների խորշի շրջանակները ամրացվում են պատերի մեջ 80մմ խորությամբ և ցեմենտապատվում են:</w:t>
      </w:r>
    </w:p>
    <w:p>
      <w:pPr>
        <w:jc w:val="both"/>
      </w:pPr>
      <w:r>
        <w:rPr/>
        <w:t xml:space="preserve">5) Մուտքի հիմնական և վանդակապատ դռները պետք է ունենան տարբեր գաղտնանիշով ներքին երկու փականներ, ծխնիների հուսալի կառուցվածք և ամրություն:</w:t>
      </w:r>
    </w:p>
    <w:p>
      <w:pPr>
        <w:jc w:val="both"/>
      </w:pPr>
      <w:r>
        <w:rPr/>
        <w:t xml:space="preserve">Փականների փակող մասի լայնակի կտրվածքի մակերեսը պետք է լինի 3 քառ. սմ-ից ոչ պակաս:</w:t>
      </w:r>
    </w:p>
    <w:p>
      <w:pPr>
        <w:jc w:val="both"/>
      </w:pPr>
      <w:r>
        <w:rPr/>
        <w:t xml:space="preserve">Մուտքի դուռը լրացուցիչ սարքավորվում է կնքման համար հարմարանքով, ինչպես նաև 3մմ-ից ոչ պակաս հաստությամբ երկաթյա ականջիկներով, դրսից կախովի կողպեքով կամ երկրորդ ներքին փականով փակելու համար:</w:t>
      </w:r>
    </w:p>
    <w:p>
      <w:pPr>
        <w:jc w:val="both"/>
      </w:pPr>
      <w:r>
        <w:rPr/>
        <w:t xml:space="preserve">6) Զենքի զետեղարանը պետք է սարքավորվի ՀՀ քաղաքաշինության, տեխնիկական և հրդեհային անվտանգության տեսչական մարմնի կողմից սահմանված նորմերին համապատասխան, հրդեհաշիջման միջոցներով և ՀՀ ՆԳՆ ոստիկանության համապատասխան ծառայության կամ պահնորդական գործունեություն իրականացնող կազմակերպության պահնորդա-ազդանշանային կենտրոնացված պահպանության դիտակետին միացված ահազանգման համակարգով կամ ինքնաահազանգման համակարգով` ձայնային կամ լուսային ազդանշանը մոտակա պահակակետին միացնելով (եթե այն շուրջօրյա ծառայության է) կամ շենքի արտաքին մասին ամրացնելով:</w:t>
      </w:r>
    </w:p>
    <w:p>
      <w:pPr>
        <w:jc w:val="both"/>
      </w:pPr>
      <w:r>
        <w:rPr/>
        <w:t xml:space="preserve">Ազդանշանային սարքավորումների էլեկտրասնուցման համակարգը պետք է ունենա պահեստային էլեկտրասնուցման աղբյուր:</w:t>
      </w:r>
    </w:p>
    <w:p>
      <w:pPr>
        <w:jc w:val="both"/>
      </w:pPr>
      <w:r>
        <w:rPr/>
        <w:t xml:space="preserve">14․ Զենքի հանձնման և ստացման համար թույլատրվում է զետեղարանի պատի կամ դռան մեջ բացել 300 x200մմ չափի պատուհան` ներսից փականով փակվող 3սմ հաստությամբ ներքին երկաթյա դռնակով: Պատուհանի շրջանակը պատրաստվում է 5մմ-ից ոչ պակաս պատերի հաստությամբ և 100մմ-ից ոչ պակաս կողերի լայնությամբ երկաթյա պրոֆիլից:</w:t>
      </w:r>
    </w:p>
    <w:p>
      <w:pPr>
        <w:jc w:val="both"/>
      </w:pPr>
      <w:r>
        <w:rPr/>
        <w:t xml:space="preserve">15․ Իրավաբանական անձանց կողմից պահվող զենքն ու փամփուշտները, որոնք նախատեսված չեն տվյալ իրավաբանական անձանց օգտագործման համար, ինչպես նաև` զինասենյակներում նախատեսված նորմերից ավելի (500 միավորից ավելի զենք և 150000 հատից ավելի փամփուշտ) զենք և փամփուշտներ պահելը իրականացվում է սույն հրահանգի պահանջներին համապատասխան սարքավորված պահեստային շինությունում:</w:t>
      </w:r>
    </w:p>
    <w:p>
      <w:pPr>
        <w:jc w:val="both"/>
      </w:pPr>
      <w:r>
        <w:rPr/>
        <w:t xml:space="preserve">Պահեստային շինությունը տեղակայվում է առանձին կառուցված, ոչ բնակելի շենքում, իսկ փամփուշտների պահման համար պատրաստվում են ստորգետնյա կառույցներ, կամ վերգետնյա շինություններ` թմբապատված մինչև տանիքը: Այդպիսի շինությունների կառուցման հաշվարկները կատարվում են համապատասխան մասնագիտացված կազմակերպության կողմից:</w:t>
      </w:r>
    </w:p>
    <w:p>
      <w:pPr>
        <w:jc w:val="both"/>
      </w:pPr>
      <w:r>
        <w:rPr/>
        <w:t xml:space="preserve">Պահեստային շենքի պատերը, առաստաղը և հատակը պետք է համապատասխանեն այն պահանջներին, որոնք սահմանված են զենքի և փամփուշտների զետեղարանների համար:</w:t>
      </w:r>
    </w:p>
    <w:p>
      <w:pPr>
        <w:jc w:val="both"/>
      </w:pPr>
      <w:r>
        <w:rPr/>
        <w:t xml:space="preserve">Շենքը սարքավորվում է հիմնական և պահեստային դարպասներով, ինչպես նաև` լրացուցիչ փականով փակվող երկաթյա վանդակաշարով: Դարպասները պետք է լինեն մետաղյա կամ փայտից` դրսից և կողերից պատված 2մմ հաստությամբ երկաթյա թիթեղով, ունենան ծխնիների հուսալի ամրություն և ներքին փականներ` իրենց ամրապնդիչներով (վերևից և ներքևից): Երկաթյա վանդակաշարերը պետք է պատրաստվեն 16մմ-ից ոչ պակաս հաստությամբ ձողերից:</w:t>
      </w:r>
    </w:p>
    <w:p>
      <w:pPr>
        <w:jc w:val="both"/>
      </w:pPr>
      <w:r>
        <w:rPr/>
        <w:t xml:space="preserve">Մուտքի դարպասները և վանդակաշարերը կարող են ունենալ ներշինված դռնակներ, սարքավորված վերը նշված պահանջներին համապատասխան:</w:t>
      </w:r>
    </w:p>
    <w:p>
      <w:pPr>
        <w:jc w:val="both"/>
      </w:pPr>
      <w:r>
        <w:rPr/>
        <w:t xml:space="preserve">Դարպասները, վանդակաշարերը և մուտքի դռները պարագծով ու անկյունագծով ամրացվում են 5մմ-ից ոչ պակաս պատերի հաստությամբ և 100մմ-ից ոչ պակաս կողերի լայնությամբ երկաթյա պրոֆիլով: Պատուհանախորշերը փակվում են 16մմ-ից ոչ պակաս հաստությամբ երկաթյա ձողերից պատրաստված և 150x150մմ-ից ոչ ավելի չափի վանդակաշարով:</w:t>
      </w:r>
    </w:p>
    <w:p>
      <w:pPr>
        <w:jc w:val="both"/>
      </w:pPr>
      <w:r>
        <w:rPr/>
        <w:t xml:space="preserve">Դարպասների և վանդակաշարերի հիմքերը տեղադրվում են 80մմ-ից ոչ պակաս խորության վրա և ցեմենտապատվում են:</w:t>
      </w:r>
    </w:p>
    <w:p>
      <w:pPr>
        <w:jc w:val="both"/>
      </w:pPr>
      <w:r>
        <w:rPr/>
        <w:t xml:space="preserve">Պահեստային շինություններում զենք և փամփուշտներ ստացողների (հանձնողների), զենքի և փամփուշտների պահպանության համար պատասխանատու անձանց համար, ինչպես նաև` հաշվառման փաստաթղթերի և կապարակնքման (կնքման) միջոցների պահման համար պատրաստվում են մեկուսացված տեղեր:</w:t>
      </w:r>
    </w:p>
    <w:p>
      <w:pPr>
        <w:jc w:val="both"/>
      </w:pPr>
      <w:r>
        <w:rPr/>
        <w:t xml:space="preserve">Նշված վայրերում տեղակայվում են ոստիկանության, իրավաբանական անձի պահպանության ծառայության աշխատակիցներին կամ պահակախմբի պետին շտապ կանչելու զանգի կոճակներ:</w:t>
      </w:r>
    </w:p>
    <w:p>
      <w:pPr>
        <w:jc w:val="both"/>
      </w:pPr>
      <w:r>
        <w:rPr/>
        <w:t xml:space="preserve">Պահեստներում պետք է լինեն հրդեհաշիջման միջոցներ, հրշեջապահպանական ահազանգման համակարգ, տարածքի սխեմաներ, զենքի և փամփուշտների պահպանության պատասխանատու անձանց կողմից պարտադիր կատարման համար գրավոր հրահանգներ:</w:t>
      </w:r>
    </w:p>
    <w:p>
      <w:pPr>
        <w:jc w:val="both"/>
      </w:pPr>
      <w:r>
        <w:rPr/>
        <w:t xml:space="preserve">16․ Աշխատանքային օրվա ընթացքում վաճառասրահներում և առևտրային ցուցափեղկերում հրազենը, գազային և օդաճնշիչ զենքերը կարող են ցուցադրվել բաց ցուցափեղկերում` պայմանով, որ զենքի յուրաքանչյուր միավորը ամրացվի ցուցափեղկին, բացառելով կողմնակի անձանց հասանելիությունը:</w:t>
      </w:r>
    </w:p>
    <w:p>
      <w:pPr>
        <w:jc w:val="both"/>
      </w:pPr>
      <w:r>
        <w:rPr/>
        <w:t xml:space="preserve">17․ Զենք ու փամփուշտներ պահելու յուրաքանչյուր զետեղարանում փակցվում է այնտեղ տեղադրված չհրկիզվող կամ մետաղյա պահարանների, բուրգերի, արկղերի և դարակաշարերի քանակի, դրանց հերթական և գույքագրման համարների ցուցակներ, ինչպես նաև` կնիքների, կապարակնիքների և դրոշմակնիքների համարները, որոնցով կնքվում են դրանք:</w:t>
      </w:r>
    </w:p>
    <w:p>
      <w:pPr>
        <w:jc w:val="both"/>
      </w:pPr>
      <w:r>
        <w:rPr/>
        <w:t xml:space="preserve">Չհրկիզվող կամ մետաղյա պահարանների, բուրգերի, արկղերի և դարակաշարերի պիտակները ստորագրվում են զենքի պահպանության համար պատասխանատու անձանց կողմից և ճշտվում են փոփոխությունները մուտքագրելու միջոցով:</w:t>
      </w:r>
    </w:p>
    <w:p>
      <w:pPr>
        <w:jc w:val="both"/>
      </w:pPr>
      <w:r>
        <w:rPr/>
        <w:t xml:space="preserve">Զենքի ևփամփուշտների պահման զետեղարանի մուտքի դռան վրա ամրացվում է տվյալ զետեղարանի հրդեհային անվտանգության և պահպանության պատասխանատու անձի անուն - ազգանունով պիտակ:</w:t>
      </w:r>
    </w:p>
    <w:p>
      <w:pPr>
        <w:jc w:val="both"/>
      </w:pPr>
      <w:r>
        <w:rPr/>
        <w:t xml:space="preserve">18․ Այն դեպքում, երբ միևնույն զետեղարանում իրավաբանական անձի մի քանի ստորաբաժանումների զենքեր են պահվում, ղեկավարի հրամանով նշանակվում է զետեղարանի պահպանության համար պատասխանատու անձ:</w:t>
      </w:r>
    </w:p>
    <w:p>
      <w:pPr>
        <w:jc w:val="both"/>
      </w:pPr>
      <w:r>
        <w:rPr/>
        <w:t xml:space="preserve">Դրա հետ մեկտեղ յուրաքանչյուր ստորաբաժանման զենքերը պետք է պահվեն առանձին չհրկիզվող կամ մետաղյա պահարաններում, արկղերում, բուրգերում և կնքվեն (կապարակնքվեն) յուրաքանչյուր ստորաբաժանման զենքի պահպանության պատասխանատու անձի կողմից:</w:t>
      </w:r>
    </w:p>
    <w:p>
      <w:pPr>
        <w:jc w:val="both"/>
      </w:pPr>
      <w:r>
        <w:rPr/>
        <w:t xml:space="preserve">19․ Հատուկ կանոնադրական խնդիրներ իրականացնող իրավաբանական անձանց զենքի պահման զետեղարանների չհրկիզվող կամ մետաղյա պահարանների, արկղերի, բուրգերի բանալիների առաջին խուրձը պետք է պահվի զենքի պահպանության համար պատասխանատու անձի, իսկ երկրորդը` իրավաբանական անձի ղեկավարի մոտ:</w:t>
      </w:r>
    </w:p>
    <w:p>
      <w:pPr>
        <w:jc w:val="both"/>
      </w:pPr>
      <w:r>
        <w:rPr/>
        <w:t xml:space="preserve">Այն դեպքում, երբ կազմակերպության ղեկավարի հրամանով զենքի հանձնման պարտականությունը դրվում է զինված պահակախմբի կամ հերթափոխի պետի վրա, բանալիների երկրորդ խուրձը պահվում է նշված անձանց մոտ և փոխանցվում է հերթափոխի ավարտից հետո` ստորագրելով հերթափոխի հանձնման-ընդունման գրքում: Բանալիների երկրորդ խրձի օգտագործման և պահման կարգը այլ կազմակերպություններում որոշվում է իրավաբանական անձի ղեկավարի հրամանով` համաձայնեցնելով ոստիկանության հետ:</w:t>
      </w:r>
    </w:p>
    <w:p>
      <w:pPr>
        <w:jc w:val="both"/>
      </w:pPr>
      <w:r>
        <w:rPr/>
        <w:t xml:space="preserve">20․ Զենքի և փամփուշտների պահման անվտանգության և պահպանության ապահովման նկատմամբ վերահսկողությունը․</w:t>
      </w:r>
    </w:p>
    <w:p>
      <w:pPr>
        <w:jc w:val="both"/>
      </w:pPr>
      <w:r>
        <w:rPr/>
        <w:t xml:space="preserve">1) Քաղաքացիների մոտ առկա զենքի և փամփուշտների պահման պայմանների ստուգման ժամանակ ոստիկանության ծառայողի կողմից պարզվում են.</w:t>
      </w:r>
    </w:p>
    <w:p>
      <w:pPr>
        <w:jc w:val="both"/>
      </w:pPr>
      <w:r>
        <w:rPr/>
        <w:t xml:space="preserve">ա. առկա զենքի համապատասխանությունը տրված թույլտվություններին, ինչպես նաև` քաղաքացիների մոտ գտնվող փամփուշտների համապատասխանությունը` գրանցված զենքի տեսակին և մոդելին,</w:t>
      </w:r>
    </w:p>
    <w:p>
      <w:pPr>
        <w:jc w:val="both"/>
      </w:pPr>
      <w:r>
        <w:rPr/>
        <w:t xml:space="preserve">բ. փականով փակվող չհրկիզվող կամ մետաղյա պահարանի, գերկայուն (գերամուր) նյութից պատրաստված կամ երկաթով պատված փայտյա արկղերի առկայությունը,</w:t>
      </w:r>
    </w:p>
    <w:p>
      <w:pPr>
        <w:jc w:val="both"/>
      </w:pPr>
      <w:r>
        <w:rPr/>
        <w:t xml:space="preserve">գ. զենքին կողմնակի անձանց հասանելիությունը բացառող պայմանները (զենքի պահպանումը մեկուսացված սենյակում, լրացուցիչ փակող հարմարանքներով սարքավորված մետաղյա կամ մետաղապատ դռան առկայությունը, ազդանշանային միջոցները, պահարանների կամ արկղերի բանալիների պահման կարգը):</w:t>
      </w:r>
    </w:p>
    <w:p>
      <w:pPr>
        <w:jc w:val="both"/>
      </w:pPr>
      <w:r>
        <w:rPr/>
        <w:t xml:space="preserve">2) Իրավաբանական անձի կողմից զենքի և փամփուշտների պահպանության անվտանգության պայմանների ստուգման ժամանակ ոստիկանության ծառայողը պարզում է.</w:t>
      </w:r>
    </w:p>
    <w:p>
      <w:pPr>
        <w:jc w:val="both"/>
      </w:pPr>
      <w:r>
        <w:rPr/>
        <w:t xml:space="preserve">ա. պահման, ցուցադրման, վաճառքի և օգտագործման համար զենքի և փամփուշտների զետեղարանների տեխնիկական ամրացվածության համապատասխանությունը սույն հրահանգի պահանջներին,</w:t>
      </w:r>
    </w:p>
    <w:p>
      <w:pPr>
        <w:jc w:val="both"/>
      </w:pPr>
      <w:r>
        <w:rPr/>
        <w:t xml:space="preserve">բ. պահպանության ահազանգման համակարգի էլեկտրասնուցման և էլեկտրական հոսանքի պահեստային աղբյուրի միացման գործունեության հուսալիությունը,</w:t>
      </w:r>
    </w:p>
    <w:p>
      <w:pPr>
        <w:jc w:val="both"/>
      </w:pPr>
      <w:r>
        <w:rPr/>
        <w:t xml:space="preserve">գ. զենքի և փամփուշտների տեղավորման պայմանները չհրկիզվող կամ մետաղյա պահարաններում, ցուցափեղկերի միացումը օբյեկտի ազդանշանային համակարգին, ինչպես նաև` զենքի և փամփուշտների գործարանային փաթեթավորմամբ կամ մետաղյա արկղերով դասավորումը դարակաշարերի վրա,</w:t>
      </w:r>
    </w:p>
    <w:p>
      <w:pPr>
        <w:jc w:val="both"/>
      </w:pPr>
      <w:r>
        <w:rPr/>
        <w:t xml:space="preserve">դ. զենքի ու փամփուշտների առկայությունը և համապատասխանությունը հաշվառման փաստաթղթերին ու դրանք պահելու թույլտվություններին, գույքացուցակների կազմման և դրանց քանակի և համարային հաշվառման ճշտությունը,</w:t>
      </w:r>
    </w:p>
    <w:p>
      <w:pPr>
        <w:jc w:val="both"/>
      </w:pPr>
      <w:r>
        <w:rPr/>
        <w:t xml:space="preserve">ե. զենքի և փամփուշտների տեխնիկական վիճակը,</w:t>
      </w:r>
    </w:p>
    <w:p>
      <w:pPr>
        <w:jc w:val="both"/>
      </w:pPr>
      <w:r>
        <w:rPr/>
        <w:t xml:space="preserve">զ. զետեղարանների, դրանցում պահվող չհրկիզվող կամ մետաղյա պահարանների, ցուցափեղկերի, բուրգերի, արկղերի, վահանակների պահեստային բանալիների պահման կարգը, զենքի պահպանության համար պատասխանատու անձանց տրված կնիքների, կապարակնքման միջոցների հաշվառումը և պահպանումը,</w:t>
      </w:r>
    </w:p>
    <w:p>
      <w:pPr>
        <w:jc w:val="both"/>
      </w:pPr>
      <w:r>
        <w:rPr/>
        <w:t xml:space="preserve">է. զենքի և փամփուշտների հետ կապված աշխատանքներին առնչվելու իրավունք ունեցող անձանց թույլտվությունների կազմակերպումը, ներօբյեկտային և անցագրային ռեժիմի պահպանման համալիր միջոցառումները</w:t>
      </w:r>
    </w:p>
    <w:p>
      <w:pPr>
        <w:jc w:val="both"/>
      </w:pPr>
      <w:r>
        <w:rPr/>
        <w:t xml:space="preserve">ը. զենքի և փամփուշտների հանձնման-ընդունման մատյանում հաշվառման տվյալների և գրանցումների համապատասխանությունը աշխատանքային ժամանակացույցին, ծառայության, պարապմունքների և հրաձգության անցկացման ամփոփագրերին, զենք կրելու և պահելու թույլտվություն ստացած անձանց զենքի ամրագրման մասին հրամաններին, ինչպես նաև` հրաձգության, զենքերը նշանափորձելու, նշանազարկը ստուգելու, ակոսափող զենքերը ստուգելու նպատակով կրակելու համար ծախսված փամփուշտների հայտերին,</w:t>
      </w:r>
    </w:p>
    <w:p>
      <w:pPr>
        <w:jc w:val="both"/>
      </w:pPr>
      <w:r>
        <w:rPr/>
        <w:t xml:space="preserve">թ. գործուղման մեկնող առանձին աշխատողների զենք և փամփուշտներ ստանալու կարգը,</w:t>
      </w:r>
    </w:p>
    <w:p>
      <w:pPr>
        <w:jc w:val="both"/>
      </w:pPr>
      <w:r>
        <w:rPr/>
        <w:t xml:space="preserve">ժ. զենք ցուցադրելու կամ պահելու տարածքները պահպանության հանձնելու (ընդունելու) մասին փաստաթղթերի առկայությունը,</w:t>
      </w:r>
    </w:p>
    <w:p>
      <w:pPr>
        <w:jc w:val="both"/>
      </w:pPr>
      <w:r>
        <w:rPr/>
        <w:t xml:space="preserve">ժա. զենք և փամփուշտներ ընդունելու, հանձնելու, զենքը լիցքավորելու և լիցքաթափելու, ինչպես նաև` մաքրելու տեղը սարքավորելու և այդտեղ գնդակորսիչների առկայությունը (հատուկ կանոնադրական խնդիրներ իրականացնող իրավաբանական անձանց համար):</w:t>
      </w:r>
    </w:p>
    <w:p>
      <w:pPr>
        <w:jc w:val="both"/>
      </w:pPr>
      <w:r>
        <w:rPr/>
        <w:t xml:space="preserve">3) Զետեղարանների, կառույցների և շենքերի զննությունն իրականացվում է իրավաբանական անձի ղեկավարի կամ նրա տեղակալի կամ զենքերի և փամփուշտների պահպանության համար պատասխանատու անձանց ներկայությամբ:</w:t>
      </w:r>
    </w:p>
    <w:p>
      <w:pPr>
        <w:jc w:val="both"/>
      </w:pPr>
      <w:r>
        <w:rPr/>
        <w:t xml:space="preserve">4) Համապատասխանության գնահատման մարմիններում (կենտրոններում), ինչպես նաև` համապատասխան փորձարկման լաբորատորիաներում (փորձագիտական կենտրոններում) զենք ու փամփուշտներ պահելու և օգտագործելու վայրերը ստուգվում են համապատասխանության գնահատման մարմնի ներկայացուցիչների մասնակցությամբ:</w:t>
      </w:r>
    </w:p>
    <w:p>
      <w:pPr>
        <w:jc w:val="both"/>
      </w:pPr>
      <w:r>
        <w:rPr/>
        <w:t xml:space="preserve">5) Զետեղարանների, կառույցների և շենքերի հետազոտման աշխատանքներին, անհրաժեշտության դեպքում, ընդգրկվում են ճարտարապետական վերահսկողության մարմինների կամ այլ լիազորված մարմինների իրավասու աշխատողներ:</w:t>
      </w:r>
    </w:p>
    <w:p>
      <w:pPr>
        <w:jc w:val="both"/>
      </w:pPr>
      <w:r>
        <w:rPr/>
        <w:t xml:space="preserve">Այն դեպքում, երբ օբյեկտը նոր տեխնոլոգիաների օգտագործմամբ սարքավորվում է տեխնիկական ամրացվածության հատուկ միջոցներով (այդ թվում գնդակաորսիչներով), որոնք ունեն բարդ կառուցվածք, հանձնաժողովի աշխատանքներին մասնակցելու համար ներգրավվում են համապատասխան մասնագետներ:</w:t>
      </w:r>
    </w:p>
    <w:p>
      <w:pPr>
        <w:jc w:val="both"/>
      </w:pPr>
      <w:r>
        <w:rPr/>
        <w:t xml:space="preserve">6) Պահեստային տարածքներում և զինասենյակներում պահվող զենքի և փամփուշտների ծավալները որոշվում են հանձնաժողովային հետազոտման ընթացքում ոստիկանության աշխատակիցների կողմից` ելնելով սահմանված պահանջներից, պահպանելով`</w:t>
      </w:r>
    </w:p>
    <w:p>
      <w:pPr>
        <w:jc w:val="both"/>
      </w:pPr>
      <w:r>
        <w:rPr/>
        <w:t xml:space="preserve">ա. հրդեհային անվտանգությունը</w:t>
      </w:r>
    </w:p>
    <w:p>
      <w:pPr>
        <w:jc w:val="both"/>
      </w:pPr>
      <w:r>
        <w:rPr/>
        <w:t xml:space="preserve">բ. զենքը, փամփուշտները չհրկիզվող կամ մետաղյա պահարաններում, բուրգերում, արկղերում, դարակաշարերում տեղավորելը</w:t>
      </w:r>
    </w:p>
    <w:p>
      <w:pPr>
        <w:jc w:val="both"/>
      </w:pPr>
      <w:r>
        <w:rPr/>
        <w:t xml:space="preserve">գ. վառոդ պահելը:</w:t>
      </w:r>
    </w:p>
    <w:p>
      <w:pPr>
        <w:jc w:val="both"/>
      </w:pPr>
      <w:r>
        <w:rPr/>
        <w:t xml:space="preserve">7) Զենքի և փամփուշտների փոխադրման ծավալները որոշվում են հանձնաժողովի կողմից ՆԳ մարմինների և տրանսպորտային ծառայության (ավիացիոն անվտանգության ծառայության) աշխատողների կողմից համատեղ, ելնելով`</w:t>
      </w:r>
    </w:p>
    <w:p>
      <w:pPr>
        <w:jc w:val="both"/>
      </w:pPr>
      <w:r>
        <w:rPr/>
        <w:t xml:space="preserve">ա. փոխադրվող զենքի, փամփուշտների և վառոդի թույլատրելի կշռից</w:t>
      </w:r>
    </w:p>
    <w:p>
      <w:pPr>
        <w:jc w:val="both"/>
      </w:pPr>
      <w:r>
        <w:rPr/>
        <w:t xml:space="preserve">բ. զենքի և փամփուշտների ապրանքափաթեթների բարձման չափից` հաշվի առնելով փոխադրամիջոցի մեջ դրանք տեղավորելու հնարավորությունը:</w:t>
      </w:r>
    </w:p>
    <w:p>
      <w:pPr>
        <w:jc w:val="both"/>
      </w:pPr>
      <w:r>
        <w:rPr/>
        <w:t xml:space="preserve">Թույլատրված ծավալներով զենք և փամփուշտներ պահելը կամ դրանց փոխադրելը նշվում է հանձնաժողովի կողմից կազմված հետազոտման ակտում:</w:t>
      </w:r>
    </w:p>
    <w:p>
      <w:pPr>
        <w:jc w:val="both"/>
      </w:pPr>
      <w:r>
        <w:rPr/>
        <w:t xml:space="preserve">8) Ոստիկանության իրավասու աշխատակիցները զենք և փամփուշտներ պահելու օբյեկտները, ինչպես նաև` առևտրային կազմակերպությունները ստուգում են եռամսյակը մեկ անգամ, կազմում են ակտ, որի պատճենը` ստորագրությամբ, հանձնում են իրավաբանական անձի ղեկավարին:</w:t>
      </w:r>
    </w:p>
    <w:p>
      <w:pPr>
        <w:jc w:val="both"/>
      </w:pPr>
      <w:r>
        <w:rPr/>
        <w:t xml:space="preserve">9) Ժամանակավոր օգտագործման համար զենք ստացած պաշտոնատար անձանց և զենքի սեփականատեր-քաղաքացիների բնակության վայրում զենք պահելու պայմանների ստուգումները իրականացվում են ոստիկանության ծառայողների կողմից` տարին մեկ անգամ:</w:t>
      </w:r>
    </w:p>
    <w:p>
      <w:pPr>
        <w:jc w:val="both"/>
      </w:pPr>
      <w:r>
        <w:rPr/>
        <w:t xml:space="preserve">10) Զենքի և դրա փամփուշտների պահման պայմանների խախտումներ հայտնաբերելու դեպքում ոստիկանության մարմինները ֆիզիկական և իրավաբանական անձանց կարող են տալ նշված խախտումները վերացնելու կապակցությամբ պարտադիր կատարման ենթակա հանձնարարականներ, ինչպես նաև իրենց իրավասության սահմաններում տրված թույլտվությունները ճանաչել ուժը կորցրած։</w:t>
      </w:r>
    </w:p>
    <w:p>
      <w:pPr>
        <w:jc w:val="both"/>
      </w:pPr>
      <w:r>
        <w:rPr/>
        <w:t xml:space="preserve">11) Զենքը և փամփուշտները վերցնելու ժամանակ կազմվում է արձանագրություն որը մեկ օրվա ընթացքում օբյեկտի ստուգման ակտի կամ զենքի սեփականատեր-քաղաքացու ստուգման մասին զեկուցագրի հետ միասին զեկուցվում է ոստիկանության ստորաբաժանման ղեկավարին` սահմանված կարգով որոշում ընդունելու համար:Վերցված զենքն ու փամփուշտները հանձնվում են ոստիկանության տվյալ ստորաբաժանման հերթապահ մաս:</w:t>
      </w:r>
    </w:p>
    <w:p>
      <w:pPr>
        <w:jc w:val="both"/>
      </w:pPr>
      <w:r>
        <w:rPr/>
        <w:t xml:space="preserve">11) Իրավաբանական անձի խախտում թույլ տված աշխատողի զենքն ու փամփուշտները վերցնելուց հետո իրավաբանական անձի ղեկավարին տրվում է գրավոր հանձնարարական, իսկ կրկնակի խախտման դեպքում իրավաբանական անձի աշխատողը զրկվում է զենք պահելու և կրելու թույլտվությունից: Աշխատողից վերցված զենքն ու փամփուշտները վերադարձվում են իրավաբանական անձի ղեկավարին կամ զենքի պահպանության պատասխանատու անձին:</w:t>
      </w:r>
    </w:p>
    <w:p>
      <w:pPr/>
      <w:r>
        <w:rPr/>
        <w:t xml:space="preserve"> </w:t>
      </w:r>
    </w:p>
    <w:p>
      <w:pPr/>
      <w:r>
        <w:rPr/>
        <w:t xml:space="preserve"> </w:t>
      </w:r>
    </w:p>
    <w:p>
      <w:pPr>
        <w:jc w:val="end"/>
      </w:pPr>
      <w:r>
        <w:rPr>
          <w:b w:val="1"/>
          <w:bCs w:val="1"/>
        </w:rPr>
        <w:t xml:space="preserve">Հավելված 2</w:t>
      </w:r>
    </w:p>
    <w:p>
      <w:pPr>
        <w:jc w:val="end"/>
      </w:pPr>
      <w:r>
        <w:rPr>
          <w:b w:val="1"/>
          <w:bCs w:val="1"/>
        </w:rPr>
        <w:t xml:space="preserve">ՀՀ կառավարության   ------ թվականի</w:t>
      </w:r>
    </w:p>
    <w:p>
      <w:pPr>
        <w:jc w:val="end"/>
      </w:pPr>
      <w:r>
        <w:rPr>
          <w:b w:val="1"/>
          <w:bCs w:val="1"/>
        </w:rPr>
        <w:t xml:space="preserve">   --------------- ի N -Ն որոշման</w:t>
      </w:r>
    </w:p>
    <w:p>
      <w:pPr>
        <w:jc w:val="center"/>
      </w:pPr>
      <w:r>
        <w:rPr>
          <w:b w:val="1"/>
          <w:bCs w:val="1"/>
        </w:rPr>
        <w:t xml:space="preserve">Կ Ա Ր Գ</w:t>
      </w:r>
    </w:p>
    <w:p>
      <w:pPr>
        <w:jc w:val="center"/>
      </w:pPr>
      <w:r>
        <w:rPr>
          <w:b w:val="1"/>
          <w:bCs w:val="1"/>
        </w:rPr>
        <w:t xml:space="preserve"> ԶԵՆՔԸ ԿՐԵԼՈՒ</w:t>
      </w:r>
    </w:p>
    <w:p>
      <w:pPr/>
      <w:r>
        <w:rPr/>
        <w:t xml:space="preserve"> </w:t>
      </w:r>
    </w:p>
    <w:p>
      <w:pPr>
        <w:jc w:val="both"/>
      </w:pPr>
      <w:r>
        <w:rPr/>
        <w:t xml:space="preserve">1․ Սույն կարգով սահմանվում են Հայաստանի Հանրապետությունում քաղաքացիական և ծառայողական, այդ թվում՝ ժամանակավոր օգտագործման համար ստացած մարտական զենքը կրելու պայմաններին վերաբերվող պահանջները։</w:t>
      </w:r>
    </w:p>
    <w:p>
      <w:pPr>
        <w:jc w:val="both"/>
      </w:pPr>
      <w:r>
        <w:rPr/>
        <w:t xml:space="preserve">2․ Ոստիկանության մարմինների կողմից տրված զենքի որոշակի տեսակներ պահելու և օգտագործելու, կրելու, պահելու և կրելու թույլտվության հիման վրա զենք կրելը թույլատրվում է`</w:t>
      </w:r>
    </w:p>
    <w:p>
      <w:pPr>
        <w:jc w:val="both"/>
      </w:pPr>
      <w:r>
        <w:rPr/>
        <w:t xml:space="preserve">1) պետական մարմինների պաշտոնատար անձանց, հատուկ պետական պաշտպանության ենթակա անձանց` Հայաստանի Հանրապետության օրենսդրությամբ սահմանված կարգով.</w:t>
      </w:r>
    </w:p>
    <w:p>
      <w:pPr>
        <w:jc w:val="both"/>
      </w:pPr>
      <w:r>
        <w:rPr/>
        <w:t xml:space="preserve">2) հատուկ կանոնադրական խնդիրներ իրականացնող իրավաբանական անձանց աշխատողներին` ծառայողական պարտականությունների կատարման ժամանակ.</w:t>
      </w:r>
    </w:p>
    <w:p>
      <w:pPr>
        <w:jc w:val="both"/>
      </w:pPr>
      <w:r>
        <w:rPr/>
        <w:t xml:space="preserve">3) Հայաստանի Հանրապետության քաղաքացիներին` ինքնապաշտպանության, սիրողական, մարզական և ուսուցողական հրաձգության, որսորդության, սպորտային և մշակութային միջոցառումների, ռազմամարզության ընթացքում, ինչպես նաև օրենքով սահմանված այլ դեպքերում.</w:t>
      </w:r>
    </w:p>
    <w:p>
      <w:pPr>
        <w:jc w:val="both"/>
      </w:pPr>
      <w:r>
        <w:rPr/>
        <w:t xml:space="preserve">Օտարերկրյա քաղաքացիները կարող են իրենց պատկանող զենքը գործադրել որսի, սպորտային միջոցառումների կամ մարզական հրաձգության ժամանակ:</w:t>
      </w:r>
    </w:p>
    <w:p>
      <w:pPr>
        <w:jc w:val="both"/>
      </w:pPr>
      <w:r>
        <w:rPr/>
        <w:t xml:space="preserve">3․ Երկարափող հրազենը կրում են ծածկաշապիկով, լիցքավորված պահեստատուփով կամ թմբուկով` դրված պահպանակի, իսկ կարճափող հրազենը` պատյանում, նույն կերպ:</w:t>
      </w:r>
    </w:p>
    <w:p>
      <w:pPr>
        <w:jc w:val="both"/>
      </w:pPr>
      <w:r>
        <w:rPr/>
        <w:t xml:space="preserve">Փամփշտանոց փամփուշտի մղումը թույլատրվում է միայն այն գործադրելու անհրաժեշտության, ինչպես նաև կյանքի, առողջության, սեփականության պաշտպանության համար կամ ծայրահեղ անհրաժեշտ պաշտպանության դեպքերում:</w:t>
      </w:r>
    </w:p>
    <w:p>
      <w:pPr>
        <w:jc w:val="both"/>
      </w:pPr>
      <w:r>
        <w:rPr/>
        <w:t xml:space="preserve">Որսի կամ սպորտային միջոցառումների ընթացքում զենքի լիցքավորումը կատարվում է համապատասխան կանոններով:</w:t>
      </w:r>
    </w:p>
    <w:p>
      <w:pPr>
        <w:jc w:val="both"/>
      </w:pPr>
      <w:r>
        <w:rPr/>
        <w:t xml:space="preserve">Որսորդության նպատակով որսորդական ակոսափող հրազենի գործադրումը թույլատրվում է բնակավայրերից առնվազն 5000 մետր, իսկ որսորդական ողորկափող հրազենը 500 մետր  հեռավորության վրա` Հայաստանի Հանրապետության շրջակա միջավայրի նախարարության կողմից սահմանված տարածքներում:</w:t>
      </w:r>
    </w:p>
    <w:p>
      <w:pPr>
        <w:jc w:val="both"/>
      </w:pPr>
      <w:r>
        <w:rPr/>
        <w:t xml:space="preserve">4․ Զենքի կրկնօրինակներ, ինչպես նաև մշակութային արժեք ունեցող զենք թույլատրվում է կրել միայն պատմական հագուստի հետ` պետական մարմինների, թանգարանների, պետական կամ հասարակական կազմակերպությունների կողմից իրականացվող պատմամշակութային միջոցառումներին քաղաքացիների մասնակցության դեպքում` նշված միջոցառումների իրականացումը համաձայնեցնելով Հայաստանի Հանրապետության մշակույթի նախարարության ու Հայաստանի Հանրապետության ոստիկանության հետ:</w:t>
      </w:r>
    </w:p>
    <w:p>
      <w:pPr>
        <w:jc w:val="both"/>
      </w:pPr>
      <w:r>
        <w:rPr/>
        <w:t xml:space="preserve">5․ Որսորդական տնտեսություն վարող կազմակերպություններն իրավունք ունեն օգտագործելու հրազեն, այդ թվում` ակոսավոր փողով:</w:t>
      </w:r>
    </w:p>
    <w:p>
      <w:pPr>
        <w:jc w:val="both"/>
      </w:pPr>
      <w:r>
        <w:rPr/>
        <w:t xml:space="preserve">6․ Արգելվում է օգտագործել տեխնիկապես անսարք զենք ու դրա փամփուշտները, ինչպես նաև արցունքաբեր ու գրգռիչ նյութերով մեխանիկական փոշեցրիչներ, աերոզոլային և այլ հարմարանքներ (սարքեր), որոնց պիտանիության, պահման կամ օգտագործման ժամկետը լրացել է` բացառությամբ հետազոտական աշխատանքների և փորձարկումների կամ զենքի տեխնիկական վիճակի ստուգման դեպքերի:</w:t>
      </w:r>
    </w:p>
    <w:p>
      <w:pPr>
        <w:jc w:val="both"/>
      </w:pPr>
      <w:r>
        <w:rPr/>
        <w:t xml:space="preserve">7․ Սույն կարգի 7-րդ կետում նշված անձինք զենք կրելիս պարտավոր են իրենց մոտ ունենալ անձը հաստատող փաստաթուղթ (անձնագիր կամ ծառայողական վկայական, զինվորական կամ որսորդական գրքույկ և այլն), ինչպես նաև իրենց մոտ գտնվող համապատասխան թույլտվություն` տրված ոստիկանության մարմինների կողմից:</w:t>
      </w:r>
    </w:p>
    <w:p>
      <w:pPr>
        <w:jc w:val="both"/>
      </w:pPr>
      <w:r>
        <w:rPr/>
        <w:t xml:space="preserve">8․ Զենք կրելու և պահելու իրավունք ունեցող անձինք պարտավոր են պահպանել դրա հետ անվտանգ վարվելու կանոնները: Նշված անձինք Հայաստանի Հանրապետության օրենսդրությամբ սահմանված կարգով կարող են գործադրել իրենց մոտ օրինական հիմքով գտնվող զենքը:</w:t>
      </w:r>
    </w:p>
    <w:p>
      <w:pPr/>
      <w:r>
        <w:rPr/>
        <w:t xml:space="preserve"> </w:t>
      </w:r>
    </w:p>
    <w:p>
      <w:pPr/>
      <w:r>
        <w:rPr/>
        <w:t xml:space="preserve"> </w:t>
      </w:r>
    </w:p>
    <w:p>
      <w:pPr>
        <w:jc w:val="end"/>
      </w:pPr>
      <w:r>
        <w:rPr>
          <w:b w:val="1"/>
          <w:bCs w:val="1"/>
        </w:rPr>
        <w:t xml:space="preserve">Հավելված 3</w:t>
      </w:r>
    </w:p>
    <w:p>
      <w:pPr>
        <w:jc w:val="end"/>
      </w:pPr>
      <w:r>
        <w:rPr>
          <w:b w:val="1"/>
          <w:bCs w:val="1"/>
        </w:rPr>
        <w:t xml:space="preserve">ՀՀ կառավարության   ------ թվականի</w:t>
      </w:r>
    </w:p>
    <w:p>
      <w:pPr>
        <w:jc w:val="end"/>
      </w:pPr>
      <w:r>
        <w:rPr>
          <w:b w:val="1"/>
          <w:bCs w:val="1"/>
        </w:rPr>
        <w:t xml:space="preserve">   --------------- ի N -Ն որոշման</w:t>
      </w:r>
    </w:p>
    <w:p>
      <w:pPr/>
      <w:r>
        <w:rPr/>
        <w:t xml:space="preserve"> </w:t>
      </w:r>
    </w:p>
    <w:p>
      <w:pPr>
        <w:jc w:val="center"/>
      </w:pPr>
      <w:r>
        <w:rPr>
          <w:b w:val="1"/>
          <w:bCs w:val="1"/>
        </w:rPr>
        <w:t xml:space="preserve">Կ Ա Ր Գ</w:t>
      </w:r>
      <w:r>
        <w:rPr/>
        <w:t xml:space="preserve"> </w:t>
      </w:r>
    </w:p>
    <w:p>
      <w:pPr>
        <w:jc w:val="center"/>
      </w:pPr>
      <w:r>
        <w:rPr>
          <w:b w:val="1"/>
          <w:bCs w:val="1"/>
        </w:rPr>
        <w:t xml:space="preserve">ԶԵՆՔԻ ՀԱՎԱՔԱԾՈՒ ԿԱԶՄԵԼՈՒ ԵՎ ԶԵՆՔԻ ՀԱՎԱՔԱԾՈՒ ՑՈՒՑԱԴՐԵԼՈՒ ԿԱՆՈՆՆԵՐԸ, ՎԱՃԱՌՔԻ, ՓՈԽԱՆՑԵԼՈՒ, ՁԵՌՔ ԲԵՐԵԼՈՒ, ՑՈՒՑԱԴՐԵԼՈՒ, ՊԱՀԵԼՈՒ ԵՎ ՓՈԽԱԴՐԵԼՈՒ  </w:t>
      </w:r>
    </w:p>
    <w:p>
      <w:pPr/>
      <w:r>
        <w:rPr/>
        <w:t xml:space="preserve"> </w:t>
      </w:r>
    </w:p>
    <w:p>
      <w:pPr>
        <w:jc w:val="both"/>
      </w:pPr>
      <w:r>
        <w:rPr/>
        <w:t xml:space="preserve">1․ Սույն կարգով սահմանվում են Հայաստանի Հանրապետությունում զենքի հավաքածու կազմելու և զենքի հավաքածու ցուցադրելու կանոնները, վաճառքի, փոխանցելու, ձեռք բերելու, ցուցադրելու, պահելու և փոխադրելու պայմանները։</w:t>
      </w:r>
    </w:p>
    <w:p>
      <w:pPr>
        <w:jc w:val="both"/>
      </w:pPr>
      <w:r>
        <w:rPr/>
        <w:t xml:space="preserve">2․ Ֆիզիկական և իրավաբանական անձինք, բացառությամբ պետական ռազմականացված կազմակերպությունների, զենքի հավաքածու կարող են կազմել Հայաստանի Հանրապետության ոստիկանության կողմից տրված թույլտվության հիման վրա:</w:t>
      </w:r>
    </w:p>
    <w:p>
      <w:pPr>
        <w:jc w:val="both"/>
      </w:pPr>
      <w:r>
        <w:rPr/>
        <w:t xml:space="preserve">3․ Հայաստանի Հանրապետության տարածքում իրավաբանական և ֆիզիկական անձանց կողմից գիտական, տեղեկատվական, ճանաչողական նպատակներով պատմամշակութային հավաքածուներ ստեղծելու համար օդաճնշիչ, գազային, սառը և այլ զենքի ու դրա փամփուշտների հավաքչարարությունն իրականացվում է Հայաստանի Հանրապետության կրթության, գիտության, մշակույթի և սպորտի նախարարության հետ համաձայնեցված՝ ոստիկանության կողմից տրված թույլտվության հիման վրա։</w:t>
      </w:r>
    </w:p>
    <w:p>
      <w:pPr>
        <w:jc w:val="both"/>
      </w:pPr>
      <w:r>
        <w:rPr/>
        <w:t xml:space="preserve">4․ Հավաքածու համարվում է այն զենքը, որը ձեռք է բերվել իրավաբանական անձի կողմից հավաքչարարության նպատակով, ինչպես նաև Հայաստանի Հանրապետության քաղաքացու կողմից նույն նպատակով ձեռք բերված զենքը, որը թվով գերազանցում է «Զենքի շրջանառության կարգավորման մասին» Հայաստանի Հանրապետության օրենքի 17-րդ հոդվածում նշված քանակությունը:</w:t>
      </w:r>
    </w:p>
    <w:p>
      <w:pPr>
        <w:jc w:val="both"/>
      </w:pPr>
      <w:r>
        <w:rPr/>
        <w:t xml:space="preserve">Հայաստանի Հանրապետության քաղաքացու դիմումի համաձայն` նրա մոտ գտնվող և «Զենքի շրջանառության կարգավորման մասին» Հայաստանի Հանրապետության օրենքի 17-րդ հոդվածում նշված քանակությունը չգերազանցող զենքը կարող է հավաքածու ճանաչվել: Այդ դեպքում հավաքածու կազմելու թույլտվություն տրվում է սույն կարգի 3-րդ կետով նախատեսված կարգով:</w:t>
      </w:r>
    </w:p>
    <w:p>
      <w:pPr>
        <w:jc w:val="both"/>
      </w:pPr>
      <w:r>
        <w:rPr/>
        <w:t xml:space="preserve">Հայաստանի Հանրապետության քաղաքացիներից հավաքածու կազմելու թույլտվություն չի պահանջվում քաղաքացիական զենքի այն տեսակների համար, որոնք ձեռք են բերվում առանց թույլտվության:</w:t>
      </w:r>
    </w:p>
    <w:p>
      <w:pPr>
        <w:jc w:val="both"/>
      </w:pPr>
      <w:r>
        <w:rPr/>
        <w:t xml:space="preserve">5․ Հավաքածու կազմելու նպատակով թույլատրվում է ձեռք բերել`</w:t>
      </w:r>
    </w:p>
    <w:p>
      <w:pPr>
        <w:jc w:val="both"/>
      </w:pPr>
      <w:r>
        <w:rPr/>
        <w:t xml:space="preserve">1) զենք, որի շրջանառությունը Հայաստանի Հանրապետության տարածքում արգելված չէ.</w:t>
      </w:r>
    </w:p>
    <w:p>
      <w:pPr>
        <w:jc w:val="both"/>
      </w:pPr>
      <w:r>
        <w:rPr/>
        <w:t xml:space="preserve">2) պետական ռազմականացված կազմակերպությունների սպառազինությունից հանված հրազեն և զենքի այլ տեսակներ.</w:t>
      </w:r>
    </w:p>
    <w:p>
      <w:pPr>
        <w:jc w:val="both"/>
      </w:pPr>
      <w:r>
        <w:rPr/>
        <w:t xml:space="preserve">3) սույն կետում նշված զենքի փամփուշտներ:</w:t>
      </w:r>
    </w:p>
    <w:p>
      <w:pPr>
        <w:jc w:val="both"/>
      </w:pPr>
      <w:r>
        <w:rPr/>
        <w:t xml:space="preserve">Իրավաբանական անձինք, բացի պետական ռազմականացված կազմակերպություններից, սույն կետում նշված հավաքածու կազմելու նպատակով զենք և դրա փամփուշտները ձեռք են բերում Հայաստանի Հանրապետության ոստիկանության կողմից տրված թույլտվության հիման վրա` համաձայն իրավաբանական անձի ղեկավարի ներկայացրած դիմումի:</w:t>
      </w:r>
    </w:p>
    <w:p>
      <w:pPr>
        <w:jc w:val="both"/>
      </w:pPr>
      <w:r>
        <w:rPr/>
        <w:t xml:space="preserve">6․ Զենքի և դրա փամփուշտների հավաքածուներում կարող են ներառվել`</w:t>
      </w:r>
    </w:p>
    <w:p>
      <w:pPr>
        <w:jc w:val="both"/>
      </w:pPr>
      <w:r>
        <w:rPr/>
        <w:t xml:space="preserve">1) քրեական գործերով իրեղեն ապացույց ճանաչված զենքը, այդ թվում` ինքնաշեն, ապօրինի ձևափոխված կամ Հայաստանի Հանրապետության տարածքում շրջանառության համար արգելված զենքը` դատաքննության ավարտից հետո.</w:t>
      </w:r>
    </w:p>
    <w:p>
      <w:pPr>
        <w:jc w:val="both"/>
      </w:pPr>
      <w:r>
        <w:rPr/>
        <w:t xml:space="preserve">2) օտարերկրյա արտադրության զենքը, որը չի համարվում քաղաքացիական կամ ծառայողական.</w:t>
      </w:r>
    </w:p>
    <w:p>
      <w:pPr>
        <w:jc w:val="both"/>
      </w:pPr>
      <w:r>
        <w:rPr/>
        <w:t xml:space="preserve">3) փորձնական խմբաքանակով արտադրված կամ Հայաստանի Հանրապետություն ներկրված և համապատասխանության գնահատում չանցած զենքը.</w:t>
      </w:r>
    </w:p>
    <w:p>
      <w:pPr>
        <w:jc w:val="both"/>
      </w:pPr>
      <w:r>
        <w:rPr/>
        <w:t xml:space="preserve">4) միայն ուսումնական գործընթացում օգտագործվող զենքը, որից կրակելն առանց վերանորոգման անհնար է (ուսումնական զենք).</w:t>
      </w:r>
    </w:p>
    <w:p>
      <w:pPr>
        <w:jc w:val="both"/>
      </w:pPr>
      <w:r>
        <w:rPr/>
        <w:t xml:space="preserve">5) հատուկ նմանակման փամփուշտներով, կրակոց նմանակելու համար նախատեսված զենք, որում բացառվում է ուրիշ տեսակի փամփուշտների օգտագործումն առանց հատուկ վերանորոգման աշխատանքների.</w:t>
      </w:r>
    </w:p>
    <w:p>
      <w:pPr>
        <w:jc w:val="both"/>
      </w:pPr>
      <w:r>
        <w:rPr/>
        <w:t xml:space="preserve">6) կառուցվածքի և գեղարվեստական ձևավորման ճշգրիտ վերարտադրությամբ, առանց իսկական մասերի օգտագործման, զենքի կրկնօրինակներ` պատրաստված բնօրինակից կամ արտադրությունից հանված գծագրերից, ինչպես նաև զենքի արտաքին տեսքի և գեղարվեստական ձևավորման հեղինակային փոփոխմամբ կրկնօրինակներ.</w:t>
      </w:r>
    </w:p>
    <w:p>
      <w:pPr>
        <w:jc w:val="both"/>
      </w:pPr>
      <w:r>
        <w:rPr/>
        <w:t xml:space="preserve">7) սույն կետում նշված զենքի փամփուշտներ, այդ թվում` փորձնական, նմուշային, ոչ մարտական և ուսումնական:</w:t>
      </w:r>
    </w:p>
    <w:p>
      <w:pPr>
        <w:jc w:val="both"/>
      </w:pPr>
      <w:r>
        <w:rPr/>
        <w:t xml:space="preserve">7․ Հավաքածու չեն համարվում և թույլտվության ենթակա չեն զենքի հետևյալ տեսակները և դրանց փամփուշտները հավաքելն ու պահելը`</w:t>
      </w:r>
    </w:p>
    <w:p>
      <w:pPr>
        <w:jc w:val="both"/>
      </w:pPr>
      <w:r>
        <w:rPr/>
        <w:t xml:space="preserve">1) արտադրական կամ ուսումնական, հետազոտական գործընթացների, փորձարկումների համար նախատեսված զենքն ու դրա փամփուշտները կամ նշված նպատակներով պատրաստված եզակի նմուշները.</w:t>
      </w:r>
    </w:p>
    <w:p>
      <w:pPr>
        <w:jc w:val="both"/>
      </w:pPr>
      <w:r>
        <w:rPr/>
        <w:t xml:space="preserve">2) կտրվածքով զենքի և փամփուշտների նմուշները, որոնց աշխատանքային վիճակի վերականգնումը տեխնիկապես անհնար է, ծակված պարկուճով առանց վառոդի և դակված հրապատիճով փամփուշտները.</w:t>
      </w:r>
    </w:p>
    <w:p>
      <w:pPr>
        <w:jc w:val="both"/>
      </w:pPr>
      <w:r>
        <w:rPr/>
        <w:t xml:space="preserve">3) զենքի մոդելները (կառուցվածքով զենքին նմանվող իրերը, որոնք վերարտադրում են զենքի կառուցվածքը և նմանակում դրա գործողությունը).</w:t>
      </w:r>
    </w:p>
    <w:p>
      <w:pPr>
        <w:jc w:val="both"/>
      </w:pPr>
      <w:r>
        <w:rPr/>
        <w:t xml:space="preserve">4) կառուցվածքով զենքին նմանվող իրեր, որոնք զենքի մոդել չեն.</w:t>
      </w:r>
    </w:p>
    <w:p>
      <w:pPr>
        <w:jc w:val="both"/>
      </w:pPr>
      <w:r>
        <w:rPr/>
        <w:t xml:space="preserve">5) զենքի և դրա փամփուշտների կաղապարվածքները (մուլյաժներ` արտաքնապես զենքի և դրա փամփուշտների նմանվող արտադրանք, որի կառուցվածքը թույլ չի տալիս դրանք օգտագործել որպես զենք ու փամփուշտ):</w:t>
      </w:r>
    </w:p>
    <w:p>
      <w:pPr>
        <w:jc w:val="both"/>
      </w:pPr>
      <w:r>
        <w:rPr/>
        <w:t xml:space="preserve">8․ Հայաստանի Հանրապետության արդարադատության նախարարության փորձագիտական, Հայաստանի Հանրապետության ոստիկանության, Հայաստանի Հանրապետության պաշտպանության նախարարության փորձաքրեագիտական ստորաբաժանումները, ինչպես նաև Հայաստանի Հանրապետության մաքսային մարմինները ձևավորում են զենքի և դրա փամփուշտների քրեագիտական հավաքածուներ: Քրեագիտական հավաքածուների օգտագործման կարգը սահմանում են սույն կետում նշված պետական մարմինները:</w:t>
      </w:r>
    </w:p>
    <w:p>
      <w:pPr>
        <w:jc w:val="both"/>
      </w:pPr>
      <w:r>
        <w:rPr/>
        <w:t xml:space="preserve">9․ Պետական և համայնքին պատկանող թանգարանները, իրավաբանական ու ֆիզիկական անձանց կողմից հիմնադրված թանգարանները զենքի և դրա փամփուշտների հավաքչարարություն կարող են իրականացնել Հայաստանի Հանրապետության ոստիկանության թույլտվությամբ՝ Հայաստանի Հանրապետության կրթուրյան, գիտության, մշակույթի և սպորտի նախարարության հետ համաձայնեցված կարգով` բացառությամբ ինքնաշեն, ապօրինաբար վերափոխված կամ Հայաստանի Հանրապետության տարածքում շրջանառությունն արգելված զենքի և դրա փամփուշտների տեսակների:</w:t>
      </w:r>
    </w:p>
    <w:p>
      <w:pPr>
        <w:jc w:val="both"/>
      </w:pPr>
      <w:r>
        <w:rPr/>
        <w:t xml:space="preserve">Այլ իրավաբանական անձինք իրենց կանոնադրական խնդիրների իրականացման նպատակով իրավասու են հավաքածուներ կազմելու` ներառելով քաղաքացիական, ծառայողական, ուսումնական, կրակոց նմանակելու զենք և դրա փամփուշտները, ինչպես նաև մշակութային արժեք ունեցող զենք, դրա կրկնօրինակները, որոնց ձեռբերումը թույլատրվում է Հայաստանի Հանրապետության օրենսդրությամբ:</w:t>
      </w:r>
    </w:p>
    <w:p>
      <w:pPr>
        <w:jc w:val="both"/>
      </w:pPr>
      <w:r>
        <w:rPr/>
        <w:t xml:space="preserve">10․ Համապատասխանության գնահատման մարմինները փորձարկումներն անցած կամ չանցած զենքի և դրա փամփուշտների հատուկ հավաքածուներ ստեղծելու նպատակով կարող են հավաքել իրենց փոխանցված արտադրանքը:</w:t>
      </w:r>
    </w:p>
    <w:p>
      <w:pPr>
        <w:jc w:val="both"/>
      </w:pPr>
      <w:r>
        <w:rPr/>
        <w:t xml:space="preserve">11․ Հայաստանի Հանրապետության քաղաքացիները կարող են քաղաքացիական զենքի ու դրա փամփուշտների հավաքչարարություն իրականացնել, եթե այդ զենքի ձեռքբերումը չի հակասում «Զենքի շրջանառության կարգավորման մասին» Հայաստանի Հանրապետության օրենքին և սույն կարգին:</w:t>
      </w:r>
    </w:p>
    <w:p>
      <w:pPr>
        <w:jc w:val="both"/>
      </w:pPr>
      <w:r>
        <w:rPr/>
        <w:t xml:space="preserve">12․ Զենքով պարգևատրված անձինք կարող են այդ զենքն ընդգրկել իրենց հավաքածուի մեջ ոստիկանության համապատասխան մարմնում այն պահելու և կրելու թույլտվություն ստանալուց հետո:</w:t>
      </w:r>
    </w:p>
    <w:p>
      <w:pPr>
        <w:jc w:val="both"/>
      </w:pPr>
      <w:r>
        <w:rPr/>
        <w:t xml:space="preserve">13․ Իրավաբանական ու ֆիզիկական անձանց արգելվում է`</w:t>
      </w:r>
    </w:p>
    <w:p>
      <w:pPr>
        <w:jc w:val="both"/>
      </w:pPr>
      <w:r>
        <w:rPr/>
        <w:t xml:space="preserve">1) իրականացնել զենքի և դրա փամփուշտների հավաքչարարություն` առանց համապատասխան թույլտվություն ստանալու.</w:t>
      </w:r>
    </w:p>
    <w:p>
      <w:pPr>
        <w:jc w:val="both"/>
      </w:pPr>
      <w:r>
        <w:rPr/>
        <w:t xml:space="preserve">2) հավաքել զենքի և դրա փամփուշտների տեսակներ ու մոդելներ, որոնք նախատեսված չեն հավաքածու կազմելու թույլտվությամբ:</w:t>
      </w:r>
    </w:p>
    <w:p>
      <w:pPr>
        <w:jc w:val="both"/>
      </w:pPr>
      <w:r>
        <w:rPr/>
        <w:t xml:space="preserve">14․ Հայաստանի Հանրապետության քաղաքացիներն իրավունք ունեն ըստ բնակության վայրի պահելու զենքի և դրա փամփուշտների հավաքածուները դրանց պահպանման, անբողջականության, անվտանգության պայմաններն ապահովող և կողմնակի անձանց հասանելիությունը բացառող անկիզելի կամ մետաղյա պահարաններում, գերկայուն (գերամուր) նյութից պատրաստված կամ երկաթով պատված փայտյա արկղերում։</w:t>
      </w:r>
    </w:p>
    <w:p>
      <w:pPr>
        <w:jc w:val="both"/>
      </w:pPr>
      <w:r>
        <w:rPr/>
        <w:t xml:space="preserve">15․ Զենքի ու փամփուշտների հավաքածու կազմելու թույլտվություն ստանալու համար իրավաբանական անձի ղեկավարը ՀՀ ՆԳՆ ոստիկանություն պարտավոր է ներկայացնել`</w:t>
      </w:r>
    </w:p>
    <w:p>
      <w:pPr>
        <w:jc w:val="both"/>
      </w:pPr>
      <w:r>
        <w:rPr/>
        <w:t xml:space="preserve">1) դիմում</w:t>
      </w:r>
    </w:p>
    <w:p>
      <w:pPr>
        <w:jc w:val="both"/>
      </w:pPr>
      <w:r>
        <w:rPr/>
        <w:t xml:space="preserve">2) իրավաբանական անձի կանոնադրությունը և պետական գրանցման փաստաթղթերի պատճենները</w:t>
      </w:r>
    </w:p>
    <w:p>
      <w:pPr>
        <w:jc w:val="both"/>
      </w:pPr>
      <w:r>
        <w:rPr/>
        <w:t xml:space="preserve">3) զենք ու փամփուշտներ պահելու համար նախատեսված շինությունների, զետեղարանների, պահեստների վարձակալության պայմանագիրը կամ դրանց սեփականության իրավունքը հաստատող փաստաթղթեր</w:t>
      </w:r>
    </w:p>
    <w:p>
      <w:pPr>
        <w:jc w:val="both"/>
      </w:pPr>
      <w:r>
        <w:rPr/>
        <w:t xml:space="preserve">4) հրդեհային անվտանգության տեսչական մարմնի ուսումնասիրության ակտը</w:t>
      </w:r>
    </w:p>
    <w:p>
      <w:pPr>
        <w:jc w:val="both"/>
      </w:pPr>
      <w:r>
        <w:rPr/>
        <w:t xml:space="preserve">5) պահպանություն իրականացնող կազմակերպության պայմանագրի պատճենը` շինությունների պահպանության վերաբերյալ</w:t>
      </w:r>
    </w:p>
    <w:p>
      <w:pPr>
        <w:jc w:val="both"/>
      </w:pPr>
      <w:r>
        <w:rPr/>
        <w:t xml:space="preserve">6) իրավաբանական անձի ղեկավարի հրամանների պատճենները`</w:t>
      </w:r>
    </w:p>
    <w:p>
      <w:pPr>
        <w:jc w:val="both"/>
      </w:pPr>
      <w:r>
        <w:rPr/>
        <w:t xml:space="preserve">ա. իրավաբանական անձի ղեկավարի տեղակալի կամ այլ աշխատողի վրա զենքի ու փամփուշտների պահպանության պատասխանատվությունը դնելու մասին</w:t>
      </w:r>
    </w:p>
    <w:p>
      <w:pPr>
        <w:jc w:val="both"/>
      </w:pPr>
      <w:r>
        <w:rPr/>
        <w:t xml:space="preserve">բ. զետեղարանում զենքն ու փամփուշտները պահելու և հանձնելու պատասխանատու անձ նշանակելու մասին</w:t>
      </w:r>
    </w:p>
    <w:p>
      <w:pPr>
        <w:jc w:val="both"/>
      </w:pPr>
      <w:r>
        <w:rPr/>
        <w:t xml:space="preserve">գ. զենքի ու փամփուշտների հետ առնչվող աշխատանքներին թույլատրված անձանց ցուցակները:</w:t>
      </w:r>
    </w:p>
    <w:p>
      <w:pPr>
        <w:jc w:val="both"/>
      </w:pPr>
      <w:r>
        <w:rPr/>
        <w:t xml:space="preserve">Սույն կետում նշված փաստաթղթերը ներկայացվում են նաև թույլտվությունների գործողության ժամկետները երկարաձգելու դեպքում: Թույլտվությունում փոփոխություններ կատարելիս ներկայացվում են միայն փոփոխությունների պատճառ հանդիսացող փաստաթղթեր, որոնք կոնկրետ իրավաբանական փաստի մասին պարունակում են տեղեկություններ և դրա հետ առնչվող լրացուցիչ այլ նյութեր:</w:t>
      </w:r>
    </w:p>
    <w:p>
      <w:pPr>
        <w:jc w:val="both"/>
      </w:pPr>
      <w:r>
        <w:rPr/>
        <w:t xml:space="preserve">16․ Զենքի ու փամփուշտների հավաքածու կազմելու թույլտվություն ստանալու համար իրավաբանական անձի ղեկավարը, բացի 15 կետում նշված փաստաթղթերից, պատմամշակութային հավաքածուներ ստեղծելու դեպքում պարտավոր է ՆԳՆ ոստիկանություն ներկայացնել նաև ՀՀ կրթության, գիտության, մշակույթի և սպորտի նախարարության համաձայնությունը:</w:t>
      </w:r>
    </w:p>
    <w:p>
      <w:pPr>
        <w:jc w:val="both"/>
      </w:pPr>
      <w:r>
        <w:rPr/>
        <w:t xml:space="preserve">1) ՀՀ քաղաքացիները հավաքածու կազմելու թույլտվություն ստանալու համար պարտավոր են ներկայացնել`</w:t>
      </w:r>
    </w:p>
    <w:p>
      <w:pPr>
        <w:jc w:val="both"/>
      </w:pPr>
      <w:r>
        <w:rPr/>
        <w:t xml:space="preserve">ա. դիմում</w:t>
      </w:r>
    </w:p>
    <w:p>
      <w:pPr>
        <w:jc w:val="both"/>
      </w:pPr>
      <w:r>
        <w:rPr/>
        <w:t xml:space="preserve">բ. ՀՀ քաղաքացիությունը կամ անձը հաստատող փաստաթուղթ</w:t>
      </w:r>
    </w:p>
    <w:p>
      <w:pPr>
        <w:jc w:val="both"/>
      </w:pPr>
      <w:r>
        <w:rPr/>
        <w:t xml:space="preserve">գ. 3x4 սմ չափի երկու լուսանկար:</w:t>
      </w:r>
    </w:p>
    <w:p>
      <w:pPr>
        <w:jc w:val="both"/>
      </w:pPr>
      <w:r>
        <w:rPr/>
        <w:t xml:space="preserve">Հրազենի և հաշվառված այլ զենքի հավաքածու կազմելիս դիմումատուն պարտավոր է լրացուցիչ ներկայացնել առկա զենքի համարային հաշվառման ցուցակը, իսկ պարգևատրական զենքը հավաքածուի մեջ ընդգրկելիս նշվում է դրա տվյալները: Ցուցակի հետ պարտադիր ներկայացվում են նաև զենք պահելու և կրելու թույլտվությունները։</w:t>
      </w:r>
    </w:p>
    <w:p>
      <w:pPr>
        <w:jc w:val="both"/>
      </w:pPr>
      <w:r>
        <w:rPr/>
        <w:t xml:space="preserve">17. Զենքի հավաքածու կազմող իրավաբանական անձանց ու քաղաքացիներին զենք պահելու թույլտվության հետ միասին հանձնվում է թույլտվությունը ստորագրելու իրավունք ունեցող ՆԳՆ ոստիկանության մարմնի ղեկավարի կողմից հաստատված և այդ մարմնի կնիքով վավերացված զենքի համարային հաշվառման ցուցակը:</w:t>
      </w:r>
    </w:p>
    <w:p>
      <w:pPr>
        <w:jc w:val="both"/>
      </w:pPr>
      <w:r>
        <w:rPr/>
        <w:t xml:space="preserve">18. Զենքի ու փամփուշտների հավաքածուներ կազմելով զբաղվող իրավաբանական անձանց ղեկավարները զենք ու փամփուշտներ ձեռք բերելու թույլտվություն ստանալու համար պարտավոր են ներկայացնել դիմում։</w:t>
      </w:r>
    </w:p>
    <w:p>
      <w:pPr>
        <w:jc w:val="both"/>
      </w:pPr>
      <w:r>
        <w:rPr/>
        <w:t xml:space="preserve">19. Պետական և համայնքի սեփականություն հանդիսացող թանգարանները ՀՀ թանգարանային հավաքածուի պետական մասի մեջ ընդգրկելու համար զենք և փամփուշտներ ձեռք են բերում թույլտվությամբ, իսկ զենքի առանձին տեսակների նվիրատվության կամ փոխանցման դեպքում թանգարանի ղեկավարը դիմումի հետ մեկտեղ ՆԳՆ ոստիկանություն պարտավոր է ներկայացնել`</w:t>
      </w:r>
    </w:p>
    <w:p>
      <w:pPr>
        <w:jc w:val="both"/>
      </w:pPr>
      <w:r>
        <w:rPr/>
        <w:t xml:space="preserve">1) ՀՀ կրթության, գիտության, մշակույթի և սպորտի նախարարության կողմից վավերացված պայմանագրի պատճենը` զենքի առանձին տեսակների (հավաքածուների) նվիրատվության (փոխանցման) մասին</w:t>
      </w:r>
    </w:p>
    <w:p>
      <w:pPr>
        <w:jc w:val="both"/>
      </w:pPr>
      <w:r>
        <w:rPr/>
        <w:t xml:space="preserve">2) փոխանցվող ցուցանմուշ-զենքի նկատմամբ նվիրատուի սեփականության իրավունքը հաստատող փաստաթուղթ</w:t>
      </w:r>
    </w:p>
    <w:p>
      <w:pPr>
        <w:jc w:val="both"/>
      </w:pPr>
      <w:r>
        <w:rPr/>
        <w:t xml:space="preserve">3) ՀՀ կրթության, գիտության, մշակույթի և սպորտի նախարարության միջնորդագիրը զենքի կոնկրետ տեսակներ ձեռք բերելու վերաբերյալ` նշելով տեղեկություններ դրանց մասին:</w:t>
      </w:r>
    </w:p>
    <w:p>
      <w:pPr>
        <w:jc w:val="both"/>
      </w:pPr>
      <w:r>
        <w:rPr/>
        <w:t xml:space="preserve">20. Իրավաբանական անձանց կողմից փամփուշտներ ձեռք բերելու թույլտվության ձևակերպումն իրականացվում է զենք ձեռք բերելու թույլտվությունների համար սահմանված կարգով: Օգտագործված, կորած կամ ոչնչացման հանձնված փամփուշտների փոխարեն նորերը ձեռք բերելու համար դիմումատուն լրացուցիչ ներկայացնում է.</w:t>
      </w:r>
    </w:p>
    <w:p>
      <w:pPr>
        <w:jc w:val="both"/>
      </w:pPr>
      <w:r>
        <w:rPr/>
        <w:t xml:space="preserve">1) իրավաբանական անձի ղեկավարի կողմից հաստատված փամփուշտների դուրսգրման ակտը</w:t>
      </w:r>
    </w:p>
    <w:p>
      <w:pPr>
        <w:jc w:val="both"/>
      </w:pPr>
      <w:r>
        <w:rPr/>
        <w:t xml:space="preserve">2) ուսումնական և այլ նպատակներով իրականացված հրաձգությունների ժամանակ օգտագործված փամփուշտների բաշխման-հանձնման ամփոփագրերը կամ փամփուշտների դուրսգրման օրինականությունը հաստատող այլ փաստաթղթեր</w:t>
      </w:r>
    </w:p>
    <w:p>
      <w:pPr>
        <w:jc w:val="both"/>
      </w:pPr>
      <w:r>
        <w:rPr/>
        <w:t xml:space="preserve">3) ոչնչացման նպատակով ՆԳՆ ոստիկանության մարմիններին փոխանցված փամփուշտների ընդունման (հանձնման) ակտերը:</w:t>
      </w:r>
    </w:p>
    <w:p>
      <w:pPr>
        <w:jc w:val="both"/>
      </w:pPr>
      <w:r>
        <w:rPr/>
        <w:t xml:space="preserve">21. Իրավաբանական անձանց հավաքածուներ կազմելու թույլտվություններ տալու կամ դրանց գործողության ժամկետները երկարաձգելու ժամանակ ուսումնասիրվում են զենք պահելու պայմանները, օբյեկտների տեխնիկական հագեցվածությունը և հաշվառման փաստաթղթերը: Արդյունքում կազմվում է ակտ, որում նշվում է զենք ու փամփուշտներ պահելու թույլատրելի քանակությունը, ինչպես նաև` դրանք պահելու պայմաններն ապահովող չհրկիզվող կամ մետաղյա պահարանների, դարակաշարերի և հրշեջ-պահպանական ահազանգման միջոցների առկայությունը:</w:t>
      </w:r>
    </w:p>
    <w:p>
      <w:pPr>
        <w:jc w:val="both"/>
      </w:pPr>
      <w:r>
        <w:rPr/>
        <w:t xml:space="preserve">22. Զենք ու փամփուշտներ ցուցադրելու թույլտվություն ստանալու համար իրավաբանական անձինք պարտավոր են ներկայացնել`</w:t>
      </w:r>
    </w:p>
    <w:p>
      <w:pPr>
        <w:jc w:val="both"/>
      </w:pPr>
      <w:r>
        <w:rPr/>
        <w:t xml:space="preserve">1) դիմում</w:t>
      </w:r>
    </w:p>
    <w:p>
      <w:pPr>
        <w:jc w:val="both"/>
      </w:pPr>
      <w:r>
        <w:rPr/>
        <w:t xml:space="preserve">2) իրավաբանական անձի կանոնադրության և պետական գրանցման փաստաթղթերի պատճենները, կամ զենքի ու փամփուշտների հավաքածուներ կազմելու թույլտվությունը,</w:t>
      </w:r>
    </w:p>
    <w:p>
      <w:pPr>
        <w:jc w:val="both"/>
      </w:pPr>
      <w:r>
        <w:rPr/>
        <w:t xml:space="preserve">3) ցուցահանդեսներ կազմակերպելու և զենքի ու փամփուշտների պահպանության պատասխանատու անձանց նշանակելու մասին իրավաբանական անձի ղեկավարի հրամանների պատճենները,</w:t>
      </w:r>
    </w:p>
    <w:p>
      <w:pPr>
        <w:jc w:val="both"/>
      </w:pPr>
      <w:r>
        <w:rPr/>
        <w:t xml:space="preserve">4) զենք և փամփուշտներ ցուցադրելու, պահելու, հանձնելու և դրանց հետ կապված աշխատանքներին թույլատրված աշխատողների ցուցակները:</w:t>
      </w:r>
    </w:p>
    <w:p>
      <w:pPr>
        <w:jc w:val="both"/>
      </w:pPr>
      <w:r>
        <w:rPr/>
        <w:t xml:space="preserve">Պետական ու համայնքային սեփականություն հանդիսացող թանգարանները նշված փաստաթղթերի հետ մեկտեղ ներկայացնում են նաև թանգարանային գործունեություն իրականացնելու իրավունք վերապահող փաստաթղթի պատճենը:</w:t>
      </w:r>
    </w:p>
    <w:p>
      <w:pPr>
        <w:jc w:val="both"/>
      </w:pPr>
      <w:r>
        <w:rPr/>
        <w:t xml:space="preserve">Թվարկված փաստաթղթերը ներկայացվում են նաև տրված թույլտվությունների գործողության ժամկետները երկարաձգելու համար: Թույլտվություններում փոփոխություններ կատարելու անհրաժեշտության դեպքում դիմումին կցվում են այդ փոփոխություններն առաջացրած իրավաբանական փաստերի մասին տեղեկություններ, ինչպես նաև` դրանց հետ կապված լրացուցիչ փաստաթղթեր:</w:t>
      </w:r>
    </w:p>
    <w:p>
      <w:pPr>
        <w:jc w:val="both"/>
      </w:pPr>
      <w:r>
        <w:rPr/>
        <w:t xml:space="preserve">23. Հայաստանի Հանրապետությունում իրավաբանական կամ ֆիզիկականանձանց կողմից իրենց պատկանող հավաքածուների, ինչպես նաև այլ սեփականատերերին պատկանող զենքի և դրա փամփուշտների հատուցվող ցուցադրումն իրականացվում է Հայաստանի Հանրապետության ոստիկանության կողմից տրված ցուցադրման թույլտվության հիման վրա։</w:t>
      </w:r>
    </w:p>
    <w:p>
      <w:pPr>
        <w:jc w:val="both"/>
      </w:pPr>
      <w:r>
        <w:rPr/>
        <w:t xml:space="preserve">24. Ցուցադրում չի համարվում մատակարարներին (առևտրային կազմակերպություններին) պատկանող զենքի և դրա փամփուշտների ցուցադրումն իրենց արտադրական տարածքներում ու առևտրի սրահներում, ինչպես նաև Հայաստանի Հանրապետության պետական մարմինների կողմից նման միջոցառման անցկացումը:</w:t>
      </w:r>
    </w:p>
    <w:p>
      <w:pPr>
        <w:jc w:val="both"/>
      </w:pPr>
      <w:r>
        <w:rPr/>
        <w:t xml:space="preserve">25. Զենք և փամփուշտներ ցուցադրելու թույլտվություն ստանալու համար ՀՀ քաղաքացիները ոստիկանություն ներկայացնում են՝</w:t>
      </w:r>
    </w:p>
    <w:p>
      <w:pPr>
        <w:jc w:val="both"/>
      </w:pPr>
      <w:r>
        <w:rPr/>
        <w:t xml:space="preserve">1) դիմում</w:t>
      </w:r>
    </w:p>
    <w:p>
      <w:pPr>
        <w:jc w:val="both"/>
      </w:pPr>
      <w:r>
        <w:rPr/>
        <w:t xml:space="preserve">2) անձը կամ ՀՀ քաղաքացիությունը հաստատող այլ փաստաթղթի պատճենը</w:t>
      </w:r>
    </w:p>
    <w:p>
      <w:pPr>
        <w:jc w:val="both"/>
      </w:pPr>
      <w:r>
        <w:rPr/>
        <w:t xml:space="preserve">3) 3x4 սմ չափի երկու լուսանկար</w:t>
      </w:r>
    </w:p>
    <w:p>
      <w:pPr>
        <w:jc w:val="both"/>
      </w:pPr>
      <w:r>
        <w:rPr/>
        <w:t xml:space="preserve">4) առկա զենքի համարային հաշվառման ցուցակը կամ զենքի և փամփուշտների հավաքածու կազմելու թույլտվություն:</w:t>
      </w:r>
    </w:p>
    <w:p>
      <w:pPr>
        <w:jc w:val="both"/>
      </w:pPr>
      <w:r>
        <w:rPr/>
        <w:t xml:space="preserve">26. Ցուցադրման թույլտվություն ունեցող իրավաբանական կամ ֆիզիկական անձինք առևտրային կամ ոչ առևտրային ցուցահանդեսի, ցուցահանդես-վաճառքի կամ աճուրդի կազմակերպման դեպքում պարտավոր են`</w:t>
      </w:r>
    </w:p>
    <w:p>
      <w:pPr>
        <w:jc w:val="both"/>
      </w:pPr>
      <w:r>
        <w:rPr/>
        <w:t xml:space="preserve">1) տարածքի սեփականատիրոջ հետ կնքել վարձակալության պայմանագիր` զենքի և դրա փամփուշտների ցուցադրման, դրանց պահպանման վերաբերյալ.</w:t>
      </w:r>
    </w:p>
    <w:p>
      <w:pPr>
        <w:jc w:val="both"/>
      </w:pPr>
      <w:r>
        <w:rPr/>
        <w:t xml:space="preserve">2) օտարերկրյա մասնակիցների համար Հայաստանի Հանրապետության ոստիկանությունից ստանալ թույլտվություն` Հայաստանի Հանրապետության տարածք զենք ներկրելու կամ Հայաստանի Հանրապետությունից այն արտահանելու համար.</w:t>
      </w:r>
    </w:p>
    <w:p>
      <w:pPr>
        <w:jc w:val="both"/>
      </w:pPr>
      <w:r>
        <w:rPr/>
        <w:t xml:space="preserve">3) թույլ չտալ կողմնակի անձանց մուտքը զենքի և դրա փամփուշտների տեղաբաշխման ու պահման զետեղարաններ.</w:t>
      </w:r>
    </w:p>
    <w:p>
      <w:pPr>
        <w:jc w:val="both"/>
      </w:pPr>
      <w:r>
        <w:rPr/>
        <w:t xml:space="preserve">4) զենքը և դրա փամփուշտները բաց ցուցափեղկում կամ ստենդում տեղադրելու դեպքում ամեն օր ցուցահանդեսի կամ աճուրդի ավարտից հետո զենքն ու դրա փամփուշտները հանձնել դրանց պահպանումը և անձեռնմխելիությունն ապահովող հատուկ զետեղարաններ:</w:t>
      </w:r>
    </w:p>
    <w:p>
      <w:pPr>
        <w:jc w:val="both"/>
      </w:pPr>
      <w:r>
        <w:rPr/>
        <w:t xml:space="preserve">27. Մի քանի իրավաբանական կան ֆիզիկական անձանց կողմից զենքի և դրա փամփուշտների ցուցահանդեսի կամ աճուրդի կազմակերպման դեպքում նշված միջոցառման անցկացման ապահովման պարտականությունը կատարում է մասնակիցներից մեկը:</w:t>
      </w:r>
    </w:p>
    <w:p>
      <w:pPr>
        <w:jc w:val="both"/>
      </w:pPr>
      <w:r>
        <w:rPr/>
        <w:t xml:space="preserve">28. Զենքի և փամփուշտների ցուցահանդեսները, ցուցահանդես-վաճառքները աճուրդները (այսուհետև` ցուցահանդես) անցկացվում են ոստիկանության կողմից տրված զենք և փամփուշտներ ցուցադրելու թույլտվություն ունեցող մասնակիցների միջև կնքված պայմանագրի առկայության դեպքում:</w:t>
      </w:r>
    </w:p>
    <w:p>
      <w:pPr>
        <w:jc w:val="both"/>
      </w:pPr>
      <w:r>
        <w:rPr/>
        <w:t xml:space="preserve">Զենքի և փամփուշտների ցուցահանդես անցկացնելու համար պատասխանատու անձը պարտավոր է ցուցադրումից առնվազն երեք օր առաջ ոստիկանությունից ստանալ զենք ու փամփուշտներ պահելու թույլտվություն, նշելով տվյալ միջոցառման անցկացման ժամկետները, ինչպես նաև՝</w:t>
      </w:r>
    </w:p>
    <w:p>
      <w:pPr>
        <w:jc w:val="both"/>
      </w:pPr>
      <w:r>
        <w:rPr/>
        <w:t xml:space="preserve">1) ապահովել ցուցասրահների, զենքի զետեղարանների սարքավորումը, ցուցանմուշների ցուցադրումն ու ժամանակավոր պահպանումը:</w:t>
      </w:r>
    </w:p>
    <w:p>
      <w:pPr>
        <w:jc w:val="both"/>
      </w:pPr>
      <w:r>
        <w:rPr/>
        <w:t xml:space="preserve">2) Կազմակերպել անհրաժեշտ անցագրային և ներօբյեկտային ռեժիմ, ապահովել զենքի անվտանգության և ցուցանմուշների հաշվառման սահմանված պայմանները:</w:t>
      </w:r>
    </w:p>
    <w:p>
      <w:pPr>
        <w:jc w:val="both"/>
      </w:pPr>
      <w:r>
        <w:rPr/>
        <w:t xml:space="preserve">3) Ցուցադրվող զենքն ու փամփուշտները պահելու թույլտվություն ստանալու համար դիմումի հետ մեկտեղ ոստիկանություն ներկայացնել հետևյալ փաստաթղթերը`</w:t>
      </w:r>
    </w:p>
    <w:p>
      <w:pPr>
        <w:jc w:val="both"/>
      </w:pPr>
      <w:r>
        <w:rPr/>
        <w:t xml:space="preserve">ա. ցուցահանդեսի մասնակիցների միջև կնքված պայմանագիրը` զենք և փամփուշտներ ցուցադրելու կարգի ու պայմանների, ցուցահանդես անցկացնելու և ցուցադրվող զենքի անվտանգությունը ապահովող պատասխանատուի ընտրության (որոշման) մասին,</w:t>
      </w:r>
    </w:p>
    <w:p>
      <w:pPr>
        <w:jc w:val="both"/>
      </w:pPr>
      <w:r>
        <w:rPr/>
        <w:t xml:space="preserve">բ. ցուցահանդեսի մասնակիցների կողմից ցուցադրման համար հայտարարագրված զենքի և փամփուշտների ցուցադրման թույլտվությունների հաստատված պատճենները,</w:t>
      </w:r>
    </w:p>
    <w:p>
      <w:pPr>
        <w:jc w:val="both"/>
      </w:pPr>
      <w:r>
        <w:rPr/>
        <w:t xml:space="preserve">գ. զենք ցուցադրելու և պահելու համար նախատեսված տարածքների օգտագործման իրավունքը հավաստող փաստաթղթերը, այդ տարածքների ուսումնասիրման ակտերը` կազմված ոստիկանության թույլտվության համակարգի, հրդեհային անվտանգության տեսչական մարմնի ու  պահպանության ներկայացուցիչների կողմից,</w:t>
      </w:r>
    </w:p>
    <w:p>
      <w:pPr>
        <w:jc w:val="both"/>
      </w:pPr>
      <w:r>
        <w:rPr/>
        <w:t xml:space="preserve">դ. ցուցահանդեսի անցկացման ծրագիրը, ինչպես նաև` էքսպոզիցիայի նախագիծը</w:t>
      </w:r>
    </w:p>
    <w:p>
      <w:pPr>
        <w:jc w:val="both"/>
      </w:pPr>
      <w:r>
        <w:rPr/>
        <w:t xml:space="preserve">ե. ոստիկանության պահպանություն իրականացնող կամ պահնորդական ծառայության հետ կնքված պայմանագրի պատճենը` շինությունների պահպանության և պահնորդա-ազդանշանային կենտրոնացված պահպանության դիտակետին դրանց միացման մասին,</w:t>
      </w:r>
    </w:p>
    <w:p>
      <w:pPr>
        <w:jc w:val="both"/>
      </w:pPr>
      <w:r>
        <w:rPr/>
        <w:t xml:space="preserve">զ. մասնակից իրավաբանական և ֆիզիկական անձանց ցուցակները, ցուցահանդեսի կազմակերպման պատասխանատու իրավաբանական անձի կողմից պահպանության և ցուցադրվող զենքերի համար պատասխանատուների ցուցակը, նրանց անձնագրային տվյալները, արտակարգ կապի հեռախոսների տեղակայման վայրերը, ինչպես նաև` պահպանության պատասխանատու անձանց նշանակելու հրամանների պատճենները,</w:t>
      </w:r>
    </w:p>
    <w:p>
      <w:pPr>
        <w:jc w:val="both"/>
      </w:pPr>
      <w:r>
        <w:rPr/>
        <w:t xml:space="preserve">է. ցուցադրման ենթակա զենքերի համարային հաշվառման ցուցակները, որտեղ նշվում են զենքերի տեսակները, մոդելները, տրամաչափերը և համարները, ինչպես նաև` ցուցադրման ենթակա փամփուշտների քանակը, տեսակը, տրամաչափերը և տեղեկություններ արտադրման խմբաքանակի մասին:</w:t>
      </w:r>
    </w:p>
    <w:p>
      <w:pPr>
        <w:jc w:val="both"/>
      </w:pPr>
      <w:r>
        <w:rPr/>
        <w:t xml:space="preserve">29. Գործադիր իշխանության մարմինների որոշմամբ ցուցահանդես կազմակերպելու դեպքում ձևակերպվում է զենք պահելու թույլտվություն, որի համար ցուցահանդես անցկացնելու պատասխանատու անձը ոստիկանություն պարտավոր է ներկայացնել`</w:t>
      </w:r>
    </w:p>
    <w:p>
      <w:pPr>
        <w:jc w:val="both"/>
      </w:pPr>
      <w:r>
        <w:rPr/>
        <w:t xml:space="preserve">1) գործադիր իշխանության մարմնի որոշման պատճենը` ցուցահանդես անցկացնելու և ցուցադրվող զենքի ու փամփուշտների պահպանության պատասխանատու անձ նշանակելու մասին</w:t>
      </w:r>
    </w:p>
    <w:p>
      <w:pPr>
        <w:jc w:val="both"/>
      </w:pPr>
      <w:r>
        <w:rPr/>
        <w:t xml:space="preserve">2) ոստիկանության թույլտվության համակարգի, հրդեհային անվտանգության տեսչական մարմնի ու  պահպանության ներկայացուցիչների կողմից ցուցասրահների և զենք պահելու վայրերի ուսումնասիրության ակտերը</w:t>
      </w:r>
    </w:p>
    <w:p>
      <w:pPr>
        <w:jc w:val="both"/>
      </w:pPr>
      <w:r>
        <w:rPr/>
        <w:t xml:space="preserve">3) զենքի ցուցադրման ծրագիրը և էքսպոզիցիայի տեղադրման նախագիծը, ցուցահանդեսը պահնորդա-ազդանշանային կենտրոնացված պահպանության դիտակետին միացնելու պայմանագիրը, միջոցառման մասնակից իրավաբանական և ֆիզիկական անձանց ու մասնակից կազմակերպությունների պատասխանատու անձանց ցուցակները, ինչպես նաև` տեղեկություններ զենքի և փամփուշտների համարային հաշվառման մասին:</w:t>
      </w:r>
    </w:p>
    <w:p>
      <w:pPr>
        <w:jc w:val="both"/>
      </w:pPr>
      <w:r>
        <w:rPr/>
        <w:t xml:space="preserve">30. Ցուցադրման համար նախատեսվող զենքի ու փամփուշտների հավաքածուները ցուցադրման վայրում ներկայացվում են թույլտվության համակարգի աշխատակցին` զննելու, հաշվառելու և ուղեկցող փաստաթղթերի համապատասխանությունը ստուգելու նպատակով:</w:t>
      </w:r>
    </w:p>
    <w:p>
      <w:pPr>
        <w:jc w:val="both"/>
      </w:pPr>
      <w:r>
        <w:rPr/>
        <w:t xml:space="preserve">Ցուցահանդեսի ավարտից հետո զենքն ու փամփուշտները ենթակա են կրկնակի զննության ու ստուգման:</w:t>
      </w:r>
    </w:p>
    <w:p>
      <w:pPr>
        <w:jc w:val="both"/>
      </w:pPr>
      <w:r>
        <w:rPr/>
        <w:t xml:space="preserve">31. ՀՀ մաքսային սահմանով քաղաքացիական և ծառայողական զենք ու փամփուշտներ տեղափոխելու համար զենքի ու փամփուշտների հավաքածուներ կազմելու կամ ցուցադրելու թույլտվություն ունեցող կազմակերպությունները, զենք և փամփուշտներ ներկրելու կամ արտահանելու թույլտվություն ստանալու համար ոստիկանություն պարտավոր են ներկայացնել`</w:t>
      </w:r>
    </w:p>
    <w:p>
      <w:pPr>
        <w:jc w:val="both"/>
      </w:pPr>
      <w:r>
        <w:rPr/>
        <w:t xml:space="preserve">1) Զենքի տեսակների, մոդելների, տրամաչափերի, սերիաների, համարների նշումով, ինչպես նաև` փամփուշտների տեսակների, տրամաչափերի, պատրաստման խմբաքանակի և քանակության մասին տեղեկություններ պարունակող դիմում:</w:t>
      </w:r>
    </w:p>
    <w:p>
      <w:pPr>
        <w:jc w:val="both"/>
      </w:pPr>
      <w:r>
        <w:rPr/>
        <w:t xml:space="preserve">2) ՀՀ կրթության, գիտության, մշակույթի և սպորտի նախարարության հատուկ լիազորված մշակութային արժեքների պահպանության մարմնի թույլտվությունը ոստիկանությունում գրանցված մշակութային արժեք հանդիսացող զենքը ՀՀ-ից արտահանելու համար:</w:t>
      </w:r>
    </w:p>
    <w:p>
      <w:pPr>
        <w:jc w:val="both"/>
      </w:pPr>
      <w:r>
        <w:rPr/>
        <w:t xml:space="preserve">3) Զենք ու փամփուշտներ ներկրելու (արտահանելու) ընթացքում տեղափոխման անվտանգության պատասխանատու անձ նշանակելու հրամանի պատճենը և տեղեկություններ նրա անձնագրային տվյալների մասին:</w:t>
      </w:r>
    </w:p>
    <w:p>
      <w:pPr>
        <w:jc w:val="both"/>
      </w:pPr>
      <w:r>
        <w:rPr/>
        <w:t xml:space="preserve">4) Զենքի և փամփուշտների համապատասխանության գնահատման փաստաթղթի պատճենները բացառությամբ`</w:t>
      </w:r>
    </w:p>
    <w:p>
      <w:pPr>
        <w:jc w:val="both"/>
      </w:pPr>
      <w:r>
        <w:rPr/>
        <w:t xml:space="preserve">ա. պետական կադաստրում ընդգրկված քաղաքացիական և ծառայողական զենքի ու դրա փամփուշտների</w:t>
      </w:r>
    </w:p>
    <w:p>
      <w:pPr>
        <w:jc w:val="both"/>
      </w:pPr>
      <w:r>
        <w:rPr/>
        <w:t xml:space="preserve">բ. հավաքածուների համար նախատեսված զենքերի և փամփուշտների</w:t>
      </w:r>
    </w:p>
    <w:p>
      <w:pPr>
        <w:jc w:val="both"/>
      </w:pPr>
      <w:r>
        <w:rPr/>
        <w:t xml:space="preserve">գ. ցուցահանդեսի օտարերկրյա մասնակցի կողմից ցուցադրման նպատակով ներկրվողների, եթե առկա են ցուցահանդեսի անցկացման և զենքի ու փամփուշտների պահպանության անվտանգությունն ապահովող պատասխանատու իրավաբանական անձի հրավերը և նրա հետ կնքված պայմանագիրը</w:t>
      </w:r>
    </w:p>
    <w:p>
      <w:pPr>
        <w:jc w:val="both"/>
      </w:pPr>
      <w:r>
        <w:rPr/>
        <w:t xml:space="preserve">դ. արտասահմանյան ցուցահանդեսների մասնակցելու նպատակով արտահանվողների` համապատասխան հրավերների և կնքված պայմանագրերի առկայության դեպքում:</w:t>
      </w:r>
    </w:p>
    <w:p>
      <w:pPr>
        <w:jc w:val="both"/>
      </w:pPr>
      <w:r>
        <w:rPr/>
        <w:t xml:space="preserve">Լիազորված հանրապետական գործադիր իշխանության մարմնի որոշմամբ ցուցադրելու միջոցառումներին մասնակցելու նպատակով զենք և փամփուշտներ արտահանելու դեպքում պայմանագրի փոխարեն ներկայացվում է համապատասխան գործադիր իշխանության մարմնի ղեկավարի որոշման պատճենը:</w:t>
      </w:r>
    </w:p>
    <w:p>
      <w:pPr>
        <w:jc w:val="both"/>
      </w:pPr>
      <w:r>
        <w:rPr/>
        <w:t xml:space="preserve">ե. զենք ու փամփուշտներ արտադրող իրավաբանական անձանց արտադրական (տեխնոլոգիական) նպատակներով ներկրվողների` արտադրության լիցենզիայի վավերացված պատճենի առկայության դեպքում:</w:t>
      </w:r>
    </w:p>
    <w:p>
      <w:pPr>
        <w:jc w:val="both"/>
      </w:pPr>
      <w:r>
        <w:rPr/>
        <w:t xml:space="preserve">32. Ցուցահանդես-վաճառքների, աճուրդների անցկացման ընթացքում մատակարարը (առևտրային կազմակերպությունը) ու իրավաբանական անձինք իրավունք ունեն իրականացնելու զենքի և դրա փամփուշտների առք ու վաճառք: «Զենքի շրջանառության կարգավորման մասին» Հայաստանի Հանրապետության օրենքի և սույն կարգի համաձայն Հայաստանի Հանրապետության քաղաքացիները նշված միջոցառումների ընթացքում իրավունք ունեն վաճառելու օրինական հիմքով և սեփականության իրավունքով իրենց պատկանող զենքը:</w:t>
      </w:r>
    </w:p>
    <w:p>
      <w:pPr>
        <w:jc w:val="both"/>
      </w:pPr>
      <w:r>
        <w:rPr/>
        <w:t xml:space="preserve">33. Իրավաբանական և ֆիզիկական անձանց արգելվում է`</w:t>
      </w:r>
    </w:p>
    <w:p>
      <w:pPr>
        <w:jc w:val="both"/>
      </w:pPr>
      <w:r>
        <w:rPr/>
        <w:t xml:space="preserve">1) ցուցադրել ոստիկանության մարմիններում չգրանցված զենքը.</w:t>
      </w:r>
    </w:p>
    <w:p>
      <w:pPr>
        <w:jc w:val="both"/>
      </w:pPr>
      <w:r>
        <w:rPr/>
        <w:t xml:space="preserve">2) ցուցահանդեսում զենք և դրա փամփուշտները ցուցադրել այլ առարկաների հետ համատեղ` բացառությամբ զենքի արտադրության սարքերի և գործիքների, սպորտային, որսորդական ու ձկնորսական հարմարանքների, զենքի տեխնիկական սպասարկման և նորոգման պահեստամասերի, ինչպես նաև սահմանված կարգով կազմակերպված ցուցահանդեսում` պատմամշակութային ցուցանմուշների.</w:t>
      </w:r>
    </w:p>
    <w:p>
      <w:pPr>
        <w:jc w:val="both"/>
      </w:pPr>
      <w:r>
        <w:rPr/>
        <w:t xml:space="preserve">3) զենք ու դրա փամփուշտները պահել զենքի և դրա փամփուշտների պահպանման պայմաններին չհամապատասխանող զետեղարաններում.</w:t>
      </w:r>
    </w:p>
    <w:p>
      <w:pPr>
        <w:jc w:val="both"/>
      </w:pPr>
      <w:r>
        <w:rPr/>
        <w:t xml:space="preserve">4) ցուցահանդեսների (բացառությամբ ցուցահանդես-վաճառքների) ընթացքում իրականացնել զենքի և դրա փամփուշտների մեծածախ կամ մանրածախ վաճառք:</w:t>
      </w:r>
    </w:p>
    <w:p>
      <w:pPr>
        <w:jc w:val="both"/>
      </w:pPr>
      <w:r>
        <w:rPr/>
        <w:t xml:space="preserve">34. Զենքի և փամփուշտների հավաքածու կազմելով կամ դրանց ցուցադրմամբ զբաղվող քաղաքացիների և իրավաբանական անձանց գործունեության ստուգումներն իրականացվում են ոստիկանության կողմից, անհրաժեշտության դեպքում ընդգրկելով մշակութային արժեքների պահպանության հատուկ հավատարմագրված ներկայացուցիչների` ապահովելով զենքերի և դրանց սեփականատերերի վերաբերյալ տեղեկությունների գաղտնիությունը:</w:t>
      </w:r>
    </w:p>
    <w:p>
      <w:pPr>
        <w:jc w:val="both"/>
      </w:pPr>
      <w:r>
        <w:rPr/>
        <w:t xml:space="preserve">35. Հավաքածու ունեցող իրավաբանական անձանց և սեփական հավաքածու ունեցող քաղաքացիների ստուգումներն իրականացվում են եռամսյակը մեկ անգամ:</w:t>
      </w:r>
    </w:p>
    <w:p>
      <w:pPr>
        <w:jc w:val="both"/>
      </w:pPr>
      <w:r>
        <w:rPr/>
        <w:t xml:space="preserve">Զենքի և փամփուշտների ցուցադրմամբ զբաղվող իրավաբանական և ֆիզիկական անձանց ստուգումներն իրականացվում են նրանց կողմից կազմակերպված ցուցահանդեսներից առաջ և դրանց ավարտից հետո:</w:t>
      </w:r>
    </w:p>
    <w:p>
      <w:pPr>
        <w:jc w:val="both"/>
      </w:pPr>
      <w:r>
        <w:rPr/>
        <w:t xml:space="preserve">36. Զենքի և փամփուշտների հավաքածու ունեցող կամ դրանց ցուցադրմամբ զբաղվող իրավաբանական անձանց ստուգումների ընթացքում պարզվում են`</w:t>
      </w:r>
    </w:p>
    <w:p>
      <w:pPr>
        <w:jc w:val="both"/>
      </w:pPr>
      <w:r>
        <w:rPr/>
        <w:t xml:space="preserve">1) նրանց գործունեության համապատասխանությունը օրենսդրական և այլ իրավական ակտերին, կանոնադրական և գրանցման փաստաթղթերին, զենքի և փամփուշտների հավաքածու կազմելու կամ ցուցադրելու թույլտվությունների և թույլտվություններում նշված վայրերից դուրս այլ վայրերում դրանք պահելու թույլտվությունների առկայությունը․</w:t>
      </w:r>
    </w:p>
    <w:p>
      <w:pPr>
        <w:jc w:val="both"/>
      </w:pPr>
      <w:r>
        <w:rPr/>
        <w:t xml:space="preserve">2) զենքի ընդունման- հանձնման ակտերի առկայությունը և զենքի ու փամփուշտների սեփականատերերի հետ կնքված ցուցադրմանը մասնակցելու պայմանագրերը կամ իրավասու մարմինների կողմից վերցված զենքն ու փամփուշտները թանգարաններին պատասխանատու պահպանության փոխանցելու վերաբերյալ ընդունման-հանձնման ակտերը, ինչպես նաև` հավաքածու կազմելու ենթակա զենքի և փամփուշտների պատմամշակութային ու արվեստաբանական փորձաքննության ակտերը․</w:t>
      </w:r>
    </w:p>
    <w:p>
      <w:pPr>
        <w:jc w:val="both"/>
      </w:pPr>
      <w:r>
        <w:rPr/>
        <w:t xml:space="preserve">3) զենք և փամփուշտներ ցուցադրելու, պահելու տեղերի համապատասխանությունը զենքի պահման պայմաններին․</w:t>
      </w:r>
    </w:p>
    <w:p>
      <w:pPr>
        <w:jc w:val="both"/>
      </w:pPr>
      <w:r>
        <w:rPr/>
        <w:t xml:space="preserve">4) զենքի և փամփուշտների հավաքածու կազմելու, ցուցադրելու, պահելու սահմանված կարգի և ցուցափեղկերում ու այլ տեղերում նրանց պահպանության ապահովումը, ինչպես նաև` դրանց հետ անվտանգ վարվելու կանոնների իմացությունը․</w:t>
      </w:r>
    </w:p>
    <w:p>
      <w:pPr>
        <w:jc w:val="both"/>
      </w:pPr>
      <w:r>
        <w:rPr/>
        <w:t xml:space="preserve">5) զենքի հաշվառման համակարգի, հաշվառման փաստաթղթերի, գործավարության համապատասխանությունը սույն հրահանգի պահանջներին․</w:t>
      </w:r>
    </w:p>
    <w:p>
      <w:pPr>
        <w:jc w:val="both"/>
      </w:pPr>
      <w:r>
        <w:rPr/>
        <w:t xml:space="preserve">6) ցուցադրման համար նախատեսված զենքի ընդունման-հանձնման, մշակութային արժեք ունեցող զենքի պատմամշակութային և արվեստաբանական փորձաքննության ակտերի առկայությունը, ինչպես նաև` իրավասու մարմինների կողմից վերցված զենքի և փամփուշտների վերաբերյալ նյութերը ոստիկանություն ժամանակին հանձնելու փաստերը․</w:t>
      </w:r>
    </w:p>
    <w:p>
      <w:pPr>
        <w:jc w:val="both"/>
      </w:pPr>
      <w:r>
        <w:rPr/>
        <w:t xml:space="preserve">7) զենքի և փամփուշտների հետ վարվելու, դրանց պահպանության պատասխանատու անձանց, փորձաքննություն, հետազոտություն իրականացնող մասնագետներին հանձնելու և զենքի ու փամփուշտների հետ կապված այլ թույլատրելի աշխատանքների փաստաթղթավորումը․</w:t>
      </w:r>
    </w:p>
    <w:p>
      <w:pPr>
        <w:jc w:val="both"/>
      </w:pPr>
      <w:r>
        <w:rPr/>
        <w:t xml:space="preserve">8) իրավաբանական անձի աշխատողներին զենքի և փամփուշտների հետ առնչվող աշխատանքներին թույլատրելու հիմքերը, ինչպես նաև` անվտանգության միջոցառումների ապահովումը տեղափոխման, ուղեկցման և գնորդներին ու այցելուներին ցուցասրահներ, իսկ այլ կազմակերպությունների մասնագետներին` հավաքածուների պահոցներ և զետեղարաններ մուտքը թույլատրելիս․</w:t>
      </w:r>
    </w:p>
    <w:p>
      <w:pPr>
        <w:jc w:val="both"/>
      </w:pPr>
      <w:r>
        <w:rPr/>
        <w:t xml:space="preserve">9) ոստիկանության կողմից նախորդ ստուգումների ժամանակ հայտնաբերված խախտումների ժամանակին և լիարժեք վերացումը:</w:t>
      </w:r>
    </w:p>
    <w:p>
      <w:pPr>
        <w:jc w:val="both"/>
      </w:pPr>
      <w:r>
        <w:rPr/>
        <w:t xml:space="preserve">37. Գործադիր մարմնի որոշման համաձայն կազմակերպվող զենքի և փամփուշտների ցուցահանդեսի ստուգումները իրականացվում են ոստիկանության կողմից` սույն հրահանգի 32 կետով նախատեսված կարգով:</w:t>
      </w:r>
    </w:p>
    <w:p>
      <w:pPr>
        <w:jc w:val="both"/>
      </w:pPr>
      <w:r>
        <w:rPr/>
        <w:t xml:space="preserve">38. Հայաստանի Հանրապետության քաղաքացին իրեն պատկանող կամ այլ քաղաքացիներից փոխանցված զենքի և փամփուշտների հավաքածուները ցուցադրում է դրանց համար հատկացված ցուցասրահում, որը ստուգվում է սույն հրահանգով սահմանված իրավաբանական անձանց ցուցահանդեսներ կազմակերպելու համար նախատեսված կարգով:</w:t>
      </w:r>
    </w:p>
    <w:p>
      <w:pPr>
        <w:jc w:val="both"/>
      </w:pPr>
      <w:r>
        <w:rPr/>
        <w:t xml:space="preserve">Զենքի սեփականատիրոջ բնակության վայրում ցուցադրում կազմակերպելու դեպքում ստուգումներն իրականացվում են սույն հրահանգով սահմանված քաղաքացիների զենք պահելու պայմանները ստուգելու համար նախատեսված կարգով:</w:t>
      </w:r>
    </w:p>
    <w:p>
      <w:pPr>
        <w:jc w:val="both"/>
      </w:pPr>
      <w:r>
        <w:rPr/>
        <w:t xml:space="preserve">39. Իրավաբանական անձանց պատկանող հավաքածուների կամ ցուցադրման ենթակա զենքի պահոցներում և զետեղարաններում պետք է վարվեն զենքի հանձնման-ընդունման, իսկ ցուցահանդեսների փակ պահոցների համար` այցելուների հաշվառման մատյաններ:</w:t>
      </w:r>
    </w:p>
    <w:p>
      <w:pPr>
        <w:jc w:val="both"/>
      </w:pPr>
      <w:r>
        <w:rPr/>
        <w:t xml:space="preserve">40. Զենքի և փամփուշտների հավաքածու կազմող կազմակերպությունները վարում են.</w:t>
      </w:r>
    </w:p>
    <w:p>
      <w:pPr>
        <w:jc w:val="both"/>
      </w:pPr>
      <w:r>
        <w:rPr/>
        <w:t xml:space="preserve">1) հավաքածուների մեջ ընդգրկված զենքի և փամփուշտների համարային հաշվառման մատյան, ինչպես նաև` ցուցադրման, պատմամշակութային և արվեստաբանական փորձաքննության կամ պատասխանատու պահպանության փոխանցված զենքի և փամփուշտների (հավաքածուի) հաշվառման առանձին մատյան․</w:t>
      </w:r>
    </w:p>
    <w:p>
      <w:pPr>
        <w:jc w:val="both"/>
      </w:pPr>
      <w:r>
        <w:rPr/>
        <w:t xml:space="preserve">2) զինասենյակներում, պահոցներում և ցուցասրահներում պահվող զենքի հաշվառման փաստաթղթեր․</w:t>
      </w:r>
    </w:p>
    <w:p>
      <w:pPr>
        <w:jc w:val="both"/>
      </w:pPr>
      <w:r>
        <w:rPr/>
        <w:t xml:space="preserve">3) զենքի և փամփուշտների ընդունման-փոխանցման ակտեր:</w:t>
      </w:r>
    </w:p>
    <w:p>
      <w:pPr>
        <w:jc w:val="both"/>
      </w:pPr>
      <w:r>
        <w:rPr/>
        <w:t xml:space="preserve">41. Իրավաբանական անձանց կողմից հավաքածու զենքի և փամփուշտների պահելը իրականացվում է զենքի և փամփուշտների զետեղարանների համար սահմանված պահանջներին համապատասխան սարքավորված զինասենյակներում:</w:t>
      </w:r>
    </w:p>
    <w:p>
      <w:pPr>
        <w:jc w:val="both"/>
      </w:pPr>
      <w:r>
        <w:rPr/>
        <w:t xml:space="preserve">42. Ցուցահանդեսներում և գործադիր իշխանության մարմինների կողմից կազմակերպված միջոցառումների ժամանակ ցուցադրվող զենքերը և փամփուշտները տեղադրվում են ահազանգման համակարգով սարքավորված փակ ցուցափեղկերում:</w:t>
      </w:r>
    </w:p>
    <w:p>
      <w:pPr>
        <w:jc w:val="both"/>
      </w:pPr>
      <w:r>
        <w:rPr/>
        <w:t xml:space="preserve">Ցուցափեղկերը պետք է կնքվեն (կապարակնքվեն) զենքի և փամփուշտների պահպանության համար պատասխանատու անձի կողմից:</w:t>
      </w:r>
    </w:p>
    <w:p>
      <w:pPr>
        <w:jc w:val="both"/>
      </w:pPr>
      <w:r>
        <w:rPr/>
        <w:t xml:space="preserve">Այն դեպքերում, երբ զենք և փամփուշտներ ցուցադրելու շենքը ունի զենք և փամփուշտներ պահելու համար սահմանված տեխնիկական ամրացվածություն, ապա թույլատրվում է դրանց շուրջօրյա պահելը փակ ցուցափեղկերում:</w:t>
      </w:r>
    </w:p>
    <w:p>
      <w:pPr>
        <w:jc w:val="both"/>
      </w:pPr>
      <w:r>
        <w:rPr/>
        <w:t xml:space="preserve">43. Ցուցահանդեսը փակվելուց կամ զենքի ցուցադրելն ավարտելուց հետո, բաց ցուցափեղկերում տեղադրված զենքն ամեն օր հանձնվում է զետեղարաններ` պահպանության համար:</w:t>
      </w:r>
    </w:p>
    <w:p>
      <w:pPr>
        <w:jc w:val="both"/>
      </w:pPr>
      <w:r>
        <w:rPr/>
        <w:t xml:space="preserve">Յուրաքանչյուր ցուցափեղկի և ցուցավահանակի վրա, համաձայն տարածքի նկարագրի, դրվում է հերթական համար և գույքահամար:</w:t>
      </w:r>
    </w:p>
    <w:p>
      <w:pPr>
        <w:jc w:val="both"/>
      </w:pPr>
      <w:r>
        <w:rPr/>
        <w:t xml:space="preserve">44. Թանգարաններում և զենքի ու փամփուշտների հավաքածու կազմելով զբաղվող կազմակերպություններում ոստիկանության աշխատակիցները պարզում են.</w:t>
      </w:r>
    </w:p>
    <w:p>
      <w:pPr>
        <w:jc w:val="both"/>
      </w:pPr>
      <w:r>
        <w:rPr/>
        <w:t xml:space="preserve">1) շինությունների (պահոցների) տեխնիկական ամրացվածության համապատասխանությունը զենքի պահման պայմաններին․</w:t>
      </w:r>
    </w:p>
    <w:p>
      <w:pPr>
        <w:jc w:val="both"/>
      </w:pPr>
      <w:r>
        <w:rPr/>
        <w:t xml:space="preserve">2) զենքի և փամփուշտների անվտանգ պահպանության և ցուցադրման համար սարքավորված վահանակների և ցուցափեղկերի առկայությունը․</w:t>
      </w:r>
    </w:p>
    <w:p>
      <w:pPr>
        <w:jc w:val="both"/>
      </w:pPr>
      <w:r>
        <w:rPr/>
        <w:t xml:space="preserve">3) հրշեջ-պահպանական ահազանգման միջոցների սարքինությունը, դրանց հուսալի սնուցումը էլեկտրացանցից և էլեկտրասնուցման պահեստային աղբյուրից, ինչպես նաև` պահպանության աշխատողներին շտապ ցուցասրահ կամ ցուցահանդեսային դահլիճ կանչի ահազանգման համակարգի անխափան աշխատանքը</w:t>
      </w:r>
    </w:p>
    <w:p>
      <w:pPr>
        <w:jc w:val="both"/>
      </w:pPr>
      <w:r>
        <w:rPr/>
        <w:t xml:space="preserve">4) պահպանության համապատասխանությունը զենքի և փամփուշտների պահպանության ու ցուցադրման կազմակերպման համար սույն հրահանգով սահմանված պահանջներին:</w:t>
      </w:r>
    </w:p>
    <w:p>
      <w:pPr>
        <w:jc w:val="both"/>
      </w:pPr>
      <w:r>
        <w:rPr/>
        <w:t xml:space="preserve">45. Զետեղարանների, կառույցների և շենքերի զննությունը իրականացվում է իրավաբանական անձի ղեկավարի կամ նրա տեղակալի կամ զենքերի և փամփուշտների պահպանության համար պատասխանատու անձանց ներկայությամբ:</w:t>
      </w:r>
    </w:p>
    <w:p>
      <w:pPr>
        <w:jc w:val="both"/>
      </w:pPr>
      <w:r>
        <w:rPr/>
        <w:t xml:space="preserve">Զենքի և փամփուշտների հավաքածու կազմելու կամ ցուցադրության համար նախատեսված իրավաբանական անձանց օբյեկտները և թանգարանները հետազոտվում են ՀՀ կրթության, գիտության, մշակույթի, սպորտի նախարարության մասնագետների մասնակցությամբ:</w:t>
      </w:r>
    </w:p>
    <w:p>
      <w:pPr>
        <w:jc w:val="both"/>
      </w:pPr>
      <w:r>
        <w:rPr/>
        <w:t xml:space="preserve">46. Զենքի և փամփուշտների շրջանառության նկատմամբ վերահսկողություն իրականացնելիս ոստիկանությունն իրավունք ունի կատարել զենքի զննում, դրա ցուցադրելու ժամանակ անհատույց վերցնել և ոչնչացնել ՀՀ տարածքում շրջանառությունն արգելված զենքն ու փամփուշտները, ինչպես նաև` վերցնել զենքը այն դեպքում, եթե` բացակայում է զենք և փամփուշտներ ցուցադրելու թույլտվությունը, ինչպես նաև խախտվել են զենքը ցուցադրելու, կանոնները` մինչև ՀՀ օրենսդրությամբ սահմանված կարգով վերջնական որոշում կայացնելը։</w:t>
      </w:r>
    </w:p>
    <w:p>
      <w:pPr>
        <w:jc w:val="both"/>
      </w:pPr>
      <w:r>
        <w:rPr/>
        <w:t xml:space="preserve">47. Զենքի կորստի, հափշտակման կամ ապօրինի օգտագործման հանգեցնող կոպիտ խախտումներ հայտնաբերելու դեպքում կնքել զենքի և փամփուշտների ցուցադրման (ցուցահանդես-վաճառքների կամ աճուրդների) վայրերը, ժամանակավորապես սահմանափակելով աշխատակիցների մուտքը՝ մինչև հայտնաբերված թերությունները վերացնելը:</w:t>
      </w:r>
    </w:p>
    <w:p>
      <w:pPr>
        <w:jc w:val="both"/>
      </w:pPr>
      <w:r>
        <w:rPr/>
        <w:t xml:space="preserve">48. Զենքի և փամփուշտների տեղափոխման նկատմամբ հսկողություն իրականացնելիս ոստիկանությունը պարզում է․</w:t>
      </w:r>
    </w:p>
    <w:p>
      <w:pPr>
        <w:jc w:val="both"/>
      </w:pPr>
      <w:r>
        <w:rPr/>
        <w:t xml:space="preserve">1) զենքեր տեղափոխող կազմակերպության գործունեության համապատասխանությունը ՀՀ օրենսդրության պահանջներին,</w:t>
      </w:r>
    </w:p>
    <w:p>
      <w:pPr>
        <w:jc w:val="both"/>
      </w:pPr>
      <w:r>
        <w:rPr/>
        <w:t xml:space="preserve">2) զենքի և փամփուշտների ընդունման, հանձնման և փոխանցման (վերադարձման) օրինականությունը,</w:t>
      </w:r>
    </w:p>
    <w:p>
      <w:pPr>
        <w:jc w:val="both"/>
      </w:pPr>
      <w:r>
        <w:rPr/>
        <w:t xml:space="preserve">3) զենք և փամփուշտներ պահելու, բարձելու և բեռնաթափելու վայրի շինությունների, կառույցների տեխնիկական ամրացվածությունը, զենքի և փամփուշտների պահպանության հուսալիությունը, ինչպես նաև` դրանց հետ առնչվելիս` անվտանգության կանոնների ապահովումը,</w:t>
      </w:r>
    </w:p>
    <w:p>
      <w:pPr>
        <w:jc w:val="both"/>
      </w:pPr>
      <w:r>
        <w:rPr/>
        <w:t xml:space="preserve">4) զենքի հաշվառման համակարգի և գործավարության համապատասխանությունը սույն հրահանգի պահանջներին, հաշվառման փաստաթղթերի առկայությունը, գրանցումների ճշգրտությունը,</w:t>
      </w:r>
    </w:p>
    <w:p>
      <w:pPr>
        <w:jc w:val="both"/>
      </w:pPr>
      <w:r>
        <w:rPr/>
        <w:t xml:space="preserve">5) մաքսային հսկողության տակ գտնվող զենքի և փամփուշտների մաքսային փաստաթղթերը,</w:t>
      </w:r>
    </w:p>
    <w:p>
      <w:pPr>
        <w:jc w:val="both"/>
      </w:pPr>
      <w:r>
        <w:rPr/>
        <w:t xml:space="preserve">6) ՀՀ տարածքում շրջանառությունն արգելված զենքի, փամփուշտների և կառուցվածքով զենքի նմանվող արտադրանքի բացակայությունը,</w:t>
      </w:r>
    </w:p>
    <w:p>
      <w:pPr>
        <w:jc w:val="both"/>
      </w:pPr>
      <w:r>
        <w:rPr/>
        <w:t xml:space="preserve">7) զենքի և փամփուշտների հաշվառման ու պահպանության պատասխանատու անձանց կողմից դրանց հետ վարվելու ներքին հսկողության կարգը,</w:t>
      </w:r>
    </w:p>
    <w:p>
      <w:pPr>
        <w:jc w:val="both"/>
      </w:pPr>
      <w:r>
        <w:rPr/>
        <w:t xml:space="preserve">8) իրավաբանական անձի աշխատողների զենքի և փամփուշտների հետ կապված աշխատանքներին առնչվելու թույլտվության առկայությունը,</w:t>
      </w:r>
    </w:p>
    <w:p>
      <w:pPr>
        <w:jc w:val="both"/>
      </w:pPr>
      <w:r>
        <w:rPr/>
        <w:t xml:space="preserve">9) ոստիկանության կողմից վերջին ստուգման ժամանակ հայտնաբերված խախտումները ժամանակին և լիարժեք վերացնելը, գործադիր իշխանությունների իրավասու մարմինների կողմից հրահանգների (նախազգուշացումների) կատարելը:</w:t>
      </w:r>
    </w:p>
    <w:p>
      <w:pPr>
        <w:jc w:val="both"/>
      </w:pPr>
      <w:r>
        <w:rPr/>
        <w:t xml:space="preserve">49. Զենք և փամփուշտներ փոխադրելու ճանապարհին ստուգվում են.</w:t>
      </w:r>
    </w:p>
    <w:p>
      <w:pPr>
        <w:jc w:val="both"/>
      </w:pPr>
      <w:r>
        <w:rPr/>
        <w:t xml:space="preserve">1) ապրանքատրանսպորտային, ուղեկցող և այլ փաստաթղթերի առկայությունը, որոնց հիման վրա իրականացվում է զենքի և փամփուշտների տեղափոխումը և փոխադրումը, ինչպես նաև` բեռը ուղեկցողների անձը հաստատող փաստաթղթերը, զինված պահպանություն իրականացնող աշխատակիցների զենք պահելու և կրելու իրավունքը,</w:t>
      </w:r>
    </w:p>
    <w:p>
      <w:pPr>
        <w:jc w:val="both"/>
      </w:pPr>
      <w:r>
        <w:rPr/>
        <w:t xml:space="preserve">2) տրանսպորտային միջոցների սարքավորվածությունը սահմանված պահանջներին համապատասխան,</w:t>
      </w:r>
    </w:p>
    <w:p>
      <w:pPr>
        <w:jc w:val="both"/>
      </w:pPr>
      <w:r>
        <w:rPr/>
        <w:t xml:space="preserve">3) անհրաժեշտ քանակությամբ զինված պահակախմբի առկայությունը,</w:t>
      </w:r>
    </w:p>
    <w:p>
      <w:pPr>
        <w:jc w:val="both"/>
      </w:pPr>
      <w:r>
        <w:rPr/>
        <w:t xml:space="preserve">4) տրանսպորտային միջոցներում զենքի և փամփուշտների տեղադրման կարգը, օգտագործվող տարաների (արկղեր, փաթեթներ) ամբողջականությունը մատակարար իրավաբանական անձանց, փոխադրողների կամ մաքսային մարմինների կնիքների (կապարակնիքների) առկայությունը:</w:t>
      </w:r>
    </w:p>
    <w:p>
      <w:pPr>
        <w:jc w:val="both"/>
      </w:pPr>
      <w:r>
        <w:rPr/>
        <w:t xml:space="preserve">50. Օդային տրանսպորտով զենք և փամփուշտներ տեղափոխելիս ուղևորների մոտ գտնվող զենքն ու փամփուշտները ավիաընկերության անվտանգության ծառայության և գծային ոստիկանության մարմինների կողմից համատեղ զննումից հետո ընդունվում են պատասխանատու պահպանության, ամբողջ չվերթի ընթացքում, բացառությամբ օրենսդրությամբ սահմանված դեպքերի:</w:t>
      </w:r>
    </w:p>
    <w:p>
      <w:pPr/>
      <w:r>
        <w:rPr/>
        <w:t xml:space="preserve"> </w:t>
      </w:r>
    </w:p>
    <w:p>
      <w:pPr/>
      <w:r>
        <w:rPr/>
        <w:t xml:space="preserve"> </w:t>
      </w:r>
    </w:p>
    <w:p>
      <w:pPr>
        <w:jc w:val="end"/>
      </w:pPr>
      <w:r>
        <w:rPr>
          <w:b w:val="1"/>
          <w:bCs w:val="1"/>
        </w:rPr>
        <w:t xml:space="preserve">Հավելված 4</w:t>
      </w:r>
    </w:p>
    <w:p>
      <w:pPr>
        <w:jc w:val="end"/>
      </w:pPr>
      <w:r>
        <w:rPr>
          <w:b w:val="1"/>
          <w:bCs w:val="1"/>
        </w:rPr>
        <w:t xml:space="preserve">ՀՀ կառավարության   ------ թվականի</w:t>
      </w:r>
    </w:p>
    <w:p>
      <w:pPr>
        <w:jc w:val="end"/>
      </w:pPr>
      <w:r>
        <w:rPr>
          <w:b w:val="1"/>
          <w:bCs w:val="1"/>
        </w:rPr>
        <w:t xml:space="preserve">   --------------- ի N -Ն որոշման</w:t>
      </w:r>
    </w:p>
    <w:p>
      <w:pPr/>
      <w:r>
        <w:rPr/>
        <w:t xml:space="preserve"> </w:t>
      </w:r>
    </w:p>
    <w:p>
      <w:pPr>
        <w:jc w:val="center"/>
      </w:pPr>
      <w:r>
        <w:rPr>
          <w:b w:val="1"/>
          <w:bCs w:val="1"/>
        </w:rPr>
        <w:t xml:space="preserve">Կ Ա Ր Գ</w:t>
      </w:r>
      <w:r>
        <w:rPr/>
        <w:t xml:space="preserve"> </w:t>
      </w:r>
    </w:p>
    <w:p>
      <w:pPr>
        <w:jc w:val="center"/>
      </w:pPr>
      <w:r>
        <w:rPr>
          <w:b w:val="1"/>
          <w:bCs w:val="1"/>
        </w:rPr>
        <w:t xml:space="preserve">ԶԵՆՔԻ ԱՆՎԱՆԱՑԱՆԿԸ ՍԱՀՄԱՆԵԼՈՒ ՄԱՍԻՆ</w:t>
      </w:r>
    </w:p>
    <w:p>
      <w:pPr>
        <w:jc w:val="center"/>
      </w:pPr>
      <w:r>
        <w:rPr/>
        <w:t xml:space="preserve"> </w:t>
      </w:r>
    </w:p>
    <w:p>
      <w:pPr>
        <w:jc w:val="both"/>
      </w:pPr>
      <w:r>
        <w:rPr/>
        <w:t xml:space="preserve">1. Սույն կարգով սահմանվում են քաղաքացիական ու ծառայողական զենքի և դրա փամփուշտների անվանացանկը սահմանելու կանոնները:</w:t>
      </w:r>
    </w:p>
    <w:p>
      <w:pPr>
        <w:jc w:val="both"/>
      </w:pPr>
      <w:r>
        <w:rPr/>
        <w:t xml:space="preserve">Սույն կարգը չի տարածվում մշակութային նշանակություն ունեցող զենքի տեսակների վրա:</w:t>
      </w:r>
    </w:p>
    <w:p>
      <w:pPr>
        <w:jc w:val="both"/>
      </w:pPr>
      <w:r>
        <w:rPr/>
        <w:t xml:space="preserve">2. Անվանացանկը կազմված է հետևյալ բաժիններից`</w:t>
      </w:r>
    </w:p>
    <w:p>
      <w:pPr>
        <w:jc w:val="both"/>
      </w:pPr>
      <w:r>
        <w:rPr/>
        <w:t xml:space="preserve">հայրենական արտադրության քաղաքացիական զենք.</w:t>
      </w:r>
    </w:p>
    <w:p>
      <w:pPr>
        <w:jc w:val="both"/>
      </w:pPr>
      <w:r>
        <w:rPr/>
        <w:t xml:space="preserve">օտարերկրյա արտադրության քաղաքացիական զենք.</w:t>
      </w:r>
    </w:p>
    <w:p>
      <w:pPr>
        <w:jc w:val="both"/>
      </w:pPr>
      <w:r>
        <w:rPr/>
        <w:t xml:space="preserve">հայրենական արտադրության ծառայողական զենք.</w:t>
      </w:r>
    </w:p>
    <w:p>
      <w:pPr>
        <w:jc w:val="both"/>
      </w:pPr>
      <w:r>
        <w:rPr/>
        <w:t xml:space="preserve">օտարերկրյա արտադրության ծառայողական զենք:</w:t>
      </w:r>
    </w:p>
    <w:p>
      <w:pPr>
        <w:jc w:val="both"/>
      </w:pPr>
      <w:r>
        <w:rPr/>
        <w:t xml:space="preserve">4. Անվանացանկում ընդգրկվում են զենքի մասին հետևյալ տեղեկությունները`</w:t>
      </w:r>
    </w:p>
    <w:p>
      <w:pPr>
        <w:jc w:val="both"/>
      </w:pPr>
      <w:r>
        <w:rPr/>
        <w:t xml:space="preserve">1) հայրենական արտադրության զենքի դեպքում`</w:t>
      </w:r>
    </w:p>
    <w:p>
      <w:pPr>
        <w:jc w:val="both"/>
      </w:pPr>
      <w:r>
        <w:rPr/>
        <w:t xml:space="preserve">զենքի մոդելի (փամփուշտների տեսակի) անվանումը և նշագիրը, հիմնական տեխնիկական ցուցանիշները, մշակող և արտադրող կազմակերպության անվանումը.</w:t>
      </w:r>
    </w:p>
    <w:p>
      <w:pPr>
        <w:jc w:val="both"/>
      </w:pPr>
      <w:r>
        <w:rPr/>
        <w:t xml:space="preserve">նորմատիվ փաստաթղթերի նշանագիրը.</w:t>
      </w:r>
    </w:p>
    <w:p>
      <w:pPr>
        <w:jc w:val="both"/>
      </w:pPr>
      <w:r>
        <w:rPr/>
        <w:t xml:space="preserve">տեխնիկական փաստաթուղթը.</w:t>
      </w:r>
    </w:p>
    <w:p>
      <w:pPr>
        <w:jc w:val="both"/>
      </w:pPr>
      <w:r>
        <w:rPr/>
        <w:t xml:space="preserve">զենքի համապատասխանության գնահատման արդյունքների տվյալները․</w:t>
      </w:r>
    </w:p>
    <w:p>
      <w:pPr>
        <w:jc w:val="both"/>
      </w:pPr>
      <w:r>
        <w:rPr/>
        <w:t xml:space="preserve">համապատասխանության գնահատում կատարող փորձարկման լաբորատորիայի անվանումը. </w:t>
      </w:r>
    </w:p>
    <w:p>
      <w:pPr>
        <w:jc w:val="both"/>
      </w:pPr>
      <w:r>
        <w:rPr/>
        <w:t xml:space="preserve">նմուշի գունավոր լուսանկարը.</w:t>
      </w:r>
    </w:p>
    <w:p>
      <w:pPr>
        <w:jc w:val="both"/>
      </w:pPr>
      <w:r>
        <w:rPr/>
        <w:t xml:space="preserve">2) օտարերկրյա արտադրության զենքի դեպքում`</w:t>
      </w:r>
    </w:p>
    <w:p>
      <w:pPr>
        <w:jc w:val="both"/>
      </w:pPr>
      <w:r>
        <w:rPr/>
        <w:t xml:space="preserve">զենքի մոդելի (փամփուշտի տեսակի) անվանումը և նշանագիրը, հիմնական տեխնիկական ցուցանիշները, արտադրող երկրի և կազմակերպության անվանումը.</w:t>
      </w:r>
    </w:p>
    <w:p>
      <w:pPr>
        <w:jc w:val="both"/>
      </w:pPr>
      <w:r>
        <w:rPr/>
        <w:t xml:space="preserve">ուղեկցական տեխնիկական փաստաթղթերը.</w:t>
      </w:r>
    </w:p>
    <w:p>
      <w:pPr>
        <w:jc w:val="both"/>
      </w:pPr>
      <w:r>
        <w:rPr/>
        <w:t xml:space="preserve">արտահանող երկրների զենքի համապատասխանության գնահատման արդյունքների մասին տվյալները.</w:t>
      </w:r>
    </w:p>
    <w:p>
      <w:pPr>
        <w:jc w:val="both"/>
      </w:pPr>
      <w:r>
        <w:rPr/>
        <w:t xml:space="preserve">արտահանվող երկրների համապատասխանության գնահատման առկայության դեպքում` Հայաստանի Հանրապետության համապատասխանության գնահատման ազգային համակարգին համապատասխան` նշված համապատասխանության գնահատման ճանաչման արդյունքների մասին տվյալները, իսկ համապատասխանության գնահատման բացակայության դեպքում` Հայաստանի Հանրապետության համապատասխանության գնահատման ազգային համակարգին համապատասխան` զենքի համապատասխանության գնահատման արդյունքների տվյալները.</w:t>
      </w:r>
    </w:p>
    <w:p>
      <w:pPr>
        <w:jc w:val="both"/>
      </w:pPr>
      <w:r>
        <w:rPr/>
        <w:t xml:space="preserve">Համապատասխանության գնահատման փորձարկումներ կատարող փորձարկման լաբորատորիայի անվանումը, եթե այն իրականացվել է Հայաստանի Հանրապետությունում.</w:t>
      </w:r>
    </w:p>
    <w:p>
      <w:pPr>
        <w:jc w:val="both"/>
      </w:pPr>
      <w:r>
        <w:rPr/>
        <w:t xml:space="preserve">նմուշի գունավոր լուսանկարը:</w:t>
      </w:r>
    </w:p>
    <w:p>
      <w:pPr>
        <w:jc w:val="both"/>
      </w:pPr>
      <w:r>
        <w:rPr/>
        <w:t xml:space="preserve">5. Անվանացանկը ընդգրկվող զենքի հիմնական տեխնիկական ցուցանիշների անվանացանկը որոշում է ստանդարտացման և չափագիտության ոլորտի լիազոր մարմինը:</w:t>
      </w:r>
    </w:p>
    <w:p>
      <w:pPr>
        <w:jc w:val="both"/>
      </w:pPr>
      <w:r>
        <w:rPr/>
        <w:t xml:space="preserve">6. Զենքի մոդելի մասին տեղեկություններն ընդգրկվում են զենքի անվանացանկում` համապատասխանության գնահատման մարմնի կողմից ներկայացված զենքի մոդելի վերաբերյալ կազմված գործի և զենքի նմուշի հիման վրա: Զենքի մոդելի վերաբերյալ կազմված գործում պետք է ընդգրկված լինեն զենքի մոդելի համապատասխանության գնահատման և սույն կարգի 4-րդ կետում նշված տեղեկություններն ու փաստաթղթերը:</w:t>
      </w:r>
    </w:p>
    <w:p>
      <w:pPr>
        <w:jc w:val="both"/>
      </w:pPr>
      <w:r>
        <w:rPr/>
        <w:t xml:space="preserve">Գործում ընդգրկված փաստաթղթերի ձևերը և դրանք կազմելու կարգը սահմանում է ստանդարտացման և չափագիտության ոլորտի լիազոր մարմինը:</w:t>
      </w:r>
    </w:p>
    <w:p>
      <w:pPr>
        <w:jc w:val="both"/>
      </w:pPr>
      <w:r>
        <w:rPr/>
        <w:t xml:space="preserve">7. Սույն կարգի 6-րդ կետով սահմանված զենքի մոդելի վերաբերյալ կազմված գործի և զենքի նմուշի հիման վրա լիազոր մարմինը կազմում է անվանացանկում ընդգրկվող կամ անվանացանկից հանման ենթակա զենքի մոդելի ցանկը (այսուհետև` ցանկ)` դրան տալով անվանացանկում գրանցման համապատասխան համարը, և այն ներկայացնում Հայաստանի Հանրապետության կառավարության հաստատմանը:</w:t>
      </w:r>
    </w:p>
    <w:p>
      <w:pPr>
        <w:jc w:val="both"/>
      </w:pPr>
      <w:r>
        <w:rPr/>
        <w:t xml:space="preserve">Ցանկի նախապատրաստման կարգը սահմանում է ստանդարտացման և չափագիտության ոլորտի լիազոր մարմինը:</w:t>
      </w:r>
    </w:p>
    <w:p>
      <w:pPr>
        <w:jc w:val="both"/>
      </w:pPr>
      <w:r>
        <w:rPr/>
        <w:t xml:space="preserve">8. Զենքի մոդելի ցանկում ընդգրկելու մերժման և համապատասխանության գնահատման գործողության դադարեցման անհրաժեշտության վերաբերյալ լիազոր մարմինը ընդունած որոշումից հետո դրա մասին տասն օրվա ընթացքում գրավոր հայտնվում է համապատասխանության գնահատման մարմնին:</w:t>
      </w:r>
    </w:p>
    <w:p>
      <w:pPr>
        <w:jc w:val="both"/>
      </w:pPr>
      <w:r>
        <w:rPr/>
        <w:t xml:space="preserve">9. Հայաստանի Հանրապետության կառավարությունը եռամսյակը մեկ անգամ հաստատում է ցանկը:</w:t>
      </w:r>
    </w:p>
    <w:p>
      <w:pPr>
        <w:jc w:val="both"/>
      </w:pPr>
      <w:r>
        <w:rPr/>
        <w:t xml:space="preserve">10. Զենքի անվանացանկում փոփոխությունները կատարվում են ոչ ուշ, քան ցանկը հաստատելուց հետո 3 ամսվա ընթացքում:</w:t>
      </w:r>
    </w:p>
    <w:p>
      <w:pPr>
        <w:jc w:val="both"/>
      </w:pPr>
      <w:r>
        <w:rPr/>
        <w:t xml:space="preserve">11. Ստանդարտացման և չափագիտության ոլորտի լիազոր մարմինը զենքի անվանացանկում ընդգրկված զենքի մոդելի նմուշը հանձնում է Հայաստանի Հանրապետության ոստիկանություն` պահման և պահպանման համար:</w:t>
      </w:r>
    </w:p>
    <w:p>
      <w:pPr>
        <w:jc w:val="both"/>
      </w:pPr>
      <w:r>
        <w:rPr/>
        <w:t xml:space="preserve">12. Զենքի անվանացանկը վերահրապարակվում է 3 տարին մեկ անգամ:</w:t>
      </w:r>
    </w:p>
    <w:p>
      <w:pPr>
        <w:jc w:val="both"/>
      </w:pPr>
      <w:r>
        <w:rPr/>
        <w:t xml:space="preserve">13. Զենքի անվանացանկի բնօրինակը և ստուգիչ օրինակները, դրանում կատարված փոփոխություններն ու լրացումները, ինչպես նաև զենքի մոդելները ցանկ ընդգրկելու վերաբերյալ փաստաթղթերը պահվում են ստանդարտացման և չափագիտության ոլորտի լիազոր մարմնում՝ իր կողմից սահմանված կարգով:</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2026-04-03T13:33:18+04:00</dcterms:created>
  <dcterms:modified xsi:type="dcterms:W3CDTF">2026-04-03T13:33:18+04:00</dcterms:modified>
</cp:coreProperties>
</file>

<file path=docProps/custom.xml><?xml version="1.0" encoding="utf-8"?>
<Properties xmlns="http://schemas.openxmlformats.org/officeDocument/2006/custom-properties" xmlns:vt="http://schemas.openxmlformats.org/officeDocument/2006/docPropsVTypes"/>
</file>