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2017 թվականի հուլիսի 6-ի N783-Ն որոշման մեջ լրացում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______ </w:t>
      </w:r>
      <w:r>
        <w:rPr>
          <w:b w:val="1"/>
          <w:bCs w:val="1"/>
        </w:rPr>
        <w:t xml:space="preserve">_____________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20</w:t>
      </w:r>
      <w:r>
        <w:rPr>
          <w:b w:val="1"/>
          <w:bCs w:val="1"/>
        </w:rPr>
        <w:t xml:space="preserve">21</w:t>
      </w:r>
      <w:r>
        <w:rPr>
          <w:b w:val="1"/>
          <w:bCs w:val="1"/>
        </w:rPr>
        <w:t xml:space="preserve"> թվականի N _____-Ն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2017 ԹՎԱԿԱՆԻ </w:t>
      </w:r>
    </w:p>
    <w:p>
      <w:pPr>
        <w:jc w:val="center"/>
      </w:pPr>
      <w:r>
        <w:rPr>
          <w:b w:val="1"/>
          <w:bCs w:val="1"/>
        </w:rPr>
        <w:t xml:space="preserve">ՀՈՒԼԻՍԻ 6-Ի N783-Ն ՈՐՈՇՄԱՆ ՄԵՋ ԼՐԱՑՈՒՄ ԿԱՏԱՐԵԼՈՒ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օրենքի 34-րդ հոդվածի 1-ին մասը՝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jc w:val="both"/>
      </w:pPr>
      <w:r>
        <w:rPr/>
        <w:t xml:space="preserve">1. Հայաստանի Հանրապետության կառավարության 2017 թվականի հուլիսի 6-ի «Հարկային մարմնի կողմից հարկ վճարողների ցանկերի հրապարակման կարգը և ձևերը սահմանելու մասին» N783-Ն որոշման N1 հավելվածի 6-րդ կետում լրացնել 5-րդ ենթակետ՝ հետևյալ բովանդակությամբ.</w:t>
      </w:r>
    </w:p>
    <w:p>
      <w:pPr>
        <w:jc w:val="both"/>
      </w:pPr>
      <w:r>
        <w:rPr/>
        <w:t xml:space="preserve">«5) ցանկում չեն ներառվում Հայաստանի Հանրապետության պետական և համայնքային կառավարչական հիմնարկները::</w:t>
      </w:r>
    </w:p>
    <w:p>
      <w:pPr>
        <w:jc w:val="both"/>
      </w:pPr>
      <w:r>
        <w:rPr/>
        <w:t xml:space="preserve">2. Սույն որոշումն ուժի մեջ է մտնում 2022 թվականի հունվարի 1-ից և տարածվում է 2022 թվականի հունվարի 1-ից հետո ընկած եռամսյակների վրա: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2026-04-04T07:06:23+04:00</dcterms:created>
  <dcterms:modified xsi:type="dcterms:W3CDTF">2026-04-04T07:06:23+04:00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