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ՀԱՅԱՍՏԱՆԻ ՀԱՆՐԱՊԵՏՈՒԹՅԱՆ ՕՐԵՆՔՈՒՄ ՓՈՓՈԽՈՒԹՅՈՒՆՆԵՐ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ՆՊԱՍՏՆԵՐԻ ՄԱՍԻՆ» ՀԱՅԱՍՏԱՆԻ ՀԱՆՐԱՊԵՏՈՒԹՅԱՆ ՕՐԵՆՔՈՒՄ ՓՈՓՈԽՈՒԹՅՈՒՆՆԵՐ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նպաստների մասին» 2013 թվականի դեկտեմբերի 12-ի ՀՕ-154-Ն օրենքի (այսուհետ՝ Օրենք) 5-րդ հոդվածի 1-ին մասի 11-րդ կետը ճանաչել ուժը կորցրած։</w:t>
      </w:r>
    </w:p>
    <w:p>
      <w:pPr>
        <w:jc w:val="both"/>
      </w:pPr>
      <w:r>
        <w:rPr/>
        <w:t xml:space="preserve">      </w:t>
      </w:r>
      <w:r>
        <w:rPr>
          <w:b w:val="1"/>
          <w:bCs w:val="1"/>
        </w:rPr>
        <w:t xml:space="preserve">Հոդված 2.</w:t>
      </w:r>
      <w:r>
        <w:rPr/>
        <w:t xml:space="preserve"> Ուժը կորցրած ճանաչել Օրենքի 8.1-րդ գլուխը։</w:t>
      </w:r>
    </w:p>
    <w:p>
      <w:pPr>
        <w:jc w:val="both"/>
      </w:pPr>
      <w:r>
        <w:rPr/>
        <w:t xml:space="preserve">      </w:t>
      </w:r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հրապարակմանը հաջորդող օրվանից: 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2026-04-01T02:13:58+04:00</dcterms:created>
  <dcterms:modified xsi:type="dcterms:W3CDTF">2026-04-01T02:13:58+04:00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