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titleStyle"/></w:pPr><w:bookmarkStart w:id="0" w:name="_Toc0"/><w:r><w:t>Զինվորական ծառայության և զինծառայողի կարգավիճակի մասին¦ Հայաստանի Հանրապետության օրենքում փոփոխություններ և լրացումներ կատարելու մասին</w:t></w:r><w:bookmarkEnd w:id="0"/></w:p><w:p><w:pPr><w:jc w:val="end"/></w:pPr><w:r><w:rPr/><w:t xml:space="preserve">Նախագիծ</w:t></w:r></w:p><w:p><w:pPr><w:jc w:val="center"/></w:pPr><w:r><w:rPr/><w:t xml:space="preserve">ՀԱՅԱՍՏԱՆԻ ՀԱՆՐԱՊԵՏՈՒԹՅԱՆ</w:t></w:r></w:p><w:p><w:pPr><w:jc w:val="center"/></w:pPr><w:r><w:rPr/><w:t xml:space="preserve">ՕՐԵՆՔԸ</w:t></w:r></w:p><w:p><w:pPr><w:jc w:val="center"/></w:pPr><w:r><w:rPr/><w:t xml:space="preserve"> </w:t></w:r></w:p><w:p><w:pPr><w:jc w:val="center"/></w:pPr><w:r><w:rPr/><w:t xml:space="preserve"><<ԶԻՆՎՈՐԱԿԱՆ ԾԱՌԱՅՈՒԹՅԱՆ ԵՎ ԶԻՆԾԱՌԱՅՈՂԻ ԿԱՐԳԱՎԻՃԱԿԻ ՄԱՍԻՆ>> ՀԱՅԱՍՏԱՆԻ ՀԱՆՐԱՊԵՏՈՒԹՅԱՆ ՕՐԵՆՔՈՒՄ ՓՈՓՈԽՈՒԹՅՈՒՆՆԵՐ ԵՎ ԼՐԱՑՈՒՄՆԵՐ ԿԱՏԱՐԵԼՈՒ ՄԱՍԻՆ</w:t></w:r></w:p><w:p><w:pPr/><w:r><w:rPr/><w:t xml:space="preserve"> </w:t></w:r></w:p><w:p><w:pPr><w:jc w:val="both"/></w:pPr><w:r><w:rPr><w:b w:val="1"/><w:bCs w:val="1"/></w:rPr><w:t xml:space="preserve">     ՀՈԴՎԱԾ 1</w:t></w:r><w:r><w:rPr/><w:t xml:space="preserve">. <<Զինվորական ծառայության և զինծառայողի կարգավիճակի մասին>> Հայաստանի Հանրապետության 2017 թվականի նոյեմբերի 15-ի ՀՕ-195-Ն օրենքի (այսուհետ՝ Օրենք) 5-րդ հոդվածի 8-րդ մասի երկրորդ նախադասությունում <<երեք>> բառը փոխարինել <<երկու կամ երեք կամ չորս>> բառերով:</w:t></w:r></w:p><w:p><w:pPr/><w:r><w:rPr><w:b w:val="1"/><w:bCs w:val="1"/></w:rPr><w:t xml:space="preserve">      ՀՈԴՎԱԾ 2</w:t></w:r><w:r><w:rPr/><w:t xml:space="preserve">. Օրենքի 21-րդ հոդվածի 5-րդ մասը լրացնել նոր նախադասությամբ՝ հետևյալ բովանդակությամբ.</w:t></w:r></w:p><w:p><w:pPr/><w:r><w:rPr/><w:t xml:space="preserve">     <<Սույն մասի համաձայն ներկայացված քաղաքացուն պարտադիր զինվորական ծառայությունից ազատելու դիմումը կարող է մերժվել Հայաստանի Հանրապետության կառավարության լիազորած պետական մարմնի կողմից:>>:</w:t></w:r></w:p><w:p><w:pPr/><w:r><w:rPr><w:b w:val="1"/><w:bCs w:val="1"/></w:rPr><w:t xml:space="preserve">     ՀՈԴՎԱԾ 3</w:t></w:r><w:r><w:rPr/><w:t xml:space="preserve">. Օրենքի 22-րդ հոդվածի 3-րդ մասի 2-րդ կետում <<կրթական>> բառից առաջ լրացնել <<կամ միջին մասնագիտական>> բառերը:</w:t></w:r></w:p><w:p><w:pPr/><w:r><w:rPr><w:b w:val="1"/><w:bCs w:val="1"/></w:rPr><w:t xml:space="preserve">     ՀՈԴՎԱԾ 4</w:t></w:r><w:r><w:rPr/><w:t xml:space="preserve">. Օրենքի 25-րդ հոդվածը լրացնել 13-րդ մասով՝ հետևյալ բովանդակությամբ.</w:t></w:r></w:p><w:p><w:pPr/><w:r><w:rPr/><w:t xml:space="preserve">    <<13. Քաղաքացուն պարտադիր զինվորական ծառայության զորակոչից տարկետում տալու կամ պարտադիր զինվորական ծառայությունից ազատելու վերաբերյալ հրամանը կարող է վերանայվել <<Վարչարարության հիմունքների և վարչական վարույթի մասին>> Հայաստանի Հանրապետության օրենքով սահմանված կարգով՝ վարչական մարմնի նախաձեռնությամբ, կամ դատարանի որոշմամբ՝ հրամանի կայացման համար հիմք հանդիսացած փաստաթղթերում կեղծիք հայտնաբերելու կամ սույն օրենքով և այլ ենթաօրենսդրական նորմատիվ ակտերով սահմանված պարտադիր զինվորական ծառայության զորակոչից տարկետում տալու կամ պարտադիր զինվորական ծառայությունից ազատելու կարգի խախտման դեպքերում:>>:</w:t></w:r></w:p><w:p><w:pPr/><w:r><w:rPr><w:b w:val="1"/><w:bCs w:val="1"/></w:rPr><w:t xml:space="preserve">     ՀՈԴՎԱԾ 5</w:t></w:r><w:r><w:rPr/><w:t xml:space="preserve">. Օրենքի 30-րդ հոդվածի 1-ին մասի 3-րդ կետում <<36 տարեկան>> բառերը փոխարինել <<40 տարեկան>> բառերով:</w:t></w:r></w:p><w:p><w:pPr/><w:r><w:rPr><w:b w:val="1"/><w:bCs w:val="1"/></w:rPr><w:t xml:space="preserve">     ՀՈԴՎԱԾ 6</w:t></w:r><w:r><w:rPr/><w:t xml:space="preserve">. Օրենքի 32-րդ հոդվածի 3-րդ մասի 4-րդ կետում <<3-5 տարի>> բառերը փոխարինել <<2-5 տարի>> բառերով:</w:t></w:r></w:p><w:p><w:pPr/><w:r><w:rPr><w:b w:val="1"/><w:bCs w:val="1"/></w:rPr><w:t xml:space="preserve">     ՀՈԴՎԱԾ 7</w:t></w:r><w:r><w:rPr/><w:t xml:space="preserve">. Օրենքի 33-րդ հոդվածի 4-րդ մասում <<հոդվածով>> բառը փոխարինել <<հոդվածի 2-րդ մասի 2-րդ և 3-րդ կետերում ու 4-րդ մասում>> բառերով:</w:t></w:r></w:p><w:p><w:pPr/><w:r><w:rPr><w:b w:val="1"/><w:bCs w:val="1"/></w:rPr><w:t xml:space="preserve">     ՀՈԴՎԱԾ 8</w:t></w:r><w:r><w:rPr/><w:t xml:space="preserve">. Օրենքի 41-րդ հոդվածի 1-ին մասի 1-ին կետում <<մեկ>> բառը փոխարինել <<երկո>> բառով:</w:t></w:r></w:p><w:p><w:pPr/><w:r><w:rPr><w:b w:val="1"/><w:bCs w:val="1"/></w:rPr><w:t xml:space="preserve">     ՀՈԴՎԱԾ 9</w:t></w:r><w:r><w:rPr/><w:t xml:space="preserve">. Օրենքի 54-րդ հոդվածի 1-ին մասի 5-րդ և 6-րդ կետերում <<զինծառայողը>> բառից առաջ լրացնել <<առկա չէ թափուր այլ զինվորական պաշտոն կամ>> բառերը:</w:t></w:r></w:p><w:p><w:pPr/><w:r><w:rPr><w:b w:val="1"/><w:bCs w:val="1"/></w:rPr><w:t xml:space="preserve">     ՀՈԴՎԱԾ 10</w:t></w:r><w:r><w:rPr/><w:t xml:space="preserve">. Օրենքի 58-րդ հոդվածի 4-րդ մասի առաջին նախադասությունում <<0երեք ամիս>> բառերը փոխարինել <<մեկ տարի>> բառերով:</w:t></w:r></w:p><w:p><w:pPr/><w:r><w:rPr><w:b w:val="1"/><w:bCs w:val="1"/></w:rPr><w:t xml:space="preserve">     ՀՈԴՎԱԾ 11</w:t></w:r><w:r><w:rPr/><w:t xml:space="preserve">. Օրենքի 61-րդ հոդվածի 14-րդ մասում <<սովորելու հրամանագրված>> բառերից առաջ լրացնել <<կամ պետական լիազոր արմնի պատվերով ինտերնատուրայի կրթական ծրագրով>> բառերը:</w:t></w:r></w:p><w:p><w:pPr/><w:r><w:rPr><w:b w:val="1"/><w:bCs w:val="1"/></w:rPr><w:t xml:space="preserve">     ՀՈԴՎԱԾ 12</w:t></w:r><w:r><w:rPr/><w:t xml:space="preserve">. Օրենքի 73-րդ հոդվածի 6-րդ և 7-րդ մասերում <<սեփականության իրավունքով անհատույց բնակարան>> բառերը փոխարինել  <<բնակարանային պայմանների բարելավում>> բառերով:</w:t></w:r></w:p><w:p><w:pPr/><w:r><w:rPr><w:b w:val="1"/><w:bCs w:val="1"/></w:rPr><w:t xml:space="preserve">     ՀՈԴՎԱԾ 13</w:t></w:r><w:r><w:rPr/><w:t xml:space="preserve">. Սույն օրենքն ուժի մեջ է մտնում պաշտոնական հրապարակմանը հաջորդող օրվանից:</w:t></w:r></w:p><w:p><w:pPr/><w:r><w:rPr><w:b w:val="1"/><w:bCs w:val="1"/></w:rPr><w:t xml:space="preserve"> </w:t></w:r></w:p><w:p><w:pPr/><w:r><w:rPr><w:b w:val="1"/><w:bCs w:val="1"/></w:rPr><w:t xml:space="preserve"> </w:t></w:r></w:p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2026-04-03T17:13:47+04:00</dcterms:created>
  <dcterms:modified xsi:type="dcterms:W3CDTF">2026-04-03T17:13:47+04:00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