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98" w:rsidRDefault="00227B13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ՆԱԽԱԳԻԾ</w:t>
      </w:r>
    </w:p>
    <w:p w:rsidR="00DA5898" w:rsidRDefault="00227B1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</w:rPr>
        <w:t>ՀԱՅԱՍՏԱՆԻ ՀԱՆՐԱՊԵՏՈՒԹՅԱՆ</w:t>
      </w:r>
    </w:p>
    <w:p w:rsidR="00DA5898" w:rsidRDefault="00227B1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</w:rPr>
        <w:t>Օ Ր Ե Ն Ք Ը</w:t>
      </w:r>
    </w:p>
    <w:p w:rsidR="00DA5898" w:rsidRDefault="00227B1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</w:p>
    <w:p w:rsidR="00DA5898" w:rsidRDefault="00227B1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</w:rPr>
        <w:t>«ՊԵՏԱԿԱՆ ՏՈՒՐՔԻ ՄԱՍԻՆ» ՀԱՅԱՍՏԱՆԻ ՀԱՆՐԱՊԵՏՈՒԹՅԱՆ ՕՐԵՆՔՈՒՄ ԼՐԱՑՈՒՄ ԿԱՏԱՐԵԼՈՒ ՄԱՍԻՆ</w:t>
      </w:r>
    </w:p>
    <w:p w:rsidR="00DA5898" w:rsidRDefault="00227B13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</w:p>
    <w:p w:rsidR="00DA5898" w:rsidRDefault="00227B1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</w:rPr>
        <w:t>Հոդված 1.</w:t>
      </w:r>
      <w:r>
        <w:rPr>
          <w:rFonts w:ascii="Calibri" w:eastAsia="Times New Roman" w:hAnsi="Calibri" w:cs="Calibri"/>
          <w:sz w:val="24"/>
          <w:szCs w:val="24"/>
        </w:rPr>
        <w:t> </w:t>
      </w:r>
      <w:r>
        <w:rPr>
          <w:rFonts w:ascii="GHEA Grapalat" w:eastAsia="Times New Roman" w:hAnsi="GHEA Grapalat" w:cs="Arial"/>
          <w:sz w:val="24"/>
          <w:szCs w:val="24"/>
        </w:rPr>
        <w:t>«Պետական տուրքի մասին» 1997 թվականի դեկտեմբերի 27-ի ՀՕ-186 օրենքի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1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>
        <w:rPr>
          <w:rFonts w:ascii="GHEA Grapalat" w:eastAsia="Times New Roman" w:hAnsi="GHEA Grapalat" w:cs="Arial"/>
          <w:sz w:val="24"/>
          <w:szCs w:val="24"/>
        </w:rPr>
        <w:t xml:space="preserve"> հոդվածի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12.4-րդ մասի 1-ի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կետի բ</w:t>
      </w:r>
      <w:r>
        <w:rPr>
          <w:rFonts w:ascii="GHEA Grapalat" w:eastAsia="Times New Roman" w:hAnsi="GHEA Grapalat" w:cs="Arial"/>
          <w:sz w:val="24"/>
          <w:szCs w:val="24"/>
        </w:rPr>
        <w:t>)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ենթակետի «փորձաքննության համար» բառերից հետո լրացնել «</w:t>
      </w:r>
      <w:r>
        <w:rPr>
          <w:rFonts w:ascii="GHEA Grapalat" w:eastAsia="Times New Roman" w:hAnsi="GHEA Grapalat" w:cs="Arial"/>
          <w:sz w:val="24"/>
          <w:szCs w:val="24"/>
        </w:rPr>
        <w:t>(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բացառությամբ անտառպատման</w:t>
      </w:r>
      <w:r>
        <w:rPr>
          <w:rFonts w:ascii="GHEA Grapalat" w:eastAsia="Times New Roman" w:hAnsi="GHEA Grapalat" w:cs="Arial"/>
          <w:sz w:val="24"/>
          <w:szCs w:val="24"/>
        </w:rPr>
        <w:t>)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» բառերը։</w:t>
      </w:r>
    </w:p>
    <w:p w:rsidR="008422D6" w:rsidRDefault="00227B13" w:rsidP="008422D6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  <w:r>
        <w:rPr>
          <w:rFonts w:ascii="GHEA Grapalat" w:eastAsia="Times New Roman" w:hAnsi="GHEA Grapalat" w:cs="Arial"/>
          <w:b/>
          <w:bCs/>
          <w:sz w:val="24"/>
          <w:szCs w:val="24"/>
        </w:rPr>
        <w:t xml:space="preserve">Հոդված </w:t>
      </w: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bCs/>
          <w:sz w:val="24"/>
          <w:szCs w:val="24"/>
        </w:rPr>
        <w:t>.</w:t>
      </w:r>
      <w:r>
        <w:rPr>
          <w:rFonts w:ascii="Calibri" w:eastAsia="Times New Roman" w:hAnsi="Calibri" w:cs="Calibri"/>
          <w:sz w:val="24"/>
          <w:szCs w:val="24"/>
        </w:rPr>
        <w:t> </w:t>
      </w:r>
      <w:r w:rsidR="008422D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DA5898" w:rsidRPr="008422D6" w:rsidRDefault="00DA589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0" w:name="_GoBack"/>
      <w:bookmarkEnd w:id="0"/>
    </w:p>
    <w:p w:rsidR="00DA5898" w:rsidRDefault="00DA5898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DA5898">
      <w:pgSz w:w="12240" w:h="15840"/>
      <w:pgMar w:top="1440" w:right="900" w:bottom="1440" w:left="12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13" w:rsidRDefault="00227B13">
      <w:pPr>
        <w:spacing w:line="240" w:lineRule="auto"/>
      </w:pPr>
      <w:r>
        <w:separator/>
      </w:r>
    </w:p>
  </w:endnote>
  <w:endnote w:type="continuationSeparator" w:id="0">
    <w:p w:rsidR="00227B13" w:rsidRDefault="00227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13" w:rsidRDefault="00227B13">
      <w:pPr>
        <w:spacing w:after="0"/>
      </w:pPr>
      <w:r>
        <w:separator/>
      </w:r>
    </w:p>
  </w:footnote>
  <w:footnote w:type="continuationSeparator" w:id="0">
    <w:p w:rsidR="00227B13" w:rsidRDefault="00227B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27"/>
    <w:rsid w:val="000F091C"/>
    <w:rsid w:val="00227B13"/>
    <w:rsid w:val="00231A67"/>
    <w:rsid w:val="005C78B3"/>
    <w:rsid w:val="008422D6"/>
    <w:rsid w:val="0097372F"/>
    <w:rsid w:val="00CE48C0"/>
    <w:rsid w:val="00DA5898"/>
    <w:rsid w:val="00E32827"/>
    <w:rsid w:val="353E5282"/>
    <w:rsid w:val="41E9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E5768-2817-48A2-9022-C87E4C59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Meri Harutyunyan</cp:lastModifiedBy>
  <cp:revision>5</cp:revision>
  <dcterms:created xsi:type="dcterms:W3CDTF">2025-12-16T05:00:00Z</dcterms:created>
  <dcterms:modified xsi:type="dcterms:W3CDTF">2026-03-11T06:04:00Z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FEC81512E52C4DA4A68A889B69A16C8F_12</vt:lpwstr>
  </property>
</Properties>
</file>