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2570" w14:textId="3C1AE2E6" w:rsidR="00FD79D4" w:rsidRPr="003501AA" w:rsidRDefault="00145A5E" w:rsidP="00FD79D4">
      <w:pPr>
        <w:pStyle w:val="Header"/>
        <w:spacing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sdt>
        <w:sdtPr>
          <w:rPr>
            <w:rFonts w:ascii="GHEA Grapalat" w:hAnsi="GHEA Grapalat"/>
            <w:i/>
            <w:sz w:val="24"/>
            <w:szCs w:val="24"/>
            <w:lang w:val="hy-AM"/>
          </w:rPr>
          <w:tag w:val="goog_rdk_0"/>
          <w:id w:val="30001560"/>
        </w:sdtPr>
        <w:sdtEndPr/>
        <w:sdtContent>
          <w:r w:rsidR="00FD79D4" w:rsidRPr="003501AA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Ն</w:t>
          </w:r>
          <w:r w:rsidR="00CF64C9" w:rsidRPr="003501AA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Ա</w:t>
          </w:r>
          <w:r w:rsidR="00FD79D4" w:rsidRPr="003501AA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ԽԱԳԻԾ</w:t>
          </w:r>
        </w:sdtContent>
      </w:sdt>
    </w:p>
    <w:p w14:paraId="5D54AC28" w14:textId="77777777" w:rsidR="00FD79D4" w:rsidRPr="003501AA" w:rsidRDefault="00FD79D4" w:rsidP="00FD79D4">
      <w:pPr>
        <w:shd w:val="clear" w:color="auto" w:fill="FFFFFF"/>
        <w:spacing w:line="360" w:lineRule="auto"/>
        <w:ind w:firstLine="860"/>
        <w:jc w:val="center"/>
        <w:rPr>
          <w:rFonts w:ascii="GHEA Grapalat" w:hAnsi="GHEA Grapalat"/>
          <w:sz w:val="24"/>
          <w:szCs w:val="24"/>
          <w:lang w:val="hy-AM"/>
        </w:rPr>
      </w:pP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ՀԱՆՐԱՊԵՏՈՒԹՅԱՆ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ԿԱՌԱՎԱՐՈՒԹՅԱՆ</w:t>
      </w:r>
    </w:p>
    <w:p w14:paraId="145D5F9D" w14:textId="77777777" w:rsidR="00FD79D4" w:rsidRPr="003501AA" w:rsidRDefault="00FD79D4" w:rsidP="00FD79D4">
      <w:pPr>
        <w:spacing w:before="240" w:line="360" w:lineRule="auto"/>
        <w:ind w:firstLine="860"/>
        <w:jc w:val="center"/>
        <w:rPr>
          <w:rFonts w:ascii="GHEA Grapalat" w:hAnsi="GHEA Grapalat"/>
          <w:sz w:val="24"/>
          <w:szCs w:val="24"/>
          <w:lang w:val="hy-AM"/>
        </w:rPr>
      </w:pP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Ո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Ր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Ո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Շ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ՈՒ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Մ </w:t>
      </w:r>
    </w:p>
    <w:p w14:paraId="5D29BEC9" w14:textId="15CBDD76" w:rsidR="00FD79D4" w:rsidRPr="003501AA" w:rsidRDefault="00FD79D4" w:rsidP="00FD79D4">
      <w:pPr>
        <w:spacing w:before="240" w:line="360" w:lineRule="auto"/>
        <w:ind w:firstLine="860"/>
        <w:jc w:val="center"/>
        <w:rPr>
          <w:rFonts w:ascii="GHEA Grapalat" w:eastAsia="Tahoma" w:hAnsi="GHEA Grapalat" w:cs="Tahoma"/>
          <w:sz w:val="24"/>
          <w:szCs w:val="24"/>
          <w:lang w:val="hy-AM"/>
        </w:rPr>
      </w:pPr>
      <w:r w:rsidRPr="003501AA">
        <w:rPr>
          <w:rFonts w:ascii="Calibri" w:eastAsia="Arial" w:hAnsi="Calibri" w:cs="Calibri"/>
          <w:b/>
          <w:sz w:val="24"/>
          <w:szCs w:val="24"/>
          <w:lang w:val="hy-AM"/>
        </w:rPr>
        <w:t> </w:t>
      </w:r>
      <w:r w:rsidRPr="003501AA">
        <w:rPr>
          <w:rFonts w:ascii="GHEA Grapalat" w:eastAsia="Arial" w:hAnsi="GHEA Grapalat" w:cs="Arial"/>
          <w:sz w:val="24"/>
          <w:szCs w:val="24"/>
          <w:lang w:val="hy-AM"/>
        </w:rPr>
        <w:t>_____________ 202</w:t>
      </w:r>
      <w:r w:rsidR="00CF64C9" w:rsidRPr="003501AA">
        <w:rPr>
          <w:rFonts w:ascii="GHEA Grapalat" w:eastAsia="Arial" w:hAnsi="GHEA Grapalat" w:cs="Arial"/>
          <w:sz w:val="24"/>
          <w:szCs w:val="24"/>
          <w:lang w:val="hy-AM"/>
        </w:rPr>
        <w:t>4</w:t>
      </w:r>
      <w:r w:rsidRPr="003501AA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sz w:val="24"/>
          <w:szCs w:val="24"/>
          <w:lang w:val="hy-AM"/>
        </w:rPr>
        <w:t>թվականի</w:t>
      </w:r>
      <w:r w:rsidRPr="003501AA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145A5E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="00145A5E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Pr="003501AA">
        <w:rPr>
          <w:rFonts w:ascii="GHEA Grapalat" w:eastAsia="Arial" w:hAnsi="GHEA Grapalat" w:cs="Arial"/>
          <w:sz w:val="24"/>
          <w:szCs w:val="24"/>
          <w:lang w:val="hy-AM"/>
        </w:rPr>
        <w:t xml:space="preserve">N ______ - </w:t>
      </w:r>
      <w:r w:rsidR="00CF64C9" w:rsidRPr="003501AA">
        <w:rPr>
          <w:rFonts w:ascii="GHEA Grapalat" w:eastAsia="Tahoma" w:hAnsi="GHEA Grapalat" w:cs="Tahoma"/>
          <w:sz w:val="24"/>
          <w:szCs w:val="24"/>
          <w:lang w:val="hy-AM"/>
        </w:rPr>
        <w:t>Ն</w:t>
      </w:r>
    </w:p>
    <w:p w14:paraId="1DA74051" w14:textId="77777777" w:rsidR="00AB40BC" w:rsidRPr="003501AA" w:rsidRDefault="00AB40BC" w:rsidP="00DA537C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53169A9B" w14:textId="7FCCA1B1" w:rsidR="00FD79D4" w:rsidRPr="003501AA" w:rsidRDefault="00696015" w:rsidP="00FD79D4">
      <w:pPr>
        <w:pStyle w:val="NormalWeb"/>
        <w:shd w:val="clear" w:color="auto" w:fill="FFFFFF"/>
        <w:spacing w:before="0" w:beforeAutospacing="0" w:after="120" w:afterAutospacing="0" w:line="360" w:lineRule="auto"/>
        <w:ind w:firstLine="468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="00271592">
        <w:rPr>
          <w:rFonts w:ascii="GHEA Grapalat" w:hAnsi="GHEA Grapalat"/>
          <w:b/>
          <w:bCs/>
          <w:lang w:val="hy-AM"/>
        </w:rPr>
        <w:t xml:space="preserve">ԿԱՌԱՎԱՐՈՒԹՅԱՆ </w:t>
      </w:r>
      <w:r>
        <w:rPr>
          <w:rFonts w:ascii="GHEA Grapalat" w:hAnsi="GHEA Grapalat"/>
          <w:b/>
          <w:bCs/>
          <w:lang w:val="hy-AM"/>
        </w:rPr>
        <w:t>202</w:t>
      </w:r>
      <w:r w:rsidR="00B620ED"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bCs/>
          <w:lang w:val="hy-AM"/>
        </w:rPr>
        <w:t xml:space="preserve"> ԹՎԱԿԱՆԻ ԴԵԿՏԵՄԲԵՐԻ 23-Ի ԹԻՎ 2142-</w:t>
      </w:r>
      <w:r w:rsidR="00791AAC">
        <w:rPr>
          <w:rFonts w:ascii="GHEA Grapalat" w:hAnsi="GHEA Grapalat"/>
          <w:b/>
          <w:bCs/>
          <w:lang w:val="hy-AM"/>
        </w:rPr>
        <w:t>Ն</w:t>
      </w:r>
      <w:r>
        <w:rPr>
          <w:rFonts w:ascii="GHEA Grapalat" w:hAnsi="GHEA Grapalat"/>
          <w:b/>
          <w:bCs/>
          <w:lang w:val="hy-AM"/>
        </w:rPr>
        <w:t xml:space="preserve"> ՈՐՈՇՄԱՆ ՄԵՋ ՓՈՓՈԽՈՒԹՅՈՒՆՆԵՐ </w:t>
      </w:r>
      <w:r w:rsidR="00791AAC">
        <w:rPr>
          <w:rFonts w:ascii="GHEA Grapalat" w:hAnsi="GHEA Grapalat"/>
          <w:b/>
          <w:bCs/>
          <w:lang w:val="hy-AM"/>
        </w:rPr>
        <w:t xml:space="preserve">ԵՎ </w:t>
      </w:r>
      <w:r>
        <w:rPr>
          <w:rFonts w:ascii="GHEA Grapalat" w:hAnsi="GHEA Grapalat"/>
          <w:b/>
          <w:bCs/>
          <w:lang w:val="hy-AM"/>
        </w:rPr>
        <w:t>ԼՐԱՑՈՒՄՆԵՐ ԿԱՏԱՐԵԼՈՒ ՄԱՍԻՆ</w:t>
      </w:r>
    </w:p>
    <w:p w14:paraId="74373DD4" w14:textId="77777777" w:rsidR="007F3ACF" w:rsidRPr="003501AA" w:rsidRDefault="007F3ACF" w:rsidP="00FD79D4">
      <w:pPr>
        <w:pStyle w:val="NormalWeb"/>
        <w:shd w:val="clear" w:color="auto" w:fill="FFFFFF"/>
        <w:spacing w:before="0" w:beforeAutospacing="0" w:after="120" w:afterAutospacing="0" w:line="360" w:lineRule="auto"/>
        <w:ind w:firstLine="468"/>
        <w:jc w:val="center"/>
        <w:rPr>
          <w:rFonts w:ascii="GHEA Grapalat" w:hAnsi="GHEA Grapalat"/>
          <w:b/>
          <w:bCs/>
          <w:lang w:val="hy-AM"/>
        </w:rPr>
      </w:pPr>
    </w:p>
    <w:p w14:paraId="32C33C3A" w14:textId="4E3AC6BB" w:rsidR="007F3ACF" w:rsidRPr="000F01CD" w:rsidRDefault="00FD79D4" w:rsidP="007F3AC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1AA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696015">
        <w:rPr>
          <w:rFonts w:ascii="GHEA Grapalat" w:hAnsi="GHEA Grapalat"/>
          <w:sz w:val="24"/>
          <w:szCs w:val="24"/>
          <w:lang w:val="hy-AM"/>
        </w:rPr>
        <w:t>Նորմատիվ իրավական ակտերի մասին օրենքի 33-րդ և 34-րդ հոդվածները</w:t>
      </w:r>
      <w:r w:rsidR="00D928D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928D0" w:rsidRPr="000F01CD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</w:t>
      </w:r>
      <w:r w:rsidR="00D928D0">
        <w:rPr>
          <w:rFonts w:ascii="GHEA Grapalat" w:eastAsia="Tahoma" w:hAnsi="GHEA Grapalat" w:cs="Tahoma"/>
          <w:sz w:val="24"/>
          <w:szCs w:val="24"/>
          <w:lang w:val="hy-AM"/>
        </w:rPr>
        <w:t>կ</w:t>
      </w:r>
      <w:r w:rsidR="007F3ACF" w:rsidRPr="003501AA">
        <w:rPr>
          <w:rFonts w:ascii="GHEA Grapalat" w:eastAsia="Tahoma" w:hAnsi="GHEA Grapalat" w:cs="Tahoma"/>
          <w:sz w:val="24"/>
          <w:szCs w:val="24"/>
          <w:lang w:val="hy-AM"/>
        </w:rPr>
        <w:t>առա</w:t>
      </w:r>
      <w:r w:rsidR="007F3ACF" w:rsidRPr="000F01CD">
        <w:rPr>
          <w:rFonts w:ascii="GHEA Grapalat" w:eastAsia="Tahoma" w:hAnsi="GHEA Grapalat" w:cs="Tahoma"/>
          <w:sz w:val="24"/>
          <w:szCs w:val="24"/>
          <w:lang w:val="hy-AM"/>
        </w:rPr>
        <w:t>վարությունը որոշում է</w:t>
      </w:r>
      <w:r w:rsidR="007F3ACF" w:rsidRPr="000F01CD">
        <w:rPr>
          <w:rFonts w:ascii="GHEA Grapalat" w:eastAsia="Arial" w:hAnsi="GHEA Grapalat" w:cs="Arial"/>
          <w:sz w:val="24"/>
          <w:szCs w:val="24"/>
          <w:lang w:val="hy-AM"/>
        </w:rPr>
        <w:t>.</w:t>
      </w:r>
    </w:p>
    <w:p w14:paraId="62E9FEC2" w14:textId="69C7D059" w:rsidR="00531B8E" w:rsidRPr="00921AE0" w:rsidRDefault="007F3ACF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0F01CD">
        <w:rPr>
          <w:rFonts w:ascii="GHEA Grapalat" w:eastAsia="Tahoma" w:hAnsi="GHEA Grapalat" w:cs="Tahoma"/>
          <w:sz w:val="24"/>
          <w:szCs w:val="24"/>
          <w:lang w:val="hy-AM"/>
        </w:rPr>
        <w:t xml:space="preserve">1. </w:t>
      </w:r>
      <w:r w:rsidR="00011653" w:rsidRPr="000F01CD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 կառավարության 202</w:t>
      </w:r>
      <w:r w:rsidR="00B620ED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011653" w:rsidRPr="000F01CD">
        <w:rPr>
          <w:rFonts w:ascii="GHEA Grapalat" w:eastAsia="Tahoma" w:hAnsi="GHEA Grapalat" w:cs="Tahoma"/>
          <w:sz w:val="24"/>
          <w:szCs w:val="24"/>
          <w:lang w:val="hy-AM"/>
        </w:rPr>
        <w:t xml:space="preserve"> թվականի դեկտեմբերի 23-ի Բ</w:t>
      </w:r>
      <w:r w:rsidR="00011653" w:rsidRPr="000F01C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ուժաշխատողների ռեգիստրի ձևավորման և վարման կարգը հաստատելու </w:t>
      </w:r>
      <w:r w:rsidR="00011653" w:rsidRPr="00921AE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011653" w:rsidRPr="00921AE0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</w:t>
      </w:r>
      <w:r w:rsidR="00011653" w:rsidRPr="00921AE0">
        <w:rPr>
          <w:rFonts w:ascii="GHEA Grapalat" w:eastAsia="Tahoma" w:hAnsi="GHEA Grapalat" w:cs="Tahoma"/>
          <w:sz w:val="24"/>
          <w:szCs w:val="24"/>
          <w:lang w:val="hy-AM"/>
        </w:rPr>
        <w:t xml:space="preserve"> թիվ 2142-</w:t>
      </w:r>
      <w:r w:rsidR="00011653" w:rsidRPr="00921A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որոշմամբ հաստատված հավելվածում կատարել հետևյալ փոփոխություններն ու</w:t>
      </w:r>
      <w:r w:rsidR="00541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1653" w:rsidRPr="00921A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B620ED" w:rsidRPr="00921A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011653" w:rsidRPr="00921A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ը.</w:t>
      </w:r>
    </w:p>
    <w:p w14:paraId="229280BE" w14:textId="35DAB1EC" w:rsidR="00531B8E" w:rsidRPr="00EF0FE1" w:rsidRDefault="00531B8E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1AE0">
        <w:rPr>
          <w:rFonts w:ascii="GHEA Grapalat" w:hAnsi="GHEA Grapalat"/>
          <w:sz w:val="24"/>
          <w:szCs w:val="24"/>
          <w:lang w:val="hy-AM"/>
        </w:rPr>
        <w:t xml:space="preserve">1 </w:t>
      </w:r>
      <w:r w:rsidR="00C55BB5" w:rsidRPr="00921AE0">
        <w:rPr>
          <w:rFonts w:ascii="GHEA Grapalat" w:hAnsi="GHEA Grapalat"/>
          <w:sz w:val="24"/>
          <w:szCs w:val="24"/>
          <w:lang w:val="hy-AM"/>
        </w:rPr>
        <w:t>2-</w:t>
      </w:r>
      <w:r w:rsidR="00921AE0">
        <w:rPr>
          <w:rFonts w:ascii="GHEA Grapalat" w:hAnsi="GHEA Grapalat"/>
          <w:sz w:val="24"/>
          <w:szCs w:val="24"/>
          <w:lang w:val="hy-AM"/>
        </w:rPr>
        <w:t>ր</w:t>
      </w:r>
      <w:r w:rsidR="00C55BB5" w:rsidRPr="00921AE0">
        <w:rPr>
          <w:rFonts w:ascii="GHEA Grapalat" w:hAnsi="GHEA Grapalat"/>
          <w:sz w:val="24"/>
          <w:szCs w:val="24"/>
          <w:lang w:val="hy-AM"/>
        </w:rPr>
        <w:t>դ կետ</w:t>
      </w:r>
      <w:r w:rsidR="00C55BB5" w:rsidRPr="00EF0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ավագ և միջին բուժաշխատողների բառերը փոխարինել </w:t>
      </w:r>
      <w:r w:rsidR="00921AE0" w:rsidRPr="00EF0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C55BB5" w:rsidRPr="00921A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ավագ, միջին բուժաշխատողների և կլինիկական օրդինատորների (կլինիկական ռեզիդենտների բառերով</w:t>
      </w:r>
      <w:r w:rsidR="00C55BB5" w:rsidRPr="00EF0FE1">
        <w:rPr>
          <w:rFonts w:ascii="GHEA Grapalat" w:hAnsi="GHEA Grapalat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42C60B2" w14:textId="77777777" w:rsidR="000A0487" w:rsidRPr="009B5822" w:rsidRDefault="00531B8E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0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2 </w:t>
      </w:r>
      <w:r w:rsidR="00921AE0" w:rsidRPr="00EF0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 կետ</w:t>
      </w:r>
      <w:r w:rsidR="000A0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շարադրել հետևյալ խմբագրությամբ</w:t>
      </w:r>
      <w:r w:rsidR="000A0487" w:rsidRPr="009B582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050EB27" w14:textId="1CEA7E06" w:rsidR="00232190" w:rsidRPr="00A9603E" w:rsidRDefault="00921AE0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0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0A0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0A0487" w:rsidRPr="009B582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0A0487" w:rsidRPr="009B58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Ռեգիստրում տվյալների մուտքագրումն իրականացվում է բուժաշխատողի կամ </w:t>
      </w:r>
      <w:r w:rsidRPr="00EF0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կլինիկական </w:t>
      </w:r>
      <w:r w:rsidRPr="00A960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օրդինատորների (կլինիկական ռեզիդենտների</w:t>
      </w:r>
      <w:r w:rsidR="000A0487" w:rsidRPr="00A960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կողմից։</w:t>
      </w:r>
      <w:r w:rsidRPr="00A960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Pr="00A9603E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AC8F706" w14:textId="77777777" w:rsidR="00A9603E" w:rsidRPr="00A9603E" w:rsidRDefault="009B5822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9603E">
        <w:rPr>
          <w:rFonts w:ascii="GHEA Grapalat" w:eastAsia="Tahoma" w:hAnsi="GHEA Grapalat" w:cs="Tahoma"/>
          <w:sz w:val="24"/>
          <w:szCs w:val="24"/>
          <w:lang w:val="hy-AM"/>
        </w:rPr>
        <w:t>3 6-րդ</w:t>
      </w:r>
      <w:r w:rsidR="00A9603E" w:rsidRPr="00A960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կետը շարադրել հետևյալ խմբագրությամբ</w:t>
      </w:r>
      <w:r w:rsidR="00A9603E" w:rsidRPr="00A9603E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42B9A4F" w14:textId="2891812D" w:rsidR="00333D9E" w:rsidRPr="00A9603E" w:rsidRDefault="00A9603E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A960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6</w:t>
      </w:r>
      <w:r w:rsidRPr="00A9603E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A960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0172F" w:rsidRPr="00A9603E">
        <w:rPr>
          <w:rFonts w:ascii="GHEA Grapalat" w:eastAsia="MS Mincho" w:hAnsi="GHEA Grapalat" w:cs="Sylfaen"/>
          <w:sz w:val="24"/>
          <w:szCs w:val="24"/>
          <w:lang w:val="hy-AM"/>
        </w:rPr>
        <w:t>Ինքնաշխատ</w:t>
      </w:r>
      <w:r w:rsidR="0010172F" w:rsidRPr="00A9603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10172F" w:rsidRPr="00A9603E">
        <w:rPr>
          <w:rFonts w:ascii="GHEA Grapalat" w:eastAsia="MS Mincho" w:hAnsi="GHEA Grapalat" w:cs="Sylfaen"/>
          <w:sz w:val="24"/>
          <w:szCs w:val="24"/>
          <w:lang w:val="hy-AM"/>
        </w:rPr>
        <w:t>եղանակով</w:t>
      </w:r>
      <w:r w:rsidR="0010172F" w:rsidRPr="00A9603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10172F" w:rsidRPr="00A9603E">
        <w:rPr>
          <w:rFonts w:ascii="GHEA Grapalat" w:eastAsia="MS Mincho" w:hAnsi="GHEA Grapalat" w:cs="Sylfaen"/>
          <w:sz w:val="24"/>
          <w:szCs w:val="24"/>
          <w:lang w:val="hy-AM"/>
        </w:rPr>
        <w:t>տվյալները</w:t>
      </w:r>
      <w:r w:rsidR="0010172F" w:rsidRPr="00A9603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10172F" w:rsidRPr="00A9603E">
        <w:rPr>
          <w:rFonts w:ascii="GHEA Grapalat" w:eastAsia="MS Mincho" w:hAnsi="GHEA Grapalat" w:cs="Sylfaen"/>
          <w:sz w:val="24"/>
          <w:szCs w:val="24"/>
          <w:lang w:val="hy-AM"/>
        </w:rPr>
        <w:t>ստացվում</w:t>
      </w:r>
      <w:r w:rsidR="0010172F" w:rsidRPr="00A9603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10172F" w:rsidRPr="00A9603E">
        <w:rPr>
          <w:rFonts w:ascii="GHEA Grapalat" w:eastAsia="MS Mincho" w:hAnsi="GHEA Grapalat" w:cs="Sylfaen"/>
          <w:sz w:val="24"/>
          <w:szCs w:val="24"/>
          <w:lang w:val="hy-AM"/>
        </w:rPr>
        <w:t>են</w:t>
      </w:r>
      <w:r w:rsidR="0010172F" w:rsidRPr="00A9603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10172F" w:rsidRPr="00A9603E">
        <w:rPr>
          <w:rFonts w:ascii="GHEA Grapalat" w:eastAsia="MS Mincho" w:hAnsi="GHEA Grapalat" w:cs="Sylfaen"/>
          <w:sz w:val="24"/>
          <w:szCs w:val="24"/>
          <w:lang w:val="hy-AM"/>
        </w:rPr>
        <w:t>տվյալների</w:t>
      </w:r>
      <w:r w:rsidR="0010172F" w:rsidRPr="00A9603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A9603E">
        <w:rPr>
          <w:rFonts w:ascii="GHEA Grapalat" w:eastAsia="MS Mincho" w:hAnsi="GHEA Grapalat" w:cs="Sylfaen"/>
          <w:sz w:val="24"/>
          <w:szCs w:val="24"/>
          <w:lang w:val="hy-AM"/>
        </w:rPr>
        <w:t xml:space="preserve">սկզբնաղբյուր հանդիսացող </w:t>
      </w:r>
      <w:r w:rsidR="0010172F" w:rsidRPr="00A9603E">
        <w:rPr>
          <w:rFonts w:ascii="GHEA Grapalat" w:eastAsia="MS Mincho" w:hAnsi="GHEA Grapalat" w:cs="Sylfaen"/>
          <w:sz w:val="24"/>
          <w:szCs w:val="24"/>
          <w:lang w:val="hy-AM"/>
        </w:rPr>
        <w:t>բազաներից</w:t>
      </w:r>
      <w:r w:rsidRPr="00A9603E">
        <w:rPr>
          <w:rFonts w:ascii="GHEA Grapalat" w:eastAsia="MS Mincho" w:hAnsi="GHEA Grapalat" w:cs="Sylfaen"/>
          <w:sz w:val="24"/>
          <w:szCs w:val="24"/>
          <w:lang w:val="hy-AM"/>
        </w:rPr>
        <w:t>։</w:t>
      </w:r>
      <w:r w:rsidRPr="00A960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6EA4BAD" w14:textId="28FE3BF3" w:rsidR="007F3ACF" w:rsidRDefault="00333D9E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4</w:t>
      </w:r>
      <w:r w:rsidR="00232190" w:rsidRPr="00980579">
        <w:rPr>
          <w:rFonts w:ascii="GHEA Grapalat" w:eastAsia="Tahoma" w:hAnsi="GHEA Grapalat" w:cs="Tahoma"/>
          <w:sz w:val="24"/>
          <w:szCs w:val="24"/>
          <w:lang w:val="hy-AM"/>
        </w:rPr>
        <w:t xml:space="preserve"> </w:t>
      </w:r>
      <w:r w:rsidR="00980579" w:rsidRPr="00980579">
        <w:rPr>
          <w:rFonts w:ascii="GHEA Grapalat" w:eastAsia="Tahoma" w:hAnsi="GHEA Grapalat" w:cs="Tahoma"/>
          <w:sz w:val="24"/>
          <w:szCs w:val="24"/>
          <w:lang w:val="hy-AM"/>
        </w:rPr>
        <w:t>7-րդ կետում </w:t>
      </w:r>
      <w:r w:rsidRPr="00333D9E">
        <w:rPr>
          <w:rFonts w:ascii="GHEA Grapalat" w:eastAsia="Tahoma" w:hAnsi="GHEA Grapalat" w:cs="Tahoma"/>
          <w:sz w:val="24"/>
          <w:szCs w:val="24"/>
          <w:lang w:val="hy-AM"/>
        </w:rPr>
        <w:t>գործատուն</w:t>
      </w:r>
      <w:r w:rsidR="00980579" w:rsidRPr="00980579">
        <w:rPr>
          <w:rFonts w:ascii="GHEA Grapalat" w:eastAsia="Tahoma" w:hAnsi="GHEA Grapalat" w:cs="Tahoma"/>
          <w:sz w:val="24"/>
          <w:szCs w:val="24"/>
          <w:lang w:val="hy-AM"/>
        </w:rPr>
        <w:t> բառ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ը փոխարինել </w:t>
      </w:r>
      <w:r w:rsidR="00980579" w:rsidRPr="00C87555">
        <w:rPr>
          <w:rFonts w:ascii="GHEA Grapalat" w:eastAsia="Tahoma" w:hAnsi="GHEA Grapalat" w:cs="Tahoma"/>
          <w:sz w:val="24"/>
          <w:szCs w:val="24"/>
          <w:lang w:val="hy-AM"/>
        </w:rPr>
        <w:t></w:t>
      </w:r>
      <w:r w:rsidR="00980579" w:rsidRPr="00C87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կլինիկական </w:t>
      </w:r>
      <w:r w:rsidR="00980579" w:rsidRPr="00EC5C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օրդինատորը (կլինիկական ռեզիդենտը բառեր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980579" w:rsidRPr="00EC5CEC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AB1CF43" w14:textId="77777777" w:rsidR="00767EA6" w:rsidRDefault="00395977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5</w:t>
      </w:r>
      <w:r w:rsidR="00980579" w:rsidRPr="00EC5CEC">
        <w:rPr>
          <w:rFonts w:ascii="GHEA Grapalat" w:eastAsia="Tahoma" w:hAnsi="GHEA Grapalat" w:cs="Tahoma"/>
          <w:sz w:val="24"/>
          <w:szCs w:val="24"/>
          <w:lang w:val="hy-AM"/>
        </w:rPr>
        <w:t></w:t>
      </w:r>
      <w:r w:rsidR="00C87555" w:rsidRPr="00EC5CEC">
        <w:rPr>
          <w:rFonts w:ascii="GHEA Grapalat" w:eastAsia="Tahoma" w:hAnsi="GHEA Grapalat" w:cs="Tahoma"/>
          <w:sz w:val="24"/>
          <w:szCs w:val="24"/>
          <w:lang w:val="hy-AM"/>
        </w:rPr>
        <w:t xml:space="preserve"> 9-րդ կետում</w:t>
      </w:r>
      <w:r w:rsidR="00767EA6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14:paraId="73808C1A" w14:textId="6025CBAF" w:rsidR="00395977" w:rsidRDefault="00767EA6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C87555" w:rsidRPr="00EC5CEC">
        <w:rPr>
          <w:rFonts w:ascii="GHEA Grapalat" w:eastAsia="Tahoma" w:hAnsi="GHEA Grapalat" w:cs="Tahoma"/>
          <w:sz w:val="24"/>
          <w:szCs w:val="24"/>
          <w:lang w:val="hy-AM"/>
        </w:rPr>
        <w:t xml:space="preserve"> բուժաշխատողների </w:t>
      </w:r>
      <w:r w:rsidR="00C87555" w:rsidRPr="003959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բառից հետո լրացնել և </w:t>
      </w:r>
      <w:r w:rsidR="00C87555" w:rsidRPr="00EC5C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կլինիկական օրդինատորների (կլինիկական ռեզիդենտների</w:t>
      </w:r>
      <w:r w:rsidR="00EC5CEC" w:rsidRPr="00EC5C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="00EC5CEC" w:rsidRPr="00395977">
        <w:rPr>
          <w:rFonts w:ascii="GHEA Grapalat" w:hAnsi="GHEA Grapalat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798DB43" w14:textId="36C6C485" w:rsidR="00AA5F95" w:rsidRPr="00AA5F95" w:rsidRDefault="00AA5F95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բ</w:t>
      </w:r>
      <w:r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․</w:t>
      </w:r>
      <w:r w:rsidRPr="003959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</w:t>
      </w:r>
      <w:r w:rsidRPr="00A760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ենթակետի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A760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A760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պարբերությ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ունում </w:t>
      </w:r>
      <w:r w:rsidRPr="00EC5CEC">
        <w:rPr>
          <w:rFonts w:ascii="GHEA Grapalat" w:eastAsia="Tahoma" w:hAnsi="GHEA Grapalat" w:cs="Tahoma"/>
          <w:sz w:val="24"/>
          <w:szCs w:val="24"/>
          <w:lang w:val="hy-AM"/>
        </w:rPr>
        <w:t></w:t>
      </w:r>
      <w:r w:rsidRPr="00AA5F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քաղաքացիություն</w:t>
      </w:r>
      <w:r w:rsidRPr="00EC5CEC">
        <w:rPr>
          <w:rFonts w:ascii="GHEA Grapalat" w:eastAsia="Tahoma" w:hAnsi="GHEA Grapalat" w:cs="Tahoma"/>
          <w:sz w:val="24"/>
          <w:szCs w:val="24"/>
          <w:lang w:val="hy-AM"/>
        </w:rPr>
        <w:t>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բառից հետո լրացնել և ազգությունը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7C6CC13" w14:textId="514CB23F" w:rsidR="00395977" w:rsidRPr="00A76081" w:rsidRDefault="00AA5F95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․</w:t>
      </w:r>
      <w:r w:rsidRPr="003959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</w:t>
      </w:r>
      <w:r w:rsidRPr="00A760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 ենթակետի բ</w:t>
      </w:r>
      <w:r w:rsidRPr="00A760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A760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պարբերությունը </w:t>
      </w:r>
      <w:r w:rsidR="00395977" w:rsidRPr="00A760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</w:t>
      </w:r>
      <w:r w:rsidR="00395977" w:rsidRPr="00A760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724D0D7" w14:textId="19B32374" w:rsidR="00395977" w:rsidRPr="003C6C33" w:rsidRDefault="00395977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76081">
        <w:rPr>
          <w:rFonts w:ascii="GHEA Grapalat" w:eastAsia="Tahoma" w:hAnsi="GHEA Grapalat" w:cs="Tahoma"/>
          <w:sz w:val="24"/>
          <w:szCs w:val="24"/>
          <w:lang w:val="hy-AM"/>
        </w:rPr>
        <w:t></w:t>
      </w:r>
      <w:r w:rsidRPr="00A76081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բ</w:t>
      </w:r>
      <w:r w:rsidRPr="00A760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A76081" w:rsidRPr="00A76081">
        <w:rPr>
          <w:rFonts w:ascii="GHEA Grapalat" w:hAnsi="GHEA Grapalat"/>
          <w:sz w:val="24"/>
          <w:szCs w:val="24"/>
          <w:lang w:val="hy-AM"/>
        </w:rPr>
        <w:t>առաջին անգամ մասնագիտական</w:t>
      </w:r>
      <w:r w:rsidR="004C5FAB">
        <w:rPr>
          <w:rFonts w:ascii="GHEA Grapalat" w:hAnsi="GHEA Grapalat"/>
          <w:sz w:val="24"/>
          <w:szCs w:val="24"/>
          <w:lang w:val="hy-AM"/>
        </w:rPr>
        <w:t xml:space="preserve"> գործունեության</w:t>
      </w:r>
      <w:r w:rsidR="00A76081" w:rsidRPr="00A76081">
        <w:rPr>
          <w:rFonts w:ascii="GHEA Grapalat" w:hAnsi="GHEA Grapalat"/>
          <w:sz w:val="24"/>
          <w:szCs w:val="24"/>
          <w:lang w:val="hy-AM"/>
        </w:rPr>
        <w:t xml:space="preserve"> հավաստագրի</w:t>
      </w:r>
      <w:r w:rsidR="00A76081" w:rsidRPr="00A76081">
        <w:rPr>
          <w:rFonts w:ascii="GHEA Grapalat" w:hAnsi="GHEA Grapalat" w:cs="Arial"/>
          <w:sz w:val="24"/>
          <w:szCs w:val="24"/>
          <w:lang w:val="hy-AM"/>
        </w:rPr>
        <w:t>,</w:t>
      </w:r>
      <w:r w:rsidR="00A76081" w:rsidRPr="00A76081">
        <w:rPr>
          <w:rFonts w:ascii="GHEA Grapalat" w:hAnsi="GHEA Grapalat"/>
          <w:sz w:val="24"/>
          <w:szCs w:val="24"/>
          <w:lang w:val="hy-AM"/>
        </w:rPr>
        <w:t xml:space="preserve"> շարունակական մասնագիտական հավաստագրի սերիան և համարը, գործողության ժամկետը,</w:t>
      </w:r>
      <w:r w:rsidR="00541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081" w:rsidRPr="00A76081">
        <w:rPr>
          <w:rFonts w:ascii="GHEA Grapalat" w:hAnsi="GHEA Grapalat"/>
          <w:sz w:val="24"/>
          <w:szCs w:val="24"/>
          <w:lang w:val="hy-AM"/>
        </w:rPr>
        <w:t xml:space="preserve">շարունակական մասնագիտական զարգացման կրեդիտներ ստանալու </w:t>
      </w:r>
      <w:r w:rsidR="00A76081" w:rsidRPr="003C6C33">
        <w:rPr>
          <w:rFonts w:ascii="GHEA Grapalat" w:hAnsi="GHEA Grapalat"/>
          <w:sz w:val="24"/>
          <w:szCs w:val="24"/>
          <w:lang w:val="hy-AM"/>
        </w:rPr>
        <w:t xml:space="preserve">փաստը հավաստող </w:t>
      </w:r>
      <w:r w:rsidR="0022549D" w:rsidRPr="003C6C33">
        <w:rPr>
          <w:rFonts w:ascii="GHEA Grapalat" w:hAnsi="GHEA Grapalat"/>
          <w:sz w:val="24"/>
          <w:szCs w:val="24"/>
          <w:lang w:val="hy-AM"/>
        </w:rPr>
        <w:t>վկայականի</w:t>
      </w:r>
      <w:r w:rsidR="00A76081" w:rsidRPr="003C6C33">
        <w:rPr>
          <w:rFonts w:ascii="GHEA Grapalat" w:hAnsi="GHEA Grapalat"/>
          <w:sz w:val="24"/>
          <w:szCs w:val="24"/>
          <w:lang w:val="hy-AM"/>
        </w:rPr>
        <w:t xml:space="preserve"> տվյալները կամ ինքնաշխատ եղանակով համակարգի կողմից գեներացվող </w:t>
      </w:r>
      <w:r w:rsidR="004C5FAB" w:rsidRPr="003C6C33">
        <w:rPr>
          <w:rFonts w:ascii="GHEA Grapalat" w:hAnsi="GHEA Grapalat"/>
          <w:sz w:val="24"/>
          <w:szCs w:val="24"/>
          <w:lang w:val="hy-AM"/>
        </w:rPr>
        <w:t xml:space="preserve">շարունակական մասնագիտական զարգացման կրեդիտներ ստանալու փաստը հավաստող </w:t>
      </w:r>
      <w:r w:rsidR="00A76081" w:rsidRPr="003C6C33">
        <w:rPr>
          <w:rFonts w:ascii="GHEA Grapalat" w:hAnsi="GHEA Grapalat"/>
          <w:sz w:val="24"/>
          <w:szCs w:val="24"/>
          <w:lang w:val="hy-AM"/>
        </w:rPr>
        <w:t>վկայականը</w:t>
      </w:r>
      <w:r w:rsidR="0022549D" w:rsidRPr="003C6C3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A76081" w:rsidRPr="003C6C33">
        <w:rPr>
          <w:rFonts w:ascii="GHEA Grapalat" w:hAnsi="GHEA Grapalat" w:cs="Arial"/>
          <w:sz w:val="24"/>
          <w:szCs w:val="24"/>
          <w:lang w:val="hy-AM"/>
        </w:rPr>
        <w:t>»</w:t>
      </w:r>
      <w:r w:rsidR="00A76081" w:rsidRPr="003C6C3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8DB8E77" w14:textId="6274C18F" w:rsidR="009845A1" w:rsidRPr="003C6C33" w:rsidRDefault="009845A1" w:rsidP="009845A1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3C6C33">
        <w:rPr>
          <w:rFonts w:ascii="GHEA Grapalat" w:eastAsia="MS Mincho" w:hAnsi="GHEA Grapalat" w:cs="Sylfaen"/>
          <w:sz w:val="24"/>
          <w:szCs w:val="24"/>
          <w:lang w:val="hy-AM"/>
        </w:rPr>
        <w:t>դ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r w:rsidRPr="003C6C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2-րդ ենթակետի դ</w:t>
      </w:r>
      <w:r w:rsidRPr="003C6C33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3C6C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պարբերությունը շարադրել հետևյալ խմբագրությամբ</w:t>
      </w:r>
      <w:r w:rsidRPr="003C6C33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2699772" w14:textId="1ACE50A9" w:rsidR="009845A1" w:rsidRPr="003C6C33" w:rsidRDefault="009845A1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3C6C33">
        <w:rPr>
          <w:rFonts w:ascii="GHEA Grapalat" w:eastAsia="Tahoma" w:hAnsi="GHEA Grapalat" w:cs="Tahoma"/>
          <w:sz w:val="24"/>
          <w:szCs w:val="24"/>
          <w:lang w:val="hy-AM"/>
        </w:rPr>
        <w:t></w:t>
      </w:r>
      <w:r w:rsidRPr="003C6C33">
        <w:rPr>
          <w:rFonts w:ascii="GHEA Grapalat" w:eastAsia="MS Mincho" w:hAnsi="GHEA Grapalat" w:cs="Sylfaen"/>
          <w:sz w:val="24"/>
          <w:szCs w:val="24"/>
          <w:lang w:val="hy-AM"/>
        </w:rPr>
        <w:t>դ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r w:rsidRPr="003C6C33">
        <w:rPr>
          <w:rFonts w:ascii="GHEA Grapalat" w:eastAsia="MS Mincho" w:hAnsi="GHEA Grapalat" w:cs="Sylfaen"/>
          <w:sz w:val="24"/>
          <w:szCs w:val="24"/>
          <w:lang w:val="hy-AM"/>
        </w:rPr>
        <w:t>ուսումնական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3C6C33">
        <w:rPr>
          <w:rFonts w:ascii="GHEA Grapalat" w:eastAsia="MS Mincho" w:hAnsi="GHEA Grapalat" w:cs="Sylfaen"/>
          <w:sz w:val="24"/>
          <w:szCs w:val="24"/>
          <w:lang w:val="hy-AM"/>
        </w:rPr>
        <w:t>հաստատություն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3C6C33">
        <w:rPr>
          <w:rFonts w:ascii="GHEA Grapalat" w:eastAsia="MS Mincho" w:hAnsi="GHEA Grapalat" w:cs="Sylfaen"/>
          <w:sz w:val="24"/>
          <w:szCs w:val="24"/>
          <w:lang w:val="hy-AM"/>
        </w:rPr>
        <w:t>ընդունվելու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3C6C33">
        <w:rPr>
          <w:rFonts w:ascii="GHEA Grapalat" w:eastAsia="MS Mincho" w:hAnsi="GHEA Grapalat" w:cs="Sylfaen"/>
          <w:sz w:val="24"/>
          <w:szCs w:val="24"/>
          <w:lang w:val="hy-AM"/>
        </w:rPr>
        <w:t>օր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3C6C33">
        <w:rPr>
          <w:rFonts w:ascii="GHEA Grapalat" w:eastAsia="MS Mincho" w:hAnsi="GHEA Grapalat" w:cs="Sylfaen"/>
          <w:sz w:val="24"/>
          <w:szCs w:val="24"/>
          <w:lang w:val="hy-AM"/>
        </w:rPr>
        <w:t>ամիս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3C6C33">
        <w:rPr>
          <w:rFonts w:ascii="GHEA Grapalat" w:eastAsia="MS Mincho" w:hAnsi="GHEA Grapalat" w:cs="Sylfaen"/>
          <w:sz w:val="24"/>
          <w:szCs w:val="24"/>
          <w:lang w:val="hy-AM"/>
        </w:rPr>
        <w:t>տարի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71063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3C6C33">
        <w:rPr>
          <w:rFonts w:ascii="GHEA Grapalat" w:eastAsia="MS Mincho" w:hAnsi="GHEA Grapalat" w:cs="MS Mincho"/>
          <w:sz w:val="24"/>
          <w:szCs w:val="24"/>
          <w:lang w:val="hy-AM"/>
        </w:rPr>
        <w:t xml:space="preserve">իսկ ուսման դադարեցման դեպքում՝ </w:t>
      </w:r>
      <w:r w:rsidRPr="003C6C3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ուսման դադարեցման օր, ամիս, տարի</w:t>
      </w:r>
      <w:r w:rsidR="003C6C33" w:rsidRPr="003C6C3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3C6C33">
        <w:rPr>
          <w:rFonts w:ascii="GHEA Grapalat" w:eastAsia="Times New Roman" w:hAnsi="GHEA Grapalat"/>
          <w:color w:val="000000"/>
          <w:sz w:val="24"/>
          <w:szCs w:val="24"/>
          <w:lang w:val="hy-AM"/>
        </w:rPr>
        <w:t></w:t>
      </w:r>
      <w:r w:rsidRPr="003C6C3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39014D64" w14:textId="4932FDDD" w:rsidR="00395977" w:rsidRPr="00EE1F9D" w:rsidRDefault="00A4593D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767EA6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395977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2-րդ ենթակետի զ</w:t>
      </w:r>
      <w:r w:rsidR="00395977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395977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պարբերությունում «դիպլոմի համար» բառերից հետո լրացնել «</w:t>
      </w:r>
      <w:r w:rsidR="00D928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95977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քննական հանձնաժողովի որոշման ամսաթիվ» բառերը</w:t>
      </w:r>
      <w:r w:rsidR="00395977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8AA0DB8" w14:textId="5F7876C4" w:rsidR="00FD6D39" w:rsidRPr="00EE1F9D" w:rsidRDefault="00A4593D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զ</w:t>
      </w:r>
      <w:r w:rsidR="00767EA6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4613B2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 ենթակետում ինչպես նաև համատեղության դեպքում)</w:t>
      </w:r>
      <w:r w:rsid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4613B2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բառերից հետո </w:t>
      </w:r>
      <w:r w:rsidR="00FD6D39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="004613B2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767EA6" w:rsidRPr="00EE1F9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767EA6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 բնագավառում մասնագիտական գործունեությամբ զբաղվելու իրավունքը հաստատող պաշտոնական թույլտվություն</w:t>
      </w:r>
      <w:r w:rsidR="004613B2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767EA6" w:rsidRPr="00EE1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="00767EA6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6909613" w14:textId="2D03AD5E" w:rsidR="00FD6D39" w:rsidRPr="00EE1F9D" w:rsidRDefault="00A4593D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767EA6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767EA6" w:rsidRPr="00EE1F9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3-րդ ենթակետը ե</w:t>
      </w:r>
      <w:r w:rsidR="00767EA6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767EA6" w:rsidRPr="00EE1F9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պարբերությունից հետո լրացնել նոր՝ զ</w:t>
      </w:r>
      <w:r w:rsidR="00767EA6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767EA6" w:rsidRPr="00EE1F9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պարբերությամբ՝ հետևյալ բովանդակությամբ</w:t>
      </w:r>
      <w:r w:rsidR="00767EA6"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98D62D9" w14:textId="4113F791" w:rsidR="00767EA6" w:rsidRPr="00EE1F9D" w:rsidRDefault="00767EA6" w:rsidP="0039597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EE1F9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զ</w:t>
      </w:r>
      <w:r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EE1F9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անհատական լիցենզիայի կամ անցումային անհատական լիցենզիայի </w:t>
      </w:r>
      <w:r w:rsidRPr="00EE1F9D">
        <w:rPr>
          <w:rFonts w:ascii="GHEA Grapalat" w:hAnsi="GHEA Grapalat"/>
          <w:sz w:val="24"/>
          <w:szCs w:val="24"/>
          <w:lang w:val="hy-AM"/>
        </w:rPr>
        <w:t>սերիան և համարը, գործողության ժամկետը։</w:t>
      </w:r>
      <w:r w:rsidRPr="00EE1F9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</w:t>
      </w:r>
      <w:r w:rsidRPr="00EE1F9D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B57DD25" w14:textId="795A16F6" w:rsidR="003B20E9" w:rsidRPr="003B20E9" w:rsidRDefault="00EE1F9D" w:rsidP="003B20E9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6</w:t>
      </w:r>
      <w:r w:rsidR="003B20E9" w:rsidRPr="00536280">
        <w:rPr>
          <w:rFonts w:ascii="GHEA Grapalat" w:eastAsia="Tahoma" w:hAnsi="GHEA Grapalat" w:cs="Tahoma"/>
          <w:sz w:val="24"/>
          <w:szCs w:val="24"/>
          <w:lang w:val="hy-AM"/>
        </w:rPr>
        <w:t></w:t>
      </w:r>
      <w:r w:rsidR="003B20E9">
        <w:rPr>
          <w:rFonts w:ascii="GHEA Grapalat" w:eastAsia="Tahoma" w:hAnsi="GHEA Grapalat" w:cs="Tahoma"/>
          <w:sz w:val="24"/>
          <w:szCs w:val="24"/>
          <w:lang w:val="hy-AM"/>
        </w:rPr>
        <w:t xml:space="preserve"> 11-</w:t>
      </w:r>
      <w:r w:rsidR="003B20E9" w:rsidRPr="003B2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 կետը </w:t>
      </w:r>
      <w:r w:rsidR="003B20E9" w:rsidRPr="00A760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</w:t>
      </w:r>
      <w:r w:rsidR="003B20E9" w:rsidRPr="003B20E9">
        <w:rPr>
          <w:rFonts w:ascii="GHEA Grapalat" w:hAnsi="GHEA Grapalat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9DBA076" w14:textId="3B8CEF11" w:rsidR="004C34EB" w:rsidRPr="007342CA" w:rsidRDefault="003B20E9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«11</w:t>
      </w:r>
      <w:r w:rsidRPr="00DD0AFF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Գործատուներին լիազոր մարմինը տրամադրում է ռեգիստրի բաժանորդային հաշիվ, որը հնարավորություն է տալիս ռեգիստրում տեսնել բժշկական հաստատությունում աշխատող բուժաշխատողների անձնական հաշիվները՝ դիտման ռեժիմում։»</w:t>
      </w:r>
      <w:r w:rsidRPr="007342CA">
        <w:rPr>
          <w:rFonts w:ascii="GHEA Grapalat" w:hAnsi="GHEA Grapalat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EFF2C1B" w14:textId="76B66630" w:rsidR="004C34EB" w:rsidRPr="007342CA" w:rsidRDefault="00EE1F9D" w:rsidP="004C34EB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EC5CEC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 </w:t>
      </w:r>
      <w:r w:rsidR="0045211C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12-րդ</w:t>
      </w:r>
      <w:r w:rsidR="007106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3A3B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33B1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13-րդ</w:t>
      </w:r>
      <w:r w:rsidR="007106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կետերը, </w:t>
      </w:r>
      <w:r w:rsidR="00536280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16-րդ</w:t>
      </w:r>
      <w:r w:rsidR="00D67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637A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D67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637A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541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36280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="0045211C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536280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ուժ</w:t>
      </w:r>
      <w:r w:rsidR="001A36FF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536280"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կորցրած ճանաչել</w:t>
      </w:r>
      <w:r w:rsidR="003E52FA"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9D06AB5" w14:textId="77777777" w:rsidR="007342CA" w:rsidRDefault="007342CA" w:rsidP="007342CA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</w:pPr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8 15-րդ կետը շարադրել հետևյալ խմբագրությամբ</w:t>
      </w:r>
      <w:r w:rsidRPr="007342CA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254175A" w14:textId="17386B68" w:rsidR="00D6799D" w:rsidRPr="00BF4E3A" w:rsidRDefault="007342CA" w:rsidP="004C34EB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</w:pPr>
      <w:bookmarkStart w:id="0" w:name="_Hlk174352624"/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15</w:t>
      </w:r>
      <w:r w:rsidRPr="007342CA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Ռեգիստրում բուժաշխատողի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կլինիկական </w:t>
      </w:r>
      <w:r w:rsidRPr="00EC5C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օրդինատոր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C5C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(կլինիկական ռեզիդենտ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C5C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 </w:t>
      </w:r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տվյալների մշակումը դադարեցվում է վերջին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մահվան </w:t>
      </w:r>
      <w:r w:rsidR="008262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 տեղեկատվությունը Ռեգիստրում ամրագրելուց հետո</w:t>
      </w:r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BF4E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BF4E3A"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B05ED3D" w14:textId="77777777" w:rsidR="00D6799D" w:rsidRPr="00BF4E3A" w:rsidRDefault="00D6799D" w:rsidP="004C34EB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F4E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9</w:t>
      </w:r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18-րդ կետը շարադրել հետևյալ խմբագրությամբ</w:t>
      </w:r>
      <w:r w:rsidRPr="00BF4E3A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bookmarkEnd w:id="0"/>
    <w:p w14:paraId="50F4805E" w14:textId="77777777" w:rsidR="00E8598E" w:rsidRDefault="00D6799D" w:rsidP="00D6799D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42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BF4E3A">
        <w:rPr>
          <w:rFonts w:ascii="GHEA Grapalat" w:hAnsi="GHEA Grapalat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BF4E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4E3A" w:rsidRPr="00BF4E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Ռեգիստրում առկա տվյալներից հրապարակման ենթակա է</w:t>
      </w:r>
    </w:p>
    <w:p w14:paraId="4BA01EEF" w14:textId="6A92B952" w:rsidR="00E8598E" w:rsidRDefault="00E8598E" w:rsidP="00D6799D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1</w:t>
      </w:r>
      <w:r w:rsidR="00BF4E3A" w:rsidRPr="00BF4E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բուժաշխատողի անհատական լիցենզիայի, իսկ կլինիկական օրդինատորի (կլինիկական ռեզիդենտի</w:t>
      </w:r>
      <w:r w:rsidR="00541A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4E3A" w:rsidRPr="00BF4E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դեպքում՝ անցումային անհատական լիցենզիայի կարգավիճակը,</w:t>
      </w:r>
    </w:p>
    <w:p w14:paraId="5CE6CBBB" w14:textId="79CA2901" w:rsidR="00D6799D" w:rsidRPr="00C27742" w:rsidRDefault="00E8598E" w:rsidP="00D6799D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2</w:t>
      </w:r>
      <w:r w:rsidR="00BF4E3A" w:rsidRPr="00BF4E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4E3A" w:rsidRPr="00C277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 բուժաշխատողի կամ կլինիկական օրդինատորի (կլինիկական ռեզիդենտի վերաբերյալ Բուժաշխատողների մասնագիտական էթիկայի կանոնների խախտման դեպքերը քննող էթիկայի հանձնաժողովի որոշման եզրափակիչ մասը։։</w:t>
      </w:r>
    </w:p>
    <w:p w14:paraId="06D1EC2A" w14:textId="100890BF" w:rsidR="00C27742" w:rsidRPr="00C27742" w:rsidRDefault="00531B8E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C27742">
        <w:rPr>
          <w:rFonts w:ascii="GHEA Grapalat" w:eastAsia="Tahoma" w:hAnsi="GHEA Grapalat" w:cs="Tahoma"/>
          <w:sz w:val="24"/>
          <w:szCs w:val="24"/>
          <w:lang w:val="hy-AM"/>
        </w:rPr>
        <w:t>2</w:t>
      </w:r>
      <w:r w:rsidRPr="00C2774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2774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305E39" w:rsidRPr="00C27742">
        <w:rPr>
          <w:rFonts w:ascii="GHEA Grapalat" w:eastAsia="Tahoma" w:hAnsi="GHEA Grapalat" w:cs="Tahoma"/>
          <w:sz w:val="24"/>
          <w:szCs w:val="24"/>
          <w:lang w:val="hy-AM"/>
        </w:rPr>
        <w:t>Սույն հրամանն ուժի մեջ է մտնում պաշտոնական հրապարակման օրվան հաջորդող տասներորդ օրը</w:t>
      </w:r>
      <w:r w:rsidR="00C27742" w:rsidRPr="00C27742">
        <w:rPr>
          <w:rFonts w:ascii="GHEA Grapalat" w:eastAsia="Tahoma" w:hAnsi="GHEA Grapalat" w:cs="Tahoma"/>
          <w:sz w:val="24"/>
          <w:szCs w:val="24"/>
          <w:lang w:val="hy-AM"/>
        </w:rPr>
        <w:t>, բացառությամբ՝</w:t>
      </w:r>
    </w:p>
    <w:p w14:paraId="46899069" w14:textId="056FB076" w:rsidR="00531B8E" w:rsidRDefault="00C27742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C27742">
        <w:rPr>
          <w:rFonts w:ascii="GHEA Grapalat" w:eastAsia="Tahoma" w:hAnsi="GHEA Grapalat" w:cs="Tahoma"/>
          <w:sz w:val="24"/>
          <w:szCs w:val="24"/>
          <w:lang w:val="hy-AM"/>
        </w:rPr>
        <w:t>1 5-րդ կետի զ</w:t>
      </w:r>
      <w:r w:rsidRPr="00C2774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27742">
        <w:rPr>
          <w:rFonts w:ascii="GHEA Grapalat" w:eastAsia="MS Mincho" w:hAnsi="GHEA Grapalat" w:cs="MS Mincho"/>
          <w:sz w:val="24"/>
          <w:szCs w:val="24"/>
          <w:lang w:val="hy-AM"/>
        </w:rPr>
        <w:t>և է</w:t>
      </w:r>
      <w:r w:rsidRPr="00C2774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C2774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C27742">
        <w:rPr>
          <w:rFonts w:ascii="GHEA Grapalat" w:eastAsia="Tahoma" w:hAnsi="GHEA Grapalat" w:cs="Tahoma"/>
          <w:sz w:val="24"/>
          <w:szCs w:val="24"/>
          <w:lang w:val="hy-AM"/>
        </w:rPr>
        <w:t>ենթակետերի, 9-րդ կետ</w:t>
      </w:r>
      <w:r w:rsidR="00E8598E">
        <w:rPr>
          <w:rFonts w:ascii="GHEA Grapalat" w:eastAsia="Tahoma" w:hAnsi="GHEA Grapalat" w:cs="Tahoma"/>
          <w:sz w:val="24"/>
          <w:szCs w:val="24"/>
          <w:lang w:val="hy-AM"/>
        </w:rPr>
        <w:t>ով սահմանված 18-րդ կետի 1-ին ենթակետի</w:t>
      </w:r>
      <w:r w:rsidRPr="00C27742">
        <w:rPr>
          <w:rFonts w:ascii="GHEA Grapalat" w:eastAsia="Tahoma" w:hAnsi="GHEA Grapalat" w:cs="Tahoma"/>
          <w:sz w:val="24"/>
          <w:szCs w:val="24"/>
          <w:lang w:val="hy-AM"/>
        </w:rPr>
        <w:t xml:space="preserve">, որոնք ուժի մեջ </w:t>
      </w:r>
      <w:r w:rsidR="00E8598E">
        <w:rPr>
          <w:rFonts w:ascii="GHEA Grapalat" w:eastAsia="Tahoma" w:hAnsi="GHEA Grapalat" w:cs="Tahoma"/>
          <w:sz w:val="24"/>
          <w:szCs w:val="24"/>
          <w:lang w:val="hy-AM"/>
        </w:rPr>
        <w:t>են</w:t>
      </w:r>
      <w:r w:rsidRPr="00C27742">
        <w:rPr>
          <w:rFonts w:ascii="GHEA Grapalat" w:eastAsia="Tahoma" w:hAnsi="GHEA Grapalat" w:cs="Tahoma"/>
          <w:sz w:val="24"/>
          <w:szCs w:val="24"/>
          <w:lang w:val="hy-AM"/>
        </w:rPr>
        <w:t xml:space="preserve"> մտնում կլինիկական օրդինատորի (կլինիկական ռեզիդենտի մասով՝ 2026 թվականի հունվարի 1-ից, իսկ ավագ բուժաշխատողների մասով՝ 2027 թվականի հունվարի 1-ից</w:t>
      </w:r>
      <w:r w:rsidR="001327F6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4588C1EC" w14:textId="1119A316" w:rsidR="00C27742" w:rsidRPr="00C27742" w:rsidRDefault="001327F6" w:rsidP="007F3ACF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2 </w:t>
      </w:r>
      <w:r w:rsidRPr="00C27742">
        <w:rPr>
          <w:rFonts w:ascii="GHEA Grapalat" w:eastAsia="Tahoma" w:hAnsi="GHEA Grapalat" w:cs="Tahoma"/>
          <w:sz w:val="24"/>
          <w:szCs w:val="24"/>
          <w:lang w:val="hy-AM"/>
        </w:rPr>
        <w:t>9-րդ կետ</w:t>
      </w:r>
      <w:r>
        <w:rPr>
          <w:rFonts w:ascii="GHEA Grapalat" w:eastAsia="Tahoma" w:hAnsi="GHEA Grapalat" w:cs="Tahoma"/>
          <w:sz w:val="24"/>
          <w:szCs w:val="24"/>
          <w:lang w:val="hy-AM"/>
        </w:rPr>
        <w:t>ով սահմանված 18-րդ կետի 2-րդ ենթակետի</w:t>
      </w:r>
      <w:r w:rsidRPr="00C27742">
        <w:rPr>
          <w:rFonts w:ascii="GHEA Grapalat" w:eastAsia="Tahoma" w:hAnsi="GHEA Grapalat" w:cs="Tahoma"/>
          <w:sz w:val="24"/>
          <w:szCs w:val="24"/>
          <w:lang w:val="hy-AM"/>
        </w:rPr>
        <w:t>,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որն ուժի մեջ է մտնում 2025 թվականի հու</w:t>
      </w:r>
      <w:r w:rsidR="009A1B92">
        <w:rPr>
          <w:rFonts w:ascii="GHEA Grapalat" w:eastAsia="Tahoma" w:hAnsi="GHEA Grapalat" w:cs="Tahoma"/>
          <w:sz w:val="24"/>
          <w:szCs w:val="24"/>
          <w:lang w:val="hy-AM"/>
        </w:rPr>
        <w:t>լիսի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1-ից։</w:t>
      </w:r>
    </w:p>
    <w:p w14:paraId="0CD15501" w14:textId="77777777" w:rsidR="005E290B" w:rsidRDefault="005E290B" w:rsidP="00992563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sectPr w:rsidR="005E290B" w:rsidSect="006937DB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EE2"/>
    <w:multiLevelType w:val="hybridMultilevel"/>
    <w:tmpl w:val="09707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BDC"/>
    <w:multiLevelType w:val="hybridMultilevel"/>
    <w:tmpl w:val="7602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F6"/>
    <w:rsid w:val="00004DF2"/>
    <w:rsid w:val="00011653"/>
    <w:rsid w:val="000151F4"/>
    <w:rsid w:val="000226AD"/>
    <w:rsid w:val="00024968"/>
    <w:rsid w:val="00034278"/>
    <w:rsid w:val="00037E9C"/>
    <w:rsid w:val="00066E58"/>
    <w:rsid w:val="0007256F"/>
    <w:rsid w:val="000818C1"/>
    <w:rsid w:val="00083504"/>
    <w:rsid w:val="00085C32"/>
    <w:rsid w:val="00096B13"/>
    <w:rsid w:val="000A0487"/>
    <w:rsid w:val="000A3669"/>
    <w:rsid w:val="000C1336"/>
    <w:rsid w:val="000F01CD"/>
    <w:rsid w:val="0010172F"/>
    <w:rsid w:val="00103CA4"/>
    <w:rsid w:val="00104D38"/>
    <w:rsid w:val="001053E9"/>
    <w:rsid w:val="001133B8"/>
    <w:rsid w:val="00114283"/>
    <w:rsid w:val="001243B5"/>
    <w:rsid w:val="0013052A"/>
    <w:rsid w:val="001327F6"/>
    <w:rsid w:val="00145A5E"/>
    <w:rsid w:val="0016565B"/>
    <w:rsid w:val="00173369"/>
    <w:rsid w:val="001A25C1"/>
    <w:rsid w:val="001A36FF"/>
    <w:rsid w:val="001B47D5"/>
    <w:rsid w:val="001B73A2"/>
    <w:rsid w:val="001D31A7"/>
    <w:rsid w:val="001E2047"/>
    <w:rsid w:val="002173B0"/>
    <w:rsid w:val="002216E4"/>
    <w:rsid w:val="00221D38"/>
    <w:rsid w:val="0022549D"/>
    <w:rsid w:val="00232190"/>
    <w:rsid w:val="00236EDB"/>
    <w:rsid w:val="00237B5C"/>
    <w:rsid w:val="002453BF"/>
    <w:rsid w:val="00253351"/>
    <w:rsid w:val="002560B3"/>
    <w:rsid w:val="002641D9"/>
    <w:rsid w:val="0026447B"/>
    <w:rsid w:val="00271592"/>
    <w:rsid w:val="00282254"/>
    <w:rsid w:val="002A44C2"/>
    <w:rsid w:val="002C5302"/>
    <w:rsid w:val="002E26CE"/>
    <w:rsid w:val="002E3224"/>
    <w:rsid w:val="002E77C3"/>
    <w:rsid w:val="002E7AAD"/>
    <w:rsid w:val="00305BF7"/>
    <w:rsid w:val="00305E39"/>
    <w:rsid w:val="0031512A"/>
    <w:rsid w:val="00317A0C"/>
    <w:rsid w:val="003233B1"/>
    <w:rsid w:val="003310F6"/>
    <w:rsid w:val="00333D9E"/>
    <w:rsid w:val="003345DF"/>
    <w:rsid w:val="003501AA"/>
    <w:rsid w:val="00351B27"/>
    <w:rsid w:val="003600CB"/>
    <w:rsid w:val="003629C5"/>
    <w:rsid w:val="003709BE"/>
    <w:rsid w:val="003958BF"/>
    <w:rsid w:val="00395977"/>
    <w:rsid w:val="00397C4A"/>
    <w:rsid w:val="003A2B95"/>
    <w:rsid w:val="003A3B0A"/>
    <w:rsid w:val="003A667B"/>
    <w:rsid w:val="003B175A"/>
    <w:rsid w:val="003B20E9"/>
    <w:rsid w:val="003B76F5"/>
    <w:rsid w:val="003C063D"/>
    <w:rsid w:val="003C093A"/>
    <w:rsid w:val="003C5D29"/>
    <w:rsid w:val="003C6C33"/>
    <w:rsid w:val="003D1C4B"/>
    <w:rsid w:val="003D48DC"/>
    <w:rsid w:val="003E52FA"/>
    <w:rsid w:val="003E705F"/>
    <w:rsid w:val="003F5289"/>
    <w:rsid w:val="003F5832"/>
    <w:rsid w:val="004047E6"/>
    <w:rsid w:val="0042150A"/>
    <w:rsid w:val="00440217"/>
    <w:rsid w:val="0045211C"/>
    <w:rsid w:val="00456B33"/>
    <w:rsid w:val="004613B2"/>
    <w:rsid w:val="0047030F"/>
    <w:rsid w:val="00494432"/>
    <w:rsid w:val="004A5685"/>
    <w:rsid w:val="004B20F5"/>
    <w:rsid w:val="004B60C8"/>
    <w:rsid w:val="004B6801"/>
    <w:rsid w:val="004C34EB"/>
    <w:rsid w:val="004C5FAB"/>
    <w:rsid w:val="004E0641"/>
    <w:rsid w:val="004E5203"/>
    <w:rsid w:val="004F2483"/>
    <w:rsid w:val="00507F87"/>
    <w:rsid w:val="005244A8"/>
    <w:rsid w:val="00531B8E"/>
    <w:rsid w:val="00536280"/>
    <w:rsid w:val="00541A88"/>
    <w:rsid w:val="005525BE"/>
    <w:rsid w:val="00556D76"/>
    <w:rsid w:val="00561178"/>
    <w:rsid w:val="0056763F"/>
    <w:rsid w:val="00590AE9"/>
    <w:rsid w:val="00591066"/>
    <w:rsid w:val="00594D2E"/>
    <w:rsid w:val="00595955"/>
    <w:rsid w:val="005D2659"/>
    <w:rsid w:val="005D46BC"/>
    <w:rsid w:val="005D7862"/>
    <w:rsid w:val="005E290B"/>
    <w:rsid w:val="005E79E5"/>
    <w:rsid w:val="005E7FE5"/>
    <w:rsid w:val="005F5816"/>
    <w:rsid w:val="005F6F9E"/>
    <w:rsid w:val="00637A19"/>
    <w:rsid w:val="006560E9"/>
    <w:rsid w:val="00676B3C"/>
    <w:rsid w:val="00686915"/>
    <w:rsid w:val="00686DDB"/>
    <w:rsid w:val="006933DA"/>
    <w:rsid w:val="006937DB"/>
    <w:rsid w:val="00696015"/>
    <w:rsid w:val="006D3799"/>
    <w:rsid w:val="006D4A07"/>
    <w:rsid w:val="006D7F45"/>
    <w:rsid w:val="006E0EF5"/>
    <w:rsid w:val="006F2035"/>
    <w:rsid w:val="006F5383"/>
    <w:rsid w:val="0071057C"/>
    <w:rsid w:val="0071063C"/>
    <w:rsid w:val="0071728C"/>
    <w:rsid w:val="00733EBD"/>
    <w:rsid w:val="00733F9F"/>
    <w:rsid w:val="007342CA"/>
    <w:rsid w:val="007426CC"/>
    <w:rsid w:val="00750EA3"/>
    <w:rsid w:val="00752592"/>
    <w:rsid w:val="00753742"/>
    <w:rsid w:val="00756989"/>
    <w:rsid w:val="00767EA6"/>
    <w:rsid w:val="00770515"/>
    <w:rsid w:val="007758BF"/>
    <w:rsid w:val="00783A70"/>
    <w:rsid w:val="00791AAC"/>
    <w:rsid w:val="007962C5"/>
    <w:rsid w:val="007B0507"/>
    <w:rsid w:val="007B1A2D"/>
    <w:rsid w:val="007B2223"/>
    <w:rsid w:val="007C2A58"/>
    <w:rsid w:val="007E37AB"/>
    <w:rsid w:val="007E38DC"/>
    <w:rsid w:val="007E56BF"/>
    <w:rsid w:val="007F1F8E"/>
    <w:rsid w:val="007F3ACF"/>
    <w:rsid w:val="00804DA9"/>
    <w:rsid w:val="00820CD6"/>
    <w:rsid w:val="008262DD"/>
    <w:rsid w:val="00831682"/>
    <w:rsid w:val="00840FA3"/>
    <w:rsid w:val="00863A61"/>
    <w:rsid w:val="00870ACD"/>
    <w:rsid w:val="008B734D"/>
    <w:rsid w:val="008E0788"/>
    <w:rsid w:val="008E0DA3"/>
    <w:rsid w:val="008F4018"/>
    <w:rsid w:val="00921AE0"/>
    <w:rsid w:val="009342F8"/>
    <w:rsid w:val="0094326C"/>
    <w:rsid w:val="00947D60"/>
    <w:rsid w:val="00973A66"/>
    <w:rsid w:val="00980579"/>
    <w:rsid w:val="00981CE9"/>
    <w:rsid w:val="00983CC5"/>
    <w:rsid w:val="009845A1"/>
    <w:rsid w:val="00985B1F"/>
    <w:rsid w:val="00992563"/>
    <w:rsid w:val="00994FDC"/>
    <w:rsid w:val="009A1B92"/>
    <w:rsid w:val="009A567E"/>
    <w:rsid w:val="009B5822"/>
    <w:rsid w:val="009D1DB5"/>
    <w:rsid w:val="009D2957"/>
    <w:rsid w:val="009D33B3"/>
    <w:rsid w:val="009D7554"/>
    <w:rsid w:val="009F2665"/>
    <w:rsid w:val="00A008A5"/>
    <w:rsid w:val="00A2113F"/>
    <w:rsid w:val="00A315B5"/>
    <w:rsid w:val="00A32ED5"/>
    <w:rsid w:val="00A346BD"/>
    <w:rsid w:val="00A40B5B"/>
    <w:rsid w:val="00A40B98"/>
    <w:rsid w:val="00A4593D"/>
    <w:rsid w:val="00A50414"/>
    <w:rsid w:val="00A52DA9"/>
    <w:rsid w:val="00A53DD9"/>
    <w:rsid w:val="00A76081"/>
    <w:rsid w:val="00A9603E"/>
    <w:rsid w:val="00AA5F95"/>
    <w:rsid w:val="00AB28FC"/>
    <w:rsid w:val="00AB40BC"/>
    <w:rsid w:val="00AB5F3D"/>
    <w:rsid w:val="00AC51E1"/>
    <w:rsid w:val="00AC5BCD"/>
    <w:rsid w:val="00B055D3"/>
    <w:rsid w:val="00B05728"/>
    <w:rsid w:val="00B1493E"/>
    <w:rsid w:val="00B15590"/>
    <w:rsid w:val="00B20179"/>
    <w:rsid w:val="00B322EA"/>
    <w:rsid w:val="00B35D7C"/>
    <w:rsid w:val="00B37E8C"/>
    <w:rsid w:val="00B42088"/>
    <w:rsid w:val="00B44E57"/>
    <w:rsid w:val="00B55E5A"/>
    <w:rsid w:val="00B56B68"/>
    <w:rsid w:val="00B620ED"/>
    <w:rsid w:val="00B7499D"/>
    <w:rsid w:val="00B8312D"/>
    <w:rsid w:val="00B839F4"/>
    <w:rsid w:val="00B9374D"/>
    <w:rsid w:val="00B96894"/>
    <w:rsid w:val="00BA3092"/>
    <w:rsid w:val="00BC5864"/>
    <w:rsid w:val="00BC6C8E"/>
    <w:rsid w:val="00BF4E3A"/>
    <w:rsid w:val="00C03C58"/>
    <w:rsid w:val="00C142E6"/>
    <w:rsid w:val="00C27742"/>
    <w:rsid w:val="00C306F3"/>
    <w:rsid w:val="00C55BB5"/>
    <w:rsid w:val="00C7030A"/>
    <w:rsid w:val="00C70561"/>
    <w:rsid w:val="00C735A9"/>
    <w:rsid w:val="00C821E0"/>
    <w:rsid w:val="00C87555"/>
    <w:rsid w:val="00C95A8E"/>
    <w:rsid w:val="00CB3B50"/>
    <w:rsid w:val="00CB3FDD"/>
    <w:rsid w:val="00CB6E82"/>
    <w:rsid w:val="00CC18E9"/>
    <w:rsid w:val="00CC5760"/>
    <w:rsid w:val="00CC68EC"/>
    <w:rsid w:val="00CD05A5"/>
    <w:rsid w:val="00CD614F"/>
    <w:rsid w:val="00CD799F"/>
    <w:rsid w:val="00CD79D7"/>
    <w:rsid w:val="00CE23CB"/>
    <w:rsid w:val="00CE68FF"/>
    <w:rsid w:val="00CE7400"/>
    <w:rsid w:val="00CF1AED"/>
    <w:rsid w:val="00CF3F4C"/>
    <w:rsid w:val="00CF64C9"/>
    <w:rsid w:val="00D115B5"/>
    <w:rsid w:val="00D147BF"/>
    <w:rsid w:val="00D17279"/>
    <w:rsid w:val="00D249E8"/>
    <w:rsid w:val="00D56AA3"/>
    <w:rsid w:val="00D60D99"/>
    <w:rsid w:val="00D6799D"/>
    <w:rsid w:val="00D73835"/>
    <w:rsid w:val="00D73B15"/>
    <w:rsid w:val="00D753F0"/>
    <w:rsid w:val="00D8460D"/>
    <w:rsid w:val="00D928D0"/>
    <w:rsid w:val="00D95AA3"/>
    <w:rsid w:val="00DA4631"/>
    <w:rsid w:val="00DA537C"/>
    <w:rsid w:val="00DA5DB1"/>
    <w:rsid w:val="00DA7C8A"/>
    <w:rsid w:val="00DD01EF"/>
    <w:rsid w:val="00DD0AFF"/>
    <w:rsid w:val="00DF2FE9"/>
    <w:rsid w:val="00DF53B0"/>
    <w:rsid w:val="00DF5760"/>
    <w:rsid w:val="00E150B7"/>
    <w:rsid w:val="00E30977"/>
    <w:rsid w:val="00E31E4D"/>
    <w:rsid w:val="00E35C19"/>
    <w:rsid w:val="00E573B3"/>
    <w:rsid w:val="00E60D3C"/>
    <w:rsid w:val="00E6660F"/>
    <w:rsid w:val="00E84EC6"/>
    <w:rsid w:val="00E8598E"/>
    <w:rsid w:val="00E859DC"/>
    <w:rsid w:val="00EA4E40"/>
    <w:rsid w:val="00EA7D8E"/>
    <w:rsid w:val="00EB669D"/>
    <w:rsid w:val="00EC0C7C"/>
    <w:rsid w:val="00EC194D"/>
    <w:rsid w:val="00EC5CEC"/>
    <w:rsid w:val="00EE1F9D"/>
    <w:rsid w:val="00EF0FE1"/>
    <w:rsid w:val="00EF341E"/>
    <w:rsid w:val="00F038B8"/>
    <w:rsid w:val="00F177C2"/>
    <w:rsid w:val="00F23FAC"/>
    <w:rsid w:val="00F3099B"/>
    <w:rsid w:val="00F33755"/>
    <w:rsid w:val="00F40D2B"/>
    <w:rsid w:val="00F55B85"/>
    <w:rsid w:val="00F729D2"/>
    <w:rsid w:val="00F7366D"/>
    <w:rsid w:val="00F758CC"/>
    <w:rsid w:val="00F7701C"/>
    <w:rsid w:val="00F9349E"/>
    <w:rsid w:val="00FA52A3"/>
    <w:rsid w:val="00FD2F0C"/>
    <w:rsid w:val="00FD3697"/>
    <w:rsid w:val="00FD3949"/>
    <w:rsid w:val="00FD65E0"/>
    <w:rsid w:val="00FD6D39"/>
    <w:rsid w:val="00FD79D4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72369"/>
  <w15:chartTrackingRefBased/>
  <w15:docId w15:val="{AE259B1F-90B3-4CD6-95D1-C56EC35C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uiPriority w:val="99"/>
    <w:qFormat/>
    <w:rsid w:val="00E150B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uiPriority w:val="99"/>
    <w:locked/>
    <w:rsid w:val="00E150B7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FD79D4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rsid w:val="00FD79D4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FD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FD79D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FD79D4"/>
    <w:rPr>
      <w:rFonts w:ascii="Calibri" w:eastAsia="Calibri" w:hAnsi="Calibri" w:cs="Times New Roman"/>
      <w:kern w:val="0"/>
      <w14:ligatures w14:val="non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FD79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2563"/>
    <w:rPr>
      <w:b/>
      <w:bCs/>
    </w:rPr>
  </w:style>
  <w:style w:type="table" w:styleId="TableGrid">
    <w:name w:val="Table Grid"/>
    <w:basedOn w:val="TableNormal"/>
    <w:uiPriority w:val="39"/>
    <w:rsid w:val="001E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388">
      <w:bodyDiv w:val="1"/>
      <w:marLeft w:val="0"/>
      <w:marRight w:val="0"/>
      <w:marTop w:val="1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60794">
                              <w:marLeft w:val="180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77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18" w:color="E6E9F3"/>
                                        <w:right w:val="none" w:sz="0" w:space="0" w:color="auto"/>
                                      </w:divBdr>
                                      <w:divsChild>
                                        <w:div w:id="47272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21" w:color="DFDFDF"/>
                                                    <w:left w:val="single" w:sz="2" w:space="0" w:color="DFDFDF"/>
                                                    <w:bottom w:val="single" w:sz="2" w:space="12" w:color="DFDFDF"/>
                                                    <w:right w:val="single" w:sz="2" w:space="0" w:color="DFDFDF"/>
                                                  </w:divBdr>
                                                  <w:divsChild>
                                                    <w:div w:id="1373310732">
                                                      <w:marLeft w:val="-1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35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2" w:space="0" w:color="A9A9A9"/>
                                                            <w:left w:val="single" w:sz="2" w:space="0" w:color="A9A9A9"/>
                                                            <w:bottom w:val="single" w:sz="2" w:space="0" w:color="A9A9A9"/>
                                                            <w:right w:val="single" w:sz="2" w:space="0" w:color="A9A9A9"/>
                                                          </w:divBdr>
                                                          <w:divsChild>
                                                            <w:div w:id="63144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082789">
                                                                  <w:marLeft w:val="141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4E4E4"/>
                                                                    <w:left w:val="single" w:sz="2" w:space="0" w:color="E4E4E4"/>
                                                                    <w:bottom w:val="single" w:sz="2" w:space="0" w:color="E4E4E4"/>
                                                                    <w:right w:val="single" w:sz="2" w:space="0" w:color="E4E4E4"/>
                                                                  </w:divBdr>
                                                                  <w:divsChild>
                                                                    <w:div w:id="140699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57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8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0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01154D"/>
                                                    <w:left w:val="single" w:sz="6" w:space="0" w:color="666666"/>
                                                    <w:bottom w:val="single" w:sz="6" w:space="0" w:color="666666"/>
                                                    <w:right w:val="single" w:sz="6" w:space="0" w:color="66666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5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82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6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9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1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4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5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13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1160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46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57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8841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5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54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13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5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6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08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53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9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26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47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55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3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4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5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276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0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7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3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758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7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016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5457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5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5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4036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5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7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2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06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6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44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9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0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83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33797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0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054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0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20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9157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4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20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60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64229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8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07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8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1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0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0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1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88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17467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55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k_abrahamyan@yahoo.com</dc:creator>
  <cp:keywords/>
  <dc:description/>
  <cp:lastModifiedBy>MOH</cp:lastModifiedBy>
  <cp:revision>4</cp:revision>
  <dcterms:created xsi:type="dcterms:W3CDTF">2024-09-02T07:04:00Z</dcterms:created>
  <dcterms:modified xsi:type="dcterms:W3CDTF">2024-09-02T07:34:00Z</dcterms:modified>
</cp:coreProperties>
</file>