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A5B82" w14:textId="77777777" w:rsidR="00170C23" w:rsidRPr="0070532D" w:rsidRDefault="00170C23" w:rsidP="00BE48AC">
      <w:pPr>
        <w:spacing w:after="0" w:line="360" w:lineRule="auto"/>
        <w:ind w:firstLine="720"/>
        <w:jc w:val="right"/>
        <w:rPr>
          <w:rFonts w:ascii="GHEA Grapalat" w:eastAsia="Times New Roman" w:hAnsi="GHEA Grapalat"/>
          <w:b/>
          <w:sz w:val="24"/>
          <w:szCs w:val="24"/>
          <w:lang w:val="hy-AM"/>
        </w:rPr>
      </w:pPr>
      <w:r w:rsidRPr="0070532D">
        <w:rPr>
          <w:rFonts w:ascii="GHEA Grapalat" w:eastAsia="Times New Roman" w:hAnsi="GHEA Grapalat"/>
          <w:b/>
          <w:sz w:val="24"/>
          <w:szCs w:val="24"/>
          <w:lang w:val="hy-AM"/>
        </w:rPr>
        <w:t>ՆԱԽԱԳԻԾ</w:t>
      </w:r>
    </w:p>
    <w:p w14:paraId="180573F4" w14:textId="77777777" w:rsidR="007002B4" w:rsidRPr="0070532D" w:rsidRDefault="007002B4" w:rsidP="00BE48AC">
      <w:pPr>
        <w:spacing w:after="0" w:line="360" w:lineRule="auto"/>
        <w:ind w:firstLine="720"/>
        <w:jc w:val="center"/>
        <w:rPr>
          <w:rFonts w:ascii="GHEA Grapalat" w:eastAsia="Times New Roman" w:hAnsi="GHEA Grapalat"/>
          <w:b/>
          <w:sz w:val="24"/>
          <w:szCs w:val="24"/>
          <w:lang w:val="en-US"/>
        </w:rPr>
      </w:pPr>
    </w:p>
    <w:p w14:paraId="243E1682" w14:textId="77777777" w:rsidR="00170C23" w:rsidRPr="0070532D" w:rsidRDefault="00170C23" w:rsidP="00BE48AC">
      <w:pPr>
        <w:spacing w:after="0" w:line="360" w:lineRule="auto"/>
        <w:ind w:firstLine="720"/>
        <w:jc w:val="center"/>
        <w:rPr>
          <w:rFonts w:ascii="GHEA Grapalat" w:eastAsia="Times New Roman" w:hAnsi="GHEA Grapalat"/>
          <w:b/>
          <w:sz w:val="24"/>
          <w:szCs w:val="24"/>
          <w:lang w:val="hy-AM"/>
        </w:rPr>
      </w:pPr>
      <w:r w:rsidRPr="0070532D">
        <w:rPr>
          <w:rFonts w:ascii="GHEA Grapalat" w:eastAsia="Times New Roman" w:hAnsi="GHEA Grapalat"/>
          <w:b/>
          <w:sz w:val="24"/>
          <w:szCs w:val="24"/>
          <w:lang w:val="hy-AM"/>
        </w:rPr>
        <w:t>ՀԱՅԱՍՏԱՆԻ ՀԱՆՐԱՊԵՏՈՒԹՅԱՆ</w:t>
      </w:r>
    </w:p>
    <w:p w14:paraId="7CF23BE9" w14:textId="77777777" w:rsidR="00170C23" w:rsidRPr="0070532D" w:rsidRDefault="00170C23" w:rsidP="00BE48AC">
      <w:pPr>
        <w:spacing w:after="0" w:line="360" w:lineRule="auto"/>
        <w:ind w:firstLine="720"/>
        <w:jc w:val="center"/>
        <w:rPr>
          <w:rFonts w:ascii="GHEA Grapalat" w:eastAsia="Times New Roman" w:hAnsi="GHEA Grapalat"/>
          <w:b/>
          <w:sz w:val="24"/>
          <w:szCs w:val="24"/>
          <w:lang w:val="en-US"/>
        </w:rPr>
      </w:pPr>
      <w:r w:rsidRPr="0070532D">
        <w:rPr>
          <w:rFonts w:ascii="GHEA Grapalat" w:eastAsia="Times New Roman" w:hAnsi="GHEA Grapalat"/>
          <w:b/>
          <w:sz w:val="24"/>
          <w:szCs w:val="24"/>
          <w:lang w:val="hy-AM"/>
        </w:rPr>
        <w:t>ՕՐԵՆՔԸ</w:t>
      </w:r>
    </w:p>
    <w:p w14:paraId="73F14CCE" w14:textId="77777777" w:rsidR="008A2619" w:rsidRPr="0070532D" w:rsidRDefault="008A2619" w:rsidP="00BE48AC">
      <w:pPr>
        <w:spacing w:after="0" w:line="360" w:lineRule="auto"/>
        <w:ind w:firstLine="720"/>
        <w:jc w:val="center"/>
        <w:rPr>
          <w:rFonts w:ascii="GHEA Grapalat" w:eastAsia="Times New Roman" w:hAnsi="GHEA Grapalat"/>
          <w:b/>
          <w:sz w:val="24"/>
          <w:szCs w:val="24"/>
          <w:lang w:val="en-US"/>
        </w:rPr>
      </w:pPr>
    </w:p>
    <w:p w14:paraId="0B1C8216" w14:textId="77777777" w:rsidR="006D5178" w:rsidRPr="0070532D" w:rsidRDefault="006D5178" w:rsidP="00BE48AC">
      <w:pPr>
        <w:spacing w:after="0" w:line="360" w:lineRule="auto"/>
        <w:ind w:firstLine="851"/>
        <w:jc w:val="center"/>
        <w:rPr>
          <w:rFonts w:ascii="GHEA Grapalat" w:eastAsia="Times New Roman" w:hAnsi="GHEA Grapalat"/>
          <w:bCs/>
          <w:kern w:val="32"/>
          <w:sz w:val="24"/>
          <w:szCs w:val="24"/>
          <w:lang w:val="hy-AM"/>
        </w:rPr>
      </w:pPr>
      <w:r w:rsidRPr="0070532D">
        <w:rPr>
          <w:rFonts w:ascii="GHEA Grapalat" w:eastAsia="Times New Roman" w:hAnsi="GHEA Grapalat"/>
          <w:b/>
          <w:sz w:val="24"/>
          <w:szCs w:val="24"/>
          <w:lang w:val="hy-AM"/>
        </w:rPr>
        <w:t xml:space="preserve"> «ԲՆԱԿՉՈՒԹՅԱՆ ԲԺՇԿԱԿԱՆ ՕԳՆՈՒԹՅԱՆ ԵՎ ՍՊԱՍԱՐԿՄԱՆ ՄԱՍԻՆ»  </w:t>
      </w:r>
      <w:r w:rsidRPr="0070532D">
        <w:rPr>
          <w:rFonts w:ascii="GHEA Grapalat" w:eastAsia="Times New Roman" w:hAnsi="GHEA Grapalat"/>
          <w:b/>
          <w:bCs/>
          <w:kern w:val="32"/>
          <w:sz w:val="24"/>
          <w:szCs w:val="24"/>
          <w:lang w:val="hy-AM"/>
        </w:rPr>
        <w:t>ՀԱՅԱՍՏԱՆԻ ՀԱՆՐԱՊԵՏՈՒԹՅԱՆ ՕՐԵՆՔՈՒՄ ՓՈՓՈԽՈՒԹՅՈՒՆ ԿԱՏԱՐԵԼՈՒ ՄԱՍԻՆ</w:t>
      </w:r>
    </w:p>
    <w:p w14:paraId="5FB73439" w14:textId="77777777" w:rsidR="006D5178" w:rsidRPr="0070532D" w:rsidRDefault="006D5178" w:rsidP="00BE48AC">
      <w:pPr>
        <w:spacing w:after="0" w:line="360" w:lineRule="auto"/>
        <w:jc w:val="both"/>
        <w:rPr>
          <w:rFonts w:ascii="GHEA Grapalat" w:eastAsia="Times New Roman" w:hAnsi="GHEA Grapalat"/>
          <w:bCs/>
          <w:kern w:val="32"/>
          <w:sz w:val="24"/>
          <w:szCs w:val="24"/>
          <w:lang w:val="hy-AM"/>
        </w:rPr>
      </w:pPr>
    </w:p>
    <w:p w14:paraId="125B4B52" w14:textId="77777777" w:rsidR="006D5178" w:rsidRPr="0070532D" w:rsidRDefault="006D5178" w:rsidP="00C719CE">
      <w:pPr>
        <w:pStyle w:val="Heading1"/>
        <w:spacing w:before="0" w:after="0" w:line="360" w:lineRule="auto"/>
        <w:ind w:firstLine="708"/>
        <w:jc w:val="both"/>
        <w:rPr>
          <w:rFonts w:ascii="GHEA Grapalat" w:hAnsi="GHEA Grapalat"/>
          <w:b w:val="0"/>
          <w:sz w:val="24"/>
          <w:szCs w:val="24"/>
          <w:lang w:val="hy-AM"/>
        </w:rPr>
      </w:pPr>
      <w:r w:rsidRPr="0070532D">
        <w:rPr>
          <w:rFonts w:ascii="GHEA Grapalat" w:hAnsi="GHEA Grapalat"/>
          <w:sz w:val="24"/>
          <w:szCs w:val="24"/>
          <w:lang w:val="hy-AM"/>
        </w:rPr>
        <w:t>ՀՈԴՎԱԾ 1.</w:t>
      </w:r>
      <w:r w:rsidR="00212C02" w:rsidRPr="0070532D">
        <w:rPr>
          <w:rFonts w:ascii="GHEA Grapalat" w:hAnsi="GHEA Grapalat"/>
          <w:sz w:val="24"/>
          <w:szCs w:val="24"/>
          <w:lang w:val="hy-AM"/>
        </w:rPr>
        <w:t xml:space="preserve"> </w:t>
      </w:r>
      <w:r w:rsidRPr="0070532D">
        <w:rPr>
          <w:rFonts w:ascii="GHEA Grapalat" w:hAnsi="GHEA Grapalat" w:cs="Sylfaen"/>
          <w:b w:val="0"/>
          <w:sz w:val="24"/>
          <w:szCs w:val="24"/>
          <w:lang w:val="hy-AM" w:eastAsia="ru-RU"/>
        </w:rPr>
        <w:t xml:space="preserve">«Բնակչության բժշկական օգնության և սպասարկման մասին» Հայաստանի Հանրապետության 1996 թվականի մարտի 4-ի ՀՕ-42 </w:t>
      </w:r>
      <w:r w:rsidRPr="0070532D">
        <w:rPr>
          <w:rFonts w:ascii="GHEA Grapalat" w:hAnsi="GHEA Grapalat"/>
          <w:b w:val="0"/>
          <w:sz w:val="24"/>
          <w:szCs w:val="24"/>
          <w:lang w:val="hy-AM"/>
        </w:rPr>
        <w:t>օրենքը շարադրել հետևյալ խմբագրությամբ.</w:t>
      </w:r>
    </w:p>
    <w:p w14:paraId="53654FBF" w14:textId="77777777" w:rsidR="006D5178" w:rsidRPr="0070532D" w:rsidRDefault="006D5178" w:rsidP="00BE48AC">
      <w:pPr>
        <w:spacing w:after="0" w:line="360" w:lineRule="auto"/>
        <w:jc w:val="both"/>
        <w:rPr>
          <w:rFonts w:ascii="GHEA Grapalat" w:eastAsia="Times New Roman" w:hAnsi="GHEA Grapalat"/>
          <w:bCs/>
          <w:kern w:val="32"/>
          <w:sz w:val="24"/>
          <w:szCs w:val="24"/>
          <w:lang w:val="hy-AM"/>
        </w:rPr>
      </w:pPr>
    </w:p>
    <w:p w14:paraId="70B12CBF" w14:textId="77777777" w:rsidR="006D5178" w:rsidRPr="0070532D" w:rsidRDefault="006D5178" w:rsidP="00BE48AC">
      <w:pPr>
        <w:spacing w:after="0" w:line="360" w:lineRule="auto"/>
        <w:ind w:firstLine="720"/>
        <w:jc w:val="center"/>
        <w:rPr>
          <w:rFonts w:ascii="GHEA Grapalat" w:eastAsia="Times New Roman" w:hAnsi="GHEA Grapalat"/>
          <w:b/>
          <w:sz w:val="24"/>
          <w:szCs w:val="24"/>
          <w:lang w:val="hy-AM"/>
        </w:rPr>
      </w:pPr>
      <w:r w:rsidRPr="0070532D">
        <w:rPr>
          <w:rFonts w:ascii="GHEA Grapalat" w:eastAsia="Times New Roman" w:hAnsi="GHEA Grapalat"/>
          <w:bCs/>
          <w:kern w:val="32"/>
          <w:sz w:val="24"/>
          <w:szCs w:val="24"/>
          <w:lang w:val="hy-AM"/>
        </w:rPr>
        <w:t>«</w:t>
      </w:r>
      <w:r w:rsidRPr="0070532D">
        <w:rPr>
          <w:rFonts w:ascii="GHEA Grapalat" w:eastAsia="Times New Roman" w:hAnsi="GHEA Grapalat"/>
          <w:b/>
          <w:sz w:val="24"/>
          <w:szCs w:val="24"/>
          <w:lang w:val="hy-AM"/>
        </w:rPr>
        <w:t>ՀԱՅԱՍՏԱՆԻ ՀԱՆՐԱՊԵՏՈՒԹՅԱՆ</w:t>
      </w:r>
    </w:p>
    <w:p w14:paraId="580E9DD6" w14:textId="77777777" w:rsidR="006D5178" w:rsidRPr="0070532D" w:rsidRDefault="006D5178" w:rsidP="00BE48AC">
      <w:pPr>
        <w:spacing w:after="0" w:line="360" w:lineRule="auto"/>
        <w:ind w:firstLine="720"/>
        <w:jc w:val="center"/>
        <w:rPr>
          <w:rFonts w:ascii="GHEA Grapalat" w:eastAsia="Times New Roman" w:hAnsi="GHEA Grapalat"/>
          <w:b/>
          <w:sz w:val="24"/>
          <w:szCs w:val="24"/>
          <w:lang w:val="hy-AM"/>
        </w:rPr>
      </w:pPr>
      <w:r w:rsidRPr="0070532D">
        <w:rPr>
          <w:rFonts w:ascii="GHEA Grapalat" w:eastAsia="Times New Roman" w:hAnsi="GHEA Grapalat"/>
          <w:b/>
          <w:sz w:val="24"/>
          <w:szCs w:val="24"/>
          <w:lang w:val="hy-AM"/>
        </w:rPr>
        <w:t>ՕՐԵՆՔԸ</w:t>
      </w:r>
    </w:p>
    <w:p w14:paraId="43C9FDB9" w14:textId="77777777" w:rsidR="006D5178" w:rsidRPr="0070532D" w:rsidRDefault="006D5178" w:rsidP="00BE48AC">
      <w:pPr>
        <w:spacing w:after="0" w:line="360" w:lineRule="auto"/>
        <w:jc w:val="center"/>
        <w:rPr>
          <w:rFonts w:ascii="GHEA Grapalat" w:eastAsia="Times New Roman" w:hAnsi="GHEA Grapalat"/>
          <w:bCs/>
          <w:kern w:val="32"/>
          <w:sz w:val="24"/>
          <w:szCs w:val="24"/>
          <w:lang w:val="hy-AM"/>
        </w:rPr>
      </w:pPr>
      <w:r w:rsidRPr="0070532D">
        <w:rPr>
          <w:rFonts w:ascii="GHEA Grapalat" w:eastAsia="Times New Roman" w:hAnsi="GHEA Grapalat"/>
          <w:b/>
          <w:sz w:val="24"/>
          <w:szCs w:val="24"/>
          <w:lang w:val="hy-AM"/>
        </w:rPr>
        <w:t>ԲՆԱԿՉՈՒԹՅԱՆ ԲԺՇԿԱԿԱՆ ՕԳՆՈՒԹՅԱՆ ԵՎ ՍՊԱՍԱՐԿՄԱՆ ՄԱՍԻՆ</w:t>
      </w:r>
    </w:p>
    <w:p w14:paraId="37177A06" w14:textId="77777777" w:rsidR="009C209E" w:rsidRPr="0070532D" w:rsidRDefault="009C209E" w:rsidP="00BE48AC">
      <w:pPr>
        <w:shd w:val="clear" w:color="auto" w:fill="FFFFFF"/>
        <w:spacing w:after="0" w:line="360" w:lineRule="auto"/>
        <w:ind w:firstLine="375"/>
        <w:jc w:val="center"/>
        <w:rPr>
          <w:rFonts w:ascii="GHEA Grapalat" w:eastAsia="Times New Roman" w:hAnsi="GHEA Grapalat"/>
          <w:b/>
          <w:bCs/>
          <w:color w:val="000000"/>
          <w:sz w:val="24"/>
          <w:szCs w:val="24"/>
          <w:lang w:val="hy-AM" w:eastAsia="ru-RU"/>
        </w:rPr>
      </w:pPr>
    </w:p>
    <w:p w14:paraId="1AB10D87" w14:textId="77777777" w:rsidR="009C209E" w:rsidRPr="0070532D" w:rsidRDefault="009C209E" w:rsidP="00C719CE">
      <w:pPr>
        <w:shd w:val="clear" w:color="auto" w:fill="FFFFFF"/>
        <w:spacing w:after="0" w:line="360" w:lineRule="auto"/>
        <w:ind w:firstLine="375"/>
        <w:jc w:val="center"/>
        <w:rPr>
          <w:rFonts w:ascii="GHEA Grapalat" w:eastAsia="Times New Roman" w:hAnsi="GHEA Grapalat"/>
          <w:color w:val="000000"/>
          <w:sz w:val="24"/>
          <w:szCs w:val="24"/>
          <w:lang w:val="hy-AM" w:eastAsia="ru-RU"/>
        </w:rPr>
      </w:pPr>
      <w:r w:rsidRPr="0070532D">
        <w:rPr>
          <w:rFonts w:ascii="GHEA Grapalat" w:eastAsia="Times New Roman" w:hAnsi="GHEA Grapalat"/>
          <w:b/>
          <w:bCs/>
          <w:color w:val="000000"/>
          <w:sz w:val="24"/>
          <w:szCs w:val="24"/>
          <w:lang w:val="hy-AM" w:eastAsia="ru-RU"/>
        </w:rPr>
        <w:t xml:space="preserve">ԳԼՈՒԽ </w:t>
      </w:r>
      <w:r w:rsidR="00202CB6" w:rsidRPr="0070532D">
        <w:rPr>
          <w:rFonts w:ascii="GHEA Grapalat" w:eastAsia="Times New Roman" w:hAnsi="GHEA Grapalat"/>
          <w:b/>
          <w:bCs/>
          <w:color w:val="000000"/>
          <w:sz w:val="24"/>
          <w:szCs w:val="24"/>
          <w:lang w:val="hy-AM" w:eastAsia="ru-RU"/>
        </w:rPr>
        <w:t>1</w:t>
      </w:r>
    </w:p>
    <w:p w14:paraId="1560A340" w14:textId="77777777" w:rsidR="009C209E" w:rsidRPr="0070532D" w:rsidRDefault="009C209E" w:rsidP="00BE48AC">
      <w:pPr>
        <w:shd w:val="clear" w:color="auto" w:fill="FFFFFF"/>
        <w:spacing w:after="0" w:line="360" w:lineRule="auto"/>
        <w:ind w:firstLine="375"/>
        <w:jc w:val="center"/>
        <w:rPr>
          <w:rFonts w:ascii="GHEA Grapalat" w:eastAsia="Times New Roman" w:hAnsi="GHEA Grapalat"/>
          <w:color w:val="000000"/>
          <w:sz w:val="24"/>
          <w:szCs w:val="24"/>
          <w:lang w:val="hy-AM" w:eastAsia="ru-RU"/>
        </w:rPr>
      </w:pPr>
      <w:r w:rsidRPr="0070532D">
        <w:rPr>
          <w:rFonts w:ascii="GHEA Grapalat" w:eastAsia="Times New Roman" w:hAnsi="GHEA Grapalat"/>
          <w:b/>
          <w:bCs/>
          <w:i/>
          <w:iCs/>
          <w:color w:val="000000"/>
          <w:sz w:val="24"/>
          <w:szCs w:val="24"/>
          <w:lang w:val="hy-AM" w:eastAsia="ru-RU"/>
        </w:rPr>
        <w:t>ԸՆԴՀԱՆՈՒՐ ԴՐՈՒՅԹՆԵՐ</w:t>
      </w:r>
    </w:p>
    <w:p w14:paraId="3763925C" w14:textId="77777777" w:rsidR="006D5178" w:rsidRPr="0070532D" w:rsidRDefault="006D5178" w:rsidP="00BE48AC">
      <w:pPr>
        <w:spacing w:after="0" w:line="360" w:lineRule="auto"/>
        <w:jc w:val="both"/>
        <w:rPr>
          <w:rFonts w:ascii="GHEA Grapalat" w:eastAsia="Times New Roman" w:hAnsi="GHEA Grapalat"/>
          <w:bCs/>
          <w:kern w:val="32"/>
          <w:sz w:val="24"/>
          <w:szCs w:val="24"/>
          <w:lang w:val="hy-AM"/>
        </w:rPr>
      </w:pPr>
    </w:p>
    <w:p w14:paraId="01F2B189" w14:textId="77777777" w:rsidR="000E1F4B" w:rsidRPr="0070532D" w:rsidRDefault="000E1F4B" w:rsidP="00BE48AC">
      <w:pPr>
        <w:spacing w:after="0" w:line="360" w:lineRule="auto"/>
        <w:ind w:firstLine="375"/>
        <w:jc w:val="both"/>
        <w:rPr>
          <w:rFonts w:ascii="GHEA Grapalat" w:eastAsia="Times New Roman" w:hAnsi="GHEA Grapalat"/>
          <w:bCs/>
          <w:kern w:val="32"/>
          <w:sz w:val="24"/>
          <w:szCs w:val="24"/>
          <w:lang w:val="hy-AM"/>
        </w:rPr>
      </w:pPr>
      <w:r w:rsidRPr="0070532D">
        <w:rPr>
          <w:rFonts w:ascii="GHEA Grapalat" w:eastAsia="Times New Roman" w:hAnsi="GHEA Grapalat" w:cs="Sylfaen"/>
          <w:b/>
          <w:bCs/>
          <w:kern w:val="32"/>
          <w:sz w:val="24"/>
          <w:szCs w:val="24"/>
          <w:lang w:val="hy-AM" w:eastAsia="ru-RU"/>
        </w:rPr>
        <w:t xml:space="preserve">Հոդված 1. </w:t>
      </w:r>
      <w:r w:rsidRPr="0070532D">
        <w:rPr>
          <w:rFonts w:ascii="GHEA Grapalat" w:eastAsia="Times New Roman" w:hAnsi="GHEA Grapalat"/>
          <w:b/>
          <w:bCs/>
          <w:kern w:val="32"/>
          <w:sz w:val="24"/>
          <w:szCs w:val="24"/>
          <w:lang w:val="hy-AM"/>
        </w:rPr>
        <w:t>Սույն օրենքի կարգավորման առարկան</w:t>
      </w:r>
    </w:p>
    <w:p w14:paraId="56918DA4" w14:textId="77777777" w:rsidR="000E1F4B" w:rsidRPr="0070532D" w:rsidRDefault="000E1F4B" w:rsidP="00BE48AC">
      <w:pPr>
        <w:spacing w:after="0" w:line="360" w:lineRule="auto"/>
        <w:ind w:firstLine="708"/>
        <w:jc w:val="both"/>
        <w:rPr>
          <w:rFonts w:ascii="GHEA Grapalat" w:eastAsia="Times New Roman" w:hAnsi="GHEA Grapalat"/>
          <w:bCs/>
          <w:kern w:val="32"/>
          <w:sz w:val="24"/>
          <w:szCs w:val="24"/>
          <w:lang w:val="hy-AM"/>
        </w:rPr>
      </w:pPr>
      <w:r w:rsidRPr="0070532D">
        <w:rPr>
          <w:rFonts w:ascii="GHEA Grapalat" w:eastAsia="Times New Roman" w:hAnsi="GHEA Grapalat"/>
          <w:bCs/>
          <w:kern w:val="32"/>
          <w:sz w:val="24"/>
          <w:szCs w:val="24"/>
          <w:lang w:val="hy-AM"/>
        </w:rPr>
        <w:t xml:space="preserve">Սույն օրենքը կարգավորում է </w:t>
      </w:r>
      <w:r w:rsidRPr="0070532D">
        <w:rPr>
          <w:rFonts w:ascii="GHEA Grapalat" w:hAnsi="GHEA Grapalat"/>
          <w:color w:val="000000"/>
          <w:sz w:val="24"/>
          <w:szCs w:val="24"/>
          <w:shd w:val="clear" w:color="auto" w:fill="FFFFFF"/>
          <w:lang w:val="hy-AM"/>
        </w:rPr>
        <w:t>մարդու առողջության պահպանման սահմանադրական իրավունքի իրականացումն ապահովող</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օգնության և սպասարկման կազմակերպման, իրավական, տնտեսական և ֆինանսական հարցերի</w:t>
      </w:r>
      <w:r w:rsidR="0003344F" w:rsidRPr="0070532D">
        <w:rPr>
          <w:rFonts w:ascii="GHEA Grapalat" w:hAnsi="GHEA Grapalat"/>
          <w:color w:val="000000"/>
          <w:sz w:val="24"/>
          <w:szCs w:val="24"/>
          <w:shd w:val="clear" w:color="auto" w:fill="FFFFFF"/>
          <w:lang w:val="hy-AM"/>
        </w:rPr>
        <w:t>,</w:t>
      </w:r>
      <w:r w:rsidR="00AF68E2" w:rsidRPr="0070532D">
        <w:rPr>
          <w:rFonts w:ascii="GHEA Grapalat" w:hAnsi="GHEA Grapalat"/>
          <w:color w:val="000000"/>
          <w:sz w:val="24"/>
          <w:szCs w:val="24"/>
          <w:shd w:val="clear" w:color="auto" w:fill="FFFFFF"/>
          <w:lang w:val="hy-AM"/>
        </w:rPr>
        <w:t xml:space="preserve"> </w:t>
      </w:r>
      <w:r w:rsidR="0003344F" w:rsidRPr="0070532D">
        <w:rPr>
          <w:rFonts w:ascii="GHEA Grapalat" w:eastAsia="Times New Roman" w:hAnsi="GHEA Grapalat"/>
          <w:bCs/>
          <w:kern w:val="32"/>
          <w:sz w:val="24"/>
          <w:szCs w:val="24"/>
          <w:lang w:val="hy-AM"/>
        </w:rPr>
        <w:t>ինչպես</w:t>
      </w:r>
      <w:r w:rsidR="005F7BF3" w:rsidRPr="0070532D">
        <w:rPr>
          <w:rFonts w:ascii="GHEA Grapalat" w:eastAsia="Times New Roman" w:hAnsi="GHEA Grapalat"/>
          <w:bCs/>
          <w:kern w:val="32"/>
          <w:sz w:val="24"/>
          <w:szCs w:val="24"/>
          <w:lang w:val="hy-AM"/>
        </w:rPr>
        <w:t xml:space="preserve"> նաև</w:t>
      </w:r>
      <w:r w:rsidR="00AF68E2" w:rsidRPr="0070532D">
        <w:rPr>
          <w:rFonts w:ascii="GHEA Grapalat" w:eastAsia="Times New Roman" w:hAnsi="GHEA Grapalat"/>
          <w:bCs/>
          <w:kern w:val="32"/>
          <w:sz w:val="24"/>
          <w:szCs w:val="24"/>
          <w:lang w:val="hy-AM"/>
        </w:rPr>
        <w:t xml:space="preserve"> </w:t>
      </w:r>
      <w:r w:rsidR="0003344F" w:rsidRPr="0070532D">
        <w:rPr>
          <w:rFonts w:ascii="GHEA Grapalat" w:hAnsi="GHEA Grapalat" w:cs="Sylfaen"/>
          <w:bCs/>
          <w:sz w:val="24"/>
          <w:szCs w:val="24"/>
          <w:lang w:val="hy-AM"/>
        </w:rPr>
        <w:t>բժշկական</w:t>
      </w:r>
      <w:r w:rsidR="00AF68E2" w:rsidRPr="0070532D">
        <w:rPr>
          <w:rFonts w:ascii="GHEA Grapalat" w:hAnsi="GHEA Grapalat" w:cs="Sylfaen"/>
          <w:bCs/>
          <w:sz w:val="24"/>
          <w:szCs w:val="24"/>
          <w:lang w:val="hy-AM"/>
        </w:rPr>
        <w:t xml:space="preserve"> </w:t>
      </w:r>
      <w:r w:rsidR="0003344F" w:rsidRPr="0070532D">
        <w:rPr>
          <w:rFonts w:ascii="GHEA Grapalat" w:hAnsi="GHEA Grapalat" w:cs="Sylfaen"/>
          <w:bCs/>
          <w:sz w:val="24"/>
          <w:szCs w:val="24"/>
          <w:lang w:val="hy-AM"/>
        </w:rPr>
        <w:t>արտադրատեսակների</w:t>
      </w:r>
      <w:r w:rsidR="00AF68E2" w:rsidRPr="0070532D">
        <w:rPr>
          <w:rFonts w:ascii="GHEA Grapalat" w:hAnsi="GHEA Grapalat" w:cs="Sylfaen"/>
          <w:bCs/>
          <w:sz w:val="24"/>
          <w:szCs w:val="24"/>
          <w:lang w:val="hy-AM"/>
        </w:rPr>
        <w:t xml:space="preserve"> </w:t>
      </w:r>
      <w:r w:rsidR="0003344F" w:rsidRPr="0070532D">
        <w:rPr>
          <w:rFonts w:ascii="GHEA Grapalat" w:hAnsi="GHEA Grapalat" w:cs="Sylfaen"/>
          <w:bCs/>
          <w:sz w:val="24"/>
          <w:szCs w:val="24"/>
          <w:lang w:val="hy-AM"/>
        </w:rPr>
        <w:t>շրջանառության</w:t>
      </w:r>
      <w:r w:rsidR="00AF68E2" w:rsidRPr="0070532D">
        <w:rPr>
          <w:rFonts w:ascii="GHEA Grapalat" w:hAnsi="GHEA Grapalat" w:cs="Sylfaen"/>
          <w:bCs/>
          <w:sz w:val="24"/>
          <w:szCs w:val="24"/>
          <w:lang w:val="hy-AM"/>
        </w:rPr>
        <w:t xml:space="preserve"> </w:t>
      </w:r>
      <w:r w:rsidR="0003344F" w:rsidRPr="0070532D">
        <w:rPr>
          <w:rFonts w:ascii="GHEA Grapalat" w:hAnsi="GHEA Grapalat" w:cs="Sylfaen"/>
          <w:bCs/>
          <w:sz w:val="24"/>
          <w:szCs w:val="24"/>
          <w:lang w:val="hy-AM"/>
        </w:rPr>
        <w:t>հետ կապված</w:t>
      </w:r>
      <w:r w:rsidRPr="0070532D">
        <w:rPr>
          <w:rFonts w:ascii="GHEA Grapalat" w:eastAsia="Times New Roman" w:hAnsi="GHEA Grapalat"/>
          <w:bCs/>
          <w:kern w:val="32"/>
          <w:sz w:val="24"/>
          <w:szCs w:val="24"/>
          <w:lang w:val="hy-AM"/>
        </w:rPr>
        <w:t xml:space="preserve"> հարաբերությունները:</w:t>
      </w:r>
    </w:p>
    <w:p w14:paraId="28F3A140" w14:textId="77777777" w:rsidR="00B7046A" w:rsidRPr="0070532D" w:rsidRDefault="00B7046A" w:rsidP="00BE48AC">
      <w:pPr>
        <w:spacing w:after="0" w:line="360" w:lineRule="auto"/>
        <w:ind w:firstLine="708"/>
        <w:jc w:val="both"/>
        <w:rPr>
          <w:rFonts w:ascii="GHEA Grapalat" w:eastAsia="Times New Roman" w:hAnsi="GHEA Grapalat"/>
          <w:bCs/>
          <w:kern w:val="32"/>
          <w:sz w:val="24"/>
          <w:szCs w:val="24"/>
          <w:lang w:val="hy-AM"/>
        </w:rPr>
      </w:pPr>
    </w:p>
    <w:p w14:paraId="257DE879" w14:textId="77777777" w:rsidR="000E1F4B" w:rsidRPr="0070532D" w:rsidRDefault="00B7046A" w:rsidP="00BE48AC">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eastAsia="Times New Roman" w:hAnsi="GHEA Grapalat" w:cs="Sylfaen"/>
          <w:b/>
          <w:bCs/>
          <w:kern w:val="32"/>
          <w:sz w:val="24"/>
          <w:szCs w:val="24"/>
          <w:lang w:val="hy-AM" w:eastAsia="ru-RU"/>
        </w:rPr>
        <w:t>Հոդված 2.</w:t>
      </w:r>
      <w:r w:rsidR="000672E2" w:rsidRPr="0070532D">
        <w:rPr>
          <w:rFonts w:ascii="GHEA Grapalat" w:eastAsia="Times New Roman" w:hAnsi="GHEA Grapalat" w:cs="Sylfaen"/>
          <w:b/>
          <w:bCs/>
          <w:kern w:val="32"/>
          <w:sz w:val="24"/>
          <w:szCs w:val="24"/>
          <w:lang w:val="hy-AM" w:eastAsia="ru-RU"/>
        </w:rPr>
        <w:t xml:space="preserve"> </w:t>
      </w:r>
      <w:r w:rsidRPr="0070532D">
        <w:rPr>
          <w:rStyle w:val="Strong"/>
          <w:rFonts w:ascii="GHEA Grapalat" w:hAnsi="GHEA Grapalat"/>
          <w:color w:val="000000"/>
          <w:sz w:val="24"/>
          <w:szCs w:val="24"/>
          <w:shd w:val="clear" w:color="auto" w:fill="FFFFFF"/>
          <w:lang w:val="hy-AM"/>
        </w:rPr>
        <w:t>Օրենքում օգտագործվող հիմնական հասկացությունները</w:t>
      </w:r>
    </w:p>
    <w:p w14:paraId="6A4C23B9" w14:textId="77777777" w:rsidR="00B7046A" w:rsidRPr="0070532D" w:rsidRDefault="00B7046A"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1. </w:t>
      </w:r>
      <w:r w:rsidR="00886B29" w:rsidRPr="0070532D">
        <w:rPr>
          <w:rFonts w:ascii="GHEA Grapalat" w:hAnsi="GHEA Grapalat"/>
          <w:color w:val="000000"/>
          <w:sz w:val="24"/>
          <w:szCs w:val="24"/>
          <w:shd w:val="clear" w:color="auto" w:fill="FFFFFF"/>
          <w:lang w:val="hy-AM"/>
        </w:rPr>
        <w:t xml:space="preserve">Ստորև նշված հասկացությունները սույն օրենքում օգտագործվում են հետևյալ իմաստներով. </w:t>
      </w:r>
    </w:p>
    <w:p w14:paraId="06037223" w14:textId="3D1DA8FB" w:rsidR="008D3BCB" w:rsidRPr="0070532D" w:rsidRDefault="008D3BCB" w:rsidP="00BE48AC">
      <w:pPr>
        <w:spacing w:after="0" w:line="360" w:lineRule="auto"/>
        <w:ind w:firstLine="708"/>
        <w:jc w:val="both"/>
        <w:rPr>
          <w:rFonts w:ascii="GHEA Grapalat" w:hAnsi="GHEA Grapalat"/>
          <w:sz w:val="24"/>
          <w:szCs w:val="24"/>
          <w:shd w:val="clear" w:color="auto" w:fill="FFFFFF"/>
          <w:lang w:val="hy-AM"/>
        </w:rPr>
      </w:pPr>
      <w:r w:rsidRPr="0070532D">
        <w:rPr>
          <w:rFonts w:ascii="GHEA Grapalat" w:hAnsi="GHEA Grapalat"/>
          <w:color w:val="000000"/>
          <w:sz w:val="24"/>
          <w:szCs w:val="24"/>
          <w:shd w:val="clear" w:color="auto" w:fill="FFFFFF"/>
          <w:lang w:val="hy-AM"/>
        </w:rPr>
        <w:lastRenderedPageBreak/>
        <w:t>1) Բժշկական օգնություն և սպասարկում՝</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բնակչությանը խորհրդատվական, կանխարգելիչ,</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 xml:space="preserve">բուժական, </w:t>
      </w:r>
      <w:r w:rsidR="00C61484" w:rsidRPr="0070532D">
        <w:rPr>
          <w:rFonts w:ascii="GHEA Grapalat" w:hAnsi="GHEA Grapalat"/>
          <w:color w:val="000000"/>
          <w:sz w:val="24"/>
          <w:szCs w:val="24"/>
          <w:shd w:val="clear" w:color="auto" w:fill="FFFFFF"/>
          <w:lang w:val="hy-AM"/>
        </w:rPr>
        <w:t xml:space="preserve">ամոքիչ, </w:t>
      </w:r>
      <w:r w:rsidRPr="0070532D">
        <w:rPr>
          <w:rFonts w:ascii="GHEA Grapalat" w:hAnsi="GHEA Grapalat"/>
          <w:color w:val="000000"/>
          <w:sz w:val="24"/>
          <w:szCs w:val="24"/>
          <w:shd w:val="clear" w:color="auto" w:fill="FFFFFF"/>
          <w:lang w:val="hy-AM"/>
        </w:rPr>
        <w:t>դեղորայքային օգնության ցուցաբերում, ախտորոշիչ հետազոտությունների, վերականգնողական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բուժման</w:t>
      </w:r>
      <w:r w:rsidR="002600B2" w:rsidRPr="0070532D">
        <w:rPr>
          <w:rFonts w:ascii="GHEA Grapalat" w:hAnsi="GHEA Grapalat"/>
          <w:color w:val="000000"/>
          <w:sz w:val="24"/>
          <w:szCs w:val="24"/>
          <w:shd w:val="clear" w:color="auto" w:fill="FFFFFF"/>
          <w:lang w:val="hy-AM"/>
        </w:rPr>
        <w:t>,</w:t>
      </w:r>
      <w:r w:rsidRPr="0070532D">
        <w:rPr>
          <w:rFonts w:ascii="Courier New" w:hAnsi="Courier New" w:cs="Courier New"/>
          <w:color w:val="000000"/>
          <w:sz w:val="24"/>
          <w:szCs w:val="24"/>
          <w:shd w:val="clear" w:color="auto" w:fill="FFFFFF"/>
          <w:lang w:val="hy-AM"/>
        </w:rPr>
        <w:t> </w:t>
      </w:r>
      <w:r w:rsidR="00AB4655" w:rsidRPr="0070532D">
        <w:rPr>
          <w:rFonts w:ascii="GHEA Grapalat" w:hAnsi="GHEA Grapalat"/>
          <w:color w:val="000000"/>
          <w:sz w:val="24"/>
          <w:szCs w:val="24"/>
          <w:shd w:val="clear" w:color="auto" w:fill="FFFFFF"/>
          <w:lang w:val="hy-AM"/>
        </w:rPr>
        <w:t xml:space="preserve"> </w:t>
      </w:r>
      <w:r w:rsidRPr="0070532D">
        <w:rPr>
          <w:rFonts w:ascii="GHEA Grapalat" w:hAnsi="GHEA Grapalat"/>
          <w:color w:val="000000"/>
          <w:sz w:val="24"/>
          <w:szCs w:val="24"/>
          <w:shd w:val="clear" w:color="auto" w:fill="FFFFFF"/>
          <w:lang w:val="hy-AM"/>
        </w:rPr>
        <w:t xml:space="preserve">բժշկական փորձաքննության անցկացում, </w:t>
      </w:r>
      <w:r w:rsidRPr="0070532D">
        <w:rPr>
          <w:rFonts w:ascii="GHEA Grapalat" w:hAnsi="GHEA Grapalat"/>
          <w:sz w:val="24"/>
          <w:szCs w:val="24"/>
          <w:shd w:val="clear" w:color="auto" w:fill="FFFFFF"/>
          <w:lang w:val="hy-AM"/>
        </w:rPr>
        <w:t>հարբժշկական և ոչ</w:t>
      </w:r>
      <w:r w:rsidRPr="0070532D">
        <w:rPr>
          <w:rFonts w:ascii="Courier New" w:hAnsi="Courier New" w:cs="Courier New"/>
          <w:sz w:val="24"/>
          <w:szCs w:val="24"/>
          <w:shd w:val="clear" w:color="auto" w:fill="FFFFFF"/>
          <w:lang w:val="hy-AM"/>
        </w:rPr>
        <w:t> </w:t>
      </w:r>
      <w:r w:rsidRPr="0070532D">
        <w:rPr>
          <w:rFonts w:ascii="GHEA Grapalat" w:hAnsi="GHEA Grapalat"/>
          <w:sz w:val="24"/>
          <w:szCs w:val="24"/>
          <w:shd w:val="clear" w:color="auto" w:fill="FFFFFF"/>
          <w:lang w:val="hy-AM"/>
        </w:rPr>
        <w:t>բուժական</w:t>
      </w:r>
      <w:r w:rsidRPr="0070532D">
        <w:rPr>
          <w:rFonts w:ascii="Courier New" w:hAnsi="Courier New" w:cs="Courier New"/>
          <w:sz w:val="24"/>
          <w:szCs w:val="24"/>
          <w:shd w:val="clear" w:color="auto" w:fill="FFFFFF"/>
          <w:lang w:val="hy-AM"/>
        </w:rPr>
        <w:t> </w:t>
      </w:r>
      <w:r w:rsidRPr="0070532D">
        <w:rPr>
          <w:rFonts w:ascii="GHEA Grapalat" w:hAnsi="GHEA Grapalat"/>
          <w:sz w:val="24"/>
          <w:szCs w:val="24"/>
          <w:shd w:val="clear" w:color="auto" w:fill="FFFFFF"/>
          <w:lang w:val="hy-AM"/>
        </w:rPr>
        <w:t>բնույթի այլ ծառայությունների մատուցում</w:t>
      </w:r>
      <w:r w:rsidR="006D51FC" w:rsidRPr="0070532D">
        <w:rPr>
          <w:rFonts w:ascii="GHEA Grapalat" w:hAnsi="GHEA Grapalat"/>
          <w:sz w:val="24"/>
          <w:szCs w:val="24"/>
          <w:shd w:val="clear" w:color="auto" w:fill="FFFFFF"/>
          <w:lang w:val="hy-AM"/>
        </w:rPr>
        <w:t>:</w:t>
      </w:r>
    </w:p>
    <w:p w14:paraId="4D3E5AD7" w14:textId="35E8889D" w:rsidR="00942F35" w:rsidRPr="0070532D" w:rsidRDefault="009A3409" w:rsidP="00942F35">
      <w:pPr>
        <w:spacing w:after="0" w:line="360" w:lineRule="auto"/>
        <w:ind w:firstLine="720"/>
        <w:jc w:val="both"/>
        <w:rPr>
          <w:rFonts w:ascii="GHEA Grapalat" w:eastAsia="Times New Roman" w:hAnsi="GHEA Grapalat"/>
          <w:sz w:val="24"/>
          <w:szCs w:val="24"/>
          <w:shd w:val="clear" w:color="auto" w:fill="FFFFFF"/>
          <w:lang w:val="hy-AM"/>
        </w:rPr>
      </w:pPr>
      <w:r w:rsidRPr="0070532D">
        <w:rPr>
          <w:rFonts w:ascii="GHEA Grapalat" w:eastAsia="Times New Roman" w:hAnsi="GHEA Grapalat"/>
          <w:sz w:val="24"/>
          <w:szCs w:val="24"/>
          <w:shd w:val="clear" w:color="auto" w:fill="FFFFFF"/>
          <w:lang w:val="hy-AM"/>
        </w:rPr>
        <w:t>2</w:t>
      </w:r>
      <w:r w:rsidR="00942F35" w:rsidRPr="0070532D">
        <w:rPr>
          <w:rFonts w:ascii="GHEA Grapalat" w:eastAsia="Times New Roman" w:hAnsi="GHEA Grapalat"/>
          <w:sz w:val="24"/>
          <w:szCs w:val="24"/>
          <w:shd w:val="clear" w:color="auto" w:fill="FFFFFF"/>
          <w:lang w:val="hy-AM"/>
        </w:rPr>
        <w:t xml:space="preserve">) Արտոնյալ պայմաններով բժշկական օգնություն և սպասարկում`  </w:t>
      </w:r>
      <w:r w:rsidR="00942F35" w:rsidRPr="0070532D">
        <w:rPr>
          <w:rFonts w:ascii="GHEA Grapalat" w:eastAsia="Times New Roman" w:hAnsi="GHEA Grapalat" w:cs="Sylfaen"/>
          <w:bCs/>
          <w:kern w:val="32"/>
          <w:sz w:val="24"/>
          <w:szCs w:val="24"/>
          <w:lang w:val="hy-AM" w:eastAsia="ru-RU"/>
        </w:rPr>
        <w:t>բնակչության առողջության պահպանման և բարելավման ծրագրերի</w:t>
      </w:r>
      <w:r w:rsidR="00942F35" w:rsidRPr="0070532D">
        <w:rPr>
          <w:rFonts w:ascii="GHEA Grapalat" w:eastAsia="Times New Roman" w:hAnsi="GHEA Grapalat"/>
          <w:sz w:val="24"/>
          <w:szCs w:val="24"/>
          <w:shd w:val="clear" w:color="auto" w:fill="FFFFFF"/>
          <w:lang w:val="hy-AM"/>
        </w:rPr>
        <w:t xml:space="preserve"> շրջանակներում անձին տրամադրված բժշկական օգնության և սպասարկման, դեղերի և (կամ) բժշկական պարագաների դիմաց մասնակի փոխհատուցում Հայաստանի Հանրապետության պետական բյուջեի միջոցների հաշվին</w:t>
      </w:r>
      <w:r w:rsidR="00C61484" w:rsidRPr="0070532D">
        <w:rPr>
          <w:rFonts w:ascii="GHEA Grapalat" w:eastAsia="Times New Roman" w:hAnsi="GHEA Grapalat"/>
          <w:sz w:val="24"/>
          <w:szCs w:val="24"/>
          <w:shd w:val="clear" w:color="auto" w:fill="FFFFFF"/>
          <w:lang w:val="hy-AM"/>
        </w:rPr>
        <w:t xml:space="preserve">, կամ պետության կողմից երաշխավորված անվճար և արտոնյալ պայմաններով բժշկական օգնության և սպասարկման դիմաց քաղաքացիների կողմից կատարվող լրավճար` </w:t>
      </w:r>
      <w:r w:rsidR="0090342D" w:rsidRPr="0070532D">
        <w:rPr>
          <w:rFonts w:ascii="GHEA Grapalat" w:hAnsi="GHEA Grapalat" w:cs="Sylfaen"/>
          <w:bCs/>
          <w:kern w:val="32"/>
          <w:sz w:val="24"/>
          <w:szCs w:val="24"/>
          <w:lang w:val="hy-AM"/>
        </w:rPr>
        <w:t xml:space="preserve">Հայաստանի Հանրապետության առողջապահության բնագավառի պետական </w:t>
      </w:r>
      <w:r w:rsidR="0090342D" w:rsidRPr="0070532D">
        <w:rPr>
          <w:rFonts w:ascii="GHEA Grapalat" w:hAnsi="GHEA Grapalat"/>
          <w:sz w:val="24"/>
          <w:szCs w:val="24"/>
          <w:lang w:val="hy-AM"/>
        </w:rPr>
        <w:t>կառավարման</w:t>
      </w:r>
      <w:r w:rsidR="0090342D" w:rsidRPr="0070532D">
        <w:rPr>
          <w:rFonts w:ascii="GHEA Grapalat" w:hAnsi="GHEA Grapalat" w:cs="Sylfaen"/>
          <w:bCs/>
          <w:kern w:val="32"/>
          <w:sz w:val="24"/>
          <w:szCs w:val="24"/>
          <w:lang w:val="hy-AM"/>
        </w:rPr>
        <w:t xml:space="preserve"> </w:t>
      </w:r>
      <w:r w:rsidR="00C61484" w:rsidRPr="0070532D">
        <w:rPr>
          <w:rFonts w:ascii="GHEA Grapalat" w:eastAsia="Times New Roman" w:hAnsi="GHEA Grapalat"/>
          <w:sz w:val="24"/>
          <w:szCs w:val="24"/>
          <w:shd w:val="clear" w:color="auto" w:fill="FFFFFF"/>
          <w:lang w:val="hy-AM"/>
        </w:rPr>
        <w:t>մարմնի կողմից սահմանված գների և նույն ծառայության</w:t>
      </w:r>
      <w:r w:rsidR="0090342D" w:rsidRPr="0070532D">
        <w:rPr>
          <w:rFonts w:ascii="GHEA Grapalat" w:eastAsia="Times New Roman" w:hAnsi="GHEA Grapalat"/>
          <w:sz w:val="24"/>
          <w:szCs w:val="24"/>
          <w:shd w:val="clear" w:color="auto" w:fill="FFFFFF"/>
          <w:lang w:val="hy-AM"/>
        </w:rPr>
        <w:t xml:space="preserve"> </w:t>
      </w:r>
      <w:r w:rsidR="00C61484" w:rsidRPr="0070532D">
        <w:rPr>
          <w:rFonts w:ascii="GHEA Grapalat" w:eastAsia="Times New Roman" w:hAnsi="GHEA Grapalat"/>
          <w:sz w:val="24"/>
          <w:szCs w:val="24"/>
          <w:shd w:val="clear" w:color="auto" w:fill="FFFFFF"/>
          <w:lang w:val="hy-AM"/>
        </w:rPr>
        <w:t>համար հաշվարկված իրական ծախսերի տարբերության կամ հաստատագրված գումարի չափով</w:t>
      </w:r>
      <w:r w:rsidR="003327B6" w:rsidRPr="0070532D">
        <w:rPr>
          <w:rFonts w:ascii="GHEA Grapalat" w:eastAsia="Times New Roman" w:hAnsi="GHEA Grapalat"/>
          <w:sz w:val="24"/>
          <w:szCs w:val="24"/>
          <w:shd w:val="clear" w:color="auto" w:fill="FFFFFF"/>
          <w:lang w:val="hy-AM"/>
        </w:rPr>
        <w:t>:</w:t>
      </w:r>
    </w:p>
    <w:p w14:paraId="6C2FD7CC" w14:textId="77777777" w:rsidR="008D3BCB" w:rsidRPr="0070532D" w:rsidRDefault="009A3409"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3</w:t>
      </w:r>
      <w:r w:rsidR="008D3BCB" w:rsidRPr="0070532D">
        <w:rPr>
          <w:rFonts w:ascii="GHEA Grapalat" w:hAnsi="GHEA Grapalat"/>
          <w:color w:val="000000"/>
          <w:sz w:val="24"/>
          <w:szCs w:val="24"/>
          <w:shd w:val="clear" w:color="auto" w:fill="FFFFFF"/>
          <w:lang w:val="hy-AM"/>
        </w:rPr>
        <w:t>) Բժշկական օգնություն և սպասարկում իրականացնող` Հայաստանի Հանրապետության օրենսդրությամբ</w:t>
      </w:r>
      <w:r w:rsidR="00C61484" w:rsidRPr="0070532D">
        <w:rPr>
          <w:rFonts w:ascii="GHEA Grapalat" w:hAnsi="GHEA Grapalat"/>
          <w:color w:val="000000"/>
          <w:sz w:val="24"/>
          <w:szCs w:val="24"/>
          <w:shd w:val="clear" w:color="auto" w:fill="FFFFFF"/>
          <w:lang w:val="hy-AM"/>
        </w:rPr>
        <w:t xml:space="preserve"> </w:t>
      </w:r>
      <w:r w:rsidR="008D3BCB" w:rsidRPr="0070532D">
        <w:rPr>
          <w:rFonts w:ascii="GHEA Grapalat" w:hAnsi="GHEA Grapalat"/>
          <w:color w:val="000000"/>
          <w:sz w:val="24"/>
          <w:szCs w:val="24"/>
          <w:shd w:val="clear" w:color="auto" w:fill="FFFFFF"/>
          <w:lang w:val="hy-AM"/>
        </w:rPr>
        <w:t>սահմանված կարգով լիցենզավորված,</w:t>
      </w:r>
      <w:r w:rsidR="008D3BCB" w:rsidRPr="0070532D">
        <w:rPr>
          <w:rFonts w:ascii="Courier New" w:hAnsi="Courier New" w:cs="Courier New"/>
          <w:color w:val="000000"/>
          <w:sz w:val="24"/>
          <w:szCs w:val="24"/>
          <w:shd w:val="clear" w:color="auto" w:fill="FFFFFF"/>
          <w:lang w:val="hy-AM"/>
        </w:rPr>
        <w:t> </w:t>
      </w:r>
      <w:r w:rsidR="008D3BCB" w:rsidRPr="0070532D">
        <w:rPr>
          <w:rFonts w:ascii="GHEA Grapalat" w:hAnsi="GHEA Grapalat"/>
          <w:color w:val="000000"/>
          <w:sz w:val="24"/>
          <w:szCs w:val="24"/>
          <w:shd w:val="clear" w:color="auto" w:fill="FFFFFF"/>
          <w:lang w:val="hy-AM"/>
        </w:rPr>
        <w:t>բժշկական օգնության և սպասարկման որոշակի տեսակ կամ տեսակներ իրականացնող անհատ ձեռնարկատեր կամ իրավաբանական անձ՝ անկախ կազմակերպական-իրավական ձևից, իրավական վիճակից և սեփականության ձևից, կամ պետական կամ տեղական ինքնակառավարման մարմին չհանդիսացող պետական կամ համայնքի հիմնարկ</w:t>
      </w:r>
      <w:r w:rsidR="00586842" w:rsidRPr="0070532D">
        <w:rPr>
          <w:rFonts w:ascii="GHEA Grapalat" w:hAnsi="GHEA Grapalat"/>
          <w:color w:val="000000"/>
          <w:sz w:val="24"/>
          <w:szCs w:val="24"/>
          <w:shd w:val="clear" w:color="auto" w:fill="FFFFFF"/>
          <w:lang w:val="hy-AM"/>
        </w:rPr>
        <w:t>:</w:t>
      </w:r>
    </w:p>
    <w:p w14:paraId="0276AA52" w14:textId="6DC6EDE0" w:rsidR="006E3CF2" w:rsidRPr="0070532D" w:rsidRDefault="009A3409" w:rsidP="006E3CF2">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4</w:t>
      </w:r>
      <w:r w:rsidR="006E3CF2" w:rsidRPr="0070532D">
        <w:rPr>
          <w:rFonts w:ascii="GHEA Grapalat" w:eastAsia="Times New Roman" w:hAnsi="GHEA Grapalat" w:cs="Sylfaen"/>
          <w:bCs/>
          <w:kern w:val="32"/>
          <w:sz w:val="24"/>
          <w:szCs w:val="24"/>
          <w:lang w:val="hy-AM" w:eastAsia="ru-RU"/>
        </w:rPr>
        <w:t>)  Առողջապահության բնագավառ` ոլորտ, որտեղ իրականացվում է մարդու և հանրության առողջության պահպանման</w:t>
      </w:r>
      <w:r w:rsidR="00AB4655" w:rsidRPr="0070532D">
        <w:rPr>
          <w:rFonts w:ascii="GHEA Grapalat" w:eastAsia="Times New Roman" w:hAnsi="GHEA Grapalat" w:cs="Sylfaen"/>
          <w:bCs/>
          <w:kern w:val="32"/>
          <w:sz w:val="24"/>
          <w:szCs w:val="24"/>
          <w:lang w:val="hy-AM" w:eastAsia="ru-RU"/>
        </w:rPr>
        <w:t xml:space="preserve">ն </w:t>
      </w:r>
      <w:r w:rsidR="006E3CF2" w:rsidRPr="0070532D">
        <w:rPr>
          <w:rFonts w:ascii="GHEA Grapalat" w:eastAsia="Times New Roman" w:hAnsi="GHEA Grapalat" w:cs="Sylfaen"/>
          <w:bCs/>
          <w:kern w:val="32"/>
          <w:sz w:val="24"/>
          <w:szCs w:val="24"/>
          <w:lang w:val="hy-AM" w:eastAsia="ru-RU"/>
        </w:rPr>
        <w:t>ու բարելավմանն ուղղված գործունեություն:</w:t>
      </w:r>
    </w:p>
    <w:p w14:paraId="1D70ACFC" w14:textId="77777777" w:rsidR="006E3CF2" w:rsidRPr="0070532D" w:rsidRDefault="009A3409" w:rsidP="006E3CF2">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5</w:t>
      </w:r>
      <w:r w:rsidR="006E3CF2" w:rsidRPr="0070532D">
        <w:rPr>
          <w:rFonts w:ascii="GHEA Grapalat" w:eastAsia="Times New Roman" w:hAnsi="GHEA Grapalat" w:cs="Sylfaen"/>
          <w:bCs/>
          <w:kern w:val="32"/>
          <w:sz w:val="24"/>
          <w:szCs w:val="24"/>
          <w:lang w:val="hy-AM" w:eastAsia="ru-RU"/>
        </w:rPr>
        <w:t>) Առողջապահության բնագավառում մասնագիտական գործունեություն` բուժաշխատողի կողմից իր կրթությանը, որակավորմանը և մասնագիտական բնութագրին համապատասխան, իր իրավասության շրջանակներում, Հայաստանի Հանրապետության օրենքներին, այլ իրավական ակտերին, չափորոշիչներին, կլինիկական ուղեցույցներին, պացիենտի վարման գործելակարգերին և իր աշխատանքային պարտականություններին համապատասխան աշխատանքների իրականացում.</w:t>
      </w:r>
    </w:p>
    <w:p w14:paraId="06A904F0" w14:textId="2BBA7F9B" w:rsidR="006E3CF2" w:rsidRPr="0070532D" w:rsidRDefault="009A3409" w:rsidP="006E3CF2">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lastRenderedPageBreak/>
        <w:t>6</w:t>
      </w:r>
      <w:r w:rsidR="006E3CF2" w:rsidRPr="0070532D">
        <w:rPr>
          <w:rFonts w:ascii="GHEA Grapalat" w:eastAsia="Times New Roman" w:hAnsi="GHEA Grapalat" w:cs="Sylfaen"/>
          <w:bCs/>
          <w:kern w:val="32"/>
          <w:sz w:val="24"/>
          <w:szCs w:val="24"/>
          <w:lang w:val="hy-AM" w:eastAsia="ru-RU"/>
        </w:rPr>
        <w:t xml:space="preserve">) Բժշկական միջամտություն` գործողություն, որն իրականացվում է </w:t>
      </w:r>
      <w:r w:rsidR="00BB12EA" w:rsidRPr="0070532D">
        <w:rPr>
          <w:rFonts w:ascii="GHEA Grapalat" w:eastAsia="Times New Roman" w:hAnsi="GHEA Grapalat" w:cs="Sylfaen"/>
          <w:bCs/>
          <w:kern w:val="32"/>
          <w:sz w:val="24"/>
          <w:szCs w:val="24"/>
          <w:lang w:val="hy-AM" w:eastAsia="ru-RU"/>
        </w:rPr>
        <w:t xml:space="preserve">պացիենտի </w:t>
      </w:r>
      <w:r w:rsidR="006E3CF2" w:rsidRPr="0070532D">
        <w:rPr>
          <w:rFonts w:ascii="GHEA Grapalat" w:eastAsia="Times New Roman" w:hAnsi="GHEA Grapalat" w:cs="Sylfaen"/>
          <w:bCs/>
          <w:kern w:val="32"/>
          <w:sz w:val="24"/>
          <w:szCs w:val="24"/>
          <w:lang w:val="hy-AM" w:eastAsia="ru-RU"/>
        </w:rPr>
        <w:t>հետ` առողջությունը, դրա որոշակի բաղադրիչը կամ ախտաբանական վիճակը գնահատելու, բարելավելու, փոփոխելու նպատակով.</w:t>
      </w:r>
    </w:p>
    <w:p w14:paraId="1D2F16F3" w14:textId="4DDE682D" w:rsidR="00942F35" w:rsidRPr="0070532D" w:rsidRDefault="00942F35" w:rsidP="00942F35">
      <w:pPr>
        <w:pStyle w:val="ListParagraph"/>
        <w:tabs>
          <w:tab w:val="left" w:pos="0"/>
        </w:tabs>
        <w:spacing w:after="0" w:line="360" w:lineRule="auto"/>
        <w:ind w:left="0"/>
        <w:jc w:val="both"/>
        <w:rPr>
          <w:rFonts w:ascii="GHEA Grapalat" w:hAnsi="GHEA Grapalat"/>
          <w:color w:val="333333"/>
          <w:sz w:val="24"/>
          <w:szCs w:val="24"/>
          <w:shd w:val="clear" w:color="auto" w:fill="FFFFFF"/>
          <w:lang w:val="hy-AM"/>
        </w:rPr>
      </w:pPr>
      <w:r w:rsidRPr="0070532D">
        <w:rPr>
          <w:rFonts w:ascii="GHEA Grapalat" w:eastAsia="Times New Roman" w:hAnsi="GHEA Grapalat" w:cs="Sylfaen"/>
          <w:bCs/>
          <w:kern w:val="32"/>
          <w:sz w:val="24"/>
          <w:szCs w:val="24"/>
          <w:lang w:val="hy-AM" w:eastAsia="ru-RU"/>
        </w:rPr>
        <w:tab/>
      </w:r>
      <w:r w:rsidR="009A3409" w:rsidRPr="0070532D">
        <w:rPr>
          <w:rFonts w:ascii="GHEA Grapalat" w:eastAsia="Times New Roman" w:hAnsi="GHEA Grapalat" w:cs="Sylfaen"/>
          <w:bCs/>
          <w:kern w:val="32"/>
          <w:sz w:val="24"/>
          <w:szCs w:val="24"/>
          <w:lang w:val="hy-AM" w:eastAsia="ru-RU"/>
        </w:rPr>
        <w:t>7</w:t>
      </w:r>
      <w:r w:rsidRPr="0070532D">
        <w:rPr>
          <w:rFonts w:ascii="GHEA Grapalat" w:eastAsia="Times New Roman" w:hAnsi="GHEA Grapalat" w:cs="Sylfaen"/>
          <w:bCs/>
          <w:kern w:val="32"/>
          <w:sz w:val="24"/>
          <w:szCs w:val="24"/>
          <w:lang w:val="hy-AM" w:eastAsia="ru-RU"/>
        </w:rPr>
        <w:t xml:space="preserve">) </w:t>
      </w:r>
      <w:r w:rsidRPr="0070532D">
        <w:rPr>
          <w:rFonts w:ascii="GHEA Grapalat" w:hAnsi="GHEA Grapalat"/>
          <w:color w:val="333333"/>
          <w:sz w:val="24"/>
          <w:szCs w:val="24"/>
          <w:shd w:val="clear" w:color="auto" w:fill="FFFFFF"/>
          <w:lang w:val="hy-AM"/>
        </w:rPr>
        <w:t>Բուժման մեթոդ` համապատասխան բժշկական օգնության և սպասարկման տեսակն իրականացնելու համար համապատասխան տեխնոլոգիաների օգտագործմամբ գործողություն(ներ):</w:t>
      </w:r>
    </w:p>
    <w:p w14:paraId="32901EC0" w14:textId="77777777" w:rsidR="00FF3815" w:rsidRPr="0070532D" w:rsidRDefault="00FF3815" w:rsidP="00FF3815">
      <w:pPr>
        <w:pStyle w:val="ListParagraph"/>
        <w:tabs>
          <w:tab w:val="left" w:pos="0"/>
        </w:tabs>
        <w:spacing w:after="0" w:line="360" w:lineRule="auto"/>
        <w:ind w:left="0"/>
        <w:jc w:val="both"/>
        <w:rPr>
          <w:rFonts w:ascii="GHEA Grapalat" w:hAnsi="GHEA Grapalat"/>
          <w:color w:val="333333"/>
          <w:sz w:val="24"/>
          <w:szCs w:val="24"/>
          <w:shd w:val="clear" w:color="auto" w:fill="FFFFFF"/>
          <w:lang w:val="hy-AM"/>
        </w:rPr>
      </w:pPr>
      <w:r w:rsidRPr="0070532D">
        <w:rPr>
          <w:rFonts w:ascii="GHEA Grapalat" w:eastAsia="Times New Roman" w:hAnsi="GHEA Grapalat" w:cs="Sylfaen"/>
          <w:bCs/>
          <w:kern w:val="32"/>
          <w:sz w:val="24"/>
          <w:szCs w:val="24"/>
          <w:lang w:val="hy-AM" w:eastAsia="ru-RU"/>
        </w:rPr>
        <w:tab/>
      </w:r>
      <w:r w:rsidR="009A3409" w:rsidRPr="0070532D">
        <w:rPr>
          <w:rFonts w:ascii="GHEA Grapalat" w:eastAsia="Times New Roman" w:hAnsi="GHEA Grapalat" w:cs="Sylfaen"/>
          <w:bCs/>
          <w:kern w:val="32"/>
          <w:sz w:val="24"/>
          <w:szCs w:val="24"/>
          <w:lang w:val="hy-AM" w:eastAsia="ru-RU"/>
        </w:rPr>
        <w:t>8</w:t>
      </w:r>
      <w:r w:rsidRPr="0070532D">
        <w:rPr>
          <w:rFonts w:ascii="GHEA Grapalat" w:eastAsia="Times New Roman" w:hAnsi="GHEA Grapalat" w:cs="Sylfaen"/>
          <w:bCs/>
          <w:kern w:val="32"/>
          <w:sz w:val="24"/>
          <w:szCs w:val="24"/>
          <w:lang w:val="hy-AM" w:eastAsia="ru-RU"/>
        </w:rPr>
        <w:t>) Հեռաբժշկություն`</w:t>
      </w:r>
      <w:r w:rsidRPr="0070532D">
        <w:rPr>
          <w:rFonts w:ascii="GHEA Grapalat" w:hAnsi="GHEA Grapalat"/>
          <w:color w:val="333333"/>
          <w:sz w:val="24"/>
          <w:szCs w:val="24"/>
          <w:shd w:val="clear" w:color="auto" w:fill="FFFFFF"/>
          <w:lang w:val="hy-AM"/>
        </w:rPr>
        <w:t xml:space="preserve"> բժիշկների, ինչպես նաև </w:t>
      </w:r>
      <w:r w:rsidRPr="0070532D">
        <w:rPr>
          <w:rFonts w:ascii="GHEA Grapalat" w:hAnsi="GHEA Grapalat"/>
          <w:sz w:val="24"/>
          <w:szCs w:val="24"/>
          <w:shd w:val="clear" w:color="auto" w:fill="FFFFFF"/>
          <w:lang w:val="hy-AM"/>
        </w:rPr>
        <w:t>բժշկի և պացիենտի միջև</w:t>
      </w:r>
      <w:r w:rsidR="006B09DC" w:rsidRPr="0070532D">
        <w:rPr>
          <w:rFonts w:ascii="GHEA Grapalat" w:hAnsi="GHEA Grapalat"/>
          <w:sz w:val="24"/>
          <w:szCs w:val="24"/>
          <w:shd w:val="clear" w:color="auto" w:fill="FFFFFF"/>
          <w:lang w:val="hy-AM"/>
        </w:rPr>
        <w:t xml:space="preserve"> </w:t>
      </w:r>
      <w:r w:rsidRPr="0070532D">
        <w:rPr>
          <w:rFonts w:ascii="GHEA Grapalat" w:hAnsi="GHEA Grapalat"/>
          <w:color w:val="333333"/>
          <w:sz w:val="24"/>
          <w:szCs w:val="24"/>
          <w:shd w:val="clear" w:color="auto" w:fill="FFFFFF"/>
          <w:lang w:val="hy-AM"/>
        </w:rPr>
        <w:t>տեղեկատվական տեխնոլոգիաների օգնությամբ հեռահար խորհրդատվություն իրականացնելու բժշկական պրակտիկա:</w:t>
      </w:r>
    </w:p>
    <w:p w14:paraId="2277600A" w14:textId="3FB23617" w:rsidR="006E3CF2" w:rsidRPr="0070532D" w:rsidRDefault="008C2B56" w:rsidP="003E391E">
      <w:pPr>
        <w:pStyle w:val="ListParagraph"/>
        <w:tabs>
          <w:tab w:val="left" w:pos="0"/>
        </w:tabs>
        <w:spacing w:after="0" w:line="360" w:lineRule="auto"/>
        <w:ind w:left="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ab/>
      </w:r>
      <w:r w:rsidR="009A3409" w:rsidRPr="0070532D">
        <w:rPr>
          <w:rFonts w:ascii="GHEA Grapalat" w:eastAsia="Times New Roman" w:hAnsi="GHEA Grapalat" w:cs="Sylfaen"/>
          <w:bCs/>
          <w:kern w:val="32"/>
          <w:sz w:val="24"/>
          <w:szCs w:val="24"/>
          <w:lang w:val="hy-AM" w:eastAsia="ru-RU"/>
        </w:rPr>
        <w:t>9</w:t>
      </w:r>
      <w:r w:rsidR="006E3CF2" w:rsidRPr="0070532D">
        <w:rPr>
          <w:rFonts w:ascii="GHEA Grapalat" w:eastAsia="Times New Roman" w:hAnsi="GHEA Grapalat" w:cs="Sylfaen"/>
          <w:bCs/>
          <w:kern w:val="32"/>
          <w:sz w:val="24"/>
          <w:szCs w:val="24"/>
          <w:lang w:val="hy-AM" w:eastAsia="ru-RU"/>
        </w:rPr>
        <w:t>) Բուժաշխատող` առողջապահության</w:t>
      </w:r>
      <w:r w:rsidR="006E3CF2" w:rsidRPr="0070532D">
        <w:rPr>
          <w:rFonts w:ascii="Courier New" w:eastAsia="Times New Roman" w:hAnsi="Courier New" w:cs="Courier New"/>
          <w:bCs/>
          <w:kern w:val="32"/>
          <w:sz w:val="24"/>
          <w:szCs w:val="24"/>
          <w:lang w:val="hy-AM" w:eastAsia="ru-RU"/>
        </w:rPr>
        <w:t> </w:t>
      </w:r>
      <w:r w:rsidR="006E3CF2" w:rsidRPr="0070532D">
        <w:rPr>
          <w:rFonts w:ascii="GHEA Grapalat" w:eastAsia="Times New Roman" w:hAnsi="GHEA Grapalat" w:cs="GHEA Grapalat"/>
          <w:bCs/>
          <w:kern w:val="32"/>
          <w:sz w:val="24"/>
          <w:szCs w:val="24"/>
          <w:lang w:val="hy-AM" w:eastAsia="ru-RU"/>
        </w:rPr>
        <w:t>բնագավառում</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գործունեություն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իրականացնող</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իսկ</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սույն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օրենքով</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նախատեսված</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դեպքերում</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նաև</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մասնագիտական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գործունեություն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իրականացնող</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ու</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դրա</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համար</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համապատասխան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մասնագիտական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կրթություն</w:t>
      </w:r>
      <w:r w:rsidR="006E3CF2"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GHEA Grapalat"/>
          <w:bCs/>
          <w:kern w:val="32"/>
          <w:sz w:val="24"/>
          <w:szCs w:val="24"/>
          <w:lang w:val="hy-AM" w:eastAsia="ru-RU"/>
        </w:rPr>
        <w:t>որակավորում</w:t>
      </w:r>
      <w:r w:rsidR="00347365" w:rsidRPr="0070532D">
        <w:rPr>
          <w:rFonts w:ascii="GHEA Grapalat" w:eastAsia="Times New Roman" w:hAnsi="GHEA Grapalat" w:cs="Sylfaen"/>
          <w:bCs/>
          <w:kern w:val="32"/>
          <w:sz w:val="24"/>
          <w:szCs w:val="24"/>
          <w:lang w:val="hy-AM" w:eastAsia="ru-RU"/>
        </w:rPr>
        <w:t xml:space="preserve">, </w:t>
      </w:r>
      <w:r w:rsidR="00640668" w:rsidRPr="0070532D">
        <w:rPr>
          <w:rFonts w:ascii="GHEA Grapalat" w:eastAsia="Times New Roman" w:hAnsi="GHEA Grapalat" w:cs="Sylfaen"/>
          <w:bCs/>
          <w:kern w:val="32"/>
          <w:sz w:val="24"/>
          <w:szCs w:val="24"/>
          <w:lang w:val="hy-AM" w:eastAsia="ru-RU"/>
        </w:rPr>
        <w:t xml:space="preserve"> </w:t>
      </w:r>
      <w:r w:rsidR="006E3CF2" w:rsidRPr="0070532D">
        <w:rPr>
          <w:rFonts w:ascii="GHEA Grapalat" w:eastAsia="Times New Roman" w:hAnsi="GHEA Grapalat" w:cs="Sylfaen"/>
          <w:bCs/>
          <w:kern w:val="32"/>
          <w:sz w:val="24"/>
          <w:szCs w:val="24"/>
          <w:lang w:val="hy-AM" w:eastAsia="ru-RU"/>
        </w:rPr>
        <w:t>մասնագիտացում և նախատեսված շարունակական մասնագիտական զարգացման հավաստագիր ունեցող, ինչպես նաև ոչ մասնագիտական օժանդակող գործունեություն իրականացնող ֆիզիկական անձ:</w:t>
      </w:r>
    </w:p>
    <w:p w14:paraId="58AC167B" w14:textId="77777777" w:rsidR="00293AA1" w:rsidRPr="0070532D" w:rsidRDefault="009A3409" w:rsidP="00293AA1">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10</w:t>
      </w:r>
      <w:r w:rsidR="00293AA1" w:rsidRPr="0070532D">
        <w:rPr>
          <w:rFonts w:ascii="GHEA Grapalat" w:eastAsia="Times New Roman" w:hAnsi="GHEA Grapalat" w:cs="Sylfaen"/>
          <w:bCs/>
          <w:kern w:val="32"/>
          <w:sz w:val="24"/>
          <w:szCs w:val="24"/>
          <w:lang w:val="hy-AM" w:eastAsia="ru-RU"/>
        </w:rPr>
        <w:t>) Պացիենտ` բժշկական օգնության և սպասարկման սուբյեկտ հանդիսացող ֆիզիկական անձ:</w:t>
      </w:r>
    </w:p>
    <w:p w14:paraId="5CE74506" w14:textId="77777777" w:rsidR="00942F35" w:rsidRPr="0070532D" w:rsidRDefault="009A3409" w:rsidP="00942F35">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11</w:t>
      </w:r>
      <w:r w:rsidR="00942F35" w:rsidRPr="0070532D">
        <w:rPr>
          <w:rFonts w:ascii="GHEA Grapalat" w:eastAsia="Times New Roman" w:hAnsi="GHEA Grapalat" w:cs="Sylfaen"/>
          <w:bCs/>
          <w:kern w:val="32"/>
          <w:sz w:val="24"/>
          <w:szCs w:val="24"/>
          <w:lang w:val="hy-AM" w:eastAsia="ru-RU"/>
        </w:rPr>
        <w:t>) Կոնտակտային անձ-</w:t>
      </w:r>
      <w:r w:rsidR="00942F35" w:rsidRPr="0070532D">
        <w:rPr>
          <w:rFonts w:ascii="GHEA Grapalat" w:hAnsi="GHEA Grapalat"/>
          <w:sz w:val="24"/>
          <w:szCs w:val="24"/>
          <w:lang w:val="hy-AM"/>
        </w:rPr>
        <w:t xml:space="preserve"> պացիենտի կողմից ընտրված, չափահասության տարիքի հասած անձ, ում հետ առաջնահերթ կարգով անհրաժեշտության դեպքում բուժաշխատողը կարող է կապ հաստատել` կապված պացիենտի առողջական վիճակի, դրա հետագա ընթացքի, իսկ անգիտակից պացիենտի դեպքում նաև բժշկական միջամտություն իրականացնելու համար:</w:t>
      </w:r>
    </w:p>
    <w:p w14:paraId="2F4FD6F0" w14:textId="55D6A897" w:rsidR="00AA47CA" w:rsidRPr="0070532D" w:rsidRDefault="009A3409" w:rsidP="00BE48AC">
      <w:pPr>
        <w:spacing w:after="0" w:line="360" w:lineRule="auto"/>
        <w:ind w:firstLine="708"/>
        <w:jc w:val="both"/>
        <w:rPr>
          <w:rFonts w:ascii="GHEA Grapalat" w:hAnsi="GHEA Grapalat" w:cs="Sylfaen"/>
          <w:bCs/>
          <w:strike/>
          <w:kern w:val="32"/>
          <w:sz w:val="24"/>
          <w:szCs w:val="24"/>
          <w:lang w:val="hy-AM"/>
        </w:rPr>
      </w:pPr>
      <w:r w:rsidRPr="0070532D">
        <w:rPr>
          <w:rFonts w:ascii="GHEA Grapalat" w:eastAsia="Times New Roman" w:hAnsi="GHEA Grapalat" w:cs="Sylfaen"/>
          <w:bCs/>
          <w:kern w:val="32"/>
          <w:sz w:val="24"/>
          <w:szCs w:val="24"/>
          <w:lang w:val="hy-AM" w:eastAsia="ru-RU"/>
        </w:rPr>
        <w:t>12</w:t>
      </w:r>
      <w:r w:rsidR="000C3474" w:rsidRPr="0070532D">
        <w:rPr>
          <w:rFonts w:ascii="GHEA Grapalat" w:eastAsia="Times New Roman" w:hAnsi="GHEA Grapalat" w:cs="Sylfaen"/>
          <w:bCs/>
          <w:kern w:val="32"/>
          <w:sz w:val="24"/>
          <w:szCs w:val="24"/>
          <w:lang w:val="hy-AM" w:eastAsia="ru-RU"/>
        </w:rPr>
        <w:t>)</w:t>
      </w:r>
      <w:r w:rsidR="00170C23" w:rsidRPr="0070532D">
        <w:rPr>
          <w:rFonts w:ascii="GHEA Grapalat" w:eastAsia="Times New Roman" w:hAnsi="GHEA Grapalat" w:cs="Sylfaen"/>
          <w:bCs/>
          <w:kern w:val="32"/>
          <w:sz w:val="24"/>
          <w:szCs w:val="24"/>
          <w:lang w:val="hy-AM" w:eastAsia="ru-RU"/>
        </w:rPr>
        <w:t xml:space="preserve"> Բնակչության առողջության պահպանման և բարելավման ծրագրեր` Հայաստանի Հանրապետության պետական բյուջեի միջոցների կամ այլ աղբյուրների հաշվին իրականացվող ծրագրեր, որոնք ուղղված են բնակչության առողջության պահպանմանը կամ բարելավմանը կամ հիվանդությունների կանխարգելմանը կամ բնակչության բժշկական օգնության և սպասարկման կազմակերպմանը կամ դեղորայքային ապահովմանը կամ հիգիենիկ և հակահամաճարակային անվտանգության ապահովմանը կամ բուժաշխատողների շարունակական մասնագիտական զարգացման կազմակերպմանը: </w:t>
      </w:r>
    </w:p>
    <w:p w14:paraId="24F59446" w14:textId="77777777" w:rsidR="0009630B" w:rsidRPr="0070532D" w:rsidRDefault="0009630B" w:rsidP="0009630B">
      <w:pPr>
        <w:pStyle w:val="NormalWeb"/>
        <w:shd w:val="clear" w:color="auto" w:fill="FFFFFF"/>
        <w:spacing w:before="0" w:beforeAutospacing="0" w:after="0" w:afterAutospacing="0"/>
        <w:ind w:firstLine="375"/>
        <w:jc w:val="both"/>
        <w:rPr>
          <w:rFonts w:ascii="Arial Unicode" w:hAnsi="Arial Unicode"/>
          <w:strike/>
          <w:color w:val="000000"/>
          <w:sz w:val="21"/>
          <w:szCs w:val="21"/>
          <w:lang w:val="hy-AM"/>
        </w:rPr>
      </w:pPr>
    </w:p>
    <w:p w14:paraId="7C460829" w14:textId="77777777" w:rsidR="00293AA1" w:rsidRPr="0070532D" w:rsidRDefault="009A3409" w:rsidP="00293AA1">
      <w:pPr>
        <w:spacing w:after="0" w:line="360" w:lineRule="auto"/>
        <w:ind w:firstLine="709"/>
        <w:jc w:val="both"/>
        <w:rPr>
          <w:rFonts w:ascii="GHEA Grapalat" w:eastAsia="Times New Roman" w:hAnsi="GHEA Grapalat"/>
          <w:sz w:val="24"/>
          <w:szCs w:val="24"/>
          <w:lang w:val="hy-AM"/>
        </w:rPr>
      </w:pPr>
      <w:r w:rsidRPr="0070532D">
        <w:rPr>
          <w:rFonts w:ascii="GHEA Grapalat" w:eastAsia="Times New Roman" w:hAnsi="GHEA Grapalat" w:cs="Sylfaen"/>
          <w:bCs/>
          <w:kern w:val="32"/>
          <w:sz w:val="24"/>
          <w:szCs w:val="24"/>
          <w:lang w:val="hy-AM" w:eastAsia="ru-RU"/>
        </w:rPr>
        <w:t>1</w:t>
      </w:r>
      <w:r w:rsidR="00BB12EA" w:rsidRPr="0070532D">
        <w:rPr>
          <w:rFonts w:ascii="GHEA Grapalat" w:eastAsia="Times New Roman" w:hAnsi="GHEA Grapalat" w:cs="Sylfaen"/>
          <w:bCs/>
          <w:kern w:val="32"/>
          <w:sz w:val="24"/>
          <w:szCs w:val="24"/>
          <w:lang w:val="hy-AM" w:eastAsia="ru-RU"/>
        </w:rPr>
        <w:t>3</w:t>
      </w:r>
      <w:r w:rsidR="00293AA1" w:rsidRPr="0070532D">
        <w:rPr>
          <w:rFonts w:ascii="GHEA Grapalat" w:eastAsia="Times New Roman" w:hAnsi="GHEA Grapalat" w:cs="Sylfaen"/>
          <w:bCs/>
          <w:kern w:val="32"/>
          <w:sz w:val="24"/>
          <w:szCs w:val="24"/>
          <w:lang w:val="hy-AM" w:eastAsia="ru-RU"/>
        </w:rPr>
        <w:t xml:space="preserve">) </w:t>
      </w:r>
      <w:r w:rsidR="00293AA1" w:rsidRPr="0070532D">
        <w:rPr>
          <w:rFonts w:ascii="GHEA Grapalat" w:eastAsia="Times New Roman" w:hAnsi="GHEA Grapalat"/>
          <w:sz w:val="24"/>
          <w:szCs w:val="24"/>
          <w:lang w:val="hy-AM"/>
        </w:rPr>
        <w:t>Բժշկական օգնության և սպասարկման որակ` անհատներին և բնակչությանը մատուցված բժշկական օգնության և սպասարկման արդյունքում առողջական ցանկալի ելքերի բարելավման աստիճանի բնութագրիչ:</w:t>
      </w:r>
    </w:p>
    <w:p w14:paraId="25B3F8B8" w14:textId="77777777" w:rsidR="00293AA1" w:rsidRPr="0070532D" w:rsidRDefault="009A3409" w:rsidP="00293AA1">
      <w:pPr>
        <w:spacing w:after="0" w:line="360" w:lineRule="auto"/>
        <w:ind w:firstLine="708"/>
        <w:jc w:val="both"/>
        <w:rPr>
          <w:rFonts w:ascii="GHEA Grapalat" w:hAnsi="GHEA Grapalat"/>
          <w:sz w:val="24"/>
          <w:szCs w:val="24"/>
          <w:shd w:val="clear" w:color="auto" w:fill="FFFFFF"/>
          <w:lang w:val="hy-AM"/>
        </w:rPr>
      </w:pPr>
      <w:r w:rsidRPr="0070532D">
        <w:rPr>
          <w:rFonts w:ascii="GHEA Grapalat" w:eastAsia="Times New Roman" w:hAnsi="GHEA Grapalat" w:cs="Sylfaen"/>
          <w:bCs/>
          <w:kern w:val="32"/>
          <w:sz w:val="24"/>
          <w:szCs w:val="24"/>
          <w:lang w:val="hy-AM" w:eastAsia="ru-RU"/>
        </w:rPr>
        <w:t>1</w:t>
      </w:r>
      <w:r w:rsidR="00C06A19" w:rsidRPr="0070532D">
        <w:rPr>
          <w:rFonts w:ascii="GHEA Grapalat" w:eastAsia="Times New Roman" w:hAnsi="GHEA Grapalat" w:cs="Sylfaen"/>
          <w:bCs/>
          <w:kern w:val="32"/>
          <w:sz w:val="24"/>
          <w:szCs w:val="24"/>
          <w:lang w:val="hy-AM" w:eastAsia="ru-RU"/>
        </w:rPr>
        <w:t>4</w:t>
      </w:r>
      <w:r w:rsidR="00293AA1" w:rsidRPr="0070532D">
        <w:rPr>
          <w:rFonts w:ascii="GHEA Grapalat" w:eastAsia="Times New Roman" w:hAnsi="GHEA Grapalat" w:cs="Sylfaen"/>
          <w:bCs/>
          <w:kern w:val="32"/>
          <w:sz w:val="24"/>
          <w:szCs w:val="24"/>
          <w:lang w:val="hy-AM" w:eastAsia="ru-RU"/>
        </w:rPr>
        <w:t xml:space="preserve">) </w:t>
      </w:r>
      <w:r w:rsidR="00293AA1" w:rsidRPr="0070532D">
        <w:rPr>
          <w:rFonts w:ascii="GHEA Grapalat" w:eastAsia="Times New Roman" w:hAnsi="GHEA Grapalat"/>
          <w:sz w:val="24"/>
          <w:szCs w:val="24"/>
          <w:lang w:val="hy-AM"/>
        </w:rPr>
        <w:t xml:space="preserve">Բժշկական օգնության և սպասարկման որակի շարունակական բարելավում` </w:t>
      </w:r>
      <w:r w:rsidR="00293AA1" w:rsidRPr="0070532D">
        <w:rPr>
          <w:rFonts w:ascii="GHEA Grapalat" w:eastAsia="Times New Roman" w:hAnsi="GHEA Grapalat"/>
          <w:bCs/>
          <w:color w:val="000000"/>
          <w:sz w:val="24"/>
          <w:szCs w:val="24"/>
          <w:lang w:val="hy-AM" w:eastAsia="ru-RU"/>
        </w:rPr>
        <w:t xml:space="preserve">առողջապահության բնագավառում ներկազմակերպական (բժշկական հաստատության ներսում) և </w:t>
      </w:r>
      <w:r w:rsidR="00293AA1" w:rsidRPr="0070532D">
        <w:rPr>
          <w:rFonts w:ascii="GHEA Grapalat" w:eastAsia="Times New Roman" w:hAnsi="GHEA Grapalat"/>
          <w:sz w:val="24"/>
          <w:szCs w:val="24"/>
          <w:lang w:val="hy-AM"/>
        </w:rPr>
        <w:t xml:space="preserve">արտակազմակերպական (մարզային, ազգային) մակարդակներում բժշկական օգնության և սպասարկման երեք հիմնական բաղադրիչի` կառուցվածքի, գործընթացի և արդյունքի համալիր գնահատման և բարելավման անընդհատությունն ապահովող գործընթաց, որն իրականացվում է </w:t>
      </w:r>
      <w:r w:rsidR="00293AA1"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293AA1" w:rsidRPr="0070532D">
        <w:rPr>
          <w:rFonts w:ascii="GHEA Grapalat" w:hAnsi="GHEA Grapalat"/>
          <w:sz w:val="24"/>
          <w:szCs w:val="24"/>
          <w:lang w:val="hy-AM"/>
        </w:rPr>
        <w:t>կառավարման</w:t>
      </w:r>
      <w:r w:rsidR="00293AA1" w:rsidRPr="0070532D">
        <w:rPr>
          <w:rFonts w:ascii="GHEA Grapalat" w:eastAsia="Times New Roman" w:hAnsi="GHEA Grapalat"/>
          <w:sz w:val="24"/>
          <w:szCs w:val="24"/>
          <w:lang w:val="hy-AM"/>
        </w:rPr>
        <w:t xml:space="preserve">մարմնի սահմանած կարգով:  </w:t>
      </w:r>
    </w:p>
    <w:p w14:paraId="04596D02" w14:textId="77777777" w:rsidR="00293AA1" w:rsidRPr="0070532D" w:rsidRDefault="009A3409" w:rsidP="00293AA1">
      <w:pPr>
        <w:spacing w:after="0" w:line="360" w:lineRule="auto"/>
        <w:ind w:firstLine="708"/>
        <w:jc w:val="both"/>
        <w:rPr>
          <w:rFonts w:ascii="GHEA Grapalat" w:hAnsi="GHEA Grapalat" w:cs="Sylfaen"/>
          <w:bCs/>
          <w:kern w:val="32"/>
          <w:sz w:val="24"/>
          <w:szCs w:val="24"/>
          <w:lang w:val="hy-AM"/>
        </w:rPr>
      </w:pPr>
      <w:r w:rsidRPr="0070532D">
        <w:rPr>
          <w:rFonts w:ascii="GHEA Grapalat" w:hAnsi="GHEA Grapalat" w:cs="Sylfaen"/>
          <w:bCs/>
          <w:kern w:val="32"/>
          <w:sz w:val="24"/>
          <w:szCs w:val="24"/>
          <w:lang w:val="hy-AM"/>
        </w:rPr>
        <w:t>1</w:t>
      </w:r>
      <w:r w:rsidR="00724686" w:rsidRPr="0070532D">
        <w:rPr>
          <w:rFonts w:ascii="GHEA Grapalat" w:hAnsi="GHEA Grapalat" w:cs="Sylfaen"/>
          <w:bCs/>
          <w:kern w:val="32"/>
          <w:sz w:val="24"/>
          <w:szCs w:val="24"/>
          <w:lang w:val="hy-AM"/>
        </w:rPr>
        <w:t>5</w:t>
      </w:r>
      <w:r w:rsidR="00293AA1" w:rsidRPr="0070532D">
        <w:rPr>
          <w:rFonts w:ascii="GHEA Grapalat" w:eastAsia="Times New Roman" w:hAnsi="GHEA Grapalat" w:cs="Sylfaen"/>
          <w:bCs/>
          <w:kern w:val="32"/>
          <w:sz w:val="24"/>
          <w:szCs w:val="24"/>
          <w:lang w:val="hy-AM" w:eastAsia="ru-RU"/>
        </w:rPr>
        <w:t xml:space="preserve">) </w:t>
      </w:r>
      <w:r w:rsidR="00293AA1" w:rsidRPr="0070532D">
        <w:rPr>
          <w:rFonts w:ascii="GHEA Grapalat" w:hAnsi="GHEA Grapalat" w:cs="Sylfaen"/>
          <w:bCs/>
          <w:kern w:val="32"/>
          <w:sz w:val="24"/>
          <w:szCs w:val="24"/>
          <w:lang w:val="hy-AM"/>
        </w:rPr>
        <w:t>Որակի կառավարման համակարգ՝ բժշկական օգնության և սպասարկման ծառայության կամ բժշկական արտադրատեսակի որակի ապահովման քաղաքականության, նպատակների մշակման և այդ նպատակներին հասնելու համար՝ փոխկապակցված կամ փոխազդող տարրերի ամբողջություն։</w:t>
      </w:r>
    </w:p>
    <w:p w14:paraId="75B7A81C" w14:textId="77777777" w:rsidR="006A5B96" w:rsidRPr="0070532D" w:rsidRDefault="009A3409" w:rsidP="00CF6016">
      <w:pPr>
        <w:pStyle w:val="NormalWeb"/>
        <w:spacing w:before="0" w:beforeAutospacing="0" w:after="0" w:afterAutospacing="0" w:line="360" w:lineRule="auto"/>
        <w:ind w:firstLine="708"/>
        <w:jc w:val="both"/>
        <w:rPr>
          <w:rFonts w:ascii="GHEA Grapalat" w:hAnsi="GHEA Grapalat" w:cs="Sylfaen"/>
          <w:bCs/>
          <w:kern w:val="32"/>
          <w:lang w:val="hy-AM"/>
        </w:rPr>
      </w:pPr>
      <w:r w:rsidRPr="0070532D">
        <w:rPr>
          <w:rFonts w:ascii="GHEA Grapalat" w:hAnsi="GHEA Grapalat" w:cs="Sylfaen"/>
          <w:bCs/>
          <w:kern w:val="32"/>
          <w:lang w:val="hy-AM"/>
        </w:rPr>
        <w:t>1</w:t>
      </w:r>
      <w:r w:rsidR="00724686" w:rsidRPr="0070532D">
        <w:rPr>
          <w:rFonts w:ascii="GHEA Grapalat" w:hAnsi="GHEA Grapalat" w:cs="Sylfaen"/>
          <w:bCs/>
          <w:kern w:val="32"/>
          <w:lang w:val="hy-AM"/>
        </w:rPr>
        <w:t>6</w:t>
      </w:r>
      <w:r w:rsidR="006A5B96" w:rsidRPr="0070532D">
        <w:rPr>
          <w:rFonts w:ascii="GHEA Grapalat" w:hAnsi="GHEA Grapalat" w:cs="Sylfaen"/>
          <w:bCs/>
          <w:kern w:val="32"/>
          <w:lang w:val="hy-AM"/>
        </w:rPr>
        <w:t>) Կլինիկական ուղեցույց՝</w:t>
      </w:r>
      <w:r w:rsidR="006A5B96" w:rsidRPr="0070532D">
        <w:rPr>
          <w:rFonts w:ascii="Courier New" w:hAnsi="Courier New" w:cs="Courier New"/>
          <w:bCs/>
          <w:kern w:val="32"/>
          <w:lang w:val="hy-AM"/>
        </w:rPr>
        <w:t> </w:t>
      </w:r>
      <w:r w:rsidR="00CF6016" w:rsidRPr="0070532D">
        <w:rPr>
          <w:rFonts w:ascii="GHEA Grapalat" w:hAnsi="GHEA Grapalat" w:cs="Sylfaen"/>
          <w:bCs/>
          <w:kern w:val="32"/>
          <w:lang w:val="hy-AM"/>
        </w:rPr>
        <w:t xml:space="preserve">Հայաստանի Հանրապետության առողջապահության բնագավառի պետական </w:t>
      </w:r>
      <w:r w:rsidR="00CF6016" w:rsidRPr="0070532D">
        <w:rPr>
          <w:rFonts w:ascii="GHEA Grapalat" w:hAnsi="GHEA Grapalat"/>
          <w:lang w:val="hy-AM"/>
        </w:rPr>
        <w:t>կառավարման</w:t>
      </w:r>
      <w:r w:rsidR="00CF6016" w:rsidRPr="0070532D">
        <w:rPr>
          <w:rFonts w:ascii="GHEA Grapalat" w:hAnsi="GHEA Grapalat" w:cs="Sylfaen"/>
          <w:bCs/>
          <w:kern w:val="32"/>
          <w:lang w:val="hy-AM"/>
        </w:rPr>
        <w:t xml:space="preserve"> մարմնի կողմից հաստատված</w:t>
      </w:r>
      <w:r w:rsidR="003327B6" w:rsidRPr="0070532D">
        <w:rPr>
          <w:rFonts w:ascii="GHEA Grapalat" w:hAnsi="GHEA Grapalat" w:cs="Sylfaen"/>
          <w:bCs/>
          <w:kern w:val="32"/>
          <w:lang w:val="hy-AM"/>
        </w:rPr>
        <w:t xml:space="preserve"> </w:t>
      </w:r>
      <w:r w:rsidR="006A5B96" w:rsidRPr="0070532D">
        <w:rPr>
          <w:rFonts w:ascii="GHEA Grapalat" w:hAnsi="GHEA Grapalat" w:cs="Sylfaen"/>
          <w:bCs/>
          <w:kern w:val="32"/>
          <w:lang w:val="hy-AM"/>
        </w:rPr>
        <w:t>բժշկական մասնագիտական հասարակական կազմակերպությունների կամ առողջապահական կամ</w:t>
      </w:r>
      <w:r w:rsidR="006A5B96" w:rsidRPr="0070532D">
        <w:rPr>
          <w:rFonts w:ascii="Courier New" w:hAnsi="Courier New" w:cs="Courier New"/>
          <w:bCs/>
          <w:kern w:val="32"/>
          <w:lang w:val="hy-AM"/>
        </w:rPr>
        <w:t> </w:t>
      </w:r>
      <w:r w:rsidR="006A5B96" w:rsidRPr="0070532D">
        <w:rPr>
          <w:rFonts w:ascii="GHEA Grapalat" w:hAnsi="GHEA Grapalat" w:cs="GHEA Grapalat"/>
          <w:bCs/>
          <w:kern w:val="32"/>
          <w:lang w:val="hy-AM"/>
        </w:rPr>
        <w:t>բժշկական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կազմակերպությունների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մշակած</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և</w:t>
      </w:r>
      <w:r w:rsidR="006A5B96" w:rsidRPr="0070532D">
        <w:rPr>
          <w:rFonts w:ascii="Courier New" w:hAnsi="Courier New" w:cs="Courier New"/>
          <w:bCs/>
          <w:kern w:val="32"/>
          <w:lang w:val="hy-AM"/>
        </w:rPr>
        <w:t> </w:t>
      </w:r>
      <w:r w:rsidR="006A5B96" w:rsidRPr="0070532D">
        <w:rPr>
          <w:rFonts w:ascii="GHEA Grapalat" w:hAnsi="GHEA Grapalat" w:cs="GHEA Grapalat"/>
          <w:bCs/>
          <w:kern w:val="32"/>
          <w:lang w:val="hy-AM"/>
        </w:rPr>
        <w:t>բուժաշխատողների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համար</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նախատեսված</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փաստաթուղթ</w:t>
      </w:r>
      <w:r w:rsidR="006A5B96" w:rsidRPr="0070532D">
        <w:rPr>
          <w:rFonts w:ascii="GHEA Grapalat" w:hAnsi="GHEA Grapalat" w:cs="Sylfaen"/>
          <w:bCs/>
          <w:kern w:val="32"/>
          <w:lang w:val="hy-AM"/>
        </w:rPr>
        <w:t xml:space="preserve">, </w:t>
      </w:r>
      <w:r w:rsidR="006A5B96" w:rsidRPr="0070532D">
        <w:rPr>
          <w:rFonts w:ascii="GHEA Grapalat" w:hAnsi="GHEA Grapalat" w:cs="GHEA Grapalat"/>
          <w:bCs/>
          <w:kern w:val="32"/>
          <w:lang w:val="hy-AM"/>
        </w:rPr>
        <w:t>որը</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ներառում</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է</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որոշակի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հիվանդության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կամ</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համախտանիշի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կամ</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կլինիկական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վիճակի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վարման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ժամանակակից</w:t>
      </w:r>
      <w:r w:rsidR="006A5B96" w:rsidRPr="0070532D">
        <w:rPr>
          <w:rFonts w:ascii="Courier New" w:hAnsi="Courier New" w:cs="Courier New"/>
          <w:bCs/>
          <w:kern w:val="32"/>
          <w:lang w:val="hy-AM"/>
        </w:rPr>
        <w:t> </w:t>
      </w:r>
      <w:r w:rsidR="006A5B96" w:rsidRPr="0070532D">
        <w:rPr>
          <w:rFonts w:ascii="GHEA Grapalat" w:hAnsi="GHEA Grapalat" w:cs="GHEA Grapalat"/>
          <w:bCs/>
          <w:kern w:val="32"/>
          <w:lang w:val="hy-AM"/>
        </w:rPr>
        <w:t>բժշկագիտության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լա</w:t>
      </w:r>
      <w:r w:rsidR="006A5B96" w:rsidRPr="0070532D">
        <w:rPr>
          <w:rFonts w:ascii="GHEA Grapalat" w:hAnsi="GHEA Grapalat" w:cs="Sylfaen"/>
          <w:bCs/>
          <w:kern w:val="32"/>
          <w:lang w:val="hy-AM"/>
        </w:rPr>
        <w:t>վագույն փորձը և</w:t>
      </w:r>
      <w:r w:rsidR="006A5B96" w:rsidRPr="0070532D">
        <w:rPr>
          <w:rFonts w:ascii="Courier New" w:hAnsi="Courier New" w:cs="Courier New"/>
          <w:bCs/>
          <w:kern w:val="32"/>
          <w:lang w:val="hy-AM"/>
        </w:rPr>
        <w:t> </w:t>
      </w:r>
      <w:r w:rsidR="006A5B96" w:rsidRPr="0070532D">
        <w:rPr>
          <w:rFonts w:ascii="GHEA Grapalat" w:hAnsi="GHEA Grapalat" w:cs="GHEA Grapalat"/>
          <w:bCs/>
          <w:kern w:val="32"/>
          <w:lang w:val="hy-AM"/>
        </w:rPr>
        <w:t>բավարարում</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է</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առողջության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հետ</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կապված</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կոնկրետ</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խնդիր</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ունեցող</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պացիենտների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կարիքները</w:t>
      </w:r>
      <w:r w:rsidR="006A5B96" w:rsidRPr="0070532D">
        <w:rPr>
          <w:rFonts w:ascii="GHEA Grapalat" w:hAnsi="GHEA Grapalat" w:cs="Sylfaen"/>
          <w:bCs/>
          <w:kern w:val="32"/>
          <w:lang w:val="hy-AM"/>
        </w:rPr>
        <w:t xml:space="preserve">, </w:t>
      </w:r>
      <w:r w:rsidR="006A5B96" w:rsidRPr="0070532D">
        <w:rPr>
          <w:rFonts w:ascii="GHEA Grapalat" w:hAnsi="GHEA Grapalat" w:cs="GHEA Grapalat"/>
          <w:bCs/>
          <w:kern w:val="32"/>
          <w:lang w:val="hy-AM"/>
        </w:rPr>
        <w:t>որի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նպատակն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է</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աջակցել</w:t>
      </w:r>
      <w:r w:rsidR="006A5B96" w:rsidRPr="0070532D">
        <w:rPr>
          <w:rFonts w:ascii="Courier New" w:hAnsi="Courier New" w:cs="Courier New"/>
          <w:bCs/>
          <w:kern w:val="32"/>
          <w:lang w:val="hy-AM"/>
        </w:rPr>
        <w:t> </w:t>
      </w:r>
      <w:r w:rsidR="006A5B96" w:rsidRPr="0070532D">
        <w:rPr>
          <w:rFonts w:ascii="GHEA Grapalat" w:hAnsi="GHEA Grapalat" w:cs="GHEA Grapalat"/>
          <w:bCs/>
          <w:kern w:val="32"/>
          <w:lang w:val="hy-AM"/>
        </w:rPr>
        <w:t>բուժաշխատողների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կողմից</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կլինիկական</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կոնկրետ</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դեպքի</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համար</w:t>
      </w:r>
      <w:r w:rsidRPr="0070532D">
        <w:rPr>
          <w:rFonts w:ascii="GHEA Grapalat" w:hAnsi="GHEA Grapalat" w:cs="GHEA Grapalat"/>
          <w:bCs/>
          <w:kern w:val="32"/>
          <w:lang w:val="hy-AM"/>
        </w:rPr>
        <w:t xml:space="preserve"> </w:t>
      </w:r>
      <w:r w:rsidR="006A5B96" w:rsidRPr="0070532D">
        <w:rPr>
          <w:rFonts w:ascii="GHEA Grapalat" w:hAnsi="GHEA Grapalat" w:cs="GHEA Grapalat"/>
          <w:bCs/>
          <w:kern w:val="32"/>
          <w:lang w:val="hy-AM"/>
        </w:rPr>
        <w:t>որոշում</w:t>
      </w:r>
      <w:r w:rsidRPr="0070532D">
        <w:rPr>
          <w:rFonts w:ascii="GHEA Grapalat" w:hAnsi="GHEA Grapalat" w:cs="GHEA Grapalat"/>
          <w:bCs/>
          <w:kern w:val="32"/>
          <w:lang w:val="hy-AM"/>
        </w:rPr>
        <w:t xml:space="preserve"> </w:t>
      </w:r>
      <w:r w:rsidR="00724686" w:rsidRPr="0070532D">
        <w:rPr>
          <w:rFonts w:ascii="GHEA Grapalat" w:hAnsi="GHEA Grapalat" w:cs="GHEA Grapalat"/>
          <w:bCs/>
          <w:kern w:val="32"/>
          <w:lang w:val="hy-AM"/>
        </w:rPr>
        <w:t>ներկայացն</w:t>
      </w:r>
      <w:r w:rsidR="006A5B96" w:rsidRPr="0070532D">
        <w:rPr>
          <w:rFonts w:ascii="GHEA Grapalat" w:hAnsi="GHEA Grapalat" w:cs="GHEA Grapalat"/>
          <w:bCs/>
          <w:kern w:val="32"/>
          <w:lang w:val="hy-AM"/>
        </w:rPr>
        <w:t>ելուն</w:t>
      </w:r>
      <w:r w:rsidR="006A5B96" w:rsidRPr="0070532D">
        <w:rPr>
          <w:rFonts w:ascii="GHEA Grapalat" w:hAnsi="GHEA Grapalat" w:cs="Sylfaen"/>
          <w:bCs/>
          <w:kern w:val="32"/>
          <w:lang w:val="hy-AM"/>
        </w:rPr>
        <w:t>:</w:t>
      </w:r>
    </w:p>
    <w:p w14:paraId="21B937D4" w14:textId="43279F42" w:rsidR="006A5B96" w:rsidRPr="0070532D" w:rsidRDefault="006A5B96"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w:t>
      </w:r>
      <w:r w:rsidR="00724686" w:rsidRPr="0070532D">
        <w:rPr>
          <w:rFonts w:ascii="GHEA Grapalat" w:eastAsia="Times New Roman" w:hAnsi="GHEA Grapalat" w:cs="Sylfaen"/>
          <w:bCs/>
          <w:kern w:val="32"/>
          <w:sz w:val="24"/>
          <w:szCs w:val="24"/>
          <w:lang w:val="hy-AM" w:eastAsia="ru-RU"/>
        </w:rPr>
        <w:t>7</w:t>
      </w:r>
      <w:r w:rsidRPr="0070532D">
        <w:rPr>
          <w:rFonts w:ascii="GHEA Grapalat" w:eastAsia="Times New Roman" w:hAnsi="GHEA Grapalat" w:cs="Sylfaen"/>
          <w:bCs/>
          <w:kern w:val="32"/>
          <w:sz w:val="24"/>
          <w:szCs w:val="24"/>
          <w:lang w:val="hy-AM" w:eastAsia="ru-RU"/>
        </w:rPr>
        <w:t>) Պացիենտի վարման գործելակարգ՝</w:t>
      </w:r>
      <w:r w:rsidR="00FD460B" w:rsidRPr="0070532D">
        <w:rPr>
          <w:rFonts w:ascii="GHEA Grapalat" w:eastAsia="Times New Roman" w:hAnsi="GHEA Grapalat" w:cs="Sylfaen"/>
          <w:bCs/>
          <w:kern w:val="32"/>
          <w:sz w:val="24"/>
          <w:szCs w:val="24"/>
          <w:lang w:val="hy-AM" w:eastAsia="ru-RU"/>
        </w:rPr>
        <w:t xml:space="preserve"> </w:t>
      </w:r>
      <w:r w:rsidRPr="0070532D">
        <w:rPr>
          <w:rFonts w:ascii="GHEA Grapalat" w:eastAsia="Times New Roman" w:hAnsi="GHEA Grapalat" w:cs="Sylfaen"/>
          <w:bCs/>
          <w:kern w:val="32"/>
          <w:sz w:val="24"/>
          <w:szCs w:val="24"/>
          <w:lang w:val="hy-AM" w:eastAsia="ru-RU"/>
        </w:rPr>
        <w:t> </w:t>
      </w:r>
      <w:r w:rsidR="00821E68" w:rsidRPr="0070532D">
        <w:rPr>
          <w:rFonts w:ascii="GHEA Grapalat" w:hAnsi="GHEA Grapalat" w:cs="Sylfaen"/>
          <w:bCs/>
          <w:kern w:val="32"/>
          <w:sz w:val="24"/>
          <w:szCs w:val="24"/>
          <w:lang w:val="hy-AM"/>
        </w:rPr>
        <w:t xml:space="preserve">Հայաստանի Հանրապետության առողջապահության բնագավառի պետական </w:t>
      </w:r>
      <w:r w:rsidR="00821E68" w:rsidRPr="0070532D">
        <w:rPr>
          <w:rFonts w:ascii="GHEA Grapalat" w:hAnsi="GHEA Grapalat"/>
          <w:sz w:val="24"/>
          <w:szCs w:val="24"/>
          <w:lang w:val="hy-AM"/>
        </w:rPr>
        <w:t>կառավարման</w:t>
      </w:r>
      <w:r w:rsidR="00821E68" w:rsidRPr="0070532D">
        <w:rPr>
          <w:rFonts w:ascii="GHEA Grapalat" w:hAnsi="GHEA Grapalat" w:cs="Sylfaen"/>
          <w:bCs/>
          <w:kern w:val="32"/>
          <w:sz w:val="24"/>
          <w:szCs w:val="24"/>
          <w:lang w:val="hy-AM"/>
        </w:rPr>
        <w:t xml:space="preserve"> մարմնի կողմից հաստատված,</w:t>
      </w:r>
      <w:r w:rsidR="00821E68" w:rsidRPr="0070532D">
        <w:rPr>
          <w:rFonts w:ascii="GHEA Grapalat" w:eastAsia="Times New Roman" w:hAnsi="GHEA Grapalat" w:cs="Sylfaen"/>
          <w:bCs/>
          <w:kern w:val="32"/>
          <w:sz w:val="24"/>
          <w:szCs w:val="24"/>
          <w:lang w:val="hy-AM" w:eastAsia="ru-RU"/>
        </w:rPr>
        <w:t xml:space="preserve"> </w:t>
      </w:r>
      <w:r w:rsidRPr="0070532D">
        <w:rPr>
          <w:rFonts w:ascii="GHEA Grapalat" w:eastAsia="Times New Roman" w:hAnsi="GHEA Grapalat" w:cs="Sylfaen"/>
          <w:bCs/>
          <w:kern w:val="32"/>
          <w:sz w:val="24"/>
          <w:szCs w:val="24"/>
          <w:lang w:val="hy-AM" w:eastAsia="ru-RU"/>
        </w:rPr>
        <w:t>բուժաշխատողի կողմից հիվանդության կամ համախտանիշի կամ կլինիկական վիճակի վարմանը՝ խորհրդատվությանը, ախտորոշմանը, բուժմանը ներկայացվող պահանջներ:</w:t>
      </w:r>
    </w:p>
    <w:p w14:paraId="599F8B05" w14:textId="77777777" w:rsidR="002958E1" w:rsidRPr="0070532D" w:rsidRDefault="006A5B96"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lastRenderedPageBreak/>
        <w:t>1</w:t>
      </w:r>
      <w:r w:rsidR="00724686" w:rsidRPr="0070532D">
        <w:rPr>
          <w:rFonts w:ascii="GHEA Grapalat" w:eastAsia="Times New Roman" w:hAnsi="GHEA Grapalat" w:cs="Sylfaen"/>
          <w:bCs/>
          <w:kern w:val="32"/>
          <w:sz w:val="24"/>
          <w:szCs w:val="24"/>
          <w:lang w:val="hy-AM" w:eastAsia="ru-RU"/>
        </w:rPr>
        <w:t>8</w:t>
      </w:r>
      <w:r w:rsidRPr="0070532D">
        <w:rPr>
          <w:rFonts w:ascii="GHEA Grapalat" w:eastAsia="Times New Roman" w:hAnsi="GHEA Grapalat" w:cs="Sylfaen"/>
          <w:bCs/>
          <w:kern w:val="32"/>
          <w:sz w:val="24"/>
          <w:szCs w:val="24"/>
          <w:lang w:val="hy-AM" w:eastAsia="ru-RU"/>
        </w:rPr>
        <w:t>)</w:t>
      </w:r>
      <w:r w:rsidR="002958E1" w:rsidRPr="0070532D">
        <w:rPr>
          <w:rFonts w:ascii="GHEA Grapalat" w:eastAsia="Times New Roman" w:hAnsi="GHEA Grapalat" w:cs="Sylfaen"/>
          <w:bCs/>
          <w:kern w:val="32"/>
          <w:sz w:val="24"/>
          <w:szCs w:val="24"/>
          <w:lang w:val="hy-AM" w:eastAsia="ru-RU"/>
        </w:rPr>
        <w:t xml:space="preserve"> Ընթացակարգեր` </w:t>
      </w:r>
      <w:r w:rsidR="00724686"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կառավարման մարմնի կողմից հաստատված </w:t>
      </w:r>
      <w:r w:rsidR="002958E1" w:rsidRPr="0070532D">
        <w:rPr>
          <w:rFonts w:ascii="GHEA Grapalat" w:eastAsia="Times New Roman" w:hAnsi="GHEA Grapalat" w:cs="Sylfaen"/>
          <w:bCs/>
          <w:kern w:val="32"/>
          <w:sz w:val="24"/>
          <w:szCs w:val="24"/>
          <w:lang w:val="hy-AM" w:eastAsia="ru-RU"/>
        </w:rPr>
        <w:t>բժշկական օգնության և սպասարկման կազմակերպումը նկարագրող փաստաթուղթ, որը պարտադիր է Հայաստանի Հանրապետության տարածքում գործող բոլոր բժշկական օգնություն և սպասարկում իրականացնող կազմակերպությունների համար, բացառությամբ բժշկական օգնության, որն իրականացվում է կլինիկական փորձարկումների շրջանակներում:</w:t>
      </w:r>
    </w:p>
    <w:p w14:paraId="4FAA2279" w14:textId="6D468BBE" w:rsidR="00FF3815" w:rsidRPr="0070532D" w:rsidRDefault="00E1552C" w:rsidP="00FF3815">
      <w:pPr>
        <w:spacing w:after="0" w:line="360" w:lineRule="auto"/>
        <w:ind w:firstLine="708"/>
        <w:jc w:val="both"/>
        <w:rPr>
          <w:rFonts w:ascii="GHEA Grapalat" w:hAnsi="GHEA Grapalat"/>
          <w:sz w:val="24"/>
          <w:szCs w:val="24"/>
          <w:shd w:val="clear" w:color="auto" w:fill="FFFFFF"/>
          <w:lang w:val="hy-AM"/>
        </w:rPr>
      </w:pPr>
      <w:r w:rsidRPr="0070532D">
        <w:rPr>
          <w:rFonts w:ascii="GHEA Grapalat" w:eastAsia="Times New Roman" w:hAnsi="GHEA Grapalat" w:cs="Sylfaen"/>
          <w:bCs/>
          <w:kern w:val="32"/>
          <w:sz w:val="24"/>
          <w:szCs w:val="24"/>
          <w:lang w:val="hy-AM" w:eastAsia="ru-RU"/>
        </w:rPr>
        <w:t>19</w:t>
      </w:r>
      <w:r w:rsidR="00FF3815" w:rsidRPr="0070532D">
        <w:rPr>
          <w:rFonts w:ascii="GHEA Grapalat" w:eastAsia="Times New Roman" w:hAnsi="GHEA Grapalat" w:cs="Sylfaen"/>
          <w:bCs/>
          <w:kern w:val="32"/>
          <w:sz w:val="24"/>
          <w:szCs w:val="24"/>
          <w:lang w:val="hy-AM" w:eastAsia="ru-RU"/>
        </w:rPr>
        <w:t xml:space="preserve">) </w:t>
      </w:r>
      <w:r w:rsidR="00FF3815" w:rsidRPr="0070532D">
        <w:rPr>
          <w:rFonts w:ascii="GHEA Grapalat" w:hAnsi="GHEA Grapalat"/>
          <w:sz w:val="24"/>
          <w:szCs w:val="24"/>
          <w:shd w:val="clear" w:color="auto" w:fill="FFFFFF"/>
          <w:lang w:val="hy-AM"/>
        </w:rPr>
        <w:t>Չափորոշիչ` բնակչության առողջության պահպանման և բարելավման ծրագրերի շրջանակում պետության կողմից երաշխավորված անվճար և արտոնյալ պայմաններով բժշկական օգնության և սպասարկման կազմակերպումն</w:t>
      </w:r>
      <w:r w:rsidR="00FD460B" w:rsidRPr="0070532D">
        <w:rPr>
          <w:rFonts w:ascii="GHEA Grapalat" w:hAnsi="GHEA Grapalat"/>
          <w:sz w:val="24"/>
          <w:szCs w:val="24"/>
          <w:shd w:val="clear" w:color="auto" w:fill="FFFFFF"/>
          <w:lang w:val="hy-AM"/>
        </w:rPr>
        <w:t xml:space="preserve"> </w:t>
      </w:r>
      <w:r w:rsidR="00FF3815" w:rsidRPr="0070532D">
        <w:rPr>
          <w:rFonts w:ascii="GHEA Grapalat" w:hAnsi="GHEA Grapalat"/>
          <w:sz w:val="24"/>
          <w:szCs w:val="24"/>
          <w:shd w:val="clear" w:color="auto" w:fill="FFFFFF"/>
          <w:lang w:val="hy-AM"/>
        </w:rPr>
        <w:t>ու</w:t>
      </w:r>
      <w:r w:rsidR="00FD460B" w:rsidRPr="0070532D">
        <w:rPr>
          <w:rFonts w:ascii="GHEA Grapalat" w:hAnsi="GHEA Grapalat"/>
          <w:sz w:val="24"/>
          <w:szCs w:val="24"/>
          <w:shd w:val="clear" w:color="auto" w:fill="FFFFFF"/>
          <w:lang w:val="hy-AM"/>
        </w:rPr>
        <w:t xml:space="preserve"> </w:t>
      </w:r>
      <w:r w:rsidR="00FF3815" w:rsidRPr="0070532D">
        <w:rPr>
          <w:rFonts w:ascii="GHEA Grapalat" w:hAnsi="GHEA Grapalat"/>
          <w:sz w:val="24"/>
          <w:szCs w:val="24"/>
          <w:shd w:val="clear" w:color="auto" w:fill="FFFFFF"/>
          <w:lang w:val="hy-AM"/>
        </w:rPr>
        <w:t xml:space="preserve">իրականացումը նկարագրող և կանոնակարգող փաստաթուղթ, որը հաստատում է </w:t>
      </w:r>
      <w:r w:rsidR="00FF3815"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FF3815" w:rsidRPr="0070532D">
        <w:rPr>
          <w:rFonts w:ascii="GHEA Grapalat" w:hAnsi="GHEA Grapalat"/>
          <w:sz w:val="24"/>
          <w:szCs w:val="24"/>
          <w:lang w:val="hy-AM"/>
        </w:rPr>
        <w:t>կառավարման</w:t>
      </w:r>
      <w:r w:rsidR="00FF3815" w:rsidRPr="0070532D">
        <w:rPr>
          <w:rFonts w:ascii="GHEA Grapalat" w:eastAsia="Times New Roman" w:hAnsi="GHEA Grapalat" w:cs="Sylfaen"/>
          <w:bCs/>
          <w:kern w:val="32"/>
          <w:sz w:val="24"/>
          <w:szCs w:val="24"/>
          <w:lang w:val="hy-AM" w:eastAsia="ru-RU"/>
        </w:rPr>
        <w:t xml:space="preserve"> մարմինը</w:t>
      </w:r>
      <w:r w:rsidR="00FF3815" w:rsidRPr="0070532D">
        <w:rPr>
          <w:rFonts w:ascii="GHEA Grapalat" w:hAnsi="GHEA Grapalat"/>
          <w:sz w:val="24"/>
          <w:szCs w:val="24"/>
          <w:shd w:val="clear" w:color="auto" w:fill="FFFFFF"/>
          <w:lang w:val="hy-AM"/>
        </w:rPr>
        <w:t>:</w:t>
      </w:r>
    </w:p>
    <w:p w14:paraId="4CF94CBB" w14:textId="466BEEDC" w:rsidR="006A5B96"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1552C" w:rsidRPr="0070532D">
        <w:rPr>
          <w:rFonts w:ascii="GHEA Grapalat" w:eastAsia="Times New Roman" w:hAnsi="GHEA Grapalat" w:cs="Sylfaen"/>
          <w:bCs/>
          <w:kern w:val="32"/>
          <w:sz w:val="24"/>
          <w:szCs w:val="24"/>
          <w:lang w:val="hy-AM" w:eastAsia="ru-RU"/>
        </w:rPr>
        <w:t>0</w:t>
      </w:r>
      <w:r w:rsidR="006A5B96" w:rsidRPr="0070532D">
        <w:rPr>
          <w:rFonts w:ascii="GHEA Grapalat" w:eastAsia="Times New Roman" w:hAnsi="GHEA Grapalat" w:cs="Sylfaen"/>
          <w:bCs/>
          <w:kern w:val="32"/>
          <w:sz w:val="24"/>
          <w:szCs w:val="24"/>
          <w:lang w:val="hy-AM" w:eastAsia="ru-RU"/>
        </w:rPr>
        <w:t>)</w:t>
      </w:r>
      <w:r w:rsidR="003C4355" w:rsidRPr="0070532D">
        <w:rPr>
          <w:rFonts w:ascii="GHEA Grapalat" w:eastAsia="Times New Roman" w:hAnsi="GHEA Grapalat" w:cs="Sylfaen"/>
          <w:bCs/>
          <w:kern w:val="32"/>
          <w:sz w:val="24"/>
          <w:szCs w:val="24"/>
          <w:lang w:val="hy-AM" w:eastAsia="ru-RU"/>
        </w:rPr>
        <w:t xml:space="preserve"> Բժշկական փաստաթուղթ՝ բուժաշխատողի կողմից վարվող (լրացվող) և </w:t>
      </w:r>
      <w:r w:rsidR="007E523B"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7E523B" w:rsidRPr="0070532D">
        <w:rPr>
          <w:rFonts w:ascii="GHEA Grapalat" w:hAnsi="GHEA Grapalat"/>
          <w:sz w:val="24"/>
          <w:szCs w:val="24"/>
          <w:lang w:val="hy-AM"/>
        </w:rPr>
        <w:t>կառավարման</w:t>
      </w:r>
      <w:r w:rsidR="007E523B" w:rsidRPr="0070532D">
        <w:rPr>
          <w:rFonts w:ascii="GHEA Grapalat" w:eastAsia="Times New Roman" w:hAnsi="GHEA Grapalat" w:cs="Sylfaen"/>
          <w:bCs/>
          <w:kern w:val="32"/>
          <w:sz w:val="24"/>
          <w:szCs w:val="24"/>
          <w:lang w:val="hy-AM" w:eastAsia="ru-RU"/>
        </w:rPr>
        <w:t xml:space="preserve"> մարմնի</w:t>
      </w:r>
      <w:r w:rsidR="00640668" w:rsidRPr="0070532D">
        <w:rPr>
          <w:rFonts w:ascii="GHEA Grapalat" w:eastAsia="Times New Roman" w:hAnsi="GHEA Grapalat" w:cs="Sylfaen"/>
          <w:bCs/>
          <w:kern w:val="32"/>
          <w:sz w:val="24"/>
          <w:szCs w:val="24"/>
          <w:lang w:val="hy-AM" w:eastAsia="ru-RU"/>
        </w:rPr>
        <w:t xml:space="preserve"> </w:t>
      </w:r>
      <w:r w:rsidR="003C4355" w:rsidRPr="0070532D">
        <w:rPr>
          <w:rFonts w:ascii="GHEA Grapalat" w:eastAsia="Times New Roman" w:hAnsi="GHEA Grapalat" w:cs="Sylfaen"/>
          <w:bCs/>
          <w:kern w:val="32"/>
          <w:sz w:val="24"/>
          <w:szCs w:val="24"/>
          <w:lang w:val="hy-AM" w:eastAsia="ru-RU"/>
        </w:rPr>
        <w:t xml:space="preserve">սահմանված կարգով հաստատված ձևի հաշվետվական կամ հաշվառման թղթային կամ էլեկտրոնային փաստաթուղթ, որը ներառում է պացիենտի </w:t>
      </w:r>
      <w:r w:rsidR="00E1552C" w:rsidRPr="0070532D">
        <w:rPr>
          <w:rFonts w:ascii="GHEA Grapalat" w:eastAsia="Times New Roman" w:hAnsi="GHEA Grapalat" w:cs="Sylfaen"/>
          <w:bCs/>
          <w:kern w:val="32"/>
          <w:sz w:val="24"/>
          <w:szCs w:val="24"/>
          <w:lang w:val="hy-AM" w:eastAsia="ru-RU"/>
        </w:rPr>
        <w:t xml:space="preserve">առողջական վիճակի, </w:t>
      </w:r>
      <w:r w:rsidR="003C4355" w:rsidRPr="0070532D">
        <w:rPr>
          <w:rFonts w:ascii="GHEA Grapalat" w:eastAsia="Times New Roman" w:hAnsi="GHEA Grapalat" w:cs="Sylfaen"/>
          <w:bCs/>
          <w:kern w:val="32"/>
          <w:sz w:val="24"/>
          <w:szCs w:val="24"/>
          <w:lang w:val="hy-AM" w:eastAsia="ru-RU"/>
        </w:rPr>
        <w:t>բժշկական օգնություն և սպասարկում ստանալու, դրան համաձայնություն տալու կամ դրանից հրաժարվելու, ինչպես նաև պացիենտի առողջության պահպանման կամ հիվանդությունների կանխարգելման վերաբերյալ անհրաժեշտ բժշկական և ոչ բժշկական բնույթի տվյալներ:</w:t>
      </w:r>
    </w:p>
    <w:p w14:paraId="1301746F" w14:textId="77777777" w:rsidR="00FF3815" w:rsidRPr="0070532D" w:rsidRDefault="009A3409" w:rsidP="00FF3815">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1552C" w:rsidRPr="0070532D">
        <w:rPr>
          <w:rFonts w:ascii="GHEA Grapalat" w:eastAsia="Times New Roman" w:hAnsi="GHEA Grapalat" w:cs="Sylfaen"/>
          <w:bCs/>
          <w:kern w:val="32"/>
          <w:sz w:val="24"/>
          <w:szCs w:val="24"/>
          <w:lang w:val="hy-AM" w:eastAsia="ru-RU"/>
        </w:rPr>
        <w:t>1</w:t>
      </w:r>
      <w:r w:rsidR="00FF3815" w:rsidRPr="0070532D">
        <w:rPr>
          <w:rFonts w:ascii="GHEA Grapalat" w:eastAsia="Times New Roman" w:hAnsi="GHEA Grapalat" w:cs="Sylfaen"/>
          <w:bCs/>
          <w:kern w:val="32"/>
          <w:sz w:val="24"/>
          <w:szCs w:val="24"/>
          <w:lang w:val="hy-AM" w:eastAsia="ru-RU"/>
        </w:rPr>
        <w:t>) Մասնագիտական բնութագիր՝ առողջապահության բնագավառի բժշկական և ոչ բժշկական, ինչպես նաև նեղ մասնագիտություններից յուրաքանչյուրի ընդհանուր նկարագիրը, մասնագետի տեսական և գործնական գիտելիքների, աշխատանքային հմտությունների և ունակությունների, ինչպես նաև մասնագիտական իրավունքների, պարտականությունների և գործառույթների ծավալը սահմանող փաստաթուղթ:</w:t>
      </w:r>
    </w:p>
    <w:p w14:paraId="39DC7947" w14:textId="77777777" w:rsidR="006A5B96"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1552C" w:rsidRPr="0070532D">
        <w:rPr>
          <w:rFonts w:ascii="GHEA Grapalat" w:eastAsia="Times New Roman" w:hAnsi="GHEA Grapalat" w:cs="Sylfaen"/>
          <w:bCs/>
          <w:kern w:val="32"/>
          <w:sz w:val="24"/>
          <w:szCs w:val="24"/>
          <w:lang w:val="hy-AM" w:eastAsia="ru-RU"/>
        </w:rPr>
        <w:t>2</w:t>
      </w:r>
      <w:r w:rsidR="006A5B96" w:rsidRPr="0070532D">
        <w:rPr>
          <w:rFonts w:ascii="GHEA Grapalat" w:eastAsia="Times New Roman" w:hAnsi="GHEA Grapalat" w:cs="Sylfaen"/>
          <w:bCs/>
          <w:kern w:val="32"/>
          <w:sz w:val="24"/>
          <w:szCs w:val="24"/>
          <w:lang w:val="hy-AM" w:eastAsia="ru-RU"/>
        </w:rPr>
        <w:t>)</w:t>
      </w:r>
      <w:r w:rsidR="003C4355" w:rsidRPr="0070532D">
        <w:rPr>
          <w:rFonts w:ascii="GHEA Grapalat" w:eastAsia="Times New Roman" w:hAnsi="GHEA Grapalat" w:cs="Sylfaen"/>
          <w:bCs/>
          <w:kern w:val="32"/>
          <w:sz w:val="24"/>
          <w:szCs w:val="24"/>
          <w:lang w:val="hy-AM" w:eastAsia="ru-RU"/>
        </w:rPr>
        <w:t xml:space="preserve"> Շարունակական մասնագիտական զարգացում՝ առողջապահության բնագավառում մասնագիտական գործունեություն իրականացնող ֆիզիկական անձանց մասնագիտական կարողությունների, ունակությունների և հմտությունների զարգացման անընդհատությունն ապահովող գործընթաց:</w:t>
      </w:r>
    </w:p>
    <w:p w14:paraId="5A25600C" w14:textId="77777777" w:rsidR="006A5B96"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1552C" w:rsidRPr="0070532D">
        <w:rPr>
          <w:rFonts w:ascii="GHEA Grapalat" w:eastAsia="Times New Roman" w:hAnsi="GHEA Grapalat" w:cs="Sylfaen"/>
          <w:bCs/>
          <w:kern w:val="32"/>
          <w:sz w:val="24"/>
          <w:szCs w:val="24"/>
          <w:lang w:val="hy-AM" w:eastAsia="ru-RU"/>
        </w:rPr>
        <w:t>3</w:t>
      </w:r>
      <w:r w:rsidR="006A5B96" w:rsidRPr="0070532D">
        <w:rPr>
          <w:rFonts w:ascii="GHEA Grapalat" w:eastAsia="Times New Roman" w:hAnsi="GHEA Grapalat" w:cs="Sylfaen"/>
          <w:bCs/>
          <w:kern w:val="32"/>
          <w:sz w:val="24"/>
          <w:szCs w:val="24"/>
          <w:lang w:val="hy-AM" w:eastAsia="ru-RU"/>
        </w:rPr>
        <w:t>)</w:t>
      </w:r>
      <w:r w:rsidR="003C4355" w:rsidRPr="0070532D">
        <w:rPr>
          <w:rFonts w:ascii="GHEA Grapalat" w:eastAsia="Times New Roman" w:hAnsi="GHEA Grapalat" w:cs="Sylfaen"/>
          <w:bCs/>
          <w:kern w:val="32"/>
          <w:sz w:val="24"/>
          <w:szCs w:val="24"/>
          <w:lang w:val="hy-AM" w:eastAsia="ru-RU"/>
        </w:rPr>
        <w:t xml:space="preserve"> Շարունակական մասնագիտական զարգացման հավաստագիր (այսուհետ` ՇՄԶ հավաստագիր)` բուժաշխատողի ինքնուրույն մասնագիտական գործունեությունը </w:t>
      </w:r>
      <w:r w:rsidR="003C4355" w:rsidRPr="0070532D">
        <w:rPr>
          <w:rFonts w:ascii="GHEA Grapalat" w:eastAsia="Times New Roman" w:hAnsi="GHEA Grapalat" w:cs="Sylfaen"/>
          <w:bCs/>
          <w:kern w:val="32"/>
          <w:sz w:val="24"/>
          <w:szCs w:val="24"/>
          <w:lang w:val="hy-AM" w:eastAsia="ru-RU"/>
        </w:rPr>
        <w:lastRenderedPageBreak/>
        <w:t>շարունակելու թույլտվություն, որը տրվում է սույն օրենքով նախատեսված դեպքերում` շարունակական մասնագիտական զարգացման կրեդիտներ (այսուհետ՝ ՇՄԶ կրեդիտներ) հավաքելու և վերջին հինգ տարիների ընթացքում առնվազն երեք տարվա մասնագիտական աշխատանքային ստաժ ունենալու դեպքում:</w:t>
      </w:r>
    </w:p>
    <w:p w14:paraId="66E2A298" w14:textId="36D6C34D" w:rsidR="006A5B96"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1552C" w:rsidRPr="0070532D">
        <w:rPr>
          <w:rFonts w:ascii="GHEA Grapalat" w:eastAsia="Times New Roman" w:hAnsi="GHEA Grapalat" w:cs="Sylfaen"/>
          <w:bCs/>
          <w:kern w:val="32"/>
          <w:sz w:val="24"/>
          <w:szCs w:val="24"/>
          <w:lang w:val="hy-AM" w:eastAsia="ru-RU"/>
        </w:rPr>
        <w:t>4</w:t>
      </w:r>
      <w:r w:rsidR="006A5B96" w:rsidRPr="0070532D">
        <w:rPr>
          <w:rFonts w:ascii="GHEA Grapalat" w:eastAsia="Times New Roman" w:hAnsi="GHEA Grapalat" w:cs="Sylfaen"/>
          <w:bCs/>
          <w:kern w:val="32"/>
          <w:sz w:val="24"/>
          <w:szCs w:val="24"/>
          <w:lang w:val="hy-AM" w:eastAsia="ru-RU"/>
        </w:rPr>
        <w:t>)</w:t>
      </w:r>
      <w:r w:rsidR="003C4355" w:rsidRPr="0070532D">
        <w:rPr>
          <w:rFonts w:ascii="GHEA Grapalat" w:eastAsia="Times New Roman" w:hAnsi="GHEA Grapalat" w:cs="Sylfaen"/>
          <w:bCs/>
          <w:kern w:val="32"/>
          <w:sz w:val="24"/>
          <w:szCs w:val="24"/>
          <w:lang w:val="hy-AM" w:eastAsia="ru-RU"/>
        </w:rPr>
        <w:t xml:space="preserve">  Հավաստագրում` շարունակական մասնագիտական զարգացման արդյունքների գնահատման և ՇՄԶ հավաստագրի տրամադրման ընթացակարգ:</w:t>
      </w:r>
    </w:p>
    <w:p w14:paraId="1F849330" w14:textId="77777777" w:rsidR="006A5B96"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1552C" w:rsidRPr="0070532D">
        <w:rPr>
          <w:rFonts w:ascii="GHEA Grapalat" w:eastAsia="Times New Roman" w:hAnsi="GHEA Grapalat" w:cs="Sylfaen"/>
          <w:bCs/>
          <w:kern w:val="32"/>
          <w:sz w:val="24"/>
          <w:szCs w:val="24"/>
          <w:lang w:val="hy-AM" w:eastAsia="ru-RU"/>
        </w:rPr>
        <w:t>5</w:t>
      </w:r>
      <w:r w:rsidR="006A5B96" w:rsidRPr="0070532D">
        <w:rPr>
          <w:rFonts w:ascii="GHEA Grapalat" w:eastAsia="Times New Roman" w:hAnsi="GHEA Grapalat" w:cs="Sylfaen"/>
          <w:bCs/>
          <w:kern w:val="32"/>
          <w:sz w:val="24"/>
          <w:szCs w:val="24"/>
          <w:lang w:val="hy-AM" w:eastAsia="ru-RU"/>
        </w:rPr>
        <w:t>)</w:t>
      </w:r>
      <w:r w:rsidR="003C4355" w:rsidRPr="0070532D">
        <w:rPr>
          <w:rFonts w:ascii="GHEA Grapalat" w:eastAsia="Times New Roman" w:hAnsi="GHEA Grapalat" w:cs="Sylfaen"/>
          <w:bCs/>
          <w:kern w:val="32"/>
          <w:sz w:val="24"/>
          <w:szCs w:val="24"/>
          <w:lang w:val="hy-AM" w:eastAsia="ru-RU"/>
        </w:rPr>
        <w:t xml:space="preserve"> Աշխատանքային տեղում մասնագիտական կատարելագործում՝ բուժաշխատողի կողմից այլ բժշկական կազմակերպությունում կամ բուժաշխատողի աշխատանքային վայր հանդիսացող բժշկական կազմակերպությունում այլ բժշկական կազմակերպություններից հրավիրված մասնագետների մասնակցությամբ</w:t>
      </w:r>
      <w:r w:rsidR="00E9262B" w:rsidRPr="0070532D">
        <w:rPr>
          <w:rFonts w:ascii="GHEA Grapalat" w:eastAsia="Times New Roman" w:hAnsi="GHEA Grapalat" w:cs="Sylfaen"/>
          <w:bCs/>
          <w:kern w:val="32"/>
          <w:sz w:val="24"/>
          <w:szCs w:val="24"/>
          <w:lang w:val="hy-AM" w:eastAsia="ru-RU"/>
        </w:rPr>
        <w:t xml:space="preserve"> </w:t>
      </w:r>
      <w:r w:rsidR="003C4355" w:rsidRPr="0070532D">
        <w:rPr>
          <w:rFonts w:ascii="GHEA Grapalat" w:eastAsia="Times New Roman" w:hAnsi="GHEA Grapalat" w:cs="Sylfaen"/>
          <w:bCs/>
          <w:kern w:val="32"/>
          <w:sz w:val="24"/>
          <w:szCs w:val="24"/>
          <w:lang w:val="hy-AM" w:eastAsia="ru-RU"/>
        </w:rPr>
        <w:t>նոր գործնական գիտելիքներ և հմտություններ ձեռք բերելու գործընթաց:</w:t>
      </w:r>
    </w:p>
    <w:p w14:paraId="3C0F567B" w14:textId="77777777" w:rsidR="0039397B"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9262B" w:rsidRPr="0070532D">
        <w:rPr>
          <w:rFonts w:ascii="GHEA Grapalat" w:eastAsia="Times New Roman" w:hAnsi="GHEA Grapalat" w:cs="Sylfaen"/>
          <w:bCs/>
          <w:kern w:val="32"/>
          <w:sz w:val="24"/>
          <w:szCs w:val="24"/>
          <w:lang w:val="hy-AM" w:eastAsia="ru-RU"/>
        </w:rPr>
        <w:t>6</w:t>
      </w:r>
      <w:r w:rsidR="003C4355" w:rsidRPr="0070532D">
        <w:rPr>
          <w:rFonts w:ascii="GHEA Grapalat" w:eastAsia="Times New Roman" w:hAnsi="GHEA Grapalat" w:cs="Sylfaen"/>
          <w:bCs/>
          <w:kern w:val="32"/>
          <w:sz w:val="24"/>
          <w:szCs w:val="24"/>
          <w:lang w:val="hy-AM" w:eastAsia="ru-RU"/>
        </w:rPr>
        <w:t>)</w:t>
      </w:r>
      <w:r w:rsidR="0039397B" w:rsidRPr="0070532D">
        <w:rPr>
          <w:rFonts w:ascii="GHEA Grapalat" w:eastAsia="Times New Roman" w:hAnsi="GHEA Grapalat" w:cs="Sylfaen"/>
          <w:bCs/>
          <w:kern w:val="32"/>
          <w:sz w:val="24"/>
          <w:szCs w:val="24"/>
          <w:lang w:val="hy-AM" w:eastAsia="ru-RU"/>
        </w:rPr>
        <w:t xml:space="preserve"> Թեստավորում` բժշկական օգնություն և սպասարկում իրականացնելու համար բուժաշխատողի կրթության, շարունակական մասնագիտական զարգացման ընթացքում ստացված տեսական գիտելիքների և գործնական հմտությունների գնահատման գործընթաց:</w:t>
      </w:r>
    </w:p>
    <w:p w14:paraId="33756F72" w14:textId="77777777" w:rsidR="00170C23" w:rsidRPr="0070532D" w:rsidRDefault="009A3409" w:rsidP="00BE48AC">
      <w:pPr>
        <w:spacing w:after="0" w:line="360" w:lineRule="auto"/>
        <w:ind w:firstLine="720"/>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9262B" w:rsidRPr="0070532D">
        <w:rPr>
          <w:rFonts w:ascii="GHEA Grapalat" w:eastAsia="Times New Roman" w:hAnsi="GHEA Grapalat" w:cs="Sylfaen"/>
          <w:bCs/>
          <w:kern w:val="32"/>
          <w:sz w:val="24"/>
          <w:szCs w:val="24"/>
          <w:lang w:val="hy-AM" w:eastAsia="ru-RU"/>
        </w:rPr>
        <w:t>7</w:t>
      </w:r>
      <w:r w:rsidR="003C4355" w:rsidRPr="0070532D">
        <w:rPr>
          <w:rFonts w:ascii="GHEA Grapalat" w:eastAsia="Times New Roman" w:hAnsi="GHEA Grapalat" w:cs="Sylfaen"/>
          <w:bCs/>
          <w:kern w:val="32"/>
          <w:sz w:val="24"/>
          <w:szCs w:val="24"/>
          <w:lang w:val="hy-AM" w:eastAsia="ru-RU"/>
        </w:rPr>
        <w:t>)</w:t>
      </w:r>
      <w:r w:rsidR="00E07582" w:rsidRPr="0070532D">
        <w:rPr>
          <w:rFonts w:ascii="GHEA Grapalat" w:eastAsia="Times New Roman" w:hAnsi="GHEA Grapalat" w:cs="Sylfaen"/>
          <w:bCs/>
          <w:kern w:val="32"/>
          <w:sz w:val="24"/>
          <w:szCs w:val="24"/>
          <w:lang w:val="hy-AM" w:eastAsia="ru-RU"/>
        </w:rPr>
        <w:t xml:space="preserve"> </w:t>
      </w:r>
      <w:r w:rsidR="00170C23" w:rsidRPr="0070532D">
        <w:rPr>
          <w:rFonts w:ascii="GHEA Grapalat" w:eastAsia="Times New Roman" w:hAnsi="GHEA Grapalat" w:cs="Sylfaen"/>
          <w:bCs/>
          <w:kern w:val="32"/>
          <w:sz w:val="24"/>
          <w:szCs w:val="24"/>
          <w:lang w:val="hy-AM" w:eastAsia="ru-RU"/>
        </w:rPr>
        <w:t xml:space="preserve">Մասնագիտական էթիկայի կանոններ` բուժաշխատողի մասնագիտական  </w:t>
      </w:r>
      <w:r w:rsidR="009F6E55" w:rsidRPr="0070532D">
        <w:rPr>
          <w:rFonts w:ascii="GHEA Grapalat" w:eastAsia="Times New Roman" w:hAnsi="GHEA Grapalat" w:cs="Sylfaen"/>
          <w:bCs/>
          <w:kern w:val="32"/>
          <w:sz w:val="24"/>
          <w:szCs w:val="24"/>
          <w:lang w:val="hy-AM" w:eastAsia="ru-RU"/>
        </w:rPr>
        <w:t>գործունեության վարքագծի նորմեր:</w:t>
      </w:r>
    </w:p>
    <w:p w14:paraId="3B413C2F" w14:textId="77777777" w:rsidR="00170C23" w:rsidRPr="0070532D" w:rsidRDefault="009A3409" w:rsidP="00BE48AC">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E9262B" w:rsidRPr="0070532D">
        <w:rPr>
          <w:rFonts w:ascii="GHEA Grapalat" w:eastAsia="Times New Roman" w:hAnsi="GHEA Grapalat" w:cs="Sylfaen"/>
          <w:bCs/>
          <w:kern w:val="32"/>
          <w:sz w:val="24"/>
          <w:szCs w:val="24"/>
          <w:lang w:val="hy-AM" w:eastAsia="ru-RU"/>
        </w:rPr>
        <w:t>8</w:t>
      </w:r>
      <w:r w:rsidR="003C4355" w:rsidRPr="0070532D">
        <w:rPr>
          <w:rFonts w:ascii="GHEA Grapalat" w:eastAsia="Times New Roman" w:hAnsi="GHEA Grapalat" w:cs="Sylfaen"/>
          <w:bCs/>
          <w:kern w:val="32"/>
          <w:sz w:val="24"/>
          <w:szCs w:val="24"/>
          <w:lang w:val="hy-AM" w:eastAsia="ru-RU"/>
        </w:rPr>
        <w:t>)</w:t>
      </w:r>
      <w:r w:rsidR="00E07582" w:rsidRPr="0070532D">
        <w:rPr>
          <w:rFonts w:ascii="GHEA Grapalat" w:eastAsia="Times New Roman" w:hAnsi="GHEA Grapalat" w:cs="Sylfaen"/>
          <w:bCs/>
          <w:kern w:val="32"/>
          <w:sz w:val="24"/>
          <w:szCs w:val="24"/>
          <w:lang w:val="hy-AM" w:eastAsia="ru-RU"/>
        </w:rPr>
        <w:t xml:space="preserve"> </w:t>
      </w:r>
      <w:r w:rsidR="00170C23" w:rsidRPr="0070532D">
        <w:rPr>
          <w:rFonts w:ascii="GHEA Grapalat" w:eastAsia="Times New Roman" w:hAnsi="GHEA Grapalat" w:cs="Sylfaen"/>
          <w:bCs/>
          <w:kern w:val="32"/>
          <w:sz w:val="24"/>
          <w:szCs w:val="24"/>
          <w:lang w:val="hy-AM" w:eastAsia="ru-RU"/>
        </w:rPr>
        <w:t>Էթիկայի հանձնաժողով` մասնագիտական էթիկայի կանոննե</w:t>
      </w:r>
      <w:r w:rsidR="009F6E55" w:rsidRPr="0070532D">
        <w:rPr>
          <w:rFonts w:ascii="GHEA Grapalat" w:eastAsia="Times New Roman" w:hAnsi="GHEA Grapalat" w:cs="Sylfaen"/>
          <w:bCs/>
          <w:kern w:val="32"/>
          <w:sz w:val="24"/>
          <w:szCs w:val="24"/>
          <w:lang w:val="hy-AM" w:eastAsia="ru-RU"/>
        </w:rPr>
        <w:t xml:space="preserve">րի խախտման դեպքերը քննող </w:t>
      </w:r>
      <w:r w:rsidR="00E9262B" w:rsidRPr="0070532D">
        <w:rPr>
          <w:rFonts w:ascii="GHEA Grapalat" w:eastAsia="Times New Roman" w:hAnsi="GHEA Grapalat" w:cs="Sylfaen"/>
          <w:bCs/>
          <w:kern w:val="32"/>
          <w:sz w:val="24"/>
          <w:szCs w:val="24"/>
          <w:lang w:val="hy-AM" w:eastAsia="ru-RU"/>
        </w:rPr>
        <w:t xml:space="preserve">սույն օրենքով նախատեսված </w:t>
      </w:r>
      <w:r w:rsidR="009F6E55" w:rsidRPr="0070532D">
        <w:rPr>
          <w:rFonts w:ascii="GHEA Grapalat" w:eastAsia="Times New Roman" w:hAnsi="GHEA Grapalat" w:cs="Sylfaen"/>
          <w:bCs/>
          <w:kern w:val="32"/>
          <w:sz w:val="24"/>
          <w:szCs w:val="24"/>
          <w:lang w:val="hy-AM" w:eastAsia="ru-RU"/>
        </w:rPr>
        <w:t>մարմին:</w:t>
      </w:r>
    </w:p>
    <w:p w14:paraId="50AEB3C3" w14:textId="77777777" w:rsidR="00A501D6" w:rsidRPr="0070532D" w:rsidRDefault="00E9262B" w:rsidP="00BE48AC">
      <w:pPr>
        <w:spacing w:after="0" w:line="360" w:lineRule="auto"/>
        <w:ind w:firstLine="709"/>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29</w:t>
      </w:r>
      <w:r w:rsidR="003C4355" w:rsidRPr="0070532D">
        <w:rPr>
          <w:rFonts w:ascii="GHEA Grapalat" w:eastAsia="Times New Roman" w:hAnsi="GHEA Grapalat" w:cs="Sylfaen"/>
          <w:bCs/>
          <w:kern w:val="32"/>
          <w:sz w:val="24"/>
          <w:szCs w:val="24"/>
          <w:lang w:val="hy-AM" w:eastAsia="ru-RU"/>
        </w:rPr>
        <w:t xml:space="preserve">) </w:t>
      </w:r>
      <w:r w:rsidR="00132B8F" w:rsidRPr="0070532D">
        <w:rPr>
          <w:rFonts w:ascii="GHEA Grapalat" w:eastAsia="Times New Roman" w:hAnsi="GHEA Grapalat" w:cs="Sylfaen"/>
          <w:bCs/>
          <w:kern w:val="32"/>
          <w:sz w:val="24"/>
          <w:szCs w:val="24"/>
          <w:lang w:val="hy-AM" w:eastAsia="ru-RU"/>
        </w:rPr>
        <w:t>Էլեկտրոնային առողջապահության համակարգ (այսուհետև` համակարգ) տեղեկատվության և ենթակառուցվածքների ամբողջություն, որն ապահովում է յուրաքանչյուր մարդու վերաբերյալ բժշկական տվյալների մուտքագրումը, մշակումը, պահպանումը, արխիվացումը և օգտագործումը էլեկտրոնային միջավայրում:</w:t>
      </w:r>
    </w:p>
    <w:p w14:paraId="59330DC4" w14:textId="77777777" w:rsidR="00D36216" w:rsidRPr="0070532D" w:rsidRDefault="00082E88" w:rsidP="00212C02">
      <w:pPr>
        <w:pStyle w:val="ListParagraph"/>
        <w:tabs>
          <w:tab w:val="left" w:pos="0"/>
        </w:tabs>
        <w:spacing w:after="0" w:line="360" w:lineRule="auto"/>
        <w:ind w:left="0"/>
        <w:jc w:val="both"/>
        <w:rPr>
          <w:rFonts w:ascii="GHEA Grapalat" w:hAnsi="GHEA Grapalat" w:cs="Sylfaen"/>
          <w:bCs/>
          <w:strike/>
          <w:kern w:val="32"/>
          <w:sz w:val="24"/>
          <w:szCs w:val="24"/>
          <w:lang w:val="hy-AM"/>
        </w:rPr>
      </w:pPr>
      <w:r w:rsidRPr="0070532D">
        <w:rPr>
          <w:rFonts w:ascii="GHEA Grapalat" w:hAnsi="GHEA Grapalat"/>
          <w:color w:val="333333"/>
          <w:sz w:val="24"/>
          <w:szCs w:val="24"/>
          <w:shd w:val="clear" w:color="auto" w:fill="FFFFFF"/>
          <w:lang w:val="hy-AM"/>
        </w:rPr>
        <w:tab/>
      </w:r>
      <w:r w:rsidR="009A3409" w:rsidRPr="0070532D">
        <w:rPr>
          <w:rFonts w:ascii="GHEA Grapalat" w:eastAsia="Times New Roman" w:hAnsi="GHEA Grapalat" w:cs="Sylfaen"/>
          <w:bCs/>
          <w:kern w:val="32"/>
          <w:sz w:val="24"/>
          <w:szCs w:val="24"/>
          <w:lang w:val="hy-AM" w:eastAsia="ru-RU"/>
        </w:rPr>
        <w:t>3</w:t>
      </w:r>
      <w:r w:rsidR="00E9262B" w:rsidRPr="0070532D">
        <w:rPr>
          <w:rFonts w:ascii="GHEA Grapalat" w:eastAsia="Times New Roman" w:hAnsi="GHEA Grapalat" w:cs="Sylfaen"/>
          <w:bCs/>
          <w:kern w:val="32"/>
          <w:sz w:val="24"/>
          <w:szCs w:val="24"/>
          <w:lang w:val="hy-AM" w:eastAsia="ru-RU"/>
        </w:rPr>
        <w:t>0</w:t>
      </w:r>
      <w:r w:rsidR="009C5D62" w:rsidRPr="0070532D">
        <w:rPr>
          <w:rFonts w:ascii="GHEA Grapalat" w:eastAsia="Times New Roman" w:hAnsi="GHEA Grapalat" w:cs="Sylfaen"/>
          <w:bCs/>
          <w:kern w:val="32"/>
          <w:sz w:val="24"/>
          <w:szCs w:val="24"/>
          <w:lang w:val="hy-AM" w:eastAsia="ru-RU"/>
        </w:rPr>
        <w:t xml:space="preserve">) </w:t>
      </w:r>
      <w:r w:rsidR="004A0FB5" w:rsidRPr="0070532D">
        <w:rPr>
          <w:rFonts w:ascii="GHEA Grapalat" w:hAnsi="GHEA Grapalat" w:cs="Sylfaen"/>
          <w:bCs/>
          <w:kern w:val="32"/>
          <w:sz w:val="24"/>
          <w:szCs w:val="24"/>
          <w:lang w:val="hy-AM"/>
        </w:rPr>
        <w:t>Լաբորատոր գործունեություն՝ բժշկական օգնություն և սպասարկում իրականացնող կազմակերպությունների կողմից մատուցվող լաբորատոր ծառայություններ, ուղղված՝ հիվանդությունների կանխարգելմանը, ախտորոշմանը, դրանց պատճառների բացահայտմանը, կենսաբանական, քիմիական և ճառագայթաբանական գործոններով պայմանավորված բռնկումների և</w:t>
      </w:r>
      <w:r w:rsidR="00E9262B" w:rsidRPr="0070532D">
        <w:rPr>
          <w:rFonts w:ascii="GHEA Grapalat" w:hAnsi="GHEA Grapalat" w:cs="Sylfaen"/>
          <w:bCs/>
          <w:kern w:val="32"/>
          <w:sz w:val="24"/>
          <w:szCs w:val="24"/>
          <w:lang w:val="hy-AM"/>
        </w:rPr>
        <w:t>(</w:t>
      </w:r>
      <w:r w:rsidR="004A0FB5" w:rsidRPr="0070532D">
        <w:rPr>
          <w:rFonts w:ascii="GHEA Grapalat" w:hAnsi="GHEA Grapalat" w:cs="Sylfaen"/>
          <w:bCs/>
          <w:kern w:val="32"/>
          <w:sz w:val="24"/>
          <w:szCs w:val="24"/>
          <w:lang w:val="hy-AM"/>
        </w:rPr>
        <w:t>կամ</w:t>
      </w:r>
      <w:r w:rsidR="00E9262B" w:rsidRPr="0070532D">
        <w:rPr>
          <w:rFonts w:ascii="GHEA Grapalat" w:hAnsi="GHEA Grapalat" w:cs="Sylfaen"/>
          <w:bCs/>
          <w:kern w:val="32"/>
          <w:sz w:val="24"/>
          <w:szCs w:val="24"/>
          <w:lang w:val="hy-AM"/>
        </w:rPr>
        <w:t>)</w:t>
      </w:r>
      <w:r w:rsidR="004A0FB5" w:rsidRPr="0070532D">
        <w:rPr>
          <w:rFonts w:ascii="GHEA Grapalat" w:hAnsi="GHEA Grapalat" w:cs="Sylfaen"/>
          <w:bCs/>
          <w:kern w:val="32"/>
          <w:sz w:val="24"/>
          <w:szCs w:val="24"/>
          <w:lang w:val="hy-AM"/>
        </w:rPr>
        <w:t xml:space="preserve"> այլ արտակարգ իրավիճակների գնահատմանը և արագ արձագանքմանը, բուժման մեթոդների ընտրությանը, բուժման ընթացքի մշտադիտարկմանը:</w:t>
      </w:r>
    </w:p>
    <w:p w14:paraId="16A3EE73" w14:textId="77777777" w:rsidR="004A0FB5" w:rsidRPr="0070532D" w:rsidRDefault="009A3409" w:rsidP="004A0FB5">
      <w:pPr>
        <w:spacing w:after="0" w:line="360" w:lineRule="auto"/>
        <w:ind w:firstLine="708"/>
        <w:jc w:val="both"/>
        <w:rPr>
          <w:rFonts w:ascii="GHEA Grapalat" w:hAnsi="GHEA Grapalat" w:cs="Sylfaen"/>
          <w:sz w:val="24"/>
          <w:szCs w:val="24"/>
          <w:lang w:val="hy-AM"/>
        </w:rPr>
      </w:pPr>
      <w:r w:rsidRPr="0070532D">
        <w:rPr>
          <w:rFonts w:ascii="GHEA Grapalat" w:eastAsia="Times New Roman" w:hAnsi="GHEA Grapalat" w:cs="Sylfaen"/>
          <w:bCs/>
          <w:kern w:val="32"/>
          <w:sz w:val="24"/>
          <w:szCs w:val="24"/>
          <w:lang w:val="hy-AM" w:eastAsia="ru-RU"/>
        </w:rPr>
        <w:lastRenderedPageBreak/>
        <w:t>3</w:t>
      </w:r>
      <w:r w:rsidR="00E9262B" w:rsidRPr="0070532D">
        <w:rPr>
          <w:rFonts w:ascii="GHEA Grapalat" w:eastAsia="Times New Roman" w:hAnsi="GHEA Grapalat" w:cs="Sylfaen"/>
          <w:bCs/>
          <w:kern w:val="32"/>
          <w:sz w:val="24"/>
          <w:szCs w:val="24"/>
          <w:lang w:val="hy-AM" w:eastAsia="ru-RU"/>
        </w:rPr>
        <w:t>1</w:t>
      </w:r>
      <w:r w:rsidR="009C5D62" w:rsidRPr="0070532D">
        <w:rPr>
          <w:rFonts w:ascii="GHEA Grapalat" w:eastAsia="Times New Roman" w:hAnsi="GHEA Grapalat" w:cs="Sylfaen"/>
          <w:bCs/>
          <w:kern w:val="32"/>
          <w:sz w:val="24"/>
          <w:szCs w:val="24"/>
          <w:lang w:val="hy-AM" w:eastAsia="ru-RU"/>
        </w:rPr>
        <w:t xml:space="preserve">) </w:t>
      </w:r>
      <w:r w:rsidR="004A0FB5" w:rsidRPr="0070532D">
        <w:rPr>
          <w:rFonts w:ascii="GHEA Grapalat" w:hAnsi="GHEA Grapalat" w:cs="Sylfaen"/>
          <w:bCs/>
          <w:kern w:val="32"/>
          <w:sz w:val="24"/>
          <w:szCs w:val="24"/>
          <w:lang w:val="hy-AM"/>
        </w:rPr>
        <w:t xml:space="preserve">Համընդհանուր լաբորատոր ցանց՝ միջլաբորատոր կայուն համագործակցություն՝ </w:t>
      </w:r>
      <w:r w:rsidR="004A0FB5" w:rsidRPr="0070532D">
        <w:rPr>
          <w:rFonts w:ascii="GHEA Grapalat" w:hAnsi="GHEA Grapalat" w:cs="Sylfaen"/>
          <w:sz w:val="24"/>
          <w:szCs w:val="24"/>
          <w:lang w:val="hy-AM"/>
        </w:rPr>
        <w:t>կենսաբանական, քիմիական և ճառագայթային գործոնների հետ աշխատող առանձին լաբորատորիաների (անկախ՝ կազմակերպական-իրավական ձևից, գերատեսչական պատկանելիությունից, մակարդակներից) և</w:t>
      </w:r>
      <w:r w:rsidR="00E9262B" w:rsidRPr="0070532D">
        <w:rPr>
          <w:rFonts w:ascii="GHEA Grapalat" w:hAnsi="GHEA Grapalat" w:cs="Sylfaen"/>
          <w:sz w:val="24"/>
          <w:szCs w:val="24"/>
          <w:lang w:val="hy-AM"/>
        </w:rPr>
        <w:t xml:space="preserve"> (</w:t>
      </w:r>
      <w:r w:rsidR="004A0FB5" w:rsidRPr="0070532D">
        <w:rPr>
          <w:rFonts w:ascii="GHEA Grapalat" w:hAnsi="GHEA Grapalat" w:cs="Sylfaen"/>
          <w:sz w:val="24"/>
          <w:szCs w:val="24"/>
          <w:lang w:val="hy-AM"/>
        </w:rPr>
        <w:t>կամ</w:t>
      </w:r>
      <w:r w:rsidR="00E9262B" w:rsidRPr="0070532D">
        <w:rPr>
          <w:rFonts w:ascii="GHEA Grapalat" w:hAnsi="GHEA Grapalat" w:cs="Sylfaen"/>
          <w:sz w:val="24"/>
          <w:szCs w:val="24"/>
          <w:lang w:val="hy-AM"/>
        </w:rPr>
        <w:t>)</w:t>
      </w:r>
      <w:r w:rsidR="004A0FB5" w:rsidRPr="0070532D">
        <w:rPr>
          <w:rFonts w:ascii="GHEA Grapalat" w:hAnsi="GHEA Grapalat" w:cs="Sylfaen"/>
          <w:sz w:val="24"/>
          <w:szCs w:val="24"/>
          <w:lang w:val="hy-AM"/>
        </w:rPr>
        <w:t xml:space="preserve"> առանձին ոլորտներում գործող ուղղահայաց լաբորատոր ցանցերի ներգրավմամբ, որոնց համակարգումը՝ ուղղորդումն ու վերահսկումը, կլինի կենտրոնացված, ստանդարտացված և ծախսարդյունավետ, ուղղված՝ հանրային առողջապահության ոլորտում «միջազգային նշանակության արտակարգ իրավիճակ» ներկայացնող դեպքերի հայտնաբերմանն ու արագ արձագանքմանը:</w:t>
      </w:r>
    </w:p>
    <w:p w14:paraId="29FF67E1" w14:textId="77777777" w:rsidR="009C5D62" w:rsidRPr="0070532D" w:rsidRDefault="00092DB6" w:rsidP="00D36216">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3</w:t>
      </w:r>
      <w:r w:rsidR="00E9262B" w:rsidRPr="0070532D">
        <w:rPr>
          <w:rFonts w:ascii="GHEA Grapalat" w:eastAsia="Times New Roman" w:hAnsi="GHEA Grapalat" w:cs="Sylfaen"/>
          <w:bCs/>
          <w:kern w:val="32"/>
          <w:sz w:val="24"/>
          <w:szCs w:val="24"/>
          <w:lang w:val="hy-AM" w:eastAsia="ru-RU"/>
        </w:rPr>
        <w:t>2</w:t>
      </w:r>
      <w:r w:rsidR="009C5D62" w:rsidRPr="0070532D">
        <w:rPr>
          <w:rFonts w:ascii="GHEA Grapalat" w:eastAsia="Times New Roman" w:hAnsi="GHEA Grapalat" w:cs="Sylfaen"/>
          <w:bCs/>
          <w:kern w:val="32"/>
          <w:sz w:val="24"/>
          <w:szCs w:val="24"/>
          <w:lang w:val="hy-AM" w:eastAsia="ru-RU"/>
        </w:rPr>
        <w:t xml:space="preserve">) </w:t>
      </w:r>
      <w:r w:rsidR="009C5D62" w:rsidRPr="0070532D">
        <w:rPr>
          <w:rFonts w:ascii="GHEA Grapalat" w:hAnsi="GHEA Grapalat" w:cs="Sylfaen"/>
          <w:sz w:val="24"/>
          <w:szCs w:val="24"/>
          <w:lang w:val="hy-AM"/>
        </w:rPr>
        <w:t>Ռեֆերենս լաբորատորիա՝</w:t>
      </w:r>
      <w:r w:rsidR="00347365" w:rsidRPr="0070532D">
        <w:rPr>
          <w:rFonts w:ascii="GHEA Grapalat" w:hAnsi="GHEA Grapalat" w:cs="Sylfaen"/>
          <w:sz w:val="24"/>
          <w:szCs w:val="24"/>
          <w:lang w:val="hy-AM"/>
        </w:rPr>
        <w:t xml:space="preserve"> </w:t>
      </w:r>
      <w:r w:rsidR="009C5D62" w:rsidRPr="0070532D">
        <w:rPr>
          <w:rFonts w:ascii="GHEA Grapalat" w:hAnsi="GHEA Grapalat" w:cs="Sylfaen"/>
          <w:sz w:val="24"/>
          <w:szCs w:val="24"/>
          <w:lang w:val="hy-AM"/>
        </w:rPr>
        <w:t xml:space="preserve">Հայաստանի Հանրապետության կառավարության սահմանած կարգով նշանակված լաբորատորիա՝ հետազոտական </w:t>
      </w:r>
      <w:r w:rsidR="009C5D62" w:rsidRPr="0070532D">
        <w:rPr>
          <w:rFonts w:ascii="GHEA Grapalat" w:hAnsi="GHEA Grapalat"/>
          <w:sz w:val="24"/>
          <w:szCs w:val="24"/>
          <w:lang w:val="hy-AM"/>
        </w:rPr>
        <w:t>մեկ կամ մի քանի ցուցանիշներով մասնագիտացված, որը չափումների առավելագույն ճշգրտություն ապահովելու համար ունի անհրաժեշտ կարողություն և կոմպետենտություն։</w:t>
      </w:r>
    </w:p>
    <w:p w14:paraId="4640DBC2" w14:textId="77777777" w:rsidR="000100DF" w:rsidRPr="0070532D" w:rsidRDefault="000100DF" w:rsidP="000100DF">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3</w:t>
      </w:r>
      <w:r w:rsidR="00E9262B" w:rsidRPr="0070532D">
        <w:rPr>
          <w:rFonts w:ascii="GHEA Grapalat" w:eastAsia="Times New Roman" w:hAnsi="GHEA Grapalat" w:cs="Sylfaen"/>
          <w:bCs/>
          <w:kern w:val="32"/>
          <w:sz w:val="24"/>
          <w:szCs w:val="24"/>
          <w:lang w:val="hy-AM" w:eastAsia="ru-RU"/>
        </w:rPr>
        <w:t>3</w:t>
      </w:r>
      <w:r w:rsidRPr="0070532D">
        <w:rPr>
          <w:rFonts w:ascii="GHEA Grapalat" w:eastAsia="Times New Roman" w:hAnsi="GHEA Grapalat" w:cs="Sylfaen"/>
          <w:bCs/>
          <w:kern w:val="32"/>
          <w:sz w:val="24"/>
          <w:szCs w:val="24"/>
          <w:lang w:val="hy-AM" w:eastAsia="ru-RU"/>
        </w:rPr>
        <w:t>)</w:t>
      </w:r>
      <w:r w:rsidRPr="0070532D">
        <w:rPr>
          <w:rFonts w:ascii="GHEA Grapalat" w:hAnsi="GHEA Grapalat"/>
          <w:sz w:val="24"/>
          <w:szCs w:val="24"/>
          <w:lang w:val="hy-AM"/>
        </w:rPr>
        <w:t xml:space="preserve"> «Ին վիտրո» ախտորոշման բժշկական արտադրատեսակներ՝ կ</w:t>
      </w:r>
      <w:r w:rsidRPr="0070532D">
        <w:rPr>
          <w:rFonts w:ascii="GHEA Grapalat" w:hAnsi="GHEA Grapalat" w:cs="Sylfaen"/>
          <w:color w:val="000000"/>
          <w:sz w:val="24"/>
          <w:szCs w:val="24"/>
          <w:shd w:val="clear" w:color="auto" w:fill="FFFFFF"/>
          <w:lang w:val="hy-AM"/>
        </w:rPr>
        <w:t>ենդանի</w:t>
      </w:r>
      <w:r w:rsidR="00E9262B" w:rsidRPr="0070532D">
        <w:rPr>
          <w:rFonts w:ascii="GHEA Grapalat" w:hAnsi="GHEA Grapalat" w:cs="Sylfaen"/>
          <w:color w:val="000000"/>
          <w:sz w:val="24"/>
          <w:szCs w:val="24"/>
          <w:shd w:val="clear" w:color="auto" w:fill="FFFFFF"/>
          <w:lang w:val="hy-AM"/>
        </w:rPr>
        <w:t xml:space="preserve"> </w:t>
      </w:r>
      <w:r w:rsidRPr="0070532D">
        <w:rPr>
          <w:rFonts w:ascii="GHEA Grapalat" w:hAnsi="GHEA Grapalat" w:cs="Sylfaen"/>
          <w:color w:val="000000"/>
          <w:sz w:val="24"/>
          <w:szCs w:val="24"/>
          <w:shd w:val="clear" w:color="auto" w:fill="FFFFFF"/>
          <w:lang w:val="hy-AM"/>
        </w:rPr>
        <w:t>օրգանիզմից</w:t>
      </w:r>
      <w:r w:rsidR="00E9262B" w:rsidRPr="0070532D">
        <w:rPr>
          <w:rFonts w:ascii="GHEA Grapalat" w:hAnsi="GHEA Grapalat" w:cs="Sylfaen"/>
          <w:color w:val="000000"/>
          <w:sz w:val="24"/>
          <w:szCs w:val="24"/>
          <w:shd w:val="clear" w:color="auto" w:fill="FFFFFF"/>
          <w:lang w:val="hy-AM"/>
        </w:rPr>
        <w:t xml:space="preserve"> </w:t>
      </w:r>
      <w:r w:rsidRPr="0070532D">
        <w:rPr>
          <w:rFonts w:ascii="GHEA Grapalat" w:hAnsi="GHEA Grapalat" w:cs="Sylfaen"/>
          <w:color w:val="000000"/>
          <w:sz w:val="24"/>
          <w:szCs w:val="24"/>
          <w:shd w:val="clear" w:color="auto" w:fill="FFFFFF"/>
          <w:lang w:val="hy-AM"/>
        </w:rPr>
        <w:t>դուրս</w:t>
      </w:r>
      <w:r w:rsidRPr="0070532D">
        <w:rPr>
          <w:rFonts w:ascii="GHEA Grapalat" w:hAnsi="GHEA Grapalat"/>
          <w:color w:val="000000"/>
          <w:sz w:val="24"/>
          <w:szCs w:val="24"/>
          <w:shd w:val="clear" w:color="auto" w:fill="FFFFFF"/>
          <w:lang w:val="hy-AM"/>
        </w:rPr>
        <w:t xml:space="preserve">` </w:t>
      </w:r>
      <w:r w:rsidRPr="0070532D">
        <w:rPr>
          <w:rFonts w:ascii="GHEA Grapalat" w:hAnsi="GHEA Grapalat" w:cs="Sylfaen"/>
          <w:color w:val="000000"/>
          <w:sz w:val="24"/>
          <w:szCs w:val="24"/>
          <w:shd w:val="clear" w:color="auto" w:fill="FFFFFF"/>
          <w:lang w:val="hy-AM"/>
        </w:rPr>
        <w:t>արհեստական</w:t>
      </w:r>
      <w:r w:rsidR="00E9262B" w:rsidRPr="0070532D">
        <w:rPr>
          <w:rFonts w:ascii="GHEA Grapalat" w:hAnsi="GHEA Grapalat" w:cs="Sylfaen"/>
          <w:color w:val="000000"/>
          <w:sz w:val="24"/>
          <w:szCs w:val="24"/>
          <w:shd w:val="clear" w:color="auto" w:fill="FFFFFF"/>
          <w:lang w:val="hy-AM"/>
        </w:rPr>
        <w:t xml:space="preserve"> </w:t>
      </w:r>
      <w:r w:rsidRPr="0070532D">
        <w:rPr>
          <w:rFonts w:ascii="GHEA Grapalat" w:hAnsi="GHEA Grapalat" w:cs="Sylfaen"/>
          <w:color w:val="000000"/>
          <w:sz w:val="24"/>
          <w:szCs w:val="24"/>
          <w:shd w:val="clear" w:color="auto" w:fill="FFFFFF"/>
          <w:lang w:val="hy-AM"/>
        </w:rPr>
        <w:t>պայմաններում</w:t>
      </w:r>
      <w:r w:rsidRPr="0070532D">
        <w:rPr>
          <w:rFonts w:ascii="GHEA Grapalat" w:hAnsi="GHEA Grapalat"/>
          <w:color w:val="000000"/>
          <w:sz w:val="24"/>
          <w:szCs w:val="24"/>
          <w:shd w:val="clear" w:color="auto" w:fill="FFFFFF"/>
          <w:lang w:val="hy-AM"/>
        </w:rPr>
        <w:t xml:space="preserve"> (in vitro-</w:t>
      </w:r>
      <w:r w:rsidRPr="0070532D">
        <w:rPr>
          <w:rFonts w:ascii="GHEA Grapalat" w:hAnsi="GHEA Grapalat" w:cs="Sylfaen"/>
          <w:color w:val="000000"/>
          <w:sz w:val="24"/>
          <w:szCs w:val="24"/>
          <w:shd w:val="clear" w:color="auto" w:fill="FFFFFF"/>
          <w:lang w:val="hy-AM"/>
        </w:rPr>
        <w:t>ինվիտրո</w:t>
      </w:r>
      <w:r w:rsidRPr="0070532D">
        <w:rPr>
          <w:rFonts w:ascii="GHEA Grapalat" w:hAnsi="GHEA Grapalat"/>
          <w:color w:val="000000"/>
          <w:sz w:val="24"/>
          <w:szCs w:val="24"/>
          <w:shd w:val="clear" w:color="auto" w:fill="FFFFFF"/>
          <w:lang w:val="hy-AM"/>
        </w:rPr>
        <w:t xml:space="preserve">) </w:t>
      </w:r>
      <w:r w:rsidRPr="0070532D">
        <w:rPr>
          <w:rFonts w:ascii="GHEA Grapalat" w:hAnsi="GHEA Grapalat" w:cs="Sylfaen"/>
          <w:color w:val="000000"/>
          <w:sz w:val="24"/>
          <w:szCs w:val="24"/>
          <w:shd w:val="clear" w:color="auto" w:fill="FFFFFF"/>
          <w:lang w:val="hy-AM"/>
        </w:rPr>
        <w:t xml:space="preserve">ախտորոշման համար նախատեսված արտադրատեսակներ, </w:t>
      </w:r>
      <w:r w:rsidRPr="0070532D">
        <w:rPr>
          <w:rFonts w:ascii="GHEA Grapalat" w:hAnsi="GHEA Grapalat"/>
          <w:sz w:val="24"/>
          <w:szCs w:val="24"/>
          <w:lang w:val="hy-AM"/>
        </w:rPr>
        <w:t>որոնք կիրառվում են նաև լաբորատորիաներից դուրս:</w:t>
      </w:r>
    </w:p>
    <w:p w14:paraId="413B8415" w14:textId="79A05AE9" w:rsidR="00D82CB2" w:rsidRPr="0070532D" w:rsidRDefault="00826D61" w:rsidP="00BE48AC">
      <w:pPr>
        <w:spacing w:after="0" w:line="360" w:lineRule="auto"/>
        <w:ind w:firstLine="708"/>
        <w:jc w:val="both"/>
        <w:rPr>
          <w:rFonts w:ascii="GHEA Grapalat" w:hAnsi="GHEA Grapalat"/>
          <w:sz w:val="24"/>
          <w:szCs w:val="24"/>
          <w:shd w:val="clear" w:color="auto" w:fill="FFFFFF"/>
          <w:lang w:val="hy-AM"/>
        </w:rPr>
      </w:pPr>
      <w:r w:rsidRPr="0070532D">
        <w:rPr>
          <w:rFonts w:ascii="GHEA Grapalat" w:eastAsia="Times New Roman" w:hAnsi="GHEA Grapalat" w:cs="Sylfaen"/>
          <w:bCs/>
          <w:kern w:val="32"/>
          <w:sz w:val="24"/>
          <w:szCs w:val="24"/>
          <w:lang w:val="hy-AM" w:eastAsia="ru-RU"/>
        </w:rPr>
        <w:t>3</w:t>
      </w:r>
      <w:r w:rsidR="00E9262B" w:rsidRPr="0070532D">
        <w:rPr>
          <w:rFonts w:ascii="GHEA Grapalat" w:eastAsia="Times New Roman" w:hAnsi="GHEA Grapalat" w:cs="Sylfaen"/>
          <w:bCs/>
          <w:kern w:val="32"/>
          <w:sz w:val="24"/>
          <w:szCs w:val="24"/>
          <w:lang w:val="hy-AM" w:eastAsia="ru-RU"/>
        </w:rPr>
        <w:t>4</w:t>
      </w:r>
      <w:r w:rsidRPr="0070532D">
        <w:rPr>
          <w:rFonts w:ascii="GHEA Grapalat" w:eastAsia="Times New Roman" w:hAnsi="GHEA Grapalat" w:cs="Sylfaen"/>
          <w:bCs/>
          <w:kern w:val="32"/>
          <w:sz w:val="24"/>
          <w:szCs w:val="24"/>
          <w:lang w:val="hy-AM" w:eastAsia="ru-RU"/>
        </w:rPr>
        <w:t>)</w:t>
      </w:r>
      <w:r w:rsidR="009A3409" w:rsidRPr="0070532D">
        <w:rPr>
          <w:rFonts w:ascii="GHEA Grapalat" w:eastAsia="Times New Roman" w:hAnsi="GHEA Grapalat" w:cs="Sylfaen"/>
          <w:bCs/>
          <w:kern w:val="32"/>
          <w:sz w:val="24"/>
          <w:szCs w:val="24"/>
          <w:lang w:val="hy-AM" w:eastAsia="ru-RU"/>
        </w:rPr>
        <w:t xml:space="preserve"> </w:t>
      </w:r>
      <w:r w:rsidR="00586151" w:rsidRPr="0070532D">
        <w:rPr>
          <w:rFonts w:ascii="GHEA Grapalat" w:hAnsi="GHEA Grapalat" w:cs="Sylfaen"/>
          <w:sz w:val="24"/>
          <w:szCs w:val="24"/>
          <w:shd w:val="clear" w:color="auto" w:fill="FFFFFF"/>
          <w:lang w:val="hy-AM"/>
        </w:rPr>
        <w:t>Բժշկական</w:t>
      </w:r>
      <w:r w:rsidR="005734CB"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արտադրատեսակ</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ցանկացած</w:t>
      </w:r>
      <w:r w:rsidR="005734CB"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գործիք</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ապարատ</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սարք</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սարքավորում</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նյութեր</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և</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այլ</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արտադրատեսակներ</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որոնք</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բժշկական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նպատակներով</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կիրառվում</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են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առանձին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կամ</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համակցված</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ինչպես</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նաև</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նշված</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արտադրատեսակները</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ըստ</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նշանակության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կիրառման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համար</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անհրաժեշտ</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այն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պարագաների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հետ</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ներառյալ</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հատուկ</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ծրագրային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ապահովումը</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որոնք</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արտադրողը</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նախատեսել</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է</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հիվանդությունների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կանխարգելման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ախտորոշման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բուժման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բժշկական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վերականգնման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և</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մարդու</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օրգանիզմի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դիտարկման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բժշկական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հետազոտություններ</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անցկացնելու</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օրգանիզմի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ֆիզիոլոգիական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ֆունկցիաների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կամ</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անատոմիական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կառուցվածքի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վերականգնման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փոխարինման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փոփոխման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հղիության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կանխման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կամ</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ընդհատման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համար</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և</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որոնց</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ֆունկցիոնալ</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նշանակումը</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չի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իրականացվում</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մարդու</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օրգանիզմի</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վրա</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դեղաբանական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իմունաբանական</w:t>
      </w:r>
      <w:r w:rsidR="00586151" w:rsidRPr="0070532D">
        <w:rPr>
          <w:rFonts w:ascii="GHEA Grapalat" w:hAnsi="GHEA Grapalat" w:cs="Arial"/>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գենետիկական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կամ</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նյութափոխանակման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ազդեցության</w:t>
      </w:r>
      <w:r w:rsidR="009A3409" w:rsidRPr="0070532D">
        <w:rPr>
          <w:rFonts w:ascii="GHEA Grapalat" w:hAnsi="GHEA Grapalat" w:cs="Sylfaen"/>
          <w:sz w:val="24"/>
          <w:szCs w:val="24"/>
          <w:shd w:val="clear" w:color="auto" w:fill="FFFFFF"/>
          <w:lang w:val="hy-AM"/>
        </w:rPr>
        <w:t xml:space="preserve"> </w:t>
      </w:r>
      <w:r w:rsidR="00586151" w:rsidRPr="0070532D">
        <w:rPr>
          <w:rFonts w:ascii="GHEA Grapalat" w:hAnsi="GHEA Grapalat" w:cs="Sylfaen"/>
          <w:sz w:val="24"/>
          <w:szCs w:val="24"/>
          <w:shd w:val="clear" w:color="auto" w:fill="FFFFFF"/>
          <w:lang w:val="hy-AM"/>
        </w:rPr>
        <w:t>միջոցով</w:t>
      </w:r>
      <w:r w:rsidR="00586151" w:rsidRPr="0070532D">
        <w:rPr>
          <w:rFonts w:ascii="GHEA Grapalat" w:hAnsi="GHEA Grapalat" w:cs="Arial"/>
          <w:sz w:val="24"/>
          <w:szCs w:val="24"/>
          <w:shd w:val="clear" w:color="auto" w:fill="FFFFFF"/>
          <w:lang w:val="hy-AM"/>
        </w:rPr>
        <w:t xml:space="preserve">, </w:t>
      </w:r>
      <w:r w:rsidR="00BB6073" w:rsidRPr="0070532D">
        <w:rPr>
          <w:rFonts w:ascii="GHEA Grapalat" w:hAnsi="GHEA Grapalat" w:cs="Sylfaen"/>
          <w:sz w:val="24"/>
          <w:szCs w:val="24"/>
          <w:shd w:val="clear" w:color="auto" w:fill="FFFFFF"/>
          <w:lang w:val="hy-AM"/>
        </w:rPr>
        <w:t>սակայն կարող է ուղեկցվել դեղերով կամ դեղանյութերով</w:t>
      </w:r>
      <w:r w:rsidR="00586151" w:rsidRPr="0070532D">
        <w:rPr>
          <w:rFonts w:ascii="GHEA Grapalat" w:hAnsi="GHEA Grapalat"/>
          <w:sz w:val="24"/>
          <w:szCs w:val="24"/>
          <w:shd w:val="clear" w:color="auto" w:fill="FFFFFF"/>
          <w:lang w:val="hy-AM"/>
        </w:rPr>
        <w:t>:</w:t>
      </w:r>
    </w:p>
    <w:p w14:paraId="2346F4F8" w14:textId="17CC8612" w:rsidR="00A438DE" w:rsidRPr="0070532D" w:rsidRDefault="00D36216" w:rsidP="00BE48AC">
      <w:pPr>
        <w:spacing w:after="0" w:line="360" w:lineRule="auto"/>
        <w:ind w:firstLine="708"/>
        <w:jc w:val="both"/>
        <w:rPr>
          <w:rFonts w:ascii="GHEA Grapalat" w:hAnsi="GHEA Grapalat" w:cs="Sylfaen"/>
          <w:sz w:val="24"/>
          <w:szCs w:val="24"/>
          <w:shd w:val="clear" w:color="auto" w:fill="FFFFFF"/>
          <w:lang w:val="hy-AM"/>
        </w:rPr>
      </w:pPr>
      <w:r w:rsidRPr="0070532D">
        <w:rPr>
          <w:rFonts w:ascii="GHEA Grapalat" w:hAnsi="GHEA Grapalat"/>
          <w:color w:val="000000"/>
          <w:sz w:val="24"/>
          <w:szCs w:val="24"/>
          <w:shd w:val="clear" w:color="auto" w:fill="FFFFFF"/>
          <w:lang w:val="hy-AM"/>
        </w:rPr>
        <w:t>3</w:t>
      </w:r>
      <w:r w:rsidR="00E9262B" w:rsidRPr="0070532D">
        <w:rPr>
          <w:rFonts w:ascii="GHEA Grapalat" w:hAnsi="GHEA Grapalat"/>
          <w:color w:val="000000"/>
          <w:sz w:val="24"/>
          <w:szCs w:val="24"/>
          <w:shd w:val="clear" w:color="auto" w:fill="FFFFFF"/>
          <w:lang w:val="hy-AM"/>
        </w:rPr>
        <w:t>5</w:t>
      </w:r>
      <w:r w:rsidRPr="0070532D">
        <w:rPr>
          <w:rFonts w:ascii="GHEA Grapalat" w:eastAsia="Times New Roman" w:hAnsi="GHEA Grapalat" w:cs="Sylfaen"/>
          <w:bCs/>
          <w:kern w:val="32"/>
          <w:sz w:val="24"/>
          <w:szCs w:val="24"/>
          <w:lang w:val="hy-AM" w:eastAsia="ru-RU"/>
        </w:rPr>
        <w:t>)</w:t>
      </w:r>
      <w:r w:rsidR="00C64BBE" w:rsidRPr="0070532D">
        <w:rPr>
          <w:rFonts w:ascii="GHEA Grapalat" w:eastAsia="Times New Roman" w:hAnsi="GHEA Grapalat" w:cs="Sylfaen"/>
          <w:bCs/>
          <w:kern w:val="32"/>
          <w:sz w:val="24"/>
          <w:szCs w:val="24"/>
          <w:lang w:val="hy-AM" w:eastAsia="ru-RU"/>
        </w:rPr>
        <w:t xml:space="preserve"> </w:t>
      </w:r>
      <w:r w:rsidR="00A438DE" w:rsidRPr="0070532D">
        <w:rPr>
          <w:rFonts w:ascii="GHEA Grapalat" w:hAnsi="GHEA Grapalat"/>
          <w:color w:val="000000"/>
          <w:sz w:val="24"/>
          <w:szCs w:val="24"/>
          <w:shd w:val="clear" w:color="auto" w:fill="FFFFFF"/>
          <w:lang w:val="hy-AM"/>
        </w:rPr>
        <w:t xml:space="preserve">Բժշկական արտադրատեսակների շրջանառություն` փորձանմուշների նախագծում կամ մշակում կամ ստեղծում կամ բժշկական արտադրատեսակների </w:t>
      </w:r>
      <w:r w:rsidR="00A438DE" w:rsidRPr="0070532D">
        <w:rPr>
          <w:rFonts w:ascii="GHEA Grapalat" w:hAnsi="GHEA Grapalat"/>
          <w:color w:val="000000"/>
          <w:sz w:val="24"/>
          <w:szCs w:val="24"/>
          <w:shd w:val="clear" w:color="auto" w:fill="FFFFFF"/>
          <w:lang w:val="hy-AM"/>
        </w:rPr>
        <w:lastRenderedPageBreak/>
        <w:t>կենսաբանական ազդեցությունը գնահատելու նպատակով տեխնիկական փորձարկումների, հետազոտությունների կատարում կամ կլինիկական փորձարկումների կատարում կամ անվտանգության, որակի և արդյունավետության փորձաքննության իրականացում կամ բժշկական արտադրատեսակների պետական գրանցում կամ արտադրություն (պատրաստում) կամ ստանդարտացում կամ կողմնակի ազդեցությունների դիտարկում կամ Հայաստանի Հանրապետություն բժշկական արտադրատեսակների ներմուծում կամ Հայաստանի Հանրապետությունից բժշկական արտադրատեսակների արտահանում կամ բժշկական արտադրատեսակների պահպանում կամ տրանսպորտային փոխադրում կամ բաշխում կամ բաց թողում կամ իրացում կամ տեղեկատվության կամ գովազդի կամ մոնտաժային կամ կարգավորման աշխատանքների իրականացում կամ կիրառում (շահագործում) կամ որակավորում կամ տեխնիկական սպասարկում կամ վերանորոգում կամ նորացում (վերազինում) կամ պիտանելիության ժամկետի երկարացում (կիրառման հնարավորությամբ) կամ օգտահանում (ուտիլիզացիա):</w:t>
      </w:r>
    </w:p>
    <w:p w14:paraId="743091AD" w14:textId="77777777" w:rsidR="007F2AC9" w:rsidRPr="0070532D" w:rsidRDefault="000D09AB" w:rsidP="00BE48AC">
      <w:pPr>
        <w:spacing w:after="0" w:line="360" w:lineRule="auto"/>
        <w:ind w:firstLine="708"/>
        <w:jc w:val="both"/>
        <w:rPr>
          <w:rFonts w:ascii="GHEA Grapalat" w:hAnsi="GHEA Grapalat" w:cs="Sylfaen"/>
          <w:sz w:val="24"/>
          <w:szCs w:val="24"/>
          <w:shd w:val="clear" w:color="auto" w:fill="FFFFFF"/>
          <w:lang w:val="hy-AM"/>
        </w:rPr>
      </w:pPr>
      <w:r w:rsidRPr="0070532D">
        <w:rPr>
          <w:rFonts w:ascii="GHEA Grapalat" w:eastAsia="Times New Roman" w:hAnsi="GHEA Grapalat" w:cs="Sylfaen"/>
          <w:bCs/>
          <w:kern w:val="32"/>
          <w:sz w:val="24"/>
          <w:szCs w:val="24"/>
          <w:lang w:val="hy-AM" w:eastAsia="ru-RU"/>
        </w:rPr>
        <w:t>3</w:t>
      </w:r>
      <w:r w:rsidR="00E9262B" w:rsidRPr="0070532D">
        <w:rPr>
          <w:rFonts w:ascii="GHEA Grapalat" w:eastAsia="Times New Roman" w:hAnsi="GHEA Grapalat" w:cs="Sylfaen"/>
          <w:bCs/>
          <w:kern w:val="32"/>
          <w:sz w:val="24"/>
          <w:szCs w:val="24"/>
          <w:lang w:val="hy-AM" w:eastAsia="ru-RU"/>
        </w:rPr>
        <w:t>6</w:t>
      </w:r>
      <w:r w:rsidRPr="0070532D">
        <w:rPr>
          <w:rFonts w:ascii="GHEA Grapalat" w:eastAsia="Times New Roman" w:hAnsi="GHEA Grapalat" w:cs="Sylfaen"/>
          <w:bCs/>
          <w:kern w:val="32"/>
          <w:sz w:val="24"/>
          <w:szCs w:val="24"/>
          <w:lang w:val="hy-AM" w:eastAsia="ru-RU"/>
        </w:rPr>
        <w:t>)</w:t>
      </w:r>
      <w:r w:rsidR="00586151" w:rsidRPr="0070532D">
        <w:rPr>
          <w:rFonts w:ascii="GHEA Grapalat" w:hAnsi="GHEA Grapalat" w:cs="Sylfaen"/>
          <w:sz w:val="24"/>
          <w:szCs w:val="24"/>
          <w:shd w:val="clear" w:color="auto" w:fill="FFFFFF"/>
          <w:lang w:val="hy-AM"/>
        </w:rPr>
        <w:t xml:space="preserve"> Բժշկական արտադրատեսակի անվտանգություն` անթույլատրելի ռիսկի բացակայություն՝ կապված մարդու կյանքին, առողջությանը, շրջակա միջավայրին հնարավոր վնաս պատճառելու հետ:</w:t>
      </w:r>
    </w:p>
    <w:p w14:paraId="065193E9" w14:textId="77777777" w:rsidR="000D09AB" w:rsidRPr="0070532D" w:rsidRDefault="000D09AB" w:rsidP="00BE48AC">
      <w:pPr>
        <w:spacing w:after="0" w:line="360" w:lineRule="auto"/>
        <w:ind w:firstLine="708"/>
        <w:jc w:val="both"/>
        <w:rPr>
          <w:rFonts w:ascii="GHEA Grapalat" w:hAnsi="GHEA Grapalat" w:cs="Sylfaen"/>
          <w:sz w:val="24"/>
          <w:szCs w:val="24"/>
          <w:shd w:val="clear" w:color="auto" w:fill="FFFFFF"/>
          <w:lang w:val="hy-AM"/>
        </w:rPr>
      </w:pPr>
      <w:r w:rsidRPr="0070532D">
        <w:rPr>
          <w:rFonts w:ascii="GHEA Grapalat" w:eastAsia="Times New Roman" w:hAnsi="GHEA Grapalat" w:cs="Sylfaen"/>
          <w:bCs/>
          <w:kern w:val="32"/>
          <w:sz w:val="24"/>
          <w:szCs w:val="24"/>
          <w:lang w:val="hy-AM" w:eastAsia="ru-RU"/>
        </w:rPr>
        <w:t>3</w:t>
      </w:r>
      <w:r w:rsidR="00E65857" w:rsidRPr="0070532D">
        <w:rPr>
          <w:rFonts w:ascii="GHEA Grapalat" w:eastAsia="Times New Roman" w:hAnsi="GHEA Grapalat" w:cs="Sylfaen"/>
          <w:bCs/>
          <w:kern w:val="32"/>
          <w:sz w:val="24"/>
          <w:szCs w:val="24"/>
          <w:lang w:val="hy-AM" w:eastAsia="ru-RU"/>
        </w:rPr>
        <w:t>7</w:t>
      </w:r>
      <w:r w:rsidRPr="0070532D">
        <w:rPr>
          <w:rFonts w:ascii="GHEA Grapalat" w:eastAsia="Times New Roman" w:hAnsi="GHEA Grapalat" w:cs="Sylfaen"/>
          <w:bCs/>
          <w:kern w:val="32"/>
          <w:sz w:val="24"/>
          <w:szCs w:val="24"/>
          <w:lang w:val="hy-AM" w:eastAsia="ru-RU"/>
        </w:rPr>
        <w:t xml:space="preserve">) </w:t>
      </w:r>
      <w:r w:rsidR="00586151" w:rsidRPr="0070532D">
        <w:rPr>
          <w:rFonts w:ascii="GHEA Grapalat" w:hAnsi="GHEA Grapalat" w:cs="Sylfaen"/>
          <w:sz w:val="24"/>
          <w:szCs w:val="24"/>
          <w:shd w:val="clear" w:color="auto" w:fill="FFFFFF"/>
          <w:lang w:val="hy-AM"/>
        </w:rPr>
        <w:t>Բժշկական արտադրատեսակի որակ` բժշկական արտադրատեսակի օգտագործմամբ նախատեսված նպատակներին, դրա հատկություններին և բնութագրերին ամբողջությամբ համապատասխանության աստիճան:</w:t>
      </w:r>
    </w:p>
    <w:p w14:paraId="02A40114" w14:textId="77777777" w:rsidR="000D09AB" w:rsidRPr="0070532D" w:rsidRDefault="000D09AB" w:rsidP="00BE48AC">
      <w:pPr>
        <w:spacing w:after="0" w:line="360" w:lineRule="auto"/>
        <w:ind w:firstLine="708"/>
        <w:jc w:val="both"/>
        <w:rPr>
          <w:rFonts w:ascii="GHEA Grapalat" w:hAnsi="GHEA Grapalat" w:cs="Sylfaen"/>
          <w:sz w:val="24"/>
          <w:szCs w:val="24"/>
          <w:shd w:val="clear" w:color="auto" w:fill="FFFFFF"/>
          <w:lang w:val="hy-AM"/>
        </w:rPr>
      </w:pPr>
      <w:r w:rsidRPr="0070532D">
        <w:rPr>
          <w:rFonts w:ascii="GHEA Grapalat" w:eastAsia="Times New Roman" w:hAnsi="GHEA Grapalat" w:cs="Sylfaen"/>
          <w:bCs/>
          <w:kern w:val="32"/>
          <w:sz w:val="24"/>
          <w:szCs w:val="24"/>
          <w:lang w:val="hy-AM" w:eastAsia="ru-RU"/>
        </w:rPr>
        <w:t>3</w:t>
      </w:r>
      <w:r w:rsidR="00E65857" w:rsidRPr="0070532D">
        <w:rPr>
          <w:rFonts w:ascii="GHEA Grapalat" w:eastAsia="Times New Roman" w:hAnsi="GHEA Grapalat" w:cs="Sylfaen"/>
          <w:bCs/>
          <w:kern w:val="32"/>
          <w:sz w:val="24"/>
          <w:szCs w:val="24"/>
          <w:lang w:val="hy-AM" w:eastAsia="ru-RU"/>
        </w:rPr>
        <w:t>8</w:t>
      </w:r>
      <w:r w:rsidRPr="0070532D">
        <w:rPr>
          <w:rFonts w:ascii="GHEA Grapalat" w:eastAsia="Times New Roman" w:hAnsi="GHEA Grapalat" w:cs="Sylfaen"/>
          <w:bCs/>
          <w:kern w:val="32"/>
          <w:sz w:val="24"/>
          <w:szCs w:val="24"/>
          <w:lang w:val="hy-AM" w:eastAsia="ru-RU"/>
        </w:rPr>
        <w:t xml:space="preserve">) </w:t>
      </w:r>
      <w:r w:rsidR="00586151" w:rsidRPr="0070532D">
        <w:rPr>
          <w:rFonts w:ascii="GHEA Grapalat" w:hAnsi="GHEA Grapalat" w:cs="Sylfaen"/>
          <w:sz w:val="24"/>
          <w:szCs w:val="24"/>
          <w:shd w:val="clear" w:color="auto" w:fill="FFFFFF"/>
          <w:lang w:val="hy-AM"/>
        </w:rPr>
        <w:t>Բժշկական արտադրատեսակի դասակարգում՝ կախված կիրառման հնարավոր ռիսկից` բժշկական արտադրատեսակների համար սահմանված ռիսկի դասերից որևէ մեկին պատկանելու որոշումը կամ դասելը՝ կախված տվյալ բժշկական արտադրատեսակի կիրառման հնարավոր ռիսկի աստիճանից:</w:t>
      </w:r>
    </w:p>
    <w:p w14:paraId="68CA0EEA" w14:textId="77777777" w:rsidR="00107DDD" w:rsidRPr="0070532D" w:rsidRDefault="00E65857" w:rsidP="00107DDD">
      <w:pPr>
        <w:spacing w:after="0" w:line="360" w:lineRule="auto"/>
        <w:ind w:firstLine="708"/>
        <w:jc w:val="both"/>
        <w:rPr>
          <w:rFonts w:ascii="GHEA Grapalat" w:eastAsia="MS Mincho" w:hAnsi="GHEA Grapalat" w:cs="MS Mincho"/>
          <w:sz w:val="24"/>
          <w:szCs w:val="24"/>
          <w:lang w:val="hy-AM"/>
        </w:rPr>
      </w:pPr>
      <w:r w:rsidRPr="0070532D">
        <w:rPr>
          <w:rFonts w:ascii="GHEA Grapalat" w:eastAsia="Times New Roman" w:hAnsi="GHEA Grapalat" w:cs="Sylfaen"/>
          <w:bCs/>
          <w:kern w:val="32"/>
          <w:sz w:val="24"/>
          <w:szCs w:val="24"/>
          <w:lang w:val="hy-AM" w:eastAsia="ru-RU"/>
        </w:rPr>
        <w:t>39</w:t>
      </w:r>
      <w:r w:rsidR="000D09AB" w:rsidRPr="0070532D">
        <w:rPr>
          <w:rFonts w:ascii="GHEA Grapalat" w:eastAsia="Times New Roman" w:hAnsi="GHEA Grapalat" w:cs="Sylfaen"/>
          <w:bCs/>
          <w:kern w:val="32"/>
          <w:sz w:val="24"/>
          <w:szCs w:val="24"/>
          <w:lang w:val="hy-AM" w:eastAsia="ru-RU"/>
        </w:rPr>
        <w:t xml:space="preserve">) </w:t>
      </w:r>
      <w:r w:rsidR="00586151" w:rsidRPr="0070532D">
        <w:rPr>
          <w:rFonts w:ascii="GHEA Grapalat" w:hAnsi="GHEA Grapalat" w:cs="Sylfaen"/>
          <w:sz w:val="24"/>
          <w:szCs w:val="24"/>
          <w:shd w:val="clear" w:color="auto" w:fill="FFFFFF"/>
          <w:lang w:val="hy-AM"/>
        </w:rPr>
        <w:t>Բժշկական արտադրատեսակի պետական գրանցում`</w:t>
      </w:r>
      <w:r w:rsidR="00C64BBE" w:rsidRPr="0070532D">
        <w:rPr>
          <w:rFonts w:ascii="GHEA Grapalat" w:hAnsi="GHEA Grapalat" w:cs="Sylfaen"/>
          <w:sz w:val="24"/>
          <w:szCs w:val="24"/>
          <w:shd w:val="clear" w:color="auto" w:fill="FFFFFF"/>
          <w:lang w:val="hy-AM"/>
        </w:rPr>
        <w:t xml:space="preserve"> </w:t>
      </w:r>
      <w:r w:rsidR="00FA30C9" w:rsidRPr="0070532D">
        <w:rPr>
          <w:rFonts w:ascii="GHEA Grapalat" w:eastAsia="MS Mincho" w:hAnsi="GHEA Grapalat" w:cs="MS Mincho"/>
          <w:sz w:val="24"/>
          <w:szCs w:val="24"/>
          <w:lang w:val="hy-AM"/>
        </w:rPr>
        <w:t>բժշկական նպատակներով կիրառման համար բժշկական արտադրատեսակի գրանցման ընթացակարգն է, որի արդյունքում տրամադրվում է պետական գրանցման հավաստագիր՝ միասնական ձևի փաստաթուղթ, որը հաստատում է բժշկական արտադրատեսակի պետական գրանցման փաստը:</w:t>
      </w:r>
    </w:p>
    <w:p w14:paraId="2AAB1F1F" w14:textId="77777777" w:rsidR="00107DDD" w:rsidRPr="0070532D" w:rsidRDefault="00C122EB" w:rsidP="00107DDD">
      <w:pPr>
        <w:spacing w:after="0" w:line="360" w:lineRule="auto"/>
        <w:ind w:firstLine="708"/>
        <w:jc w:val="both"/>
        <w:rPr>
          <w:rFonts w:ascii="GHEA Grapalat" w:hAnsi="GHEA Grapalat" w:cs="Sylfaen"/>
          <w:sz w:val="24"/>
          <w:szCs w:val="24"/>
          <w:shd w:val="clear" w:color="auto" w:fill="FFFFFF"/>
          <w:lang w:val="hy-AM"/>
        </w:rPr>
      </w:pPr>
      <w:r w:rsidRPr="0070532D">
        <w:rPr>
          <w:rFonts w:ascii="GHEA Grapalat" w:hAnsi="GHEA Grapalat" w:cs="Sylfaen"/>
          <w:bCs/>
          <w:kern w:val="32"/>
          <w:sz w:val="24"/>
          <w:szCs w:val="24"/>
          <w:lang w:val="hy-AM" w:eastAsia="ru-RU"/>
        </w:rPr>
        <w:t>4</w:t>
      </w:r>
      <w:r w:rsidR="00E65857" w:rsidRPr="0070532D">
        <w:rPr>
          <w:rFonts w:ascii="GHEA Grapalat" w:hAnsi="GHEA Grapalat" w:cs="Sylfaen"/>
          <w:bCs/>
          <w:kern w:val="32"/>
          <w:sz w:val="24"/>
          <w:szCs w:val="24"/>
          <w:lang w:val="hy-AM" w:eastAsia="ru-RU"/>
        </w:rPr>
        <w:t>0</w:t>
      </w:r>
      <w:r w:rsidR="000D09AB" w:rsidRPr="0070532D">
        <w:rPr>
          <w:rFonts w:ascii="GHEA Grapalat" w:hAnsi="GHEA Grapalat" w:cs="Sylfaen"/>
          <w:bCs/>
          <w:kern w:val="32"/>
          <w:sz w:val="24"/>
          <w:szCs w:val="24"/>
          <w:lang w:val="hy-AM" w:eastAsia="ru-RU"/>
        </w:rPr>
        <w:t xml:space="preserve">) </w:t>
      </w:r>
      <w:r w:rsidR="00586151" w:rsidRPr="0070532D">
        <w:rPr>
          <w:rFonts w:ascii="GHEA Grapalat" w:hAnsi="GHEA Grapalat" w:cs="Sylfaen"/>
          <w:sz w:val="24"/>
          <w:szCs w:val="24"/>
          <w:shd w:val="clear" w:color="auto" w:fill="FFFFFF"/>
          <w:lang w:val="hy-AM"/>
        </w:rPr>
        <w:t>Բժշկական արտադրատեսակի ներմուծման</w:t>
      </w:r>
      <w:r w:rsidR="000D38A4" w:rsidRPr="0070532D">
        <w:rPr>
          <w:rFonts w:ascii="GHEA Grapalat" w:hAnsi="GHEA Grapalat" w:cs="Sylfaen"/>
          <w:sz w:val="24"/>
          <w:szCs w:val="24"/>
          <w:shd w:val="clear" w:color="auto" w:fill="FFFFFF"/>
          <w:lang w:val="hy-AM"/>
        </w:rPr>
        <w:t xml:space="preserve"> կամ </w:t>
      </w:r>
      <w:r w:rsidR="00586151" w:rsidRPr="0070532D">
        <w:rPr>
          <w:rFonts w:ascii="GHEA Grapalat" w:hAnsi="GHEA Grapalat" w:cs="Sylfaen"/>
          <w:sz w:val="24"/>
          <w:szCs w:val="24"/>
          <w:shd w:val="clear" w:color="auto" w:fill="FFFFFF"/>
          <w:lang w:val="hy-AM"/>
        </w:rPr>
        <w:t xml:space="preserve">արտահանման հավաստագիր՝ միասնական ձևի փաստաթուղթ, որը հաստատում է բժշկական արտադրատեսակի </w:t>
      </w:r>
      <w:r w:rsidR="00586151" w:rsidRPr="0070532D">
        <w:rPr>
          <w:rFonts w:ascii="GHEA Grapalat" w:hAnsi="GHEA Grapalat" w:cs="Sylfaen"/>
          <w:sz w:val="24"/>
          <w:szCs w:val="24"/>
          <w:shd w:val="clear" w:color="auto" w:fill="FFFFFF"/>
          <w:lang w:val="hy-AM"/>
        </w:rPr>
        <w:lastRenderedPageBreak/>
        <w:t xml:space="preserve">ներմուծման/արտահանման թույլտվությունը՝ տրված </w:t>
      </w:r>
      <w:r w:rsidR="0070598F"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70598F" w:rsidRPr="0070532D">
        <w:rPr>
          <w:rFonts w:ascii="GHEA Grapalat" w:hAnsi="GHEA Grapalat"/>
          <w:sz w:val="24"/>
          <w:szCs w:val="24"/>
          <w:lang w:val="hy-AM"/>
        </w:rPr>
        <w:t>կառավարման</w:t>
      </w:r>
      <w:r w:rsidR="00586151" w:rsidRPr="0070532D">
        <w:rPr>
          <w:rFonts w:ascii="GHEA Grapalat" w:hAnsi="GHEA Grapalat" w:cs="Sylfaen"/>
          <w:sz w:val="24"/>
          <w:szCs w:val="24"/>
          <w:shd w:val="clear" w:color="auto" w:fill="FFFFFF"/>
          <w:lang w:val="hy-AM"/>
        </w:rPr>
        <w:t>մարմնի կողմից:</w:t>
      </w:r>
    </w:p>
    <w:p w14:paraId="01D5B943" w14:textId="329EC91D" w:rsidR="00107DDD" w:rsidRPr="0070532D" w:rsidRDefault="00D36216" w:rsidP="008C0699">
      <w:pPr>
        <w:spacing w:after="0" w:line="360" w:lineRule="auto"/>
        <w:ind w:firstLine="709"/>
        <w:jc w:val="both"/>
        <w:rPr>
          <w:rFonts w:ascii="GHEA Grapalat" w:hAnsi="GHEA Grapalat" w:cs="Sylfaen"/>
          <w:sz w:val="24"/>
          <w:szCs w:val="24"/>
          <w:shd w:val="clear" w:color="auto" w:fill="FFFFFF"/>
          <w:lang w:val="hy-AM"/>
        </w:rPr>
      </w:pPr>
      <w:r w:rsidRPr="0070532D">
        <w:rPr>
          <w:rFonts w:ascii="GHEA Grapalat" w:hAnsi="GHEA Grapalat" w:cs="Sylfaen"/>
          <w:bCs/>
          <w:kern w:val="32"/>
          <w:sz w:val="24"/>
          <w:szCs w:val="24"/>
          <w:lang w:val="hy-AM" w:eastAsia="ru-RU"/>
        </w:rPr>
        <w:t>4</w:t>
      </w:r>
      <w:r w:rsidR="00E65857" w:rsidRPr="0070532D">
        <w:rPr>
          <w:rFonts w:ascii="GHEA Grapalat" w:hAnsi="GHEA Grapalat" w:cs="Sylfaen"/>
          <w:bCs/>
          <w:kern w:val="32"/>
          <w:sz w:val="24"/>
          <w:szCs w:val="24"/>
          <w:lang w:val="hy-AM" w:eastAsia="ru-RU"/>
        </w:rPr>
        <w:t>1</w:t>
      </w:r>
      <w:r w:rsidR="000D09AB" w:rsidRPr="0070532D">
        <w:rPr>
          <w:rFonts w:ascii="GHEA Grapalat" w:hAnsi="GHEA Grapalat" w:cs="Sylfaen"/>
          <w:bCs/>
          <w:kern w:val="32"/>
          <w:sz w:val="24"/>
          <w:szCs w:val="24"/>
          <w:lang w:val="hy-AM" w:eastAsia="ru-RU"/>
        </w:rPr>
        <w:t xml:space="preserve">) </w:t>
      </w:r>
      <w:r w:rsidR="00586151" w:rsidRPr="0070532D">
        <w:rPr>
          <w:rFonts w:ascii="GHEA Grapalat" w:hAnsi="GHEA Grapalat" w:cs="Sylfaen"/>
          <w:sz w:val="24"/>
          <w:szCs w:val="24"/>
          <w:shd w:val="clear" w:color="auto" w:fill="FFFFFF"/>
          <w:lang w:val="hy-AM"/>
        </w:rPr>
        <w:t>Բժշկական արտադրատեսակի գրանցամատյան` Հայաստանի Հանրապետությունում գրանցված բժշկական արտադրատեսակների ռեեստր:</w:t>
      </w:r>
    </w:p>
    <w:p w14:paraId="7F310060" w14:textId="77777777" w:rsidR="009B3539" w:rsidRPr="0070532D" w:rsidRDefault="00D36216" w:rsidP="008C0699">
      <w:pPr>
        <w:spacing w:after="0" w:line="360" w:lineRule="auto"/>
        <w:ind w:firstLine="709"/>
        <w:jc w:val="both"/>
        <w:rPr>
          <w:rFonts w:ascii="Helvetica" w:eastAsia="Times New Roman" w:hAnsi="Helvetica" w:cs="Helvetica"/>
          <w:sz w:val="24"/>
          <w:szCs w:val="24"/>
          <w:lang w:val="hy-AM"/>
        </w:rPr>
      </w:pPr>
      <w:r w:rsidRPr="0070532D">
        <w:rPr>
          <w:rFonts w:ascii="GHEA Grapalat" w:hAnsi="GHEA Grapalat" w:cs="Sylfaen"/>
          <w:bCs/>
          <w:kern w:val="32"/>
          <w:sz w:val="24"/>
          <w:szCs w:val="24"/>
          <w:lang w:val="hy-AM" w:eastAsia="ru-RU"/>
        </w:rPr>
        <w:t>4</w:t>
      </w:r>
      <w:r w:rsidR="00E65857" w:rsidRPr="0070532D">
        <w:rPr>
          <w:rFonts w:ascii="GHEA Grapalat" w:hAnsi="GHEA Grapalat" w:cs="Sylfaen"/>
          <w:bCs/>
          <w:kern w:val="32"/>
          <w:sz w:val="24"/>
          <w:szCs w:val="24"/>
          <w:lang w:val="hy-AM" w:eastAsia="ru-RU"/>
        </w:rPr>
        <w:t>2</w:t>
      </w:r>
      <w:r w:rsidR="000D09AB" w:rsidRPr="0070532D">
        <w:rPr>
          <w:rFonts w:ascii="GHEA Grapalat" w:hAnsi="GHEA Grapalat" w:cs="Sylfaen"/>
          <w:bCs/>
          <w:kern w:val="32"/>
          <w:sz w:val="24"/>
          <w:szCs w:val="24"/>
          <w:lang w:val="hy-AM" w:eastAsia="ru-RU"/>
        </w:rPr>
        <w:t>)</w:t>
      </w:r>
      <w:r w:rsidR="00586151" w:rsidRPr="0070532D">
        <w:rPr>
          <w:rFonts w:ascii="GHEA Grapalat" w:hAnsi="GHEA Grapalat" w:cs="Sylfaen"/>
          <w:sz w:val="24"/>
          <w:szCs w:val="24"/>
          <w:shd w:val="clear" w:color="auto" w:fill="FFFFFF"/>
          <w:lang w:val="hy-AM"/>
        </w:rPr>
        <w:tab/>
      </w:r>
      <w:r w:rsidR="003F04DA" w:rsidRPr="0070532D">
        <w:rPr>
          <w:rFonts w:ascii="GHEA Grapalat" w:hAnsi="GHEA Grapalat" w:cs="Sylfaen"/>
          <w:sz w:val="24"/>
          <w:szCs w:val="24"/>
          <w:shd w:val="clear" w:color="auto" w:fill="FFFFFF"/>
          <w:lang w:val="hy-AM"/>
        </w:rPr>
        <w:t>Բ</w:t>
      </w:r>
      <w:r w:rsidR="00586151" w:rsidRPr="0070532D">
        <w:rPr>
          <w:rFonts w:ascii="GHEA Grapalat" w:hAnsi="GHEA Grapalat" w:cs="Sylfaen"/>
          <w:sz w:val="24"/>
          <w:szCs w:val="24"/>
          <w:shd w:val="clear" w:color="auto" w:fill="FFFFFF"/>
          <w:lang w:val="hy-AM"/>
        </w:rPr>
        <w:t xml:space="preserve">ժշկական </w:t>
      </w:r>
      <w:r w:rsidR="003F04DA" w:rsidRPr="0070532D">
        <w:rPr>
          <w:rFonts w:ascii="GHEA Grapalat" w:hAnsi="GHEA Grapalat" w:cs="Sylfaen"/>
          <w:sz w:val="24"/>
          <w:szCs w:val="24"/>
          <w:shd w:val="clear" w:color="auto" w:fill="FFFFFF"/>
          <w:lang w:val="hy-AM"/>
        </w:rPr>
        <w:t xml:space="preserve">կեղծ </w:t>
      </w:r>
      <w:r w:rsidR="00586151" w:rsidRPr="0070532D">
        <w:rPr>
          <w:rFonts w:ascii="GHEA Grapalat" w:hAnsi="GHEA Grapalat" w:cs="Sylfaen"/>
          <w:sz w:val="24"/>
          <w:szCs w:val="24"/>
          <w:shd w:val="clear" w:color="auto" w:fill="FFFFFF"/>
          <w:lang w:val="hy-AM"/>
        </w:rPr>
        <w:t xml:space="preserve">արտադրատեսակ՝ </w:t>
      </w:r>
      <w:r w:rsidR="009B3539" w:rsidRPr="0070532D">
        <w:rPr>
          <w:rFonts w:ascii="GHEA Grapalat" w:eastAsia="Times New Roman" w:hAnsi="GHEA Grapalat" w:cs="Helvetica"/>
          <w:sz w:val="24"/>
          <w:szCs w:val="24"/>
          <w:lang w:val="hy-AM"/>
        </w:rPr>
        <w:t>բժշկական արտադրատեսակ, որն ուղեկցվում է իր բնութագրերի և/կամ արտադրողի (պատրաստողի) մասին կեղծ տեղեկատվությամբ:</w:t>
      </w:r>
    </w:p>
    <w:p w14:paraId="15E85632" w14:textId="77777777" w:rsidR="009B3539" w:rsidRPr="0070532D" w:rsidRDefault="009B3539" w:rsidP="008C0699">
      <w:pPr>
        <w:pStyle w:val="ydpa9732msonormalmailrucssattributepostfix"/>
        <w:spacing w:before="0" w:beforeAutospacing="0" w:after="0" w:afterAutospacing="0" w:line="360" w:lineRule="auto"/>
        <w:ind w:firstLine="709"/>
        <w:jc w:val="both"/>
        <w:rPr>
          <w:rFonts w:ascii="Helvetica" w:hAnsi="Helvetica" w:cs="Helvetica"/>
          <w:lang w:val="hy-AM"/>
        </w:rPr>
      </w:pPr>
      <w:r w:rsidRPr="0070532D">
        <w:rPr>
          <w:rFonts w:ascii="GHEA Grapalat" w:hAnsi="GHEA Grapalat" w:cs="Helvetica"/>
          <w:lang w:val="hy-AM"/>
        </w:rPr>
        <w:t>4</w:t>
      </w:r>
      <w:r w:rsidR="00E02CC9" w:rsidRPr="0070532D">
        <w:rPr>
          <w:rFonts w:ascii="GHEA Grapalat" w:hAnsi="GHEA Grapalat" w:cs="Helvetica"/>
          <w:lang w:val="hy-AM"/>
        </w:rPr>
        <w:t>3</w:t>
      </w:r>
      <w:r w:rsidRPr="0070532D">
        <w:rPr>
          <w:rFonts w:ascii="GHEA Grapalat" w:hAnsi="GHEA Grapalat" w:cs="Sylfaen"/>
          <w:bCs/>
          <w:kern w:val="32"/>
          <w:lang w:val="hy-AM"/>
        </w:rPr>
        <w:t xml:space="preserve">) </w:t>
      </w:r>
      <w:r w:rsidR="00943ABE" w:rsidRPr="0070532D">
        <w:rPr>
          <w:rFonts w:ascii="GHEA Grapalat" w:hAnsi="GHEA Grapalat" w:cs="Helvetica"/>
          <w:lang w:val="hy-AM"/>
        </w:rPr>
        <w:t>Բ</w:t>
      </w:r>
      <w:r w:rsidRPr="0070532D">
        <w:rPr>
          <w:rFonts w:ascii="GHEA Grapalat" w:hAnsi="GHEA Grapalat" w:cs="Helvetica"/>
          <w:lang w:val="hy-AM"/>
        </w:rPr>
        <w:t>ժշկական անորակ արտադրատեսակ</w:t>
      </w:r>
      <w:r w:rsidR="008C0699" w:rsidRPr="0070532D">
        <w:rPr>
          <w:rFonts w:ascii="GHEA Grapalat" w:hAnsi="GHEA Grapalat" w:cs="Helvetica"/>
          <w:lang w:val="hy-AM"/>
        </w:rPr>
        <w:t>`</w:t>
      </w:r>
      <w:r w:rsidRPr="0070532D">
        <w:rPr>
          <w:rFonts w:ascii="GHEA Grapalat" w:hAnsi="GHEA Grapalat" w:cs="Helvetica"/>
          <w:lang w:val="hy-AM"/>
        </w:rPr>
        <w:t xml:space="preserve"> բժշկական արտադրատեսակ, որը չի համապատասխանում արտադրողի (պատրաստողի) նորմատիվային, տեխնիկական փաստաթղթերին և/կամ շահագործման ուղեցույցի, իսկ դրա բացակայության դեպքում՝ այլ </w:t>
      </w:r>
      <w:r w:rsidR="00B00AB0" w:rsidRPr="0070532D">
        <w:rPr>
          <w:rFonts w:ascii="GHEA Grapalat" w:hAnsi="GHEA Grapalat" w:cs="Helvetica"/>
          <w:lang w:val="hy-AM"/>
        </w:rPr>
        <w:t xml:space="preserve">նորմատիվ </w:t>
      </w:r>
      <w:r w:rsidRPr="0070532D">
        <w:rPr>
          <w:rFonts w:ascii="GHEA Grapalat" w:hAnsi="GHEA Grapalat" w:cs="Helvetica"/>
          <w:lang w:val="hy-AM"/>
        </w:rPr>
        <w:t>փաստաթղթերի պահանջներին:</w:t>
      </w:r>
    </w:p>
    <w:p w14:paraId="0D3F7530" w14:textId="77777777" w:rsidR="00084A1F" w:rsidRPr="0070532D" w:rsidRDefault="00084A1F" w:rsidP="00BE48AC">
      <w:pPr>
        <w:spacing w:after="0" w:line="360" w:lineRule="auto"/>
        <w:ind w:firstLine="375"/>
        <w:jc w:val="both"/>
        <w:rPr>
          <w:rFonts w:ascii="GHEA Grapalat" w:eastAsia="Times New Roman" w:hAnsi="GHEA Grapalat" w:cs="Sylfaen"/>
          <w:b/>
          <w:bCs/>
          <w:kern w:val="32"/>
          <w:sz w:val="24"/>
          <w:szCs w:val="24"/>
          <w:lang w:val="hy-AM" w:eastAsia="ru-RU"/>
        </w:rPr>
      </w:pPr>
    </w:p>
    <w:p w14:paraId="567F6EAE" w14:textId="4B02158B" w:rsidR="00BE48AC" w:rsidRPr="0070532D" w:rsidRDefault="00170C23" w:rsidP="00BE48AC">
      <w:pPr>
        <w:spacing w:after="0" w:line="360" w:lineRule="auto"/>
        <w:ind w:firstLine="375"/>
        <w:jc w:val="both"/>
        <w:rPr>
          <w:rStyle w:val="Strong"/>
          <w:rFonts w:ascii="GHEA Grapalat" w:hAnsi="GHEA Grapalat"/>
          <w:color w:val="000000"/>
          <w:sz w:val="24"/>
          <w:szCs w:val="24"/>
          <w:shd w:val="clear" w:color="auto" w:fill="FFFFFF"/>
          <w:lang w:val="hy-AM"/>
        </w:rPr>
      </w:pPr>
      <w:r w:rsidRPr="0070532D">
        <w:rPr>
          <w:rFonts w:ascii="GHEA Grapalat" w:eastAsia="Times New Roman" w:hAnsi="GHEA Grapalat" w:cs="Sylfaen"/>
          <w:b/>
          <w:bCs/>
          <w:kern w:val="32"/>
          <w:sz w:val="24"/>
          <w:szCs w:val="24"/>
          <w:lang w:val="hy-AM" w:eastAsia="ru-RU"/>
        </w:rPr>
        <w:t xml:space="preserve">Հոդված </w:t>
      </w:r>
      <w:r w:rsidR="005F7BF3" w:rsidRPr="0070532D">
        <w:rPr>
          <w:rFonts w:ascii="GHEA Grapalat" w:eastAsia="Times New Roman" w:hAnsi="GHEA Grapalat" w:cs="Sylfaen"/>
          <w:b/>
          <w:bCs/>
          <w:kern w:val="32"/>
          <w:sz w:val="24"/>
          <w:szCs w:val="24"/>
          <w:lang w:val="hy-AM" w:eastAsia="ru-RU"/>
        </w:rPr>
        <w:t>3</w:t>
      </w:r>
      <w:r w:rsidRPr="0070532D">
        <w:rPr>
          <w:rFonts w:ascii="GHEA Grapalat" w:eastAsia="Times New Roman" w:hAnsi="GHEA Grapalat" w:cs="Sylfaen"/>
          <w:b/>
          <w:bCs/>
          <w:kern w:val="32"/>
          <w:sz w:val="24"/>
          <w:szCs w:val="24"/>
          <w:lang w:val="hy-AM" w:eastAsia="ru-RU"/>
        </w:rPr>
        <w:t xml:space="preserve">. </w:t>
      </w:r>
      <w:r w:rsidR="00D11FBE" w:rsidRPr="0070532D">
        <w:rPr>
          <w:rStyle w:val="Strong"/>
          <w:rFonts w:ascii="GHEA Grapalat" w:hAnsi="GHEA Grapalat"/>
          <w:color w:val="000000"/>
          <w:sz w:val="24"/>
          <w:szCs w:val="24"/>
          <w:shd w:val="clear" w:color="auto" w:fill="FFFFFF"/>
          <w:lang w:val="hy-AM"/>
        </w:rPr>
        <w:t>Բժշկական օգնություն և սպասարկում</w:t>
      </w:r>
    </w:p>
    <w:p w14:paraId="71C5E48C" w14:textId="77777777" w:rsidR="00D11FBE" w:rsidRPr="0070532D" w:rsidRDefault="00D11FBE" w:rsidP="00BE48AC">
      <w:pPr>
        <w:spacing w:after="0" w:line="360" w:lineRule="auto"/>
        <w:ind w:firstLine="375"/>
        <w:jc w:val="both"/>
        <w:rPr>
          <w:rStyle w:val="Strong"/>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 Բժշկական օգնության և սպասարկման ծառայությունները մատուցվում են համապատասխան լիցենզիա ունեցող իրավաբանական կազմակերպությունների կամ անհատ ձեռնարկատերերի կողմից և դասակարգվում են ըստ բժշկական օգնության և սպասարկման  տեսակների, պայմանների և ձևերի:</w:t>
      </w:r>
    </w:p>
    <w:p w14:paraId="4FDDB8CF" w14:textId="77777777" w:rsidR="00A27615" w:rsidRPr="0070532D" w:rsidRDefault="00A27615" w:rsidP="00BE48AC">
      <w:pPr>
        <w:spacing w:after="0" w:line="360" w:lineRule="auto"/>
        <w:ind w:firstLine="375"/>
        <w:jc w:val="both"/>
        <w:rPr>
          <w:rFonts w:ascii="GHEA Grapalat" w:hAnsi="GHEA Grapalat"/>
          <w:sz w:val="24"/>
          <w:szCs w:val="24"/>
          <w:shd w:val="clear" w:color="auto" w:fill="FFFFFF"/>
          <w:lang w:val="hy-AM"/>
        </w:rPr>
      </w:pPr>
      <w:r w:rsidRPr="0070532D">
        <w:rPr>
          <w:rFonts w:ascii="GHEA Grapalat" w:hAnsi="GHEA Grapalat"/>
          <w:sz w:val="24"/>
          <w:szCs w:val="24"/>
          <w:shd w:val="clear" w:color="auto" w:fill="FFFFFF"/>
          <w:lang w:val="hy-AM"/>
        </w:rPr>
        <w:t>2. Բժշկական օգնության և սպասարկման տեսակներն են.</w:t>
      </w:r>
    </w:p>
    <w:p w14:paraId="2A1FD6A7" w14:textId="34C2B797" w:rsidR="00497078" w:rsidRPr="0070532D" w:rsidRDefault="00497078" w:rsidP="00BE48AC">
      <w:pPr>
        <w:spacing w:after="0" w:line="360" w:lineRule="auto"/>
        <w:ind w:firstLine="375"/>
        <w:jc w:val="both"/>
        <w:rPr>
          <w:rFonts w:ascii="GHEA Grapalat" w:hAnsi="GHEA Grapalat"/>
          <w:sz w:val="24"/>
          <w:szCs w:val="24"/>
          <w:shd w:val="clear" w:color="auto" w:fill="FFFFFF"/>
          <w:lang w:val="hy-AM"/>
        </w:rPr>
      </w:pPr>
      <w:r w:rsidRPr="0070532D">
        <w:rPr>
          <w:rFonts w:ascii="GHEA Grapalat" w:hAnsi="GHEA Grapalat"/>
          <w:sz w:val="24"/>
          <w:szCs w:val="24"/>
          <w:shd w:val="clear" w:color="auto" w:fill="FFFFFF"/>
          <w:lang w:val="hy-AM"/>
        </w:rPr>
        <w:t xml:space="preserve">1) </w:t>
      </w:r>
      <w:r w:rsidR="00F23D00" w:rsidRPr="0070532D">
        <w:rPr>
          <w:rFonts w:ascii="GHEA Grapalat" w:hAnsi="GHEA Grapalat"/>
          <w:sz w:val="24"/>
          <w:szCs w:val="24"/>
          <w:shd w:val="clear" w:color="auto" w:fill="FFFFFF"/>
          <w:lang w:val="hy-AM"/>
        </w:rPr>
        <w:t xml:space="preserve">առաջնային բժշկական օգնություն` </w:t>
      </w:r>
      <w:r w:rsidR="005C327B" w:rsidRPr="0070532D">
        <w:rPr>
          <w:rFonts w:ascii="GHEA Grapalat" w:hAnsi="GHEA Grapalat"/>
          <w:sz w:val="24"/>
          <w:szCs w:val="24"/>
          <w:shd w:val="clear" w:color="auto" w:fill="FFFFFF"/>
          <w:lang w:val="hy-AM"/>
        </w:rPr>
        <w:t>որպես յուրաքանչյուր մարդու համար առավել</w:t>
      </w:r>
      <w:r w:rsidR="00FF3E45" w:rsidRPr="0070532D">
        <w:rPr>
          <w:rFonts w:ascii="GHEA Grapalat" w:hAnsi="GHEA Grapalat"/>
          <w:sz w:val="24"/>
          <w:szCs w:val="24"/>
          <w:shd w:val="clear" w:color="auto" w:fill="FFFFFF"/>
          <w:lang w:val="hy-AM"/>
        </w:rPr>
        <w:t xml:space="preserve"> մատչելի մեթոդների և տեխնոլոգիաների վրա հիմնված բժշկական օգնության և սպասարկման տեսակ, ներառյալ` կանխարգելումը, </w:t>
      </w:r>
    </w:p>
    <w:p w14:paraId="227A8E79" w14:textId="77777777" w:rsidR="00BE48AC" w:rsidRPr="0070532D" w:rsidRDefault="00BE48AC" w:rsidP="00BE48AC">
      <w:pPr>
        <w:spacing w:after="0" w:line="360" w:lineRule="auto"/>
        <w:ind w:firstLine="375"/>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 մասնագիտացված</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օգնությունը` որպես ախտորոշման և</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առանձնահատուկ մեթոդների</w:t>
      </w:r>
      <w:r w:rsidR="00FF3E45" w:rsidRPr="0070532D">
        <w:rPr>
          <w:rFonts w:ascii="GHEA Grapalat" w:hAnsi="GHEA Grapalat"/>
          <w:color w:val="000000"/>
          <w:sz w:val="24"/>
          <w:szCs w:val="24"/>
          <w:shd w:val="clear" w:color="auto" w:fill="FFFFFF"/>
          <w:lang w:val="hy-AM"/>
        </w:rPr>
        <w:t xml:space="preserve">, այդ թվում` նորագույն և  </w:t>
      </w:r>
      <w:r w:rsidRPr="0070532D">
        <w:rPr>
          <w:rFonts w:ascii="GHEA Grapalat" w:hAnsi="GHEA Grapalat"/>
          <w:color w:val="000000"/>
          <w:sz w:val="24"/>
          <w:szCs w:val="24"/>
          <w:shd w:val="clear" w:color="auto" w:fill="FFFFFF"/>
          <w:lang w:val="hy-AM"/>
        </w:rPr>
        <w:t>բարդ</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տեխնոլոգիաների վրա հիմնված</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օգնության և սպասարկման տեսակ</w:t>
      </w:r>
      <w:r w:rsidR="004F7A6B" w:rsidRPr="0070532D">
        <w:rPr>
          <w:rFonts w:ascii="GHEA Grapalat" w:hAnsi="GHEA Grapalat"/>
          <w:color w:val="000000"/>
          <w:sz w:val="24"/>
          <w:szCs w:val="24"/>
          <w:shd w:val="clear" w:color="auto" w:fill="FFFFFF"/>
          <w:lang w:val="hy-AM"/>
        </w:rPr>
        <w:t>.</w:t>
      </w:r>
    </w:p>
    <w:p w14:paraId="52B88E93" w14:textId="36E65BEE" w:rsidR="00A27615" w:rsidRPr="0070532D" w:rsidRDefault="00A27615" w:rsidP="00A27615">
      <w:pPr>
        <w:spacing w:after="0" w:line="360" w:lineRule="auto"/>
        <w:ind w:firstLine="375"/>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3) շտապ բժշկական, այդ թվում նաև շտապ </w:t>
      </w:r>
      <w:r w:rsidR="00FF3E45" w:rsidRPr="0070532D">
        <w:rPr>
          <w:rFonts w:ascii="GHEA Grapalat" w:hAnsi="GHEA Grapalat"/>
          <w:color w:val="000000"/>
          <w:sz w:val="24"/>
          <w:szCs w:val="24"/>
          <w:shd w:val="clear" w:color="auto" w:fill="FFFFFF"/>
          <w:lang w:val="hy-AM"/>
        </w:rPr>
        <w:t xml:space="preserve">անհետաձգելի </w:t>
      </w:r>
      <w:r w:rsidRPr="0070532D">
        <w:rPr>
          <w:rFonts w:ascii="GHEA Grapalat" w:hAnsi="GHEA Grapalat"/>
          <w:color w:val="000000"/>
          <w:sz w:val="24"/>
          <w:szCs w:val="24"/>
          <w:shd w:val="clear" w:color="auto" w:fill="FFFFFF"/>
          <w:lang w:val="hy-AM"/>
        </w:rPr>
        <w:t>մասնագիտացված բժշկական օգնություն</w:t>
      </w:r>
      <w:r w:rsidR="00F23D00" w:rsidRPr="0070532D">
        <w:rPr>
          <w:rFonts w:ascii="GHEA Grapalat" w:hAnsi="GHEA Grapalat"/>
          <w:color w:val="000000"/>
          <w:sz w:val="24"/>
          <w:szCs w:val="24"/>
          <w:shd w:val="clear" w:color="auto" w:fill="FFFFFF"/>
          <w:lang w:val="hy-AM"/>
        </w:rPr>
        <w:t>.</w:t>
      </w:r>
    </w:p>
    <w:p w14:paraId="0D427658" w14:textId="3E34DB7A" w:rsidR="004F7A6B" w:rsidRPr="0070532D" w:rsidRDefault="00A27615" w:rsidP="00043452">
      <w:pPr>
        <w:spacing w:after="0" w:line="360" w:lineRule="auto"/>
        <w:ind w:firstLine="375"/>
        <w:jc w:val="both"/>
        <w:rPr>
          <w:rFonts w:ascii="GHEA Grapalat" w:hAnsi="GHEA Grapalat"/>
          <w:strike/>
          <w:sz w:val="24"/>
          <w:szCs w:val="24"/>
          <w:shd w:val="clear" w:color="auto" w:fill="FFFFFF"/>
          <w:lang w:val="hy-AM"/>
        </w:rPr>
      </w:pPr>
      <w:r w:rsidRPr="0070532D">
        <w:rPr>
          <w:rFonts w:ascii="GHEA Grapalat" w:hAnsi="GHEA Grapalat"/>
          <w:sz w:val="24"/>
          <w:szCs w:val="24"/>
          <w:shd w:val="clear" w:color="auto" w:fill="FFFFFF"/>
          <w:lang w:val="hy-AM"/>
        </w:rPr>
        <w:t>4</w:t>
      </w:r>
      <w:r w:rsidR="004F7A6B" w:rsidRPr="0070532D">
        <w:rPr>
          <w:rFonts w:ascii="GHEA Grapalat" w:hAnsi="GHEA Grapalat"/>
          <w:sz w:val="24"/>
          <w:szCs w:val="24"/>
          <w:shd w:val="clear" w:color="auto" w:fill="FFFFFF"/>
          <w:lang w:val="hy-AM"/>
        </w:rPr>
        <w:t>)</w:t>
      </w:r>
      <w:r w:rsidR="00E65F71" w:rsidRPr="0070532D">
        <w:rPr>
          <w:rFonts w:ascii="GHEA Grapalat" w:hAnsi="GHEA Grapalat"/>
          <w:sz w:val="24"/>
          <w:szCs w:val="24"/>
          <w:shd w:val="clear" w:color="auto" w:fill="FFFFFF"/>
          <w:lang w:val="hy-AM"/>
        </w:rPr>
        <w:t xml:space="preserve"> </w:t>
      </w:r>
      <w:r w:rsidR="004F7A6B" w:rsidRPr="0070532D">
        <w:rPr>
          <w:rFonts w:ascii="GHEA Grapalat" w:hAnsi="GHEA Grapalat"/>
          <w:sz w:val="24"/>
          <w:szCs w:val="24"/>
          <w:shd w:val="clear" w:color="auto" w:fill="FFFFFF"/>
          <w:lang w:val="hy-AM"/>
        </w:rPr>
        <w:t>Պալիատիվ</w:t>
      </w:r>
      <w:r w:rsidR="004F7A6B" w:rsidRPr="0070532D">
        <w:rPr>
          <w:rFonts w:ascii="Courier New" w:hAnsi="Courier New" w:cs="Courier New"/>
          <w:sz w:val="24"/>
          <w:szCs w:val="24"/>
          <w:shd w:val="clear" w:color="auto" w:fill="FFFFFF"/>
          <w:lang w:val="hy-AM"/>
        </w:rPr>
        <w:t> </w:t>
      </w:r>
      <w:r w:rsidR="004F7A6B" w:rsidRPr="0070532D">
        <w:rPr>
          <w:rFonts w:ascii="GHEA Grapalat" w:hAnsi="GHEA Grapalat"/>
          <w:sz w:val="24"/>
          <w:szCs w:val="24"/>
          <w:shd w:val="clear" w:color="auto" w:fill="FFFFFF"/>
          <w:lang w:val="hy-AM"/>
        </w:rPr>
        <w:t xml:space="preserve">բժշկական օգնությունը` կյանքին վտանգ սպառնացող </w:t>
      </w:r>
      <w:r w:rsidR="00E65F71" w:rsidRPr="0070532D">
        <w:rPr>
          <w:rFonts w:ascii="GHEA Grapalat" w:hAnsi="GHEA Grapalat"/>
          <w:sz w:val="24"/>
          <w:szCs w:val="24"/>
          <w:shd w:val="clear" w:color="auto" w:fill="FFFFFF"/>
          <w:lang w:val="hy-AM"/>
        </w:rPr>
        <w:t xml:space="preserve">և </w:t>
      </w:r>
      <w:r w:rsidR="004F7A6B" w:rsidRPr="0070532D">
        <w:rPr>
          <w:rFonts w:ascii="GHEA Grapalat" w:hAnsi="GHEA Grapalat"/>
          <w:sz w:val="24"/>
          <w:szCs w:val="24"/>
          <w:shd w:val="clear" w:color="auto" w:fill="FFFFFF"/>
          <w:lang w:val="hy-AM"/>
        </w:rPr>
        <w:t>անբուժելի հիվանդություն ունեցող պացիենտի և նրա ընտանիքի կյանքի որակի</w:t>
      </w:r>
      <w:r w:rsidR="004F7A6B" w:rsidRPr="0070532D">
        <w:rPr>
          <w:rFonts w:ascii="Courier New" w:hAnsi="Courier New" w:cs="Courier New"/>
          <w:sz w:val="24"/>
          <w:szCs w:val="24"/>
          <w:shd w:val="clear" w:color="auto" w:fill="FFFFFF"/>
          <w:lang w:val="hy-AM"/>
        </w:rPr>
        <w:t> </w:t>
      </w:r>
      <w:r w:rsidR="004F7A6B" w:rsidRPr="0070532D">
        <w:rPr>
          <w:rFonts w:ascii="GHEA Grapalat" w:hAnsi="GHEA Grapalat"/>
          <w:sz w:val="24"/>
          <w:szCs w:val="24"/>
          <w:shd w:val="clear" w:color="auto" w:fill="FFFFFF"/>
          <w:lang w:val="hy-AM"/>
        </w:rPr>
        <w:t>բարելավմանն ուղղված</w:t>
      </w:r>
      <w:r w:rsidR="004F7A6B" w:rsidRPr="0070532D">
        <w:rPr>
          <w:rFonts w:ascii="Courier New" w:hAnsi="Courier New" w:cs="Courier New"/>
          <w:sz w:val="24"/>
          <w:szCs w:val="24"/>
          <w:shd w:val="clear" w:color="auto" w:fill="FFFFFF"/>
          <w:lang w:val="hy-AM"/>
        </w:rPr>
        <w:t> </w:t>
      </w:r>
      <w:r w:rsidR="004F7A6B" w:rsidRPr="0070532D">
        <w:rPr>
          <w:rFonts w:ascii="GHEA Grapalat" w:hAnsi="GHEA Grapalat"/>
          <w:sz w:val="24"/>
          <w:szCs w:val="24"/>
          <w:shd w:val="clear" w:color="auto" w:fill="FFFFFF"/>
          <w:lang w:val="hy-AM"/>
        </w:rPr>
        <w:t xml:space="preserve">բժշկական օգնություն և սպասարկում, որը նպատակ ունի մեղմել պացիենտի </w:t>
      </w:r>
      <w:r w:rsidR="004F7A6B" w:rsidRPr="0070532D">
        <w:rPr>
          <w:rFonts w:ascii="GHEA Grapalat" w:hAnsi="GHEA Grapalat"/>
          <w:sz w:val="24"/>
          <w:szCs w:val="24"/>
          <w:shd w:val="clear" w:color="auto" w:fill="FFFFFF"/>
          <w:lang w:val="hy-AM"/>
        </w:rPr>
        <w:lastRenderedPageBreak/>
        <w:t>ցավը, տառապանքը և հիվանդության հետ կապված ֆիզիկական, սոցիալ-հոգեբանական, հոգևոր և այլ խնդիրներ</w:t>
      </w:r>
      <w:r w:rsidR="00F23D00" w:rsidRPr="0070532D">
        <w:rPr>
          <w:rFonts w:ascii="GHEA Grapalat" w:hAnsi="GHEA Grapalat"/>
          <w:sz w:val="24"/>
          <w:szCs w:val="24"/>
          <w:shd w:val="clear" w:color="auto" w:fill="FFFFFF"/>
          <w:lang w:val="hy-AM"/>
        </w:rPr>
        <w:t>.</w:t>
      </w:r>
      <w:r w:rsidR="004F7A6B" w:rsidRPr="0070532D">
        <w:rPr>
          <w:rFonts w:ascii="GHEA Grapalat" w:hAnsi="GHEA Grapalat"/>
          <w:sz w:val="24"/>
          <w:szCs w:val="24"/>
          <w:shd w:val="clear" w:color="auto" w:fill="FFFFFF"/>
          <w:lang w:val="hy-AM"/>
        </w:rPr>
        <w:t xml:space="preserve"> </w:t>
      </w:r>
    </w:p>
    <w:p w14:paraId="5301FBDD" w14:textId="77777777" w:rsidR="001D4C8F" w:rsidRPr="0070532D" w:rsidRDefault="00724702" w:rsidP="00055CB5">
      <w:pPr>
        <w:spacing w:after="0" w:line="360" w:lineRule="auto"/>
        <w:ind w:firstLine="708"/>
        <w:jc w:val="both"/>
        <w:rPr>
          <w:rFonts w:ascii="GHEA Grapalat" w:hAnsi="GHEA Grapalat"/>
          <w:sz w:val="24"/>
          <w:szCs w:val="24"/>
          <w:lang w:val="hy-AM" w:eastAsia="ru-RU"/>
        </w:rPr>
      </w:pPr>
      <w:r w:rsidRPr="0070532D">
        <w:rPr>
          <w:rFonts w:ascii="GHEA Grapalat" w:eastAsia="Times New Roman" w:hAnsi="GHEA Grapalat"/>
          <w:sz w:val="24"/>
          <w:szCs w:val="24"/>
          <w:lang w:val="hy-AM" w:eastAsia="ru-RU"/>
        </w:rPr>
        <w:t>3</w:t>
      </w:r>
      <w:r w:rsidR="001D4C8F" w:rsidRPr="0070532D">
        <w:rPr>
          <w:rFonts w:ascii="GHEA Grapalat" w:eastAsia="Times New Roman" w:hAnsi="GHEA Grapalat"/>
          <w:sz w:val="24"/>
          <w:szCs w:val="24"/>
          <w:lang w:val="hy-AM" w:eastAsia="ru-RU"/>
        </w:rPr>
        <w:t xml:space="preserve">. </w:t>
      </w:r>
      <w:r w:rsidR="001D4C8F" w:rsidRPr="0070532D">
        <w:rPr>
          <w:rFonts w:ascii="GHEA Grapalat" w:eastAsia="Times New Roman" w:hAnsi="GHEA Grapalat" w:cs="Sylfaen"/>
          <w:sz w:val="24"/>
          <w:szCs w:val="24"/>
          <w:lang w:val="hy-AM" w:eastAsia="ru-RU"/>
        </w:rPr>
        <w:t>Բժշկական</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sz w:val="24"/>
          <w:szCs w:val="24"/>
          <w:lang w:val="hy-AM" w:eastAsia="ru-RU"/>
        </w:rPr>
        <w:t>օգնության</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sz w:val="24"/>
          <w:szCs w:val="24"/>
          <w:lang w:val="hy-AM" w:eastAsia="ru-RU"/>
        </w:rPr>
        <w:t>և</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sz w:val="24"/>
          <w:szCs w:val="24"/>
          <w:lang w:val="hy-AM" w:eastAsia="ru-RU"/>
        </w:rPr>
        <w:t>սպասարկման</w:t>
      </w:r>
      <w:r w:rsidR="004A23EE" w:rsidRPr="0070532D">
        <w:rPr>
          <w:rFonts w:ascii="GHEA Grapalat" w:eastAsia="Times New Roman" w:hAnsi="GHEA Grapalat" w:cs="Sylfaen"/>
          <w:sz w:val="24"/>
          <w:szCs w:val="24"/>
          <w:lang w:val="hy-AM" w:eastAsia="ru-RU"/>
        </w:rPr>
        <w:t xml:space="preserve"> </w:t>
      </w:r>
      <w:r w:rsidR="00FF3E45" w:rsidRPr="0070532D">
        <w:rPr>
          <w:rFonts w:ascii="GHEA Grapalat" w:eastAsia="Times New Roman" w:hAnsi="GHEA Grapalat" w:cs="Sylfaen"/>
          <w:sz w:val="24"/>
          <w:szCs w:val="24"/>
          <w:lang w:val="hy-AM" w:eastAsia="ru-RU"/>
        </w:rPr>
        <w:t xml:space="preserve">տեսակների </w:t>
      </w:r>
      <w:r w:rsidR="003204AE" w:rsidRPr="0070532D">
        <w:rPr>
          <w:rFonts w:ascii="GHEA Grapalat" w:eastAsia="Times New Roman" w:hAnsi="GHEA Grapalat" w:cs="Sylfaen"/>
          <w:sz w:val="24"/>
          <w:szCs w:val="24"/>
          <w:lang w:val="hy-AM" w:eastAsia="ru-RU"/>
        </w:rPr>
        <w:t>ենթա</w:t>
      </w:r>
      <w:r w:rsidR="001D4C8F" w:rsidRPr="0070532D">
        <w:rPr>
          <w:rFonts w:ascii="GHEA Grapalat" w:eastAsia="Times New Roman" w:hAnsi="GHEA Grapalat" w:cs="Sylfaen"/>
          <w:sz w:val="24"/>
          <w:szCs w:val="24"/>
          <w:lang w:val="hy-AM" w:eastAsia="ru-RU"/>
        </w:rPr>
        <w:t>տեսակների</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sz w:val="24"/>
          <w:szCs w:val="24"/>
          <w:lang w:val="hy-AM" w:eastAsia="ru-RU"/>
        </w:rPr>
        <w:t>ցանկը</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sz w:val="24"/>
          <w:szCs w:val="24"/>
          <w:lang w:val="hy-AM" w:eastAsia="ru-RU"/>
        </w:rPr>
        <w:t>սահմանում</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sz w:val="24"/>
          <w:szCs w:val="24"/>
          <w:lang w:val="hy-AM" w:eastAsia="ru-RU"/>
        </w:rPr>
        <w:t>է</w:t>
      </w:r>
      <w:r w:rsidR="004A23EE" w:rsidRPr="0070532D">
        <w:rPr>
          <w:rFonts w:ascii="GHEA Grapalat" w:eastAsia="Times New Roman" w:hAnsi="GHEA Grapalat" w:cs="Sylfaen"/>
          <w:sz w:val="24"/>
          <w:szCs w:val="24"/>
          <w:lang w:val="hy-AM" w:eastAsia="ru-RU"/>
        </w:rPr>
        <w:t xml:space="preserve"> </w:t>
      </w:r>
      <w:r w:rsidR="001D4C8F" w:rsidRPr="0070532D">
        <w:rPr>
          <w:rFonts w:ascii="GHEA Grapalat" w:eastAsia="Times New Roman" w:hAnsi="GHEA Grapalat" w:cs="Sylfaen"/>
          <w:bCs/>
          <w:kern w:val="32"/>
          <w:sz w:val="24"/>
          <w:szCs w:val="24"/>
          <w:lang w:val="hy-AM" w:eastAsia="ru-RU"/>
        </w:rPr>
        <w:t>Հայաստանի Հանրապետության</w:t>
      </w:r>
      <w:r w:rsidR="003204AE" w:rsidRPr="0070532D">
        <w:rPr>
          <w:rFonts w:ascii="GHEA Grapalat" w:eastAsia="Times New Roman" w:hAnsi="GHEA Grapalat" w:cs="Sylfaen"/>
          <w:bCs/>
          <w:kern w:val="32"/>
          <w:sz w:val="24"/>
          <w:szCs w:val="24"/>
          <w:lang w:val="hy-AM" w:eastAsia="ru-RU"/>
        </w:rPr>
        <w:t xml:space="preserve"> կառավարությունը, իսկ ենթատեսակների շրջանակներում մատուցվող բժշկական օգնության և սպասարկման ծառայությունների ցանկը սահմանում է Հայաստանի Հանրապետության</w:t>
      </w:r>
      <w:r w:rsidR="001D4C8F" w:rsidRPr="0070532D">
        <w:rPr>
          <w:rFonts w:ascii="GHEA Grapalat" w:eastAsia="Times New Roman" w:hAnsi="GHEA Grapalat" w:cs="Sylfaen"/>
          <w:bCs/>
          <w:kern w:val="32"/>
          <w:sz w:val="24"/>
          <w:szCs w:val="24"/>
          <w:lang w:val="hy-AM" w:eastAsia="ru-RU"/>
        </w:rPr>
        <w:t xml:space="preserve"> առողջապահության բնագավառի պետական </w:t>
      </w:r>
      <w:r w:rsidR="001D4C8F" w:rsidRPr="0070532D">
        <w:rPr>
          <w:rFonts w:ascii="GHEA Grapalat" w:hAnsi="GHEA Grapalat"/>
          <w:sz w:val="24"/>
          <w:szCs w:val="24"/>
          <w:lang w:val="hy-AM"/>
        </w:rPr>
        <w:t>կառավարման</w:t>
      </w:r>
      <w:r w:rsidR="001D4C8F" w:rsidRPr="0070532D">
        <w:rPr>
          <w:rFonts w:ascii="GHEA Grapalat" w:eastAsia="Times New Roman" w:hAnsi="GHEA Grapalat" w:cs="Sylfaen"/>
          <w:bCs/>
          <w:kern w:val="32"/>
          <w:sz w:val="24"/>
          <w:szCs w:val="24"/>
          <w:lang w:val="hy-AM" w:eastAsia="ru-RU"/>
        </w:rPr>
        <w:t xml:space="preserve"> մարմինը:</w:t>
      </w:r>
    </w:p>
    <w:p w14:paraId="0E283D62" w14:textId="77777777" w:rsidR="001D4C8F" w:rsidRPr="0070532D" w:rsidRDefault="00724702"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sz w:val="24"/>
          <w:szCs w:val="24"/>
          <w:lang w:val="hy-AM" w:eastAsia="ru-RU"/>
        </w:rPr>
        <w:t xml:space="preserve">4. </w:t>
      </w:r>
      <w:r w:rsidRPr="0070532D">
        <w:rPr>
          <w:rFonts w:ascii="GHEA Grapalat" w:eastAsia="Times New Roman" w:hAnsi="GHEA Grapalat" w:cs="Sylfaen"/>
          <w:bCs/>
          <w:kern w:val="32"/>
          <w:sz w:val="24"/>
          <w:szCs w:val="24"/>
          <w:lang w:val="hy-AM" w:eastAsia="ru-RU"/>
        </w:rPr>
        <w:t>Բժշկական օգնությունը և սպասարկումն իրականացվում է հետևյալ պայմաններում.</w:t>
      </w:r>
    </w:p>
    <w:p w14:paraId="38C781E3" w14:textId="77777777" w:rsidR="00724702" w:rsidRPr="0070532D" w:rsidRDefault="00724702"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 բժշկական կազմակերպությունից դուրս (շտապօգնության կանչի վայրում, ներառյալ` մասնագիտացված շտապօգնությունը, ինչպես նաև բժշկական տարհանման ժամանակ` տրանսպորտում)</w:t>
      </w:r>
    </w:p>
    <w:p w14:paraId="58CEBE86" w14:textId="2E83A371" w:rsidR="00724702" w:rsidRPr="0070532D" w:rsidRDefault="00724702" w:rsidP="00055CB5">
      <w:pPr>
        <w:spacing w:after="0" w:line="360" w:lineRule="auto"/>
        <w:ind w:firstLine="708"/>
        <w:jc w:val="both"/>
        <w:rPr>
          <w:rFonts w:ascii="GHEA Grapalat" w:eastAsia="Times New Roman" w:hAnsi="GHEA Grapalat" w:cs="Sylfaen"/>
          <w:bCs/>
          <w:color w:val="FF0000"/>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2) </w:t>
      </w:r>
      <w:r w:rsidR="007543BB" w:rsidRPr="0070532D">
        <w:rPr>
          <w:rFonts w:ascii="GHEA Grapalat" w:eastAsia="Times New Roman" w:hAnsi="GHEA Grapalat" w:cs="Sylfaen"/>
          <w:bCs/>
          <w:kern w:val="32"/>
          <w:sz w:val="24"/>
          <w:szCs w:val="24"/>
          <w:lang w:val="hy-AM" w:eastAsia="ru-RU"/>
        </w:rPr>
        <w:t>արտահիվանդանոցային պայմաններում` շուրջօրյա բժշկական հսկողություն և բուժում չպահանջող դեպքերում (ներառյալ` տ</w:t>
      </w:r>
      <w:r w:rsidR="00B653C6" w:rsidRPr="0070532D">
        <w:rPr>
          <w:rFonts w:ascii="GHEA Grapalat" w:eastAsia="Times New Roman" w:hAnsi="GHEA Grapalat" w:cs="Sylfaen"/>
          <w:bCs/>
          <w:kern w:val="32"/>
          <w:sz w:val="24"/>
          <w:szCs w:val="24"/>
          <w:lang w:val="hy-AM" w:eastAsia="ru-RU"/>
        </w:rPr>
        <w:t xml:space="preserve">նային կանչը) </w:t>
      </w:r>
    </w:p>
    <w:p w14:paraId="0E700B73" w14:textId="77777777" w:rsidR="007543BB" w:rsidRPr="0070532D" w:rsidRDefault="007543BB"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3) ցերեկային ստացիոնարի պայմաններում (ցերեկային ժամերին բժշկական հսկողություն և բուժում ապահովելու պայմաններով, որոնք չեն պահանջում շուրջօրյա բժշկական հսկողություն և բուժում)</w:t>
      </w:r>
    </w:p>
    <w:p w14:paraId="7B73FC69" w14:textId="77777777" w:rsidR="007543BB" w:rsidRPr="0070532D" w:rsidRDefault="007543BB"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4) հիվանդանոցային` երբ անհրաժեշտ է շուրջօրյա բժշկական հսկողություն և բուժում:</w:t>
      </w:r>
    </w:p>
    <w:p w14:paraId="2BA74CD8" w14:textId="77777777" w:rsidR="007543BB" w:rsidRPr="0070532D" w:rsidRDefault="007543BB" w:rsidP="00055CB5">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5. Հիվանդանոցային բժշկական օգնության և սպասար</w:t>
      </w:r>
      <w:r w:rsidR="00F02364" w:rsidRPr="0070532D">
        <w:rPr>
          <w:rFonts w:ascii="GHEA Grapalat" w:hAnsi="GHEA Grapalat"/>
          <w:sz w:val="24"/>
          <w:szCs w:val="24"/>
          <w:lang w:val="hy-AM" w:eastAsia="ru-RU"/>
        </w:rPr>
        <w:t>կման կազմակերպումն իրականացվում է ըստ մակարդակների, որն արտահայտում է բժշկական կազմակերպության մարդկային, տեխնիկական և կառուցվածքային հնարավորությունները` տվյալ տեսակի բժշկական օգնությունն ու սպասարկումը ընթացակարգով սահմանված ողջ ծավալով իրականացնելու համար:</w:t>
      </w:r>
    </w:p>
    <w:p w14:paraId="4C3BC852" w14:textId="1FB407D1" w:rsidR="00766343" w:rsidRPr="0070532D" w:rsidRDefault="00766343" w:rsidP="00766343">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color w:val="000000"/>
          <w:sz w:val="24"/>
          <w:szCs w:val="24"/>
          <w:shd w:val="clear" w:color="auto" w:fill="FFFFFF"/>
          <w:lang w:val="hy-AM"/>
        </w:rPr>
        <w:t>6. Հիվանդ</w:t>
      </w:r>
      <w:r w:rsidR="00F23D00" w:rsidRPr="0070532D">
        <w:rPr>
          <w:rFonts w:ascii="GHEA Grapalat" w:hAnsi="GHEA Grapalat"/>
          <w:color w:val="000000"/>
          <w:sz w:val="24"/>
          <w:szCs w:val="24"/>
          <w:shd w:val="clear" w:color="auto" w:fill="FFFFFF"/>
          <w:lang w:val="hy-AM"/>
        </w:rPr>
        <w:t>ա</w:t>
      </w:r>
      <w:r w:rsidRPr="0070532D">
        <w:rPr>
          <w:rFonts w:ascii="GHEA Grapalat" w:hAnsi="GHEA Grapalat"/>
          <w:color w:val="000000"/>
          <w:sz w:val="24"/>
          <w:szCs w:val="24"/>
          <w:shd w:val="clear" w:color="auto" w:fill="FFFFFF"/>
          <w:lang w:val="hy-AM"/>
        </w:rPr>
        <w:t xml:space="preserve">նոցային և արտահիվանդանոցային պայմաններում բժշկական օգնության և սպասարկման իրականացման կարգը, ինչպես նաև հիվանդանոցային բժշկական օգնության և սպասարկման կազմակերպման  մակարդակների սահմանման և տրամադրման կարգը սահմանում է </w:t>
      </w:r>
      <w:r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Pr="0070532D">
        <w:rPr>
          <w:rFonts w:ascii="GHEA Grapalat" w:hAnsi="GHEA Grapalat"/>
          <w:sz w:val="24"/>
          <w:szCs w:val="24"/>
          <w:lang w:val="hy-AM"/>
        </w:rPr>
        <w:t>կառավարման</w:t>
      </w:r>
      <w:r w:rsidRPr="0070532D">
        <w:rPr>
          <w:rFonts w:ascii="GHEA Grapalat" w:eastAsia="Times New Roman" w:hAnsi="GHEA Grapalat" w:cs="Sylfaen"/>
          <w:bCs/>
          <w:kern w:val="32"/>
          <w:sz w:val="24"/>
          <w:szCs w:val="24"/>
          <w:lang w:val="hy-AM" w:eastAsia="ru-RU"/>
        </w:rPr>
        <w:t xml:space="preserve"> մարմինը:</w:t>
      </w:r>
    </w:p>
    <w:p w14:paraId="2C80C111" w14:textId="77777777" w:rsidR="00766343" w:rsidRPr="0070532D" w:rsidRDefault="00766343"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7. Բժշկական օգնության և սպասարկման ծառայությունների մատուցման ձևերն են`</w:t>
      </w:r>
    </w:p>
    <w:p w14:paraId="3E98B927" w14:textId="589C9306" w:rsidR="00B653C6" w:rsidRPr="0070532D" w:rsidRDefault="00290BF2"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lastRenderedPageBreak/>
        <w:t>1</w:t>
      </w:r>
      <w:r w:rsidR="00D552B1" w:rsidRPr="0070532D">
        <w:rPr>
          <w:rFonts w:ascii="GHEA Grapalat" w:eastAsia="Times New Roman" w:hAnsi="GHEA Grapalat" w:cs="Sylfaen"/>
          <w:bCs/>
          <w:kern w:val="32"/>
          <w:sz w:val="24"/>
          <w:szCs w:val="24"/>
          <w:lang w:val="hy-AM" w:eastAsia="ru-RU"/>
        </w:rPr>
        <w:t xml:space="preserve">) </w:t>
      </w:r>
      <w:r w:rsidRPr="0070532D">
        <w:rPr>
          <w:rFonts w:ascii="GHEA Grapalat" w:eastAsia="Times New Roman" w:hAnsi="GHEA Grapalat" w:cs="Sylfaen"/>
          <w:bCs/>
          <w:kern w:val="32"/>
          <w:sz w:val="24"/>
          <w:szCs w:val="24"/>
          <w:lang w:val="hy-AM" w:eastAsia="ru-RU"/>
        </w:rPr>
        <w:t xml:space="preserve">շտապ` </w:t>
      </w:r>
      <w:r w:rsidR="00B653C6" w:rsidRPr="0070532D">
        <w:rPr>
          <w:rFonts w:ascii="GHEA Grapalat" w:eastAsia="Times New Roman" w:hAnsi="GHEA Grapalat" w:cs="Sylfaen"/>
          <w:bCs/>
          <w:kern w:val="32"/>
          <w:sz w:val="24"/>
          <w:szCs w:val="24"/>
          <w:lang w:val="hy-AM" w:eastAsia="ru-RU"/>
        </w:rPr>
        <w:t>բժշկական օգնություն, որը մատուցվում է հանկարծակի արտահայտված սուր հիվանդությունների, վիճակների դեպքում, քրոնիկ հիվանդությունների սրացման դեպքերում, որոնք անմիջական վտանգ են ներկայացնում պացիենտի կյանքի համար</w:t>
      </w:r>
      <w:r w:rsidR="00F23D00" w:rsidRPr="0070532D">
        <w:rPr>
          <w:rFonts w:ascii="GHEA Grapalat" w:eastAsia="Times New Roman" w:hAnsi="GHEA Grapalat" w:cs="Sylfaen"/>
          <w:bCs/>
          <w:kern w:val="32"/>
          <w:sz w:val="24"/>
          <w:szCs w:val="24"/>
          <w:lang w:val="hy-AM" w:eastAsia="ru-RU"/>
        </w:rPr>
        <w:t>.</w:t>
      </w:r>
    </w:p>
    <w:p w14:paraId="3DF78944" w14:textId="7B7C04AD" w:rsidR="00290BF2" w:rsidRPr="0070532D" w:rsidRDefault="00290BF2" w:rsidP="00290BF2">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 անհետաձգելի`  բժշկական օգնություն, որը մատուցվում է հանկարծակի սուր հիվանդությունների, վիճակների, քրոնիկ հիվանդությունների սրացման դեպքում` առանց պացիենտի կյանքին ակնհայտ սպառնալիքների նշանների.</w:t>
      </w:r>
    </w:p>
    <w:p w14:paraId="6471D127" w14:textId="04578581" w:rsidR="00642BE5" w:rsidRPr="0070532D" w:rsidRDefault="00642BE5" w:rsidP="00055CB5">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3) պլանային` բժշկական օգնություն</w:t>
      </w:r>
      <w:r w:rsidR="00B653C6" w:rsidRPr="0070532D">
        <w:rPr>
          <w:rFonts w:ascii="GHEA Grapalat" w:eastAsia="Times New Roman" w:hAnsi="GHEA Grapalat" w:cs="Sylfaen"/>
          <w:bCs/>
          <w:kern w:val="32"/>
          <w:sz w:val="24"/>
          <w:szCs w:val="24"/>
          <w:lang w:val="hy-AM" w:eastAsia="ru-RU"/>
        </w:rPr>
        <w:t xml:space="preserve">, որն ուղղված է պացինետի առողջության բարելավմանը </w:t>
      </w:r>
      <w:r w:rsidR="00F5228C" w:rsidRPr="0070532D">
        <w:rPr>
          <w:rFonts w:ascii="GHEA Grapalat" w:eastAsia="Times New Roman" w:hAnsi="GHEA Grapalat" w:cs="Sylfaen"/>
          <w:bCs/>
          <w:kern w:val="32"/>
          <w:sz w:val="24"/>
          <w:szCs w:val="24"/>
          <w:lang w:val="hy-AM" w:eastAsia="ru-RU"/>
        </w:rPr>
        <w:t xml:space="preserve"> և  որի հետաձգումը որոշակի ժամանակով չի առաջացնի պացիենտի առողջական վիճակի վատթարացում, կյանքին կամ առողջությանը վտանգ չի ներկայացնի:</w:t>
      </w:r>
    </w:p>
    <w:p w14:paraId="187DD5F4" w14:textId="77777777" w:rsidR="001C0A57" w:rsidRPr="0070532D" w:rsidRDefault="001C0A57" w:rsidP="009B3F46">
      <w:pPr>
        <w:spacing w:after="0" w:line="360" w:lineRule="auto"/>
        <w:ind w:firstLine="720"/>
        <w:jc w:val="both"/>
        <w:rPr>
          <w:rFonts w:ascii="GHEA Grapalat" w:hAnsi="GHEA Grapalat"/>
          <w:b/>
          <w:sz w:val="24"/>
          <w:szCs w:val="24"/>
          <w:lang w:val="hy-AM"/>
        </w:rPr>
      </w:pPr>
    </w:p>
    <w:p w14:paraId="7D71B51B" w14:textId="77777777" w:rsidR="009B3F46" w:rsidRPr="0070532D" w:rsidRDefault="009B3F46" w:rsidP="009B3F46">
      <w:pPr>
        <w:spacing w:after="0" w:line="360" w:lineRule="auto"/>
        <w:ind w:firstLine="720"/>
        <w:jc w:val="both"/>
        <w:rPr>
          <w:rFonts w:ascii="GHEA Grapalat" w:hAnsi="GHEA Grapalat"/>
          <w:b/>
          <w:sz w:val="24"/>
          <w:szCs w:val="24"/>
          <w:lang w:val="hy-AM"/>
        </w:rPr>
      </w:pPr>
      <w:r w:rsidRPr="0070532D">
        <w:rPr>
          <w:rFonts w:ascii="GHEA Grapalat" w:hAnsi="GHEA Grapalat"/>
          <w:b/>
          <w:sz w:val="24"/>
          <w:szCs w:val="24"/>
          <w:lang w:val="hy-AM"/>
        </w:rPr>
        <w:t xml:space="preserve">Հոդված </w:t>
      </w:r>
      <w:r w:rsidR="004B07E5" w:rsidRPr="0070532D">
        <w:rPr>
          <w:rFonts w:ascii="GHEA Grapalat" w:hAnsi="GHEA Grapalat"/>
          <w:b/>
          <w:sz w:val="24"/>
          <w:szCs w:val="24"/>
          <w:lang w:val="hy-AM"/>
        </w:rPr>
        <w:t>4</w:t>
      </w:r>
      <w:r w:rsidRPr="0070532D">
        <w:rPr>
          <w:rFonts w:ascii="GHEA Grapalat" w:hAnsi="GHEA Grapalat"/>
          <w:b/>
          <w:sz w:val="24"/>
          <w:szCs w:val="24"/>
          <w:lang w:val="hy-AM"/>
        </w:rPr>
        <w:t>. Հեռաբժշկություն</w:t>
      </w:r>
    </w:p>
    <w:p w14:paraId="7610E543" w14:textId="77777777" w:rsidR="00F67FA6" w:rsidRPr="0070532D" w:rsidRDefault="00F67FA6" w:rsidP="00F67FA6">
      <w:pPr>
        <w:spacing w:after="0" w:line="360" w:lineRule="auto"/>
        <w:ind w:firstLine="709"/>
        <w:jc w:val="both"/>
        <w:rPr>
          <w:rFonts w:ascii="GHEA Grapalat" w:hAnsi="GHEA Grapalat"/>
          <w:sz w:val="24"/>
          <w:szCs w:val="24"/>
          <w:lang w:val="hy-AM"/>
        </w:rPr>
      </w:pPr>
      <w:r w:rsidRPr="0070532D">
        <w:rPr>
          <w:rFonts w:ascii="GHEA Grapalat" w:hAnsi="GHEA Grapalat"/>
          <w:sz w:val="24"/>
          <w:szCs w:val="24"/>
          <w:lang w:val="hy-AM"/>
        </w:rPr>
        <w:t xml:space="preserve">1. Հեռաբժշկության իրականացման կարգը, ներառյալ ընթացակարգում ներառվող պարտադիր պահանջները սահմանում է </w:t>
      </w:r>
      <w:r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Pr="0070532D">
        <w:rPr>
          <w:rFonts w:ascii="GHEA Grapalat" w:hAnsi="GHEA Grapalat"/>
          <w:sz w:val="24"/>
          <w:szCs w:val="24"/>
          <w:lang w:val="hy-AM"/>
        </w:rPr>
        <w:t>կառավարման</w:t>
      </w:r>
      <w:r w:rsidRPr="0070532D">
        <w:rPr>
          <w:rFonts w:ascii="GHEA Grapalat" w:eastAsia="Times New Roman" w:hAnsi="GHEA Grapalat" w:cs="Sylfaen"/>
          <w:bCs/>
          <w:kern w:val="32"/>
          <w:sz w:val="24"/>
          <w:szCs w:val="24"/>
          <w:lang w:val="hy-AM" w:eastAsia="ru-RU"/>
        </w:rPr>
        <w:t xml:space="preserve"> մարմինը</w:t>
      </w:r>
      <w:r w:rsidRPr="0070532D">
        <w:rPr>
          <w:rFonts w:ascii="GHEA Grapalat" w:hAnsi="GHEA Grapalat"/>
          <w:sz w:val="24"/>
          <w:szCs w:val="24"/>
          <w:lang w:val="hy-AM"/>
        </w:rPr>
        <w:t>:</w:t>
      </w:r>
    </w:p>
    <w:p w14:paraId="01383255" w14:textId="77777777" w:rsidR="009B3F46" w:rsidRPr="0070532D" w:rsidRDefault="009B3F46" w:rsidP="009B3F46">
      <w:pPr>
        <w:pStyle w:val="ListParagraph"/>
        <w:spacing w:after="0" w:line="360" w:lineRule="auto"/>
        <w:ind w:left="0" w:firstLine="709"/>
        <w:jc w:val="both"/>
        <w:rPr>
          <w:rFonts w:ascii="GHEA Grapalat" w:hAnsi="GHEA Grapalat"/>
          <w:sz w:val="24"/>
          <w:szCs w:val="24"/>
          <w:lang w:val="hy-AM"/>
        </w:rPr>
      </w:pPr>
      <w:r w:rsidRPr="0070532D">
        <w:rPr>
          <w:rFonts w:ascii="GHEA Grapalat" w:hAnsi="GHEA Grapalat"/>
          <w:sz w:val="24"/>
          <w:szCs w:val="24"/>
          <w:lang w:val="hy-AM"/>
        </w:rPr>
        <w:t>2. Հեռաբժշկության միջոցով խորհրդատվություն տրամադրող կազմակերպության կողմից իրականացված բժշկական օգնության ցուցաբերումը կրում է խորհրդատվական բնույթ և պացիենտի առողջական վիճակի վերաբերյալ պատասխանատվությունը կրում է խորհրդատվություն ստացող կազմակերպության բուժող բժիշկը:</w:t>
      </w:r>
    </w:p>
    <w:p w14:paraId="76D10B75" w14:textId="77777777" w:rsidR="00F56614" w:rsidRPr="0070532D" w:rsidRDefault="00F56614" w:rsidP="009B3F46">
      <w:pPr>
        <w:spacing w:after="0" w:line="360" w:lineRule="auto"/>
        <w:ind w:firstLine="708"/>
        <w:jc w:val="both"/>
        <w:rPr>
          <w:rFonts w:ascii="GHEA Grapalat" w:hAnsi="GHEA Grapalat" w:cs="Sylfaen"/>
          <w:b/>
          <w:bCs/>
          <w:strike/>
          <w:kern w:val="32"/>
          <w:sz w:val="24"/>
          <w:szCs w:val="24"/>
          <w:lang w:val="hy-AM" w:eastAsia="ru-RU"/>
        </w:rPr>
      </w:pPr>
    </w:p>
    <w:p w14:paraId="4CB17FD7" w14:textId="77777777" w:rsidR="0075038D" w:rsidRPr="0070532D" w:rsidRDefault="0075038D" w:rsidP="0075038D">
      <w:pPr>
        <w:spacing w:after="0" w:line="360" w:lineRule="auto"/>
        <w:ind w:firstLine="708"/>
        <w:jc w:val="both"/>
        <w:rPr>
          <w:rFonts w:ascii="GHEA Grapalat" w:hAnsi="GHEA Grapalat" w:cs="Sylfaen"/>
          <w:b/>
          <w:bCs/>
          <w:kern w:val="32"/>
          <w:sz w:val="24"/>
          <w:szCs w:val="24"/>
          <w:lang w:val="hy-AM" w:eastAsia="ru-RU"/>
        </w:rPr>
      </w:pPr>
      <w:r w:rsidRPr="0070532D">
        <w:rPr>
          <w:rFonts w:ascii="GHEA Grapalat" w:hAnsi="GHEA Grapalat" w:cs="Sylfaen"/>
          <w:b/>
          <w:bCs/>
          <w:kern w:val="32"/>
          <w:sz w:val="24"/>
          <w:szCs w:val="24"/>
          <w:lang w:val="hy-AM" w:eastAsia="ru-RU"/>
        </w:rPr>
        <w:t>Հոդված</w:t>
      </w:r>
      <w:r w:rsidR="005734CB" w:rsidRPr="0070532D">
        <w:rPr>
          <w:rFonts w:ascii="GHEA Grapalat" w:hAnsi="GHEA Grapalat" w:cs="Sylfaen"/>
          <w:b/>
          <w:bCs/>
          <w:kern w:val="32"/>
          <w:sz w:val="24"/>
          <w:szCs w:val="24"/>
          <w:lang w:val="hy-AM" w:eastAsia="ru-RU"/>
        </w:rPr>
        <w:t xml:space="preserve"> 5</w:t>
      </w:r>
      <w:r w:rsidRPr="0070532D">
        <w:rPr>
          <w:rFonts w:ascii="GHEA Grapalat" w:hAnsi="GHEA Grapalat" w:cs="Sylfaen"/>
          <w:b/>
          <w:bCs/>
          <w:kern w:val="32"/>
          <w:sz w:val="24"/>
          <w:szCs w:val="24"/>
          <w:lang w:val="hy-AM" w:eastAsia="ru-RU"/>
        </w:rPr>
        <w:t xml:space="preserve">. </w:t>
      </w:r>
      <w:r w:rsidRPr="0070532D">
        <w:rPr>
          <w:rFonts w:ascii="GHEA Grapalat" w:hAnsi="GHEA Grapalat"/>
          <w:b/>
          <w:sz w:val="24"/>
          <w:szCs w:val="24"/>
          <w:lang w:val="hy-AM"/>
        </w:rPr>
        <w:t>Լաբորատոր գործունեություն</w:t>
      </w:r>
    </w:p>
    <w:p w14:paraId="50822A27" w14:textId="77777777" w:rsidR="0075038D" w:rsidRPr="0070532D" w:rsidRDefault="00206419" w:rsidP="00206419">
      <w:pPr>
        <w:tabs>
          <w:tab w:val="left" w:pos="720"/>
          <w:tab w:val="left" w:pos="1080"/>
        </w:tabs>
        <w:spacing w:after="0" w:line="360" w:lineRule="auto"/>
        <w:jc w:val="both"/>
        <w:rPr>
          <w:rFonts w:ascii="GHEA Grapalat" w:hAnsi="GHEA Grapalat"/>
          <w:sz w:val="24"/>
          <w:szCs w:val="24"/>
          <w:lang w:val="hy-AM"/>
        </w:rPr>
      </w:pPr>
      <w:r w:rsidRPr="0070532D">
        <w:rPr>
          <w:rFonts w:ascii="GHEA Grapalat" w:hAnsi="GHEA Grapalat" w:cs="Sylfaen"/>
          <w:sz w:val="24"/>
          <w:szCs w:val="24"/>
          <w:lang w:val="hy-AM"/>
        </w:rPr>
        <w:tab/>
        <w:t xml:space="preserve">1. </w:t>
      </w:r>
      <w:r w:rsidR="0075038D" w:rsidRPr="0070532D">
        <w:rPr>
          <w:rFonts w:ascii="GHEA Grapalat" w:hAnsi="GHEA Grapalat" w:cs="Sylfaen"/>
          <w:sz w:val="24"/>
          <w:szCs w:val="24"/>
          <w:lang w:val="hy-AM"/>
        </w:rPr>
        <w:t>Լաբորատոր</w:t>
      </w:r>
      <w:r w:rsidR="0075038D" w:rsidRPr="0070532D">
        <w:rPr>
          <w:rFonts w:ascii="GHEA Grapalat" w:hAnsi="GHEA Grapalat"/>
          <w:sz w:val="24"/>
          <w:szCs w:val="24"/>
          <w:lang w:val="hy-AM"/>
        </w:rPr>
        <w:t xml:space="preserve"> գործունեություն իրականացնող կազմակերպությունները ներդնում են որակի կառավարման համակարգ:  Որակի կառավարման համակարգը և ներդրման կարգը սահմանում է Հայաստանի Հանրապետության կառավարությունը:</w:t>
      </w:r>
    </w:p>
    <w:p w14:paraId="2C980C36" w14:textId="77777777" w:rsidR="0075038D" w:rsidRPr="0070532D" w:rsidRDefault="0075038D" w:rsidP="0075038D">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2. Համընդհանուր լաբորատոր ցանցի համակարգը</w:t>
      </w:r>
      <w:r w:rsidR="00055CB5" w:rsidRPr="0070532D">
        <w:rPr>
          <w:rFonts w:ascii="GHEA Grapalat" w:hAnsi="GHEA Grapalat"/>
          <w:sz w:val="24"/>
          <w:szCs w:val="24"/>
          <w:lang w:val="hy-AM"/>
        </w:rPr>
        <w:t xml:space="preserve"> </w:t>
      </w:r>
      <w:r w:rsidRPr="0070532D">
        <w:rPr>
          <w:rFonts w:ascii="GHEA Grapalat" w:hAnsi="GHEA Grapalat"/>
          <w:sz w:val="24"/>
          <w:szCs w:val="24"/>
          <w:lang w:val="hy-AM"/>
        </w:rPr>
        <w:t>սահմանում է Հայաստանի Հանրապետության կառավարությունը:</w:t>
      </w:r>
    </w:p>
    <w:p w14:paraId="601938A0" w14:textId="77777777" w:rsidR="0075038D" w:rsidRPr="0070532D" w:rsidRDefault="0075038D" w:rsidP="0075038D">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3. Առողջապահության ոլորտում ռեֆերենս լաբորատորիաների նշանակման կարգը սահմանում է Հայաստանի Հանրապետության կառավարությունը։</w:t>
      </w:r>
    </w:p>
    <w:p w14:paraId="429E3721" w14:textId="77777777" w:rsidR="0075038D" w:rsidRPr="0070532D" w:rsidRDefault="0075038D" w:rsidP="0075038D">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lastRenderedPageBreak/>
        <w:t xml:space="preserve">4. «Ին վիտրո» ախտորոշման արտադրատեսակների նկատմամբ իրականացվում է որակի հսկողություն: Որակի հսկողության կարգը սահմանում է </w:t>
      </w:r>
      <w:r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Pr="0070532D">
        <w:rPr>
          <w:rFonts w:ascii="GHEA Grapalat" w:hAnsi="GHEA Grapalat"/>
          <w:sz w:val="24"/>
          <w:szCs w:val="24"/>
          <w:lang w:val="hy-AM"/>
        </w:rPr>
        <w:t>կառավարման</w:t>
      </w:r>
      <w:r w:rsidRPr="0070532D">
        <w:rPr>
          <w:rFonts w:ascii="GHEA Grapalat" w:eastAsia="Times New Roman" w:hAnsi="GHEA Grapalat" w:cs="Sylfaen"/>
          <w:bCs/>
          <w:kern w:val="32"/>
          <w:sz w:val="24"/>
          <w:szCs w:val="24"/>
          <w:lang w:val="hy-AM" w:eastAsia="ru-RU"/>
        </w:rPr>
        <w:t xml:space="preserve"> մարմինը</w:t>
      </w:r>
      <w:r w:rsidRPr="0070532D">
        <w:rPr>
          <w:rFonts w:ascii="GHEA Grapalat" w:hAnsi="GHEA Grapalat"/>
          <w:sz w:val="24"/>
          <w:szCs w:val="24"/>
          <w:lang w:val="hy-AM"/>
        </w:rPr>
        <w:t>:</w:t>
      </w:r>
    </w:p>
    <w:p w14:paraId="4AB5C122" w14:textId="77777777" w:rsidR="00A7596C" w:rsidRPr="0070532D" w:rsidRDefault="00A7596C" w:rsidP="00FC2AA1">
      <w:pPr>
        <w:spacing w:after="0" w:line="360" w:lineRule="auto"/>
        <w:jc w:val="both"/>
        <w:rPr>
          <w:rFonts w:ascii="GHEA Grapalat" w:hAnsi="GHEA Grapalat"/>
          <w:color w:val="000000"/>
          <w:sz w:val="24"/>
          <w:szCs w:val="24"/>
          <w:shd w:val="clear" w:color="auto" w:fill="FFFFFF"/>
          <w:lang w:val="hy-AM"/>
        </w:rPr>
      </w:pPr>
    </w:p>
    <w:p w14:paraId="39BF0E84" w14:textId="77777777" w:rsidR="00170C23" w:rsidRPr="0070532D" w:rsidRDefault="00A82194" w:rsidP="00FC2AA1">
      <w:pPr>
        <w:spacing w:after="0" w:line="360" w:lineRule="auto"/>
        <w:ind w:firstLine="720"/>
        <w:jc w:val="both"/>
        <w:rPr>
          <w:rFonts w:ascii="GHEA Grapalat" w:eastAsia="Times New Roman" w:hAnsi="GHEA Grapalat"/>
          <w:b/>
          <w:sz w:val="24"/>
          <w:szCs w:val="24"/>
          <w:lang w:val="hy-AM" w:eastAsia="ru-RU"/>
        </w:rPr>
      </w:pPr>
      <w:r w:rsidRPr="0070532D">
        <w:rPr>
          <w:rFonts w:ascii="GHEA Grapalat" w:eastAsia="Times New Roman" w:hAnsi="GHEA Grapalat" w:cs="Sylfaen"/>
          <w:b/>
          <w:bCs/>
          <w:kern w:val="32"/>
          <w:sz w:val="24"/>
          <w:szCs w:val="24"/>
          <w:lang w:val="hy-AM" w:eastAsia="ru-RU"/>
        </w:rPr>
        <w:t xml:space="preserve">Հոդված </w:t>
      </w:r>
      <w:r w:rsidR="005734CB" w:rsidRPr="0070532D">
        <w:rPr>
          <w:rFonts w:ascii="GHEA Grapalat" w:eastAsia="Times New Roman" w:hAnsi="GHEA Grapalat" w:cs="Sylfaen"/>
          <w:b/>
          <w:bCs/>
          <w:kern w:val="32"/>
          <w:sz w:val="24"/>
          <w:szCs w:val="24"/>
          <w:lang w:val="hy-AM" w:eastAsia="ru-RU"/>
        </w:rPr>
        <w:t>6</w:t>
      </w:r>
      <w:r w:rsidR="00170C23" w:rsidRPr="0070532D">
        <w:rPr>
          <w:rFonts w:ascii="GHEA Grapalat" w:eastAsia="Times New Roman" w:hAnsi="GHEA Grapalat" w:cs="Sylfaen"/>
          <w:b/>
          <w:bCs/>
          <w:kern w:val="32"/>
          <w:sz w:val="24"/>
          <w:szCs w:val="24"/>
          <w:lang w:val="hy-AM" w:eastAsia="ru-RU"/>
        </w:rPr>
        <w:t>.</w:t>
      </w:r>
      <w:r w:rsidR="00206419" w:rsidRPr="0070532D">
        <w:rPr>
          <w:rFonts w:ascii="GHEA Grapalat" w:eastAsia="Times New Roman" w:hAnsi="GHEA Grapalat" w:cs="Sylfaen"/>
          <w:b/>
          <w:bCs/>
          <w:kern w:val="32"/>
          <w:sz w:val="24"/>
          <w:szCs w:val="24"/>
          <w:lang w:val="hy-AM" w:eastAsia="ru-RU"/>
        </w:rPr>
        <w:t xml:space="preserve"> </w:t>
      </w:r>
      <w:r w:rsidR="00170C23" w:rsidRPr="0070532D">
        <w:rPr>
          <w:rFonts w:ascii="GHEA Grapalat" w:eastAsia="Times New Roman" w:hAnsi="GHEA Grapalat"/>
          <w:b/>
          <w:sz w:val="24"/>
          <w:szCs w:val="24"/>
          <w:lang w:val="hy-AM" w:eastAsia="ru-RU"/>
        </w:rPr>
        <w:t xml:space="preserve">Առողջապահության բնագավառի տվյալների բազաները, դրանց վարման նպատակները  </w:t>
      </w:r>
    </w:p>
    <w:p w14:paraId="719CBDA2" w14:textId="77777777" w:rsidR="00170C23" w:rsidRPr="0070532D" w:rsidRDefault="00170C23" w:rsidP="00BE48AC">
      <w:pPr>
        <w:spacing w:after="0" w:line="360" w:lineRule="auto"/>
        <w:ind w:firstLine="708"/>
        <w:jc w:val="both"/>
        <w:rPr>
          <w:rFonts w:ascii="GHEA Grapalat" w:hAnsi="GHEA Grapalat"/>
          <w:sz w:val="24"/>
          <w:szCs w:val="24"/>
          <w:lang w:val="hy-AM" w:eastAsia="ru-RU"/>
        </w:rPr>
      </w:pPr>
      <w:r w:rsidRPr="0070532D">
        <w:rPr>
          <w:rFonts w:ascii="GHEA Grapalat" w:eastAsia="Times New Roman" w:hAnsi="GHEA Grapalat"/>
          <w:sz w:val="24"/>
          <w:szCs w:val="24"/>
          <w:lang w:val="hy-AM" w:eastAsia="ru-RU"/>
        </w:rPr>
        <w:t>1.</w:t>
      </w:r>
      <w:r w:rsidR="005734CB" w:rsidRPr="0070532D">
        <w:rPr>
          <w:rFonts w:ascii="GHEA Grapalat" w:eastAsia="Times New Roman" w:hAnsi="GHEA Grapalat"/>
          <w:sz w:val="24"/>
          <w:szCs w:val="24"/>
          <w:lang w:val="hy-AM" w:eastAsia="ru-RU"/>
        </w:rPr>
        <w:t xml:space="preserve"> </w:t>
      </w:r>
      <w:r w:rsidRPr="0070532D">
        <w:rPr>
          <w:rFonts w:ascii="GHEA Grapalat" w:eastAsia="Times New Roman" w:hAnsi="GHEA Grapalat"/>
          <w:sz w:val="24"/>
          <w:szCs w:val="24"/>
          <w:lang w:val="hy-AM" w:eastAsia="ru-RU"/>
        </w:rPr>
        <w:t xml:space="preserve">Առողջապահության բնագավառի </w:t>
      </w:r>
      <w:r w:rsidRPr="0070532D">
        <w:rPr>
          <w:rFonts w:ascii="GHEA Grapalat" w:eastAsia="Times New Roman" w:hAnsi="GHEA Grapalat" w:cs="Sylfaen"/>
          <w:sz w:val="24"/>
          <w:szCs w:val="24"/>
          <w:lang w:val="hy-AM" w:eastAsia="ru-RU"/>
        </w:rPr>
        <w:t>տվյալների</w:t>
      </w:r>
      <w:r w:rsidR="005734CB"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բազաները</w:t>
      </w:r>
      <w:r w:rsidR="005734CB"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bCs/>
          <w:sz w:val="24"/>
          <w:szCs w:val="24"/>
          <w:shd w:val="clear" w:color="auto" w:fill="FFFFFF"/>
          <w:lang w:val="hy-AM" w:eastAsia="ru-RU"/>
        </w:rPr>
        <w:t xml:space="preserve">մարդու և հանրության առողջության պահպանմանը, ապահովմանն ու բարելավմանն ուղղված գործունեությանը վերաբերող </w:t>
      </w:r>
      <w:r w:rsidRPr="0070532D">
        <w:rPr>
          <w:rFonts w:ascii="GHEA Grapalat" w:eastAsia="Times New Roman" w:hAnsi="GHEA Grapalat"/>
          <w:sz w:val="24"/>
          <w:szCs w:val="24"/>
          <w:lang w:val="hy-AM" w:eastAsia="ru-RU"/>
        </w:rPr>
        <w:t xml:space="preserve">ոչ անձնական տվյալների կամ պացիենտների անձնական տվյալների ամբողջություններ են, որոնք մշակվում են </w:t>
      </w:r>
      <w:r w:rsidR="0070598F"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70598F" w:rsidRPr="0070532D">
        <w:rPr>
          <w:rFonts w:ascii="GHEA Grapalat" w:hAnsi="GHEA Grapalat"/>
          <w:sz w:val="24"/>
          <w:szCs w:val="24"/>
          <w:lang w:val="hy-AM"/>
        </w:rPr>
        <w:t>կառավարման</w:t>
      </w:r>
      <w:r w:rsidRPr="0070532D">
        <w:rPr>
          <w:rFonts w:ascii="GHEA Grapalat" w:hAnsi="GHEA Grapalat"/>
          <w:sz w:val="24"/>
          <w:szCs w:val="24"/>
          <w:lang w:val="hy-AM" w:eastAsia="ru-RU"/>
        </w:rPr>
        <w:t xml:space="preserve"> մարմնի (ներառյալ՝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 կամ բժշկական օգնություն և սպասարկում իրականացնողների կողմից</w:t>
      </w:r>
      <w:r w:rsidR="00EF25A6" w:rsidRPr="0070532D">
        <w:rPr>
          <w:rFonts w:ascii="GHEA Grapalat" w:hAnsi="GHEA Grapalat"/>
          <w:sz w:val="24"/>
          <w:szCs w:val="24"/>
          <w:lang w:val="hy-AM" w:eastAsia="ru-RU"/>
        </w:rPr>
        <w:t xml:space="preserve"> էլեկտրոնային առողջապահության համակարգի միջոցով</w:t>
      </w:r>
      <w:r w:rsidRPr="0070532D">
        <w:rPr>
          <w:rFonts w:ascii="GHEA Grapalat" w:hAnsi="GHEA Grapalat"/>
          <w:sz w:val="24"/>
          <w:szCs w:val="24"/>
          <w:lang w:val="hy-AM" w:eastAsia="ru-RU"/>
        </w:rPr>
        <w:t>: Սույն օրենքում «անձնական տվյալների  մշակում» հասկացությունը կիրառվում է «Անձնական տվյալների պաշտպանության մասին» Հայաստանի Հանրապետության օրենքում կիրառվող իմաստով:</w:t>
      </w:r>
    </w:p>
    <w:p w14:paraId="2523EE55" w14:textId="77777777" w:rsidR="00170C23" w:rsidRPr="0070532D" w:rsidRDefault="00170C23" w:rsidP="00BE48A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2. Պացիենտների անձնական տվյալների, ներառյալ առողջական վիճակին վերաբերող «Անձնական տվյալների պաշտպանության մասին» Հայաստանի Հանրապետության օրենքով սահմանված հատուկ կատեգորիայի տվյալները սույն օրենքով նախատեսված դեպքերում</w:t>
      </w:r>
      <w:r w:rsidR="00494145" w:rsidRPr="0070532D">
        <w:rPr>
          <w:rFonts w:ascii="GHEA Grapalat" w:hAnsi="GHEA Grapalat"/>
          <w:sz w:val="24"/>
          <w:szCs w:val="24"/>
          <w:lang w:val="hy-AM" w:eastAsia="ru-RU"/>
        </w:rPr>
        <w:t xml:space="preserve"> </w:t>
      </w:r>
      <w:r w:rsidRPr="0070532D">
        <w:rPr>
          <w:rFonts w:ascii="GHEA Grapalat" w:hAnsi="GHEA Grapalat"/>
          <w:sz w:val="24"/>
          <w:szCs w:val="24"/>
          <w:lang w:val="hy-AM" w:eastAsia="ru-RU"/>
        </w:rPr>
        <w:t>մշակվում են առանց պացիենտի համաձայնության:</w:t>
      </w:r>
    </w:p>
    <w:p w14:paraId="6E7AFDBB" w14:textId="77777777" w:rsidR="00920F0D" w:rsidRPr="0070532D" w:rsidRDefault="00504A84" w:rsidP="00920F0D">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3. </w:t>
      </w:r>
      <w:r w:rsidR="00920F0D" w:rsidRPr="0070532D">
        <w:rPr>
          <w:rFonts w:ascii="GHEA Grapalat" w:hAnsi="GHEA Grapalat"/>
          <w:sz w:val="24"/>
          <w:szCs w:val="24"/>
          <w:lang w:val="hy-AM" w:eastAsia="ru-RU"/>
        </w:rPr>
        <w:t>Առողջապահության բնագավառի տվյալների բազաները մշակվում են հետևյալ նպատակների իրականացման համար.</w:t>
      </w:r>
    </w:p>
    <w:p w14:paraId="7F64DA61" w14:textId="77777777" w:rsidR="00920F0D" w:rsidRPr="0070532D" w:rsidRDefault="00504A84" w:rsidP="007E40A5">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1) </w:t>
      </w:r>
      <w:r w:rsidR="00C215E2"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C215E2" w:rsidRPr="0070532D">
        <w:rPr>
          <w:rFonts w:ascii="GHEA Grapalat" w:hAnsi="GHEA Grapalat"/>
          <w:sz w:val="24"/>
          <w:szCs w:val="24"/>
          <w:lang w:val="hy-AM"/>
        </w:rPr>
        <w:t>կառավարման</w:t>
      </w:r>
      <w:r w:rsidR="00055CB5" w:rsidRPr="0070532D">
        <w:rPr>
          <w:rFonts w:ascii="GHEA Grapalat" w:hAnsi="GHEA Grapalat"/>
          <w:sz w:val="24"/>
          <w:szCs w:val="24"/>
          <w:lang w:val="hy-AM"/>
        </w:rPr>
        <w:t xml:space="preserve"> </w:t>
      </w:r>
      <w:r w:rsidRPr="0070532D">
        <w:rPr>
          <w:rFonts w:ascii="GHEA Grapalat" w:hAnsi="GHEA Grapalat"/>
          <w:sz w:val="24"/>
          <w:szCs w:val="24"/>
          <w:lang w:val="hy-AM" w:eastAsia="ru-RU"/>
        </w:rPr>
        <w:t>մարմնի (ներառյալ՝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 կողմից վարվող առողջապահության բնագավառի տվյալների բազաները</w:t>
      </w:r>
      <w:r w:rsidR="00920F0D" w:rsidRPr="0070532D">
        <w:rPr>
          <w:rFonts w:ascii="GHEA Grapalat" w:hAnsi="GHEA Grapalat"/>
          <w:sz w:val="24"/>
          <w:szCs w:val="24"/>
          <w:lang w:val="hy-AM" w:eastAsia="ru-RU"/>
        </w:rPr>
        <w:t>`</w:t>
      </w:r>
    </w:p>
    <w:p w14:paraId="5B1AA75C" w14:textId="77777777" w:rsidR="00504A84" w:rsidRPr="0070532D" w:rsidRDefault="00BC6FF3" w:rsidP="007E40A5">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lastRenderedPageBreak/>
        <w:t>ա</w:t>
      </w:r>
      <w:r w:rsidR="00504A84" w:rsidRPr="0070532D">
        <w:rPr>
          <w:rFonts w:ascii="GHEA Grapalat" w:hAnsi="GHEA Grapalat"/>
          <w:sz w:val="24"/>
          <w:szCs w:val="24"/>
          <w:lang w:val="hy-AM" w:eastAsia="ru-RU"/>
        </w:rPr>
        <w:t xml:space="preserve">. բժշկական օգնություն և սպասարկում (ներառյալ դեղի նշանակում և դեղի բացթողում) տրամադրելու նպատակով </w:t>
      </w:r>
      <w:r w:rsidR="00B32DE0" w:rsidRPr="0070532D">
        <w:rPr>
          <w:rFonts w:ascii="GHEA Grapalat" w:hAnsi="GHEA Grapalat"/>
          <w:sz w:val="24"/>
          <w:szCs w:val="24"/>
          <w:lang w:val="hy-AM" w:eastAsia="ru-RU"/>
        </w:rPr>
        <w:t>պացիենտի</w:t>
      </w:r>
      <w:r w:rsidR="00504A84" w:rsidRPr="0070532D">
        <w:rPr>
          <w:rFonts w:ascii="GHEA Grapalat" w:hAnsi="GHEA Grapalat"/>
          <w:sz w:val="24"/>
          <w:szCs w:val="24"/>
          <w:lang w:val="hy-AM" w:eastAsia="ru-RU"/>
        </w:rPr>
        <w:t xml:space="preserve"> առողջության  վերաբերյալ  միասնական ձևաչափով անհրաժեշտ տեղեկատվության հավաքագրման</w:t>
      </w:r>
      <w:r w:rsidR="00874C6C" w:rsidRPr="0070532D">
        <w:rPr>
          <w:rFonts w:ascii="GHEA Grapalat" w:hAnsi="GHEA Grapalat"/>
          <w:sz w:val="24"/>
          <w:szCs w:val="24"/>
          <w:lang w:val="hy-AM" w:eastAsia="ru-RU"/>
        </w:rPr>
        <w:t>,</w:t>
      </w:r>
    </w:p>
    <w:p w14:paraId="28935275" w14:textId="77777777" w:rsidR="00504A84" w:rsidRPr="0070532D" w:rsidRDefault="00BC6FF3" w:rsidP="007E40A5">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բ</w:t>
      </w:r>
      <w:r w:rsidR="00504A84" w:rsidRPr="0070532D">
        <w:rPr>
          <w:rFonts w:ascii="GHEA Grapalat" w:hAnsi="GHEA Grapalat"/>
          <w:sz w:val="24"/>
          <w:szCs w:val="24"/>
          <w:lang w:val="hy-AM" w:eastAsia="ru-RU"/>
        </w:rPr>
        <w:t xml:space="preserve">. </w:t>
      </w:r>
      <w:r w:rsidR="003A20F5" w:rsidRPr="0070532D">
        <w:rPr>
          <w:rFonts w:ascii="GHEA Grapalat" w:hAnsi="GHEA Grapalat"/>
          <w:sz w:val="24"/>
          <w:szCs w:val="24"/>
          <w:shd w:val="clear" w:color="auto" w:fill="FFFFFF"/>
          <w:lang w:val="hy-AM"/>
        </w:rPr>
        <w:t>պետության կողմից երաշխավորված անվճար և արտոնյալ պայմաններով</w:t>
      </w:r>
      <w:r w:rsidR="00C44140" w:rsidRPr="0070532D">
        <w:rPr>
          <w:rFonts w:ascii="GHEA Grapalat" w:hAnsi="GHEA Grapalat"/>
          <w:sz w:val="24"/>
          <w:szCs w:val="24"/>
          <w:shd w:val="clear" w:color="auto" w:fill="FFFFFF"/>
          <w:lang w:val="hy-AM"/>
        </w:rPr>
        <w:t xml:space="preserve"> </w:t>
      </w:r>
      <w:r w:rsidR="00504A84" w:rsidRPr="0070532D">
        <w:rPr>
          <w:rFonts w:ascii="GHEA Grapalat" w:hAnsi="GHEA Grapalat"/>
          <w:sz w:val="24"/>
          <w:szCs w:val="24"/>
          <w:lang w:val="hy-AM" w:eastAsia="ru-RU"/>
        </w:rPr>
        <w:t>բժշկական օգնության և սպասարկման կազմակերպման,</w:t>
      </w:r>
    </w:p>
    <w:p w14:paraId="36CF2AC5" w14:textId="77777777" w:rsidR="00504A84" w:rsidRPr="0070532D" w:rsidRDefault="00BC6FF3" w:rsidP="007E40A5">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գ</w:t>
      </w:r>
      <w:r w:rsidR="00504A84" w:rsidRPr="0070532D">
        <w:rPr>
          <w:rFonts w:ascii="GHEA Grapalat" w:hAnsi="GHEA Grapalat"/>
          <w:sz w:val="24"/>
          <w:szCs w:val="24"/>
          <w:lang w:val="hy-AM" w:eastAsia="ru-RU"/>
        </w:rPr>
        <w:t>. սոցիալական փաթեթի գործարկման</w:t>
      </w:r>
      <w:r w:rsidR="009972D0" w:rsidRPr="0070532D">
        <w:rPr>
          <w:rFonts w:ascii="GHEA Grapalat" w:hAnsi="GHEA Grapalat"/>
          <w:sz w:val="24"/>
          <w:szCs w:val="24"/>
          <w:lang w:val="hy-AM" w:eastAsia="ru-RU"/>
        </w:rPr>
        <w:t>,</w:t>
      </w:r>
    </w:p>
    <w:p w14:paraId="44A8A05B" w14:textId="77777777" w:rsidR="00737CA6" w:rsidRPr="0070532D" w:rsidRDefault="00737CA6" w:rsidP="00737CA6">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դ. առողջության ապահովագրական փաթեթի գործարկման,</w:t>
      </w:r>
    </w:p>
    <w:p w14:paraId="141CA644" w14:textId="77777777" w:rsidR="00504A84" w:rsidRPr="0070532D" w:rsidRDefault="00737CA6" w:rsidP="007E40A5">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ե</w:t>
      </w:r>
      <w:r w:rsidR="00504A84" w:rsidRPr="0070532D">
        <w:rPr>
          <w:rFonts w:ascii="GHEA Grapalat" w:hAnsi="GHEA Grapalat"/>
          <w:sz w:val="24"/>
          <w:szCs w:val="24"/>
          <w:lang w:val="hy-AM" w:eastAsia="ru-RU"/>
        </w:rPr>
        <w:t>. առողջապահական</w:t>
      </w:r>
      <w:r w:rsidR="00055CB5" w:rsidRPr="0070532D">
        <w:rPr>
          <w:rFonts w:ascii="GHEA Grapalat" w:hAnsi="GHEA Grapalat"/>
          <w:sz w:val="24"/>
          <w:szCs w:val="24"/>
          <w:lang w:val="hy-AM" w:eastAsia="ru-RU"/>
        </w:rPr>
        <w:t xml:space="preserve"> </w:t>
      </w:r>
      <w:r w:rsidR="00504A84" w:rsidRPr="0070532D">
        <w:rPr>
          <w:rFonts w:ascii="GHEA Grapalat" w:hAnsi="GHEA Grapalat"/>
          <w:sz w:val="24"/>
          <w:szCs w:val="24"/>
          <w:lang w:val="hy-AM" w:eastAsia="ru-RU"/>
        </w:rPr>
        <w:t>համակարգի գործունեության պլանավորման, կառավարման, գնահատման,</w:t>
      </w:r>
    </w:p>
    <w:p w14:paraId="2A234510" w14:textId="77777777" w:rsidR="00504A84" w:rsidRPr="0070532D" w:rsidRDefault="00737CA6" w:rsidP="007E40A5">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զ</w:t>
      </w:r>
      <w:r w:rsidR="00504A84" w:rsidRPr="0070532D">
        <w:rPr>
          <w:rFonts w:ascii="GHEA Grapalat" w:hAnsi="GHEA Grapalat"/>
          <w:sz w:val="24"/>
          <w:szCs w:val="24"/>
          <w:lang w:val="hy-AM" w:eastAsia="ru-RU"/>
        </w:rPr>
        <w:t>. հանրային առողջության վիճակի վերահսկման, գնահատման, ինչպես նաև ռիսկերի և վտանգների վերհանման և դրանց դեմ պայքարի,</w:t>
      </w:r>
    </w:p>
    <w:p w14:paraId="261D3FCB" w14:textId="77777777" w:rsidR="00504A84" w:rsidRPr="0070532D" w:rsidRDefault="00737CA6" w:rsidP="007E40A5">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է</w:t>
      </w:r>
      <w:r w:rsidR="00504A84" w:rsidRPr="0070532D">
        <w:rPr>
          <w:rFonts w:ascii="GHEA Grapalat" w:hAnsi="GHEA Grapalat"/>
          <w:sz w:val="24"/>
          <w:szCs w:val="24"/>
          <w:lang w:val="hy-AM" w:eastAsia="ru-RU"/>
        </w:rPr>
        <w:t>. առողջապահական ծառայությունների որակի, անվտանգության և արդյունավետության գնահատման,</w:t>
      </w:r>
    </w:p>
    <w:p w14:paraId="4B252570" w14:textId="77777777" w:rsidR="00BC6FF3" w:rsidRPr="0070532D" w:rsidRDefault="00BC6FF3" w:rsidP="00BC6FF3">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ը. հիվանդությունների համալիր հսկողության, համաճարակաբանական դիտարկման, հիվանդությունների կանխարգելման, բուժման և կառավարման, բնակչության սանիտարահամաճարակային անվտանգության ապահովման նպատակով անհրաժեշտ գործողությունների իրականացման, հաշվետվողականության ապահովման նպատակով:</w:t>
      </w:r>
    </w:p>
    <w:p w14:paraId="6B1A1998" w14:textId="77777777" w:rsidR="00504A84" w:rsidRPr="0070532D" w:rsidRDefault="00504A84" w:rsidP="007E40A5">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2) բժշկական օգնություն և սպասարկում իրականացնողների կողմից վարվող առողջապահության </w:t>
      </w:r>
      <w:r w:rsidR="005D163E" w:rsidRPr="0070532D">
        <w:rPr>
          <w:rFonts w:ascii="GHEA Grapalat" w:hAnsi="GHEA Grapalat"/>
          <w:sz w:val="24"/>
          <w:szCs w:val="24"/>
          <w:lang w:val="hy-AM" w:eastAsia="ru-RU"/>
        </w:rPr>
        <w:t>բ</w:t>
      </w:r>
      <w:r w:rsidRPr="0070532D">
        <w:rPr>
          <w:rFonts w:ascii="GHEA Grapalat" w:hAnsi="GHEA Grapalat"/>
          <w:sz w:val="24"/>
          <w:szCs w:val="24"/>
          <w:lang w:val="hy-AM" w:eastAsia="ru-RU"/>
        </w:rPr>
        <w:t xml:space="preserve">ագավառի տվյալների բազաները` </w:t>
      </w:r>
    </w:p>
    <w:p w14:paraId="6354C93D" w14:textId="77777777" w:rsidR="00504A84" w:rsidRPr="0070532D" w:rsidRDefault="009972D0" w:rsidP="007E40A5">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ա.</w:t>
      </w:r>
      <w:r w:rsidRPr="0070532D">
        <w:rPr>
          <w:rFonts w:ascii="Courier New" w:hAnsi="Courier New" w:cs="Courier New"/>
          <w:sz w:val="24"/>
          <w:szCs w:val="24"/>
          <w:lang w:val="hy-AM" w:eastAsia="ru-RU"/>
        </w:rPr>
        <w:t> </w:t>
      </w:r>
      <w:r w:rsidR="00504A84" w:rsidRPr="0070532D">
        <w:rPr>
          <w:rFonts w:ascii="GHEA Grapalat" w:hAnsi="GHEA Grapalat"/>
          <w:sz w:val="24"/>
          <w:szCs w:val="24"/>
          <w:lang w:val="hy-AM" w:eastAsia="ru-RU"/>
        </w:rPr>
        <w:t xml:space="preserve"> բժշկական օգնություն և սպասարկում (ներառյալ դեղի նշանակում և դեղի բացթողում) տրամադրելու նպատակով </w:t>
      </w:r>
      <w:r w:rsidR="001933EE" w:rsidRPr="0070532D">
        <w:rPr>
          <w:rFonts w:ascii="GHEA Grapalat" w:hAnsi="GHEA Grapalat"/>
          <w:sz w:val="24"/>
          <w:szCs w:val="24"/>
          <w:lang w:val="hy-AM" w:eastAsia="ru-RU"/>
        </w:rPr>
        <w:t>պացիենտի</w:t>
      </w:r>
      <w:r w:rsidR="00504A84" w:rsidRPr="0070532D">
        <w:rPr>
          <w:rFonts w:ascii="GHEA Grapalat" w:hAnsi="GHEA Grapalat"/>
          <w:sz w:val="24"/>
          <w:szCs w:val="24"/>
          <w:lang w:val="hy-AM" w:eastAsia="ru-RU"/>
        </w:rPr>
        <w:t xml:space="preserve"> առողջության  վերաբերյալ  միասնական ձևաչափով անհրաժեշտ տեղեկատվության հավաքագրման,</w:t>
      </w:r>
    </w:p>
    <w:p w14:paraId="46B90E17" w14:textId="77777777" w:rsidR="00504A84" w:rsidRPr="0070532D" w:rsidRDefault="00E40504" w:rsidP="007E40A5">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բ</w:t>
      </w:r>
      <w:r w:rsidR="00504A84" w:rsidRPr="0070532D">
        <w:rPr>
          <w:rFonts w:ascii="GHEA Grapalat" w:hAnsi="GHEA Grapalat"/>
          <w:sz w:val="24"/>
          <w:szCs w:val="24"/>
          <w:lang w:val="hy-AM" w:eastAsia="ru-RU"/>
        </w:rPr>
        <w:t xml:space="preserve">. </w:t>
      </w:r>
      <w:r w:rsidR="003A20F5" w:rsidRPr="0070532D">
        <w:rPr>
          <w:rFonts w:ascii="GHEA Grapalat" w:hAnsi="GHEA Grapalat"/>
          <w:sz w:val="24"/>
          <w:szCs w:val="24"/>
          <w:shd w:val="clear" w:color="auto" w:fill="FFFFFF"/>
          <w:lang w:val="hy-AM"/>
        </w:rPr>
        <w:t>պետության կողմից երաշխավորված անվճար և արտոնյալ պայմաններով</w:t>
      </w:r>
      <w:r w:rsidR="00504A84" w:rsidRPr="0070532D">
        <w:rPr>
          <w:rFonts w:ascii="GHEA Grapalat" w:hAnsi="GHEA Grapalat"/>
          <w:sz w:val="24"/>
          <w:szCs w:val="24"/>
          <w:lang w:val="hy-AM" w:eastAsia="ru-RU"/>
        </w:rPr>
        <w:t>բժշկական օգնության և սպասարկման կազմակերպման,</w:t>
      </w:r>
    </w:p>
    <w:p w14:paraId="445E5588" w14:textId="77777777" w:rsidR="00BC1097" w:rsidRPr="0070532D" w:rsidRDefault="00E40504" w:rsidP="00E40504">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գ</w:t>
      </w:r>
      <w:r w:rsidR="007424CE" w:rsidRPr="0070532D">
        <w:rPr>
          <w:rFonts w:ascii="GHEA Grapalat" w:hAnsi="GHEA Grapalat"/>
          <w:sz w:val="24"/>
          <w:szCs w:val="24"/>
          <w:lang w:val="hy-AM" w:eastAsia="ru-RU"/>
        </w:rPr>
        <w:t>.</w:t>
      </w:r>
      <w:r w:rsidR="008E5443" w:rsidRPr="0070532D">
        <w:rPr>
          <w:rFonts w:ascii="GHEA Grapalat" w:hAnsi="GHEA Grapalat"/>
          <w:sz w:val="24"/>
          <w:szCs w:val="24"/>
          <w:lang w:val="hy-AM" w:eastAsia="ru-RU"/>
        </w:rPr>
        <w:t xml:space="preserve"> բժշկական օգնություն և սպասարկում իրականացնողների կողմից</w:t>
      </w:r>
      <w:r w:rsidR="00206419" w:rsidRPr="0070532D">
        <w:rPr>
          <w:rFonts w:ascii="GHEA Grapalat" w:hAnsi="GHEA Grapalat"/>
          <w:sz w:val="24"/>
          <w:szCs w:val="24"/>
          <w:lang w:val="hy-AM" w:eastAsia="ru-RU"/>
        </w:rPr>
        <w:t xml:space="preserve"> </w:t>
      </w:r>
      <w:r w:rsidR="008E5443" w:rsidRPr="0070532D">
        <w:rPr>
          <w:rFonts w:ascii="GHEA Grapalat" w:hAnsi="GHEA Grapalat"/>
          <w:sz w:val="24"/>
          <w:szCs w:val="24"/>
          <w:lang w:val="hy-AM" w:eastAsia="ru-RU"/>
        </w:rPr>
        <w:t>տրվող</w:t>
      </w:r>
      <w:r w:rsidR="005203F1" w:rsidRPr="0070532D">
        <w:rPr>
          <w:rFonts w:ascii="GHEA Grapalat" w:hAnsi="GHEA Grapalat"/>
          <w:sz w:val="24"/>
          <w:szCs w:val="24"/>
          <w:lang w:val="hy-AM" w:eastAsia="ru-RU"/>
        </w:rPr>
        <w:t xml:space="preserve"> փաստաթղթերի վերահսկման</w:t>
      </w:r>
      <w:r w:rsidR="00BC1097" w:rsidRPr="0070532D">
        <w:rPr>
          <w:rFonts w:ascii="GHEA Grapalat" w:hAnsi="GHEA Grapalat"/>
          <w:sz w:val="24"/>
          <w:szCs w:val="24"/>
          <w:lang w:val="hy-AM" w:eastAsia="ru-RU"/>
        </w:rPr>
        <w:t>,</w:t>
      </w:r>
    </w:p>
    <w:p w14:paraId="72041FB0" w14:textId="77777777" w:rsidR="00E40504" w:rsidRPr="0070532D" w:rsidRDefault="00E40504" w:rsidP="00E40504">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դ. հիվանդությունների համալիր հսկողության, համաճարակաբանական դիտարկման, հիվանդությունների կանխարգելման, բուժման և կառավարման, բնակչության սանիտարահամաճարակային անվտանգության ապահովման նպատակով </w:t>
      </w:r>
      <w:r w:rsidRPr="0070532D">
        <w:rPr>
          <w:rFonts w:ascii="GHEA Grapalat" w:hAnsi="GHEA Grapalat"/>
          <w:sz w:val="24"/>
          <w:szCs w:val="24"/>
          <w:lang w:val="hy-AM" w:eastAsia="ru-RU"/>
        </w:rPr>
        <w:lastRenderedPageBreak/>
        <w:t>անհրաժեշտ գործողությունների իրականացման, հաշվետվողականության ապահովման նպատակով:</w:t>
      </w:r>
    </w:p>
    <w:p w14:paraId="2340A89D" w14:textId="77777777" w:rsidR="00170C23" w:rsidRPr="0070532D" w:rsidRDefault="00170C23" w:rsidP="00BE48AC">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4. Առողջապահության բնագավառի տվյալների բազաներում, կախված մշակման նպատակներից, կարող են ներառվել հետևյալ անձնական, ներառյ</w:t>
      </w:r>
      <w:r w:rsidR="002D2A31" w:rsidRPr="0070532D">
        <w:rPr>
          <w:rFonts w:ascii="GHEA Grapalat" w:eastAsia="Times New Roman" w:hAnsi="GHEA Grapalat"/>
          <w:sz w:val="24"/>
          <w:szCs w:val="24"/>
          <w:lang w:val="hy-AM" w:eastAsia="ru-RU"/>
        </w:rPr>
        <w:t>ալ հատուկ կատեգորիայի տվյալները.</w:t>
      </w:r>
    </w:p>
    <w:p w14:paraId="02914450" w14:textId="77777777" w:rsidR="00132B8F" w:rsidRPr="0070532D" w:rsidRDefault="00EE29C4"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1) </w:t>
      </w:r>
      <w:r w:rsidR="00132B8F" w:rsidRPr="0070532D">
        <w:rPr>
          <w:rFonts w:ascii="GHEA Grapalat" w:eastAsia="Times New Roman" w:hAnsi="GHEA Grapalat"/>
          <w:sz w:val="24"/>
          <w:szCs w:val="24"/>
          <w:lang w:val="hy-AM" w:eastAsia="ru-RU"/>
        </w:rPr>
        <w:t>անձի անուն, ազգանուն, հայրանունը,</w:t>
      </w:r>
    </w:p>
    <w:p w14:paraId="19F66A29" w14:textId="77777777" w:rsidR="00132B8F" w:rsidRPr="0070532D" w:rsidRDefault="00EE29C4"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2) </w:t>
      </w:r>
      <w:r w:rsidR="00132B8F" w:rsidRPr="0070532D">
        <w:rPr>
          <w:rFonts w:ascii="GHEA Grapalat" w:eastAsia="Times New Roman" w:hAnsi="GHEA Grapalat"/>
          <w:sz w:val="24"/>
          <w:szCs w:val="24"/>
          <w:lang w:val="hy-AM" w:eastAsia="ru-RU"/>
        </w:rPr>
        <w:t>սեռը,</w:t>
      </w:r>
    </w:p>
    <w:p w14:paraId="1D536A1C" w14:textId="77777777" w:rsidR="00132B8F" w:rsidRPr="0070532D" w:rsidRDefault="00EE29C4"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3) </w:t>
      </w:r>
      <w:r w:rsidR="00132B8F" w:rsidRPr="0070532D">
        <w:rPr>
          <w:rFonts w:ascii="GHEA Grapalat" w:eastAsia="Times New Roman" w:hAnsi="GHEA Grapalat"/>
          <w:sz w:val="24"/>
          <w:szCs w:val="24"/>
          <w:lang w:val="hy-AM" w:eastAsia="ru-RU"/>
        </w:rPr>
        <w:t>ծննդյան օրը, ամիսը, տարին (</w:t>
      </w:r>
      <w:r w:rsidR="00BD2F13" w:rsidRPr="0070532D">
        <w:rPr>
          <w:rFonts w:ascii="GHEA Grapalat" w:eastAsia="Times New Roman" w:hAnsi="GHEA Grapalat"/>
          <w:sz w:val="24"/>
          <w:szCs w:val="24"/>
          <w:lang w:val="hy-AM" w:eastAsia="ru-RU"/>
        </w:rPr>
        <w:t xml:space="preserve">ծննդյան օրը և ամիսը </w:t>
      </w:r>
      <w:r w:rsidR="00132B8F" w:rsidRPr="0070532D">
        <w:rPr>
          <w:rFonts w:ascii="GHEA Grapalat" w:eastAsia="Times New Roman" w:hAnsi="GHEA Grapalat"/>
          <w:sz w:val="24"/>
          <w:szCs w:val="24"/>
          <w:lang w:val="hy-AM" w:eastAsia="ru-RU"/>
        </w:rPr>
        <w:t>անհայտ լինելու դեպքում</w:t>
      </w:r>
      <w:r w:rsidR="0026185E" w:rsidRPr="0070532D">
        <w:rPr>
          <w:rFonts w:ascii="GHEA Grapalat" w:eastAsia="Times New Roman" w:hAnsi="GHEA Grapalat"/>
          <w:sz w:val="24"/>
          <w:szCs w:val="24"/>
          <w:lang w:val="hy-AM" w:eastAsia="ru-RU"/>
        </w:rPr>
        <w:t xml:space="preserve">` </w:t>
      </w:r>
      <w:r w:rsidR="00BD2F13" w:rsidRPr="0070532D">
        <w:rPr>
          <w:rFonts w:ascii="GHEA Grapalat" w:eastAsia="Times New Roman" w:hAnsi="GHEA Grapalat"/>
          <w:sz w:val="24"/>
          <w:szCs w:val="24"/>
          <w:lang w:val="hy-AM" w:eastAsia="ru-RU"/>
        </w:rPr>
        <w:t>նշվում է 01.07. և տարեթիվը</w:t>
      </w:r>
      <w:r w:rsidR="00132B8F" w:rsidRPr="0070532D">
        <w:rPr>
          <w:rFonts w:ascii="GHEA Grapalat" w:eastAsia="Times New Roman" w:hAnsi="GHEA Grapalat"/>
          <w:sz w:val="24"/>
          <w:szCs w:val="24"/>
          <w:lang w:val="hy-AM" w:eastAsia="ru-RU"/>
        </w:rPr>
        <w:t>),</w:t>
      </w:r>
    </w:p>
    <w:p w14:paraId="241A7C08" w14:textId="77777777" w:rsidR="00132B8F" w:rsidRPr="0070532D" w:rsidRDefault="00EE29C4"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4) </w:t>
      </w:r>
      <w:r w:rsidR="00132B8F" w:rsidRPr="0070532D">
        <w:rPr>
          <w:rFonts w:ascii="GHEA Grapalat" w:eastAsia="Times New Roman" w:hAnsi="GHEA Grapalat"/>
          <w:sz w:val="24"/>
          <w:szCs w:val="24"/>
          <w:lang w:val="hy-AM" w:eastAsia="ru-RU"/>
        </w:rPr>
        <w:t>հաշվառման և փաստացի բնակության վայրերը, հեռախոսի համարը, էլեկտրոնային փոստի հասցեն (առկայության դեպքում),</w:t>
      </w:r>
    </w:p>
    <w:p w14:paraId="2714F9CD" w14:textId="77777777" w:rsidR="00D445E3" w:rsidRPr="0070532D" w:rsidRDefault="00EE29C4" w:rsidP="00D445E3">
      <w:pPr>
        <w:spacing w:after="0" w:line="360" w:lineRule="auto"/>
        <w:ind w:firstLine="708"/>
        <w:jc w:val="both"/>
        <w:rPr>
          <w:rFonts w:ascii="GHEA Grapalat" w:hAnsi="GHEA Grapalat"/>
          <w:sz w:val="24"/>
          <w:szCs w:val="24"/>
          <w:lang w:val="hy-AM"/>
        </w:rPr>
      </w:pPr>
      <w:r w:rsidRPr="0070532D">
        <w:rPr>
          <w:rFonts w:ascii="GHEA Grapalat" w:eastAsia="Times New Roman" w:hAnsi="GHEA Grapalat"/>
          <w:sz w:val="24"/>
          <w:szCs w:val="24"/>
          <w:lang w:val="hy-AM" w:eastAsia="ru-RU"/>
        </w:rPr>
        <w:t xml:space="preserve">5) </w:t>
      </w:r>
      <w:r w:rsidR="00132B8F" w:rsidRPr="0070532D">
        <w:rPr>
          <w:rFonts w:ascii="GHEA Grapalat" w:hAnsi="GHEA Grapalat"/>
          <w:sz w:val="24"/>
          <w:szCs w:val="24"/>
          <w:lang w:val="hy-AM"/>
        </w:rPr>
        <w:t>հանրային ծառայությունների համարանիշը կամ հանրային ծառայու</w:t>
      </w:r>
      <w:r w:rsidR="00132B8F" w:rsidRPr="0070532D">
        <w:rPr>
          <w:rFonts w:ascii="GHEA Grapalat" w:hAnsi="GHEA Grapalat"/>
          <w:sz w:val="24"/>
          <w:szCs w:val="24"/>
          <w:lang w:val="hy-AM"/>
        </w:rPr>
        <w:softHyphen/>
        <w:t>թյուն</w:t>
      </w:r>
      <w:r w:rsidR="00132B8F" w:rsidRPr="0070532D">
        <w:rPr>
          <w:rFonts w:ascii="GHEA Grapalat" w:hAnsi="GHEA Grapalat"/>
          <w:sz w:val="24"/>
          <w:szCs w:val="24"/>
          <w:lang w:val="hy-AM"/>
        </w:rPr>
        <w:softHyphen/>
        <w:t>ների համարանիշ չունենալու վերաբերյալ տեղեկանքի համարը</w:t>
      </w:r>
      <w:r w:rsidR="00D445E3" w:rsidRPr="0070532D">
        <w:rPr>
          <w:rFonts w:ascii="GHEA Grapalat" w:hAnsi="GHEA Grapalat"/>
          <w:sz w:val="24"/>
          <w:szCs w:val="24"/>
          <w:lang w:val="hy-AM"/>
        </w:rPr>
        <w:t xml:space="preserve"> կամ</w:t>
      </w:r>
      <w:r w:rsidR="00D445E3" w:rsidRPr="0070532D">
        <w:rPr>
          <w:rFonts w:ascii="GHEA Grapalat" w:eastAsia="Times New Roman" w:hAnsi="GHEA Grapalat"/>
          <w:sz w:val="24"/>
          <w:szCs w:val="24"/>
          <w:lang w:val="hy-AM" w:eastAsia="ru-RU"/>
        </w:rPr>
        <w:t xml:space="preserve">անձնագրի համարը և սերիան, կամ </w:t>
      </w:r>
      <w:r w:rsidR="00D445E3" w:rsidRPr="0070532D">
        <w:rPr>
          <w:rFonts w:ascii="GHEA Grapalat" w:hAnsi="GHEA Grapalat"/>
          <w:sz w:val="24"/>
          <w:szCs w:val="24"/>
          <w:lang w:val="hy-AM"/>
        </w:rPr>
        <w:t>ծննդյան վկայականի համարը կամ կացության վկայականի համարը,</w:t>
      </w:r>
      <w:r w:rsidR="00CD63A5" w:rsidRPr="0070532D">
        <w:rPr>
          <w:rFonts w:ascii="GHEA Grapalat" w:hAnsi="GHEA Grapalat"/>
          <w:sz w:val="24"/>
          <w:szCs w:val="24"/>
          <w:lang w:val="hy-AM"/>
        </w:rPr>
        <w:t xml:space="preserve"> իսկ </w:t>
      </w:r>
      <w:r w:rsidR="00D445E3" w:rsidRPr="0070532D">
        <w:rPr>
          <w:rFonts w:ascii="GHEA Grapalat" w:hAnsi="GHEA Grapalat"/>
          <w:sz w:val="24"/>
          <w:szCs w:val="24"/>
          <w:lang w:val="hy-AM"/>
        </w:rPr>
        <w:t xml:space="preserve"> օտարերկրյա քաղաքացիների դեպքում` անձը հաստատող փաստաթղթի համարը,</w:t>
      </w:r>
    </w:p>
    <w:p w14:paraId="6ABFFE78" w14:textId="77777777" w:rsidR="00132B8F" w:rsidRPr="0070532D" w:rsidRDefault="00D445E3"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6</w:t>
      </w:r>
      <w:r w:rsidR="00EE29C4"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քաղաքացիությունը,</w:t>
      </w:r>
    </w:p>
    <w:p w14:paraId="629228FE" w14:textId="77777777" w:rsidR="00FC6402" w:rsidRPr="0070532D" w:rsidRDefault="00D445E3"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7</w:t>
      </w:r>
      <w:r w:rsidR="00FC6402" w:rsidRPr="0070532D">
        <w:rPr>
          <w:rFonts w:ascii="GHEA Grapalat" w:eastAsia="Times New Roman" w:hAnsi="GHEA Grapalat"/>
          <w:sz w:val="24"/>
          <w:szCs w:val="24"/>
          <w:lang w:val="hy-AM" w:eastAsia="ru-RU"/>
        </w:rPr>
        <w:t>) ազգությունը</w:t>
      </w:r>
      <w:r w:rsidR="00912CE4" w:rsidRPr="0070532D">
        <w:rPr>
          <w:rFonts w:ascii="GHEA Grapalat" w:eastAsia="Times New Roman" w:hAnsi="GHEA Grapalat"/>
          <w:sz w:val="24"/>
          <w:szCs w:val="24"/>
          <w:lang w:val="hy-AM" w:eastAsia="ru-RU"/>
        </w:rPr>
        <w:t>,</w:t>
      </w:r>
    </w:p>
    <w:p w14:paraId="1C3B8B97" w14:textId="77777777" w:rsidR="00CD63A5" w:rsidRPr="0070532D" w:rsidRDefault="00D445E3" w:rsidP="007E40A5">
      <w:pPr>
        <w:shd w:val="clear" w:color="auto" w:fill="FFFFFF"/>
        <w:spacing w:after="0" w:line="360" w:lineRule="auto"/>
        <w:ind w:firstLine="708"/>
        <w:jc w:val="both"/>
        <w:rPr>
          <w:rFonts w:ascii="GHEA Grapalat" w:hAnsi="GHEA Grapalat"/>
          <w:sz w:val="24"/>
          <w:szCs w:val="24"/>
          <w:lang w:val="hy-AM"/>
        </w:rPr>
      </w:pPr>
      <w:r w:rsidRPr="0070532D">
        <w:rPr>
          <w:rFonts w:ascii="GHEA Grapalat" w:eastAsia="Times New Roman" w:hAnsi="GHEA Grapalat"/>
          <w:sz w:val="24"/>
          <w:szCs w:val="24"/>
          <w:lang w:val="hy-AM" w:eastAsia="ru-RU"/>
        </w:rPr>
        <w:t>8</w:t>
      </w:r>
      <w:r w:rsidR="003D41DB" w:rsidRPr="0070532D">
        <w:rPr>
          <w:rFonts w:ascii="GHEA Grapalat" w:eastAsia="Times New Roman" w:hAnsi="GHEA Grapalat"/>
          <w:sz w:val="24"/>
          <w:szCs w:val="24"/>
          <w:lang w:val="hy-AM" w:eastAsia="ru-RU"/>
        </w:rPr>
        <w:t xml:space="preserve">) </w:t>
      </w:r>
      <w:r w:rsidR="008842D3" w:rsidRPr="0070532D">
        <w:rPr>
          <w:rFonts w:ascii="GHEA Grapalat" w:hAnsi="GHEA Grapalat"/>
          <w:sz w:val="24"/>
          <w:szCs w:val="24"/>
          <w:lang w:val="hy-AM"/>
        </w:rPr>
        <w:t>ընտանեկան դրության և երեխաների մասին տվյալներ</w:t>
      </w:r>
      <w:r w:rsidR="00094695" w:rsidRPr="0070532D">
        <w:rPr>
          <w:rFonts w:ascii="GHEA Grapalat" w:hAnsi="GHEA Grapalat"/>
          <w:sz w:val="24"/>
          <w:szCs w:val="24"/>
          <w:lang w:val="hy-AM"/>
        </w:rPr>
        <w:t>ը</w:t>
      </w:r>
      <w:r w:rsidR="008842D3" w:rsidRPr="0070532D">
        <w:rPr>
          <w:rFonts w:ascii="GHEA Grapalat" w:hAnsi="GHEA Grapalat"/>
          <w:sz w:val="24"/>
          <w:szCs w:val="24"/>
          <w:lang w:val="hy-AM"/>
        </w:rPr>
        <w:t xml:space="preserve">, </w:t>
      </w:r>
      <w:r w:rsidR="00CD63A5" w:rsidRPr="0070532D">
        <w:rPr>
          <w:rFonts w:ascii="GHEA Grapalat" w:hAnsi="GHEA Grapalat"/>
          <w:sz w:val="24"/>
          <w:szCs w:val="24"/>
          <w:lang w:val="hy-AM"/>
        </w:rPr>
        <w:t xml:space="preserve">կոնտակտային անձի, </w:t>
      </w:r>
      <w:r w:rsidR="008842D3" w:rsidRPr="0070532D">
        <w:rPr>
          <w:rFonts w:ascii="GHEA Grapalat" w:hAnsi="GHEA Grapalat"/>
          <w:sz w:val="24"/>
          <w:szCs w:val="24"/>
          <w:lang w:val="hy-AM"/>
        </w:rPr>
        <w:t>օրինական ներկայացուցիչների՝ծնողների (այդ թվում</w:t>
      </w:r>
      <w:r w:rsidR="00846873" w:rsidRPr="0070532D">
        <w:rPr>
          <w:rFonts w:ascii="GHEA Grapalat" w:hAnsi="GHEA Grapalat"/>
          <w:sz w:val="24"/>
          <w:szCs w:val="24"/>
          <w:lang w:val="hy-AM"/>
        </w:rPr>
        <w:t>`</w:t>
      </w:r>
      <w:r w:rsidR="008842D3" w:rsidRPr="0070532D">
        <w:rPr>
          <w:rFonts w:ascii="GHEA Grapalat" w:hAnsi="GHEA Grapalat"/>
          <w:sz w:val="24"/>
          <w:szCs w:val="24"/>
          <w:lang w:val="hy-AM"/>
        </w:rPr>
        <w:t xml:space="preserve"> որդեգրող</w:t>
      </w:r>
      <w:r w:rsidR="00846873" w:rsidRPr="0070532D">
        <w:rPr>
          <w:rFonts w:ascii="GHEA Grapalat" w:hAnsi="GHEA Grapalat"/>
          <w:sz w:val="24"/>
          <w:szCs w:val="24"/>
          <w:lang w:val="hy-AM"/>
        </w:rPr>
        <w:t>ների</w:t>
      </w:r>
      <w:r w:rsidR="008842D3" w:rsidRPr="0070532D">
        <w:rPr>
          <w:rFonts w:ascii="GHEA Grapalat" w:hAnsi="GHEA Grapalat"/>
          <w:sz w:val="24"/>
          <w:szCs w:val="24"/>
          <w:lang w:val="hy-AM"/>
        </w:rPr>
        <w:t>), խնամակալների և հոգաբարձուների հետ փոխկապակցվածության վերաբերյալ</w:t>
      </w:r>
      <w:r w:rsidR="00E04510" w:rsidRPr="0070532D">
        <w:rPr>
          <w:rFonts w:ascii="GHEA Grapalat" w:hAnsi="GHEA Grapalat"/>
          <w:sz w:val="24"/>
          <w:szCs w:val="24"/>
          <w:lang w:val="hy-AM"/>
        </w:rPr>
        <w:t xml:space="preserve"> տվյա</w:t>
      </w:r>
      <w:r w:rsidR="004A14D5" w:rsidRPr="0070532D">
        <w:rPr>
          <w:rFonts w:ascii="GHEA Grapalat" w:hAnsi="GHEA Grapalat"/>
          <w:sz w:val="24"/>
          <w:szCs w:val="24"/>
          <w:lang w:val="hy-AM"/>
        </w:rPr>
        <w:t>լ</w:t>
      </w:r>
      <w:r w:rsidR="00E04510" w:rsidRPr="0070532D">
        <w:rPr>
          <w:rFonts w:ascii="GHEA Grapalat" w:hAnsi="GHEA Grapalat"/>
          <w:sz w:val="24"/>
          <w:szCs w:val="24"/>
          <w:lang w:val="hy-AM"/>
        </w:rPr>
        <w:t>ները</w:t>
      </w:r>
      <w:r w:rsidR="00E54180" w:rsidRPr="0070532D">
        <w:rPr>
          <w:rFonts w:ascii="GHEA Grapalat" w:hAnsi="GHEA Grapalat"/>
          <w:sz w:val="24"/>
          <w:szCs w:val="24"/>
          <w:lang w:val="hy-AM"/>
        </w:rPr>
        <w:t>,</w:t>
      </w:r>
    </w:p>
    <w:p w14:paraId="3366E83D" w14:textId="77777777" w:rsidR="00132B8F" w:rsidRPr="0070532D" w:rsidRDefault="00D445E3"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9</w:t>
      </w:r>
      <w:r w:rsidR="00EE29C4"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կրթության և աշխատանքի վերաբերյալ տեղեկատվություն</w:t>
      </w:r>
      <w:r w:rsidR="00E04510" w:rsidRPr="0070532D">
        <w:rPr>
          <w:rFonts w:ascii="GHEA Grapalat" w:eastAsia="Times New Roman" w:hAnsi="GHEA Grapalat"/>
          <w:sz w:val="24"/>
          <w:szCs w:val="24"/>
          <w:lang w:val="hy-AM" w:eastAsia="ru-RU"/>
        </w:rPr>
        <w:t>ը</w:t>
      </w:r>
      <w:r w:rsidR="00132B8F" w:rsidRPr="0070532D">
        <w:rPr>
          <w:rFonts w:ascii="GHEA Grapalat" w:eastAsia="Times New Roman" w:hAnsi="GHEA Grapalat"/>
          <w:sz w:val="24"/>
          <w:szCs w:val="24"/>
          <w:lang w:val="hy-AM" w:eastAsia="ru-RU"/>
        </w:rPr>
        <w:t>,</w:t>
      </w:r>
    </w:p>
    <w:p w14:paraId="0DE83179" w14:textId="77777777" w:rsidR="00132B8F" w:rsidRPr="0070532D" w:rsidRDefault="00D445E3"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10</w:t>
      </w:r>
      <w:r w:rsidR="00CF48D5"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սոցիալապես անապահով կամ առանձին (հատուկ) խմբերին պատկանելությունը,</w:t>
      </w:r>
    </w:p>
    <w:p w14:paraId="1FBEA31C" w14:textId="77777777" w:rsidR="00132B8F"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w:t>
      </w:r>
      <w:r w:rsidR="00D445E3" w:rsidRPr="0070532D">
        <w:rPr>
          <w:rFonts w:ascii="GHEA Grapalat" w:eastAsia="Times New Roman" w:hAnsi="GHEA Grapalat"/>
          <w:sz w:val="24"/>
          <w:szCs w:val="24"/>
          <w:lang w:val="hy-AM" w:eastAsia="ru-RU"/>
        </w:rPr>
        <w:t>1</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 xml:space="preserve">բժշկին (բուժաշխատողին) դիմելու օրը, գանգատները, </w:t>
      </w:r>
      <w:r w:rsidR="00FC3574" w:rsidRPr="0070532D">
        <w:rPr>
          <w:rFonts w:ascii="GHEA Grapalat" w:eastAsia="Times New Roman" w:hAnsi="GHEA Grapalat"/>
          <w:sz w:val="24"/>
          <w:szCs w:val="24"/>
          <w:lang w:val="hy-AM" w:eastAsia="ru-RU"/>
        </w:rPr>
        <w:t>ախտանիշները</w:t>
      </w:r>
      <w:r w:rsidR="004B7C4D" w:rsidRPr="0070532D">
        <w:rPr>
          <w:rFonts w:ascii="GHEA Grapalat" w:eastAsia="Times New Roman" w:hAnsi="GHEA Grapalat"/>
          <w:sz w:val="24"/>
          <w:szCs w:val="24"/>
          <w:lang w:val="hy-AM" w:eastAsia="ru-RU"/>
        </w:rPr>
        <w:t>,</w:t>
      </w:r>
      <w:r w:rsidR="00846873"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ըստ անհրաժեշտության` վերհուշը (անամնեզ), դիսպանսեր խմբին պատկանելությունը,</w:t>
      </w:r>
    </w:p>
    <w:p w14:paraId="6F842CD4" w14:textId="77777777" w:rsidR="00132B8F"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w:t>
      </w:r>
      <w:r w:rsidR="00D445E3" w:rsidRPr="0070532D">
        <w:rPr>
          <w:rFonts w:ascii="GHEA Grapalat" w:eastAsia="Times New Roman" w:hAnsi="GHEA Grapalat"/>
          <w:sz w:val="24"/>
          <w:szCs w:val="24"/>
          <w:lang w:val="hy-AM" w:eastAsia="ru-RU"/>
        </w:rPr>
        <w:t>2</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հիվանդանալու օրը, ամիսը, տարին,</w:t>
      </w:r>
    </w:p>
    <w:p w14:paraId="3CB8C20B" w14:textId="77777777" w:rsidR="00132B8F"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w:t>
      </w:r>
      <w:r w:rsidR="00D445E3" w:rsidRPr="0070532D">
        <w:rPr>
          <w:rFonts w:ascii="GHEA Grapalat" w:eastAsia="Times New Roman" w:hAnsi="GHEA Grapalat"/>
          <w:sz w:val="24"/>
          <w:szCs w:val="24"/>
          <w:lang w:val="hy-AM" w:eastAsia="ru-RU"/>
        </w:rPr>
        <w:t>3</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հոսպիտալացման դեպքում`  հոսպիտալացման օրը, ամիսը, տարին և վայրը,</w:t>
      </w:r>
    </w:p>
    <w:p w14:paraId="16F8F1BF" w14:textId="77777777" w:rsidR="00132B8F"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w:t>
      </w:r>
      <w:r w:rsidR="00D445E3" w:rsidRPr="0070532D">
        <w:rPr>
          <w:rFonts w:ascii="GHEA Grapalat" w:eastAsia="Times New Roman" w:hAnsi="GHEA Grapalat"/>
          <w:sz w:val="24"/>
          <w:szCs w:val="24"/>
          <w:lang w:val="hy-AM" w:eastAsia="ru-RU"/>
        </w:rPr>
        <w:t>4</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ախտորոշումը, տրամադրված բժշկական օգնության և սպասարկման ծավալը,  արդյունքները, ժամկետները,</w:t>
      </w:r>
    </w:p>
    <w:p w14:paraId="675EE661" w14:textId="77777777" w:rsidR="00132B8F"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w:t>
      </w:r>
      <w:r w:rsidR="00D445E3" w:rsidRPr="0070532D">
        <w:rPr>
          <w:rFonts w:ascii="GHEA Grapalat" w:eastAsia="Times New Roman" w:hAnsi="GHEA Grapalat"/>
          <w:sz w:val="24"/>
          <w:szCs w:val="24"/>
          <w:lang w:val="hy-AM" w:eastAsia="ru-RU"/>
        </w:rPr>
        <w:t>5</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նշանակված և բացթողնված դեղերը,</w:t>
      </w:r>
    </w:p>
    <w:p w14:paraId="3EB907B5" w14:textId="2E85A950" w:rsidR="00B7502D"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lastRenderedPageBreak/>
        <w:t>1</w:t>
      </w:r>
      <w:r w:rsidR="00D445E3" w:rsidRPr="0070532D">
        <w:rPr>
          <w:rFonts w:ascii="GHEA Grapalat" w:eastAsia="Times New Roman" w:hAnsi="GHEA Grapalat"/>
          <w:sz w:val="24"/>
          <w:szCs w:val="24"/>
          <w:lang w:val="hy-AM" w:eastAsia="ru-RU"/>
        </w:rPr>
        <w:t>6</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 xml:space="preserve">առողջության վերաբերյալ տեղեկություններ </w:t>
      </w:r>
      <w:r w:rsidR="00B7502D" w:rsidRPr="0070532D">
        <w:rPr>
          <w:rFonts w:ascii="GHEA Grapalat" w:eastAsia="Times New Roman" w:hAnsi="GHEA Grapalat"/>
          <w:sz w:val="24"/>
          <w:szCs w:val="24"/>
          <w:lang w:val="hy-AM" w:eastAsia="ru-RU"/>
        </w:rPr>
        <w:t>և տվյալները,</w:t>
      </w:r>
    </w:p>
    <w:p w14:paraId="5B6976E1" w14:textId="77777777" w:rsidR="00132B8F" w:rsidRPr="0070532D" w:rsidRDefault="00CF48D5"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1</w:t>
      </w:r>
      <w:r w:rsidR="00D445E3" w:rsidRPr="0070532D">
        <w:rPr>
          <w:rFonts w:ascii="GHEA Grapalat" w:eastAsia="Times New Roman" w:hAnsi="GHEA Grapalat"/>
          <w:sz w:val="24"/>
          <w:szCs w:val="24"/>
          <w:lang w:val="hy-AM" w:eastAsia="ru-RU"/>
        </w:rPr>
        <w:t>7</w:t>
      </w:r>
      <w:r w:rsidRPr="0070532D">
        <w:rPr>
          <w:rFonts w:ascii="GHEA Grapalat" w:eastAsia="Times New Roman" w:hAnsi="GHEA Grapalat"/>
          <w:sz w:val="24"/>
          <w:szCs w:val="24"/>
          <w:lang w:val="hy-AM" w:eastAsia="ru-RU"/>
        </w:rPr>
        <w:t xml:space="preserve">) </w:t>
      </w:r>
      <w:r w:rsidR="00132B8F" w:rsidRPr="0070532D">
        <w:rPr>
          <w:rFonts w:ascii="GHEA Grapalat" w:eastAsia="Times New Roman" w:hAnsi="GHEA Grapalat"/>
          <w:sz w:val="24"/>
          <w:szCs w:val="24"/>
          <w:lang w:val="hy-AM" w:eastAsia="ru-RU"/>
        </w:rPr>
        <w:t>պացիենտի հետ շփված անձան</w:t>
      </w:r>
      <w:r w:rsidR="00CD63A5" w:rsidRPr="0070532D">
        <w:rPr>
          <w:rFonts w:ascii="GHEA Grapalat" w:eastAsia="Times New Roman" w:hAnsi="GHEA Grapalat"/>
          <w:sz w:val="24"/>
          <w:szCs w:val="24"/>
          <w:lang w:val="hy-AM" w:eastAsia="ru-RU"/>
        </w:rPr>
        <w:t>ց վերաբերյալ անձնական տվյալները,</w:t>
      </w:r>
    </w:p>
    <w:p w14:paraId="7802848E" w14:textId="77777777" w:rsidR="00D91637" w:rsidRPr="0070532D" w:rsidRDefault="00D91637" w:rsidP="007E40A5">
      <w:pPr>
        <w:shd w:val="clear" w:color="auto" w:fill="FFFFFF"/>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eastAsia="Times New Roman" w:hAnsi="GHEA Grapalat"/>
          <w:sz w:val="24"/>
          <w:szCs w:val="24"/>
          <w:lang w:val="hy-AM" w:eastAsia="ru-RU"/>
        </w:rPr>
        <w:t>18)</w:t>
      </w:r>
      <w:r w:rsidR="00DE781A" w:rsidRPr="0070532D">
        <w:rPr>
          <w:rFonts w:ascii="GHEA Grapalat" w:eastAsia="Times New Roman" w:hAnsi="GHEA Grapalat"/>
          <w:sz w:val="24"/>
          <w:szCs w:val="24"/>
          <w:lang w:val="hy-AM" w:eastAsia="ru-RU"/>
        </w:rPr>
        <w:t xml:space="preserve"> պացիենտի` արյան դոնոր, իսկ </w:t>
      </w:r>
      <w:r w:rsidR="00DE781A" w:rsidRPr="0070532D">
        <w:rPr>
          <w:rFonts w:ascii="GHEA Grapalat" w:hAnsi="GHEA Grapalat"/>
          <w:color w:val="000000"/>
          <w:sz w:val="24"/>
          <w:szCs w:val="24"/>
          <w:shd w:val="clear" w:color="auto" w:fill="FFFFFF"/>
          <w:lang w:val="hy-AM"/>
        </w:rPr>
        <w:t>մահից հետո օրգանների և (կամ) հյուսվածքների դիակային դոնոր հանդ</w:t>
      </w:r>
      <w:r w:rsidR="00055CB5" w:rsidRPr="0070532D">
        <w:rPr>
          <w:rFonts w:ascii="GHEA Grapalat" w:hAnsi="GHEA Grapalat"/>
          <w:color w:val="000000"/>
          <w:sz w:val="24"/>
          <w:szCs w:val="24"/>
          <w:shd w:val="clear" w:color="auto" w:fill="FFFFFF"/>
          <w:lang w:val="hy-AM"/>
        </w:rPr>
        <w:t>իսանալու կամ դրանից</w:t>
      </w:r>
      <w:r w:rsidR="00DE781A" w:rsidRPr="0070532D">
        <w:rPr>
          <w:rFonts w:ascii="GHEA Grapalat" w:hAnsi="GHEA Grapalat"/>
          <w:color w:val="000000"/>
          <w:sz w:val="24"/>
          <w:szCs w:val="24"/>
          <w:shd w:val="clear" w:color="auto" w:fill="FFFFFF"/>
          <w:lang w:val="hy-AM"/>
        </w:rPr>
        <w:t xml:space="preserve"> հրաժարվելու վերաբերյալ տեղեկատվությունը, </w:t>
      </w:r>
    </w:p>
    <w:p w14:paraId="13A42E3B" w14:textId="77777777" w:rsidR="00BD6D13" w:rsidRPr="0070532D" w:rsidRDefault="00BD6D13"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hAnsi="GHEA Grapalat"/>
          <w:color w:val="000000"/>
          <w:sz w:val="24"/>
          <w:szCs w:val="24"/>
          <w:shd w:val="clear" w:color="auto" w:fill="FFFFFF"/>
          <w:lang w:val="hy-AM"/>
        </w:rPr>
        <w:t>19</w:t>
      </w:r>
      <w:r w:rsidRPr="0070532D">
        <w:rPr>
          <w:rFonts w:ascii="GHEA Grapalat" w:eastAsia="Times New Roman" w:hAnsi="GHEA Grapalat"/>
          <w:sz w:val="24"/>
          <w:szCs w:val="24"/>
          <w:lang w:val="hy-AM" w:eastAsia="ru-RU"/>
        </w:rPr>
        <w:t>)</w:t>
      </w:r>
      <w:r w:rsidR="0044594B" w:rsidRPr="0070532D">
        <w:rPr>
          <w:rFonts w:ascii="GHEA Grapalat" w:eastAsia="Times New Roman" w:hAnsi="GHEA Grapalat"/>
          <w:sz w:val="24"/>
          <w:szCs w:val="24"/>
          <w:lang w:val="hy-AM" w:eastAsia="ru-RU"/>
        </w:rPr>
        <w:t xml:space="preserve"> </w:t>
      </w:r>
      <w:r w:rsidR="00C15645" w:rsidRPr="0070532D">
        <w:rPr>
          <w:rFonts w:ascii="GHEA Grapalat" w:eastAsia="Times New Roman" w:hAnsi="GHEA Grapalat"/>
          <w:sz w:val="24"/>
          <w:szCs w:val="24"/>
          <w:lang w:val="hy-AM" w:eastAsia="ru-RU"/>
        </w:rPr>
        <w:t>ախտաբանաանատոմիական դիահերձման վերաբերյալ համաձայնության կամ հրաժարման վերաբերյալ տեղեկատվությունը,</w:t>
      </w:r>
    </w:p>
    <w:p w14:paraId="1C8E3D9D" w14:textId="77777777" w:rsidR="00CD63A5" w:rsidRPr="0070532D" w:rsidRDefault="00BD6D13" w:rsidP="007E40A5">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20</w:t>
      </w:r>
      <w:r w:rsidR="00055CB5" w:rsidRPr="0070532D">
        <w:rPr>
          <w:rFonts w:ascii="GHEA Grapalat" w:eastAsia="Times New Roman" w:hAnsi="GHEA Grapalat"/>
          <w:sz w:val="24"/>
          <w:szCs w:val="24"/>
          <w:lang w:val="hy-AM" w:eastAsia="ru-RU"/>
        </w:rPr>
        <w:t>)</w:t>
      </w:r>
      <w:r w:rsidR="00CD63A5" w:rsidRPr="0070532D">
        <w:rPr>
          <w:rFonts w:ascii="GHEA Grapalat" w:eastAsia="Times New Roman" w:hAnsi="GHEA Grapalat"/>
          <w:sz w:val="24"/>
          <w:szCs w:val="24"/>
          <w:lang w:val="hy-AM" w:eastAsia="ru-RU"/>
        </w:rPr>
        <w:t xml:space="preserve"> բուժող բժշկի անունը, ազգանունը, մասնագիտացումը:</w:t>
      </w:r>
    </w:p>
    <w:p w14:paraId="17DE8202" w14:textId="77777777" w:rsidR="00170C23" w:rsidRPr="0070532D" w:rsidRDefault="00170C23" w:rsidP="00BE48AC">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5. Առողջապահության բնագավառի տվյալների բազաներում ներառվող անձնական տվյալները պաշտպանվում են Անձնական տվյալների պաշտպանության մասին Հայաստանի Հանրապետության օրենքով սահմանված կարգով:</w:t>
      </w:r>
    </w:p>
    <w:p w14:paraId="4E2E55A0" w14:textId="77777777" w:rsidR="00170C23" w:rsidRPr="0070532D" w:rsidRDefault="00170C23" w:rsidP="00BE48AC">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6. Առողջապահության բնագավառի տվյալների բազաների տեխնիկական բնութագրերը պետք է համապատասխանեն Հայաստանի Հանրապետության կառավարության կողմից սահմանված 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անվտանգության, փոխգործելիության և տեխնիկական ընդհանուր պահանջներին ու նորմերին:</w:t>
      </w:r>
    </w:p>
    <w:p w14:paraId="6297BF3A" w14:textId="03BD5B12" w:rsidR="00170C23" w:rsidRPr="0070532D" w:rsidRDefault="00170C23" w:rsidP="00BE48AC">
      <w:pPr>
        <w:shd w:val="clear" w:color="auto" w:fill="FFFFFF"/>
        <w:spacing w:after="0" w:line="360" w:lineRule="auto"/>
        <w:ind w:firstLine="708"/>
        <w:jc w:val="both"/>
        <w:rPr>
          <w:rFonts w:ascii="GHEA Grapalat" w:eastAsia="Times New Roman" w:hAnsi="GHEA Grapalat"/>
          <w:sz w:val="24"/>
          <w:szCs w:val="24"/>
          <w:lang w:val="hy-AM"/>
        </w:rPr>
      </w:pPr>
      <w:r w:rsidRPr="0070532D">
        <w:rPr>
          <w:rFonts w:ascii="GHEA Grapalat" w:eastAsia="Times New Roman" w:hAnsi="GHEA Grapalat"/>
          <w:sz w:val="24"/>
          <w:szCs w:val="24"/>
          <w:lang w:val="hy-AM" w:eastAsia="ru-RU"/>
        </w:rPr>
        <w:t>7. Օրենքով նախատեսված անձնական տվյալներ տնօրինող պետական մարմինները, առանց անձի համաձայնության` Հայաստանի Հանրապետության կառավարության կողմից սահմանած կարգով, կարող են այդ տվյալները փոխանակել</w:t>
      </w:r>
      <w:r w:rsidRPr="0070532D">
        <w:rPr>
          <w:rFonts w:ascii="GHEA Grapalat" w:eastAsia="Times New Roman" w:hAnsi="GHEA Grapalat"/>
          <w:sz w:val="24"/>
          <w:szCs w:val="24"/>
          <w:lang w:val="hy-AM"/>
        </w:rPr>
        <w:t xml:space="preserve"> կենդանիների և մարդու համար ընդհանուր</w:t>
      </w:r>
      <w:r w:rsidR="000A3885" w:rsidRPr="0070532D">
        <w:rPr>
          <w:rFonts w:ascii="GHEA Grapalat" w:eastAsia="Times New Roman" w:hAnsi="GHEA Grapalat"/>
          <w:sz w:val="24"/>
          <w:szCs w:val="24"/>
          <w:lang w:val="hy-AM"/>
        </w:rPr>
        <w:t>, շրջապատի համար վտանգ ներկայացնող</w:t>
      </w:r>
      <w:r w:rsidRPr="0070532D">
        <w:rPr>
          <w:rFonts w:ascii="GHEA Grapalat" w:eastAsia="Times New Roman" w:hAnsi="GHEA Grapalat"/>
          <w:sz w:val="24"/>
          <w:szCs w:val="24"/>
          <w:lang w:val="hy-AM"/>
        </w:rPr>
        <w:t xml:space="preserve"> հիվանդությունների արձանագրման, ինչպես նաև արտակարգ իրավիճակներում կանխարգելիչ միջոցառումներ, այդ թվում</w:t>
      </w:r>
      <w:r w:rsidR="002555F9" w:rsidRPr="0070532D">
        <w:rPr>
          <w:rFonts w:ascii="GHEA Grapalat" w:eastAsia="Times New Roman" w:hAnsi="GHEA Grapalat"/>
          <w:sz w:val="24"/>
          <w:szCs w:val="24"/>
          <w:lang w:val="hy-AM"/>
        </w:rPr>
        <w:t>`</w:t>
      </w:r>
      <w:r w:rsidRPr="0070532D">
        <w:rPr>
          <w:rFonts w:ascii="GHEA Grapalat" w:eastAsia="Times New Roman" w:hAnsi="GHEA Grapalat"/>
          <w:sz w:val="24"/>
          <w:szCs w:val="24"/>
          <w:lang w:val="hy-AM"/>
        </w:rPr>
        <w:t xml:space="preserve"> բժշկական օգնությունը և սպասարկումը կազմակերպելու և իրականացնելու նպատակներով: </w:t>
      </w:r>
    </w:p>
    <w:p w14:paraId="729007AF" w14:textId="77777777" w:rsidR="00595A51" w:rsidRPr="0070532D" w:rsidRDefault="00595A51" w:rsidP="00BE48AC">
      <w:pPr>
        <w:shd w:val="clear" w:color="auto" w:fill="FFFFFF"/>
        <w:spacing w:after="0" w:line="360" w:lineRule="auto"/>
        <w:jc w:val="both"/>
        <w:rPr>
          <w:rFonts w:ascii="GHEA Grapalat" w:eastAsia="Times New Roman" w:hAnsi="GHEA Grapalat"/>
          <w:sz w:val="24"/>
          <w:szCs w:val="24"/>
          <w:lang w:val="hy-AM" w:eastAsia="ru-RU"/>
        </w:rPr>
      </w:pPr>
    </w:p>
    <w:p w14:paraId="1A83A8D5" w14:textId="77777777" w:rsidR="00595A51" w:rsidRPr="0070532D" w:rsidRDefault="00595A51" w:rsidP="00BE48AC">
      <w:pPr>
        <w:spacing w:after="0" w:line="360" w:lineRule="auto"/>
        <w:ind w:firstLine="720"/>
        <w:jc w:val="both"/>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 xml:space="preserve">Հոդված </w:t>
      </w:r>
      <w:r w:rsidR="005734CB" w:rsidRPr="0070532D">
        <w:rPr>
          <w:rFonts w:ascii="GHEA Grapalat" w:eastAsia="Times New Roman" w:hAnsi="GHEA Grapalat" w:cs="Sylfaen"/>
          <w:b/>
          <w:bCs/>
          <w:kern w:val="32"/>
          <w:sz w:val="24"/>
          <w:szCs w:val="24"/>
          <w:lang w:val="hy-AM" w:eastAsia="ru-RU"/>
        </w:rPr>
        <w:t>7</w:t>
      </w:r>
      <w:r w:rsidR="00FC2AA1" w:rsidRPr="0070532D">
        <w:rPr>
          <w:rFonts w:ascii="GHEA Grapalat" w:eastAsia="Times New Roman" w:hAnsi="GHEA Grapalat" w:cs="Sylfaen"/>
          <w:b/>
          <w:bCs/>
          <w:kern w:val="32"/>
          <w:sz w:val="24"/>
          <w:szCs w:val="24"/>
          <w:lang w:val="hy-AM" w:eastAsia="ru-RU"/>
        </w:rPr>
        <w:t xml:space="preserve">. </w:t>
      </w:r>
      <w:r w:rsidR="00233437" w:rsidRPr="0070532D">
        <w:rPr>
          <w:rFonts w:ascii="GHEA Grapalat" w:eastAsia="Times New Roman" w:hAnsi="GHEA Grapalat" w:cs="Sylfaen"/>
          <w:b/>
          <w:bCs/>
          <w:kern w:val="32"/>
          <w:sz w:val="24"/>
          <w:szCs w:val="24"/>
          <w:lang w:val="hy-AM" w:eastAsia="ru-RU"/>
        </w:rPr>
        <w:t>Էլեկտրոնային առողջապահության</w:t>
      </w:r>
      <w:r w:rsidR="00AA3032" w:rsidRPr="0070532D">
        <w:rPr>
          <w:rFonts w:ascii="GHEA Grapalat" w:eastAsia="Times New Roman" w:hAnsi="GHEA Grapalat" w:cs="Sylfaen"/>
          <w:b/>
          <w:bCs/>
          <w:kern w:val="32"/>
          <w:sz w:val="24"/>
          <w:szCs w:val="24"/>
          <w:lang w:val="hy-AM" w:eastAsia="ru-RU"/>
        </w:rPr>
        <w:t xml:space="preserve"> համակարգը</w:t>
      </w:r>
      <w:r w:rsidR="00233437" w:rsidRPr="0070532D">
        <w:rPr>
          <w:rFonts w:ascii="GHEA Grapalat" w:eastAsia="Times New Roman" w:hAnsi="GHEA Grapalat" w:cs="Sylfaen"/>
          <w:b/>
          <w:bCs/>
          <w:kern w:val="32"/>
          <w:sz w:val="24"/>
          <w:szCs w:val="24"/>
          <w:lang w:val="hy-AM" w:eastAsia="ru-RU"/>
        </w:rPr>
        <w:t xml:space="preserve"> և սկզբունքները</w:t>
      </w:r>
    </w:p>
    <w:p w14:paraId="47F0A85A" w14:textId="77777777" w:rsidR="00AA3032" w:rsidRPr="0070532D" w:rsidRDefault="00AE0CB4" w:rsidP="00BE48AC">
      <w:pPr>
        <w:spacing w:after="0" w:line="360" w:lineRule="auto"/>
        <w:ind w:firstLine="567"/>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 Էլեկտրոնային առողջապահության համակարգում առկա տվյալների բազա</w:t>
      </w:r>
      <w:r w:rsidR="0044594B" w:rsidRPr="0070532D">
        <w:rPr>
          <w:rFonts w:ascii="GHEA Grapalat" w:eastAsia="Times New Roman" w:hAnsi="GHEA Grapalat" w:cs="Sylfaen"/>
          <w:bCs/>
          <w:kern w:val="32"/>
          <w:sz w:val="24"/>
          <w:szCs w:val="24"/>
          <w:lang w:val="hy-AM" w:eastAsia="ru-RU"/>
        </w:rPr>
        <w:t>յի ապանձնավորված տեղեկատվությունը</w:t>
      </w:r>
      <w:r w:rsidRPr="0070532D">
        <w:rPr>
          <w:rFonts w:ascii="GHEA Grapalat" w:eastAsia="Times New Roman" w:hAnsi="GHEA Grapalat" w:cs="Sylfaen"/>
          <w:bCs/>
          <w:kern w:val="32"/>
          <w:sz w:val="24"/>
          <w:szCs w:val="24"/>
          <w:lang w:val="hy-AM" w:eastAsia="ru-RU"/>
        </w:rPr>
        <w:t xml:space="preserve"> համարվում է Հայաստանի Հանրապետության </w:t>
      </w:r>
      <w:r w:rsidRPr="0070532D">
        <w:rPr>
          <w:rFonts w:ascii="GHEA Grapalat" w:eastAsia="Times New Roman" w:hAnsi="GHEA Grapalat" w:cs="Sylfaen"/>
          <w:bCs/>
          <w:kern w:val="32"/>
          <w:sz w:val="24"/>
          <w:szCs w:val="24"/>
          <w:lang w:val="hy-AM" w:eastAsia="ru-RU"/>
        </w:rPr>
        <w:lastRenderedPageBreak/>
        <w:t>սեփականությունը, որի կառավարումն իրականացվում է Հայաստանի Հանրապետության կառավարության կողմից սահմանված կարգով:</w:t>
      </w:r>
    </w:p>
    <w:p w14:paraId="76776EA4" w14:textId="77777777" w:rsidR="008621EE" w:rsidRPr="0070532D" w:rsidRDefault="003A6C11" w:rsidP="00BE48AC">
      <w:pPr>
        <w:spacing w:after="0" w:line="360" w:lineRule="auto"/>
        <w:ind w:firstLine="567"/>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2</w:t>
      </w:r>
      <w:r w:rsidR="008621EE" w:rsidRPr="0070532D">
        <w:rPr>
          <w:rFonts w:ascii="GHEA Grapalat" w:eastAsia="Times New Roman" w:hAnsi="GHEA Grapalat" w:cs="Sylfaen"/>
          <w:bCs/>
          <w:kern w:val="32"/>
          <w:sz w:val="24"/>
          <w:szCs w:val="24"/>
          <w:lang w:val="hy-AM" w:eastAsia="ru-RU"/>
        </w:rPr>
        <w:t xml:space="preserve">. </w:t>
      </w:r>
      <w:r w:rsidRPr="0070532D">
        <w:rPr>
          <w:rFonts w:ascii="GHEA Grapalat" w:eastAsia="Times New Roman" w:hAnsi="GHEA Grapalat" w:cs="Sylfaen"/>
          <w:bCs/>
          <w:kern w:val="32"/>
          <w:sz w:val="24"/>
          <w:szCs w:val="24"/>
          <w:lang w:val="hy-AM" w:eastAsia="ru-RU"/>
        </w:rPr>
        <w:t>Էլեկտրոնային առողջապահության համակարգում</w:t>
      </w:r>
      <w:r w:rsidR="008D60D2" w:rsidRPr="0070532D">
        <w:rPr>
          <w:rFonts w:ascii="GHEA Grapalat" w:eastAsia="Times New Roman" w:hAnsi="GHEA Grapalat" w:cs="Sylfaen"/>
          <w:bCs/>
          <w:kern w:val="32"/>
          <w:sz w:val="24"/>
          <w:szCs w:val="24"/>
          <w:lang w:val="hy-AM" w:eastAsia="ru-RU"/>
        </w:rPr>
        <w:t xml:space="preserve"> </w:t>
      </w:r>
      <w:r w:rsidR="008621EE" w:rsidRPr="0070532D">
        <w:rPr>
          <w:rFonts w:ascii="GHEA Grapalat" w:hAnsi="GHEA Grapalat" w:cs="Sylfaen"/>
          <w:sz w:val="24"/>
          <w:szCs w:val="24"/>
          <w:lang w:val="hy-AM"/>
        </w:rPr>
        <w:t>գործունեությունը</w:t>
      </w:r>
      <w:r w:rsidR="008D60D2" w:rsidRPr="0070532D">
        <w:rPr>
          <w:rFonts w:ascii="GHEA Grapalat" w:hAnsi="GHEA Grapalat" w:cs="Sylfaen"/>
          <w:sz w:val="24"/>
          <w:szCs w:val="24"/>
          <w:lang w:val="hy-AM"/>
        </w:rPr>
        <w:t xml:space="preserve"> </w:t>
      </w:r>
      <w:r w:rsidR="008621EE" w:rsidRPr="0070532D">
        <w:rPr>
          <w:rFonts w:ascii="GHEA Grapalat" w:hAnsi="GHEA Grapalat" w:cs="Sylfaen"/>
          <w:sz w:val="24"/>
          <w:szCs w:val="24"/>
          <w:lang w:val="hy-AM"/>
        </w:rPr>
        <w:t>կազմակերպվում</w:t>
      </w:r>
      <w:r w:rsidR="008D60D2" w:rsidRPr="0070532D">
        <w:rPr>
          <w:rFonts w:ascii="GHEA Grapalat" w:hAnsi="GHEA Grapalat" w:cs="Sylfaen"/>
          <w:sz w:val="24"/>
          <w:szCs w:val="24"/>
          <w:lang w:val="hy-AM"/>
        </w:rPr>
        <w:t xml:space="preserve"> </w:t>
      </w:r>
      <w:r w:rsidR="008621EE" w:rsidRPr="0070532D">
        <w:rPr>
          <w:rFonts w:ascii="GHEA Grapalat" w:hAnsi="GHEA Grapalat" w:cs="Sylfaen"/>
          <w:sz w:val="24"/>
          <w:szCs w:val="24"/>
          <w:lang w:val="hy-AM"/>
        </w:rPr>
        <w:t>է</w:t>
      </w:r>
      <w:r w:rsidR="008D60D2" w:rsidRPr="0070532D">
        <w:rPr>
          <w:rFonts w:ascii="GHEA Grapalat" w:hAnsi="GHEA Grapalat" w:cs="Sylfaen"/>
          <w:sz w:val="24"/>
          <w:szCs w:val="24"/>
          <w:lang w:val="hy-AM"/>
        </w:rPr>
        <w:t xml:space="preserve"> </w:t>
      </w:r>
      <w:r w:rsidR="008621EE" w:rsidRPr="0070532D">
        <w:rPr>
          <w:rFonts w:ascii="GHEA Grapalat" w:hAnsi="GHEA Grapalat" w:cs="Sylfaen"/>
          <w:sz w:val="24"/>
          <w:szCs w:val="24"/>
          <w:lang w:val="hy-AM"/>
        </w:rPr>
        <w:t>հետևյալ</w:t>
      </w:r>
      <w:r w:rsidR="008D60D2" w:rsidRPr="0070532D">
        <w:rPr>
          <w:rFonts w:ascii="GHEA Grapalat" w:hAnsi="GHEA Grapalat" w:cs="Sylfaen"/>
          <w:sz w:val="24"/>
          <w:szCs w:val="24"/>
          <w:lang w:val="hy-AM"/>
        </w:rPr>
        <w:t xml:space="preserve"> </w:t>
      </w:r>
      <w:r w:rsidR="008621EE" w:rsidRPr="0070532D">
        <w:rPr>
          <w:rFonts w:ascii="GHEA Grapalat" w:hAnsi="GHEA Grapalat" w:cs="Sylfaen"/>
          <w:sz w:val="24"/>
          <w:szCs w:val="24"/>
          <w:lang w:val="hy-AM"/>
        </w:rPr>
        <w:t>սկզբունքների</w:t>
      </w:r>
      <w:r w:rsidR="008D60D2" w:rsidRPr="0070532D">
        <w:rPr>
          <w:rFonts w:ascii="GHEA Grapalat" w:hAnsi="GHEA Grapalat" w:cs="Sylfaen"/>
          <w:sz w:val="24"/>
          <w:szCs w:val="24"/>
          <w:lang w:val="hy-AM"/>
        </w:rPr>
        <w:t xml:space="preserve"> </w:t>
      </w:r>
      <w:r w:rsidR="008621EE" w:rsidRPr="0070532D">
        <w:rPr>
          <w:rFonts w:ascii="GHEA Grapalat" w:hAnsi="GHEA Grapalat" w:cs="Sylfaen"/>
          <w:sz w:val="24"/>
          <w:szCs w:val="24"/>
          <w:lang w:val="hy-AM"/>
        </w:rPr>
        <w:t>հիման</w:t>
      </w:r>
      <w:r w:rsidR="0044594B" w:rsidRPr="0070532D">
        <w:rPr>
          <w:rFonts w:ascii="GHEA Grapalat" w:hAnsi="GHEA Grapalat" w:cs="Sylfaen"/>
          <w:sz w:val="24"/>
          <w:szCs w:val="24"/>
          <w:lang w:val="hy-AM"/>
        </w:rPr>
        <w:t xml:space="preserve"> </w:t>
      </w:r>
      <w:r w:rsidR="008621EE" w:rsidRPr="0070532D">
        <w:rPr>
          <w:rFonts w:ascii="GHEA Grapalat" w:hAnsi="GHEA Grapalat" w:cs="Sylfaen"/>
          <w:sz w:val="24"/>
          <w:szCs w:val="24"/>
          <w:lang w:val="hy-AM"/>
        </w:rPr>
        <w:t>վրա</w:t>
      </w:r>
      <w:r w:rsidR="008621EE" w:rsidRPr="0070532D">
        <w:rPr>
          <w:rFonts w:ascii="GHEA Grapalat" w:hAnsi="GHEA Grapalat"/>
          <w:sz w:val="24"/>
          <w:szCs w:val="24"/>
          <w:lang w:val="hy-AM"/>
        </w:rPr>
        <w:t>.</w:t>
      </w:r>
    </w:p>
    <w:p w14:paraId="5EDC83A2" w14:textId="77777777" w:rsidR="008621EE" w:rsidRPr="0070532D" w:rsidRDefault="008621EE" w:rsidP="00BE48AC">
      <w:pPr>
        <w:spacing w:after="0" w:line="360" w:lineRule="auto"/>
        <w:ind w:firstLine="567"/>
        <w:jc w:val="both"/>
        <w:rPr>
          <w:rFonts w:ascii="GHEA Grapalat" w:hAnsi="GHEA Grapalat" w:cs="Sylfaen"/>
          <w:sz w:val="24"/>
          <w:szCs w:val="24"/>
          <w:lang w:val="hy-AM"/>
        </w:rPr>
      </w:pPr>
      <w:r w:rsidRPr="0070532D">
        <w:rPr>
          <w:rFonts w:ascii="GHEA Grapalat" w:hAnsi="GHEA Grapalat"/>
          <w:sz w:val="24"/>
          <w:szCs w:val="24"/>
          <w:lang w:val="hy-AM"/>
        </w:rPr>
        <w:t xml:space="preserve">1) </w:t>
      </w:r>
      <w:r w:rsidR="0087143E" w:rsidRPr="0070532D">
        <w:rPr>
          <w:rFonts w:ascii="GHEA Grapalat" w:eastAsia="Times New Roman" w:hAnsi="GHEA Grapalat" w:cs="Sylfaen"/>
          <w:bCs/>
          <w:kern w:val="32"/>
          <w:sz w:val="24"/>
          <w:szCs w:val="24"/>
          <w:lang w:val="hy-AM" w:eastAsia="ru-RU"/>
        </w:rPr>
        <w:t>է</w:t>
      </w:r>
      <w:r w:rsidR="003A6C11" w:rsidRPr="0070532D">
        <w:rPr>
          <w:rFonts w:ascii="GHEA Grapalat" w:eastAsia="Times New Roman" w:hAnsi="GHEA Grapalat" w:cs="Sylfaen"/>
          <w:bCs/>
          <w:kern w:val="32"/>
          <w:sz w:val="24"/>
          <w:szCs w:val="24"/>
          <w:lang w:val="hy-AM" w:eastAsia="ru-RU"/>
        </w:rPr>
        <w:t>լեկտրոնային առողջապահության համակարգում</w:t>
      </w:r>
      <w:r w:rsidR="008D60D2" w:rsidRPr="0070532D">
        <w:rPr>
          <w:rFonts w:ascii="GHEA Grapalat" w:eastAsia="Times New Roman" w:hAnsi="GHEA Grapalat" w:cs="Sylfaen"/>
          <w:bCs/>
          <w:kern w:val="32"/>
          <w:sz w:val="24"/>
          <w:szCs w:val="24"/>
          <w:lang w:val="hy-AM" w:eastAsia="ru-RU"/>
        </w:rPr>
        <w:t xml:space="preserve"> </w:t>
      </w:r>
      <w:r w:rsidRPr="0070532D">
        <w:rPr>
          <w:rFonts w:ascii="GHEA Grapalat" w:hAnsi="GHEA Grapalat" w:cs="Sylfaen"/>
          <w:sz w:val="24"/>
          <w:szCs w:val="24"/>
          <w:lang w:val="hy-AM"/>
        </w:rPr>
        <w:t>ներառվող</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տեղեկատվությունը</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անձնավորված</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է</w:t>
      </w:r>
      <w:r w:rsidRPr="0070532D">
        <w:rPr>
          <w:rFonts w:ascii="GHEA Grapalat" w:hAnsi="GHEA Grapalat"/>
          <w:sz w:val="24"/>
          <w:szCs w:val="24"/>
          <w:lang w:val="hy-AM"/>
        </w:rPr>
        <w:t xml:space="preserve">, </w:t>
      </w:r>
    </w:p>
    <w:p w14:paraId="4CB2DA02" w14:textId="77777777" w:rsidR="003A6C11" w:rsidRPr="0070532D" w:rsidRDefault="008621EE" w:rsidP="007E40A5">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2) </w:t>
      </w:r>
      <w:r w:rsidRPr="0070532D">
        <w:rPr>
          <w:rFonts w:ascii="GHEA Grapalat" w:hAnsi="GHEA Grapalat" w:cs="Sylfaen"/>
          <w:sz w:val="24"/>
          <w:szCs w:val="24"/>
          <w:lang w:val="hy-AM"/>
        </w:rPr>
        <w:t>տվյալների</w:t>
      </w:r>
      <w:r w:rsidR="008D60D2" w:rsidRPr="0070532D">
        <w:rPr>
          <w:rFonts w:ascii="GHEA Grapalat" w:hAnsi="GHEA Grapalat" w:cs="Sylfaen"/>
          <w:sz w:val="24"/>
          <w:szCs w:val="24"/>
          <w:lang w:val="hy-AM"/>
        </w:rPr>
        <w:t xml:space="preserve"> </w:t>
      </w:r>
      <w:r w:rsidR="00CC7B26" w:rsidRPr="0070532D">
        <w:rPr>
          <w:rFonts w:ascii="GHEA Grapalat" w:hAnsi="GHEA Grapalat" w:cs="Sylfaen"/>
          <w:sz w:val="24"/>
          <w:szCs w:val="24"/>
          <w:lang w:val="hy-AM"/>
        </w:rPr>
        <w:t>բազան</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միասնական</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է</w:t>
      </w:r>
      <w:r w:rsidR="008D60D2" w:rsidRPr="0070532D">
        <w:rPr>
          <w:rFonts w:ascii="GHEA Grapalat" w:hAnsi="GHEA Grapalat" w:cs="Sylfaen"/>
          <w:sz w:val="24"/>
          <w:szCs w:val="24"/>
          <w:lang w:val="hy-AM"/>
        </w:rPr>
        <w:t xml:space="preserve"> </w:t>
      </w:r>
      <w:r w:rsidR="0087143E" w:rsidRPr="0070532D">
        <w:rPr>
          <w:rFonts w:ascii="GHEA Grapalat" w:eastAsia="Times New Roman" w:hAnsi="GHEA Grapalat" w:cs="Sylfaen"/>
          <w:bCs/>
          <w:kern w:val="32"/>
          <w:sz w:val="24"/>
          <w:szCs w:val="24"/>
          <w:lang w:val="hy-AM" w:eastAsia="ru-RU"/>
        </w:rPr>
        <w:t>է</w:t>
      </w:r>
      <w:r w:rsidR="003A6C11" w:rsidRPr="0070532D">
        <w:rPr>
          <w:rFonts w:ascii="GHEA Grapalat" w:eastAsia="Times New Roman" w:hAnsi="GHEA Grapalat" w:cs="Sylfaen"/>
          <w:bCs/>
          <w:kern w:val="32"/>
          <w:sz w:val="24"/>
          <w:szCs w:val="24"/>
          <w:lang w:val="hy-AM" w:eastAsia="ru-RU"/>
        </w:rPr>
        <w:t xml:space="preserve">լեկտրոնային առողջապահության </w:t>
      </w:r>
      <w:r w:rsidRPr="0070532D">
        <w:rPr>
          <w:rFonts w:ascii="GHEA Grapalat" w:hAnsi="GHEA Grapalat" w:cs="Sylfaen"/>
          <w:sz w:val="24"/>
          <w:szCs w:val="24"/>
          <w:lang w:val="hy-AM"/>
        </w:rPr>
        <w:t>համակարգի</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բոլոր</w:t>
      </w:r>
      <w:r w:rsidR="0044594B"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մասնակիցների</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համար</w:t>
      </w:r>
      <w:r w:rsidRPr="0070532D">
        <w:rPr>
          <w:rFonts w:ascii="GHEA Grapalat" w:hAnsi="GHEA Grapalat"/>
          <w:sz w:val="24"/>
          <w:szCs w:val="24"/>
          <w:lang w:val="hy-AM"/>
        </w:rPr>
        <w:t xml:space="preserve">, </w:t>
      </w:r>
    </w:p>
    <w:p w14:paraId="046257BF" w14:textId="77777777" w:rsidR="008621EE" w:rsidRPr="0070532D" w:rsidRDefault="008621EE" w:rsidP="007E40A5">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3) </w:t>
      </w:r>
      <w:r w:rsidRPr="0070532D">
        <w:rPr>
          <w:rFonts w:ascii="GHEA Grapalat" w:hAnsi="GHEA Grapalat" w:cs="Sylfaen"/>
          <w:sz w:val="24"/>
          <w:szCs w:val="24"/>
          <w:lang w:val="hy-AM"/>
        </w:rPr>
        <w:t>տեղեկատվությունը</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ցանկացած</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պահի</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հասանելի</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է</w:t>
      </w:r>
      <w:r w:rsidR="008D60D2" w:rsidRPr="0070532D">
        <w:rPr>
          <w:rFonts w:ascii="GHEA Grapalat" w:hAnsi="GHEA Grapalat" w:cs="Sylfaen"/>
          <w:sz w:val="24"/>
          <w:szCs w:val="24"/>
          <w:lang w:val="hy-AM"/>
        </w:rPr>
        <w:t xml:space="preserve"> </w:t>
      </w:r>
      <w:r w:rsidR="0087143E" w:rsidRPr="0070532D">
        <w:rPr>
          <w:rFonts w:ascii="GHEA Grapalat" w:eastAsia="Times New Roman" w:hAnsi="GHEA Grapalat" w:cs="Sylfaen"/>
          <w:bCs/>
          <w:kern w:val="32"/>
          <w:sz w:val="24"/>
          <w:szCs w:val="24"/>
          <w:lang w:val="hy-AM" w:eastAsia="ru-RU"/>
        </w:rPr>
        <w:t>է</w:t>
      </w:r>
      <w:r w:rsidR="003A6C11" w:rsidRPr="0070532D">
        <w:rPr>
          <w:rFonts w:ascii="GHEA Grapalat" w:eastAsia="Times New Roman" w:hAnsi="GHEA Grapalat" w:cs="Sylfaen"/>
          <w:bCs/>
          <w:kern w:val="32"/>
          <w:sz w:val="24"/>
          <w:szCs w:val="24"/>
          <w:lang w:val="hy-AM" w:eastAsia="ru-RU"/>
        </w:rPr>
        <w:t>լեկտրոնային առողջապահության համակարգի</w:t>
      </w:r>
      <w:r w:rsidR="008D60D2" w:rsidRPr="0070532D">
        <w:rPr>
          <w:rFonts w:ascii="GHEA Grapalat" w:eastAsia="Times New Roman" w:hAnsi="GHEA Grapalat" w:cs="Sylfaen"/>
          <w:bCs/>
          <w:kern w:val="32"/>
          <w:sz w:val="24"/>
          <w:szCs w:val="24"/>
          <w:lang w:val="hy-AM" w:eastAsia="ru-RU"/>
        </w:rPr>
        <w:t xml:space="preserve"> </w:t>
      </w:r>
      <w:r w:rsidRPr="0070532D">
        <w:rPr>
          <w:rFonts w:ascii="GHEA Grapalat" w:hAnsi="GHEA Grapalat" w:cs="Sylfaen"/>
          <w:sz w:val="24"/>
          <w:szCs w:val="24"/>
          <w:lang w:val="hy-AM"/>
        </w:rPr>
        <w:t>բոլոր</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իրավասու</w:t>
      </w:r>
      <w:r w:rsidR="008D60D2" w:rsidRPr="0070532D">
        <w:rPr>
          <w:rFonts w:ascii="GHEA Grapalat" w:hAnsi="GHEA Grapalat" w:cs="Sylfaen"/>
          <w:sz w:val="24"/>
          <w:szCs w:val="24"/>
          <w:lang w:val="hy-AM"/>
        </w:rPr>
        <w:t xml:space="preserve"> </w:t>
      </w:r>
      <w:r w:rsidR="00F04F28" w:rsidRPr="0070532D">
        <w:rPr>
          <w:rFonts w:ascii="GHEA Grapalat" w:hAnsi="GHEA Grapalat" w:cs="Sylfaen"/>
          <w:sz w:val="24"/>
          <w:szCs w:val="24"/>
          <w:lang w:val="hy-AM"/>
        </w:rPr>
        <w:t>օգտագործողներին</w:t>
      </w:r>
      <w:r w:rsidRPr="0070532D">
        <w:rPr>
          <w:rFonts w:ascii="GHEA Grapalat" w:hAnsi="GHEA Grapalat"/>
          <w:sz w:val="24"/>
          <w:szCs w:val="24"/>
          <w:lang w:val="hy-AM"/>
        </w:rPr>
        <w:t xml:space="preserve"> իրենց </w:t>
      </w:r>
      <w:r w:rsidR="003B7101" w:rsidRPr="0070532D">
        <w:rPr>
          <w:rFonts w:ascii="GHEA Grapalat" w:hAnsi="GHEA Grapalat"/>
          <w:sz w:val="24"/>
          <w:szCs w:val="24"/>
          <w:lang w:val="hy-AM"/>
        </w:rPr>
        <w:t>լիազորությունների</w:t>
      </w:r>
      <w:r w:rsidRPr="0070532D">
        <w:rPr>
          <w:rFonts w:ascii="GHEA Grapalat" w:hAnsi="GHEA Grapalat"/>
          <w:sz w:val="24"/>
          <w:szCs w:val="24"/>
          <w:lang w:val="hy-AM"/>
        </w:rPr>
        <w:t xml:space="preserve"> շրջանակներում,</w:t>
      </w:r>
    </w:p>
    <w:p w14:paraId="4BCCE5C5" w14:textId="77777777" w:rsidR="008621EE" w:rsidRPr="0070532D" w:rsidRDefault="008621EE" w:rsidP="00BE48AC">
      <w:pPr>
        <w:spacing w:after="0" w:line="360" w:lineRule="auto"/>
        <w:ind w:firstLine="567"/>
        <w:jc w:val="both"/>
        <w:rPr>
          <w:rFonts w:ascii="GHEA Grapalat" w:eastAsia="Times New Roman" w:hAnsi="GHEA Grapalat" w:cs="Sylfaen"/>
          <w:bCs/>
          <w:kern w:val="32"/>
          <w:sz w:val="24"/>
          <w:szCs w:val="24"/>
          <w:lang w:val="hy-AM" w:eastAsia="ru-RU"/>
        </w:rPr>
      </w:pPr>
      <w:r w:rsidRPr="0070532D">
        <w:rPr>
          <w:rFonts w:ascii="GHEA Grapalat" w:hAnsi="GHEA Grapalat"/>
          <w:sz w:val="24"/>
          <w:szCs w:val="24"/>
          <w:lang w:val="hy-AM"/>
        </w:rPr>
        <w:t xml:space="preserve">4) </w:t>
      </w:r>
      <w:r w:rsidRPr="0070532D">
        <w:rPr>
          <w:rFonts w:ascii="GHEA Grapalat" w:hAnsi="GHEA Grapalat" w:cs="Sylfaen"/>
          <w:sz w:val="24"/>
          <w:szCs w:val="24"/>
          <w:lang w:val="hy-AM"/>
        </w:rPr>
        <w:t>տեղեկատվությունը</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գաղտնի</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է</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8D60D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պաշտպանված</w:t>
      </w:r>
      <w:r w:rsidRPr="0070532D">
        <w:rPr>
          <w:rFonts w:ascii="GHEA Grapalat" w:hAnsi="GHEA Grapalat"/>
          <w:sz w:val="24"/>
          <w:szCs w:val="24"/>
          <w:lang w:val="hy-AM"/>
        </w:rPr>
        <w:t>:</w:t>
      </w:r>
    </w:p>
    <w:p w14:paraId="0E9796ED" w14:textId="77777777" w:rsidR="00AA3032" w:rsidRPr="0070532D" w:rsidRDefault="001C30F8" w:rsidP="00BE48AC">
      <w:pPr>
        <w:spacing w:after="0" w:line="360" w:lineRule="auto"/>
        <w:jc w:val="both"/>
        <w:rPr>
          <w:rFonts w:ascii="GHEA Grapalat" w:hAnsi="GHEA Grapalat"/>
          <w:sz w:val="24"/>
          <w:szCs w:val="24"/>
          <w:lang w:val="hy-AM"/>
        </w:rPr>
      </w:pPr>
      <w:r w:rsidRPr="0070532D">
        <w:rPr>
          <w:rFonts w:ascii="GHEA Grapalat" w:hAnsi="GHEA Grapalat"/>
          <w:sz w:val="24"/>
          <w:szCs w:val="24"/>
          <w:lang w:val="hy-AM"/>
        </w:rPr>
        <w:t>3</w:t>
      </w:r>
      <w:r w:rsidR="00DB0868" w:rsidRPr="0070532D">
        <w:rPr>
          <w:rFonts w:ascii="GHEA Grapalat" w:hAnsi="GHEA Grapalat"/>
          <w:sz w:val="24"/>
          <w:szCs w:val="24"/>
          <w:lang w:val="hy-AM"/>
        </w:rPr>
        <w:t xml:space="preserve">. </w:t>
      </w:r>
      <w:r w:rsidR="003A6C11" w:rsidRPr="0070532D">
        <w:rPr>
          <w:rFonts w:ascii="GHEA Grapalat" w:eastAsia="Times New Roman" w:hAnsi="GHEA Grapalat" w:cs="Sylfaen"/>
          <w:bCs/>
          <w:kern w:val="32"/>
          <w:sz w:val="24"/>
          <w:szCs w:val="24"/>
          <w:lang w:val="hy-AM" w:eastAsia="ru-RU"/>
        </w:rPr>
        <w:t xml:space="preserve">Էլեկտրոնային առողջապահության համակարգի </w:t>
      </w:r>
      <w:r w:rsidR="00233437" w:rsidRPr="0070532D">
        <w:rPr>
          <w:rFonts w:ascii="GHEA Grapalat" w:hAnsi="GHEA Grapalat"/>
          <w:sz w:val="24"/>
          <w:szCs w:val="24"/>
          <w:lang w:val="hy-AM"/>
        </w:rPr>
        <w:t>տեխնիկական սպասարկման ու շահագործման ապահովումն իրականացվում է էլեկտրոնային առողջապահության համակարգի միասնական օպերատորի (այսուհետ` օպերատոր) միջոցով, որն ընտրվում է մրցույթային կարգով: Մրցույթային կարգը սահմանում է Հայաստանի Հանրապետության կառավարությունը:</w:t>
      </w:r>
    </w:p>
    <w:p w14:paraId="6885CC33" w14:textId="77777777" w:rsidR="00476DB7" w:rsidRPr="0070532D" w:rsidRDefault="001C30F8" w:rsidP="00BE48AC">
      <w:pPr>
        <w:spacing w:after="0" w:line="360" w:lineRule="auto"/>
        <w:ind w:firstLine="567"/>
        <w:jc w:val="both"/>
        <w:rPr>
          <w:rFonts w:ascii="GHEA Grapalat" w:hAnsi="GHEA Grapalat" w:cs="Sylfaen"/>
          <w:sz w:val="24"/>
          <w:szCs w:val="24"/>
          <w:lang w:val="hy-AM"/>
        </w:rPr>
      </w:pPr>
      <w:r w:rsidRPr="0070532D">
        <w:rPr>
          <w:rFonts w:ascii="GHEA Grapalat" w:hAnsi="GHEA Grapalat"/>
          <w:sz w:val="24"/>
          <w:szCs w:val="24"/>
          <w:lang w:val="hy-AM"/>
        </w:rPr>
        <w:t>4</w:t>
      </w:r>
      <w:r w:rsidR="00473ABC" w:rsidRPr="0070532D">
        <w:rPr>
          <w:rFonts w:ascii="GHEA Grapalat" w:hAnsi="GHEA Grapalat"/>
          <w:sz w:val="24"/>
          <w:szCs w:val="24"/>
          <w:lang w:val="hy-AM"/>
        </w:rPr>
        <w:t xml:space="preserve">. </w:t>
      </w:r>
      <w:r w:rsidR="0087143E" w:rsidRPr="0070532D">
        <w:rPr>
          <w:rFonts w:ascii="GHEA Grapalat" w:eastAsia="Times New Roman" w:hAnsi="GHEA Grapalat" w:cs="Sylfaen"/>
          <w:bCs/>
          <w:kern w:val="32"/>
          <w:sz w:val="24"/>
          <w:szCs w:val="24"/>
          <w:lang w:val="hy-AM" w:eastAsia="ru-RU"/>
        </w:rPr>
        <w:t>Էլեկտրոնային առողջապահության համակարգի</w:t>
      </w:r>
      <w:r w:rsidR="0044594B" w:rsidRPr="0070532D">
        <w:rPr>
          <w:rFonts w:ascii="GHEA Grapalat" w:eastAsia="Times New Roman" w:hAnsi="GHEA Grapalat" w:cs="Sylfaen"/>
          <w:bCs/>
          <w:kern w:val="32"/>
          <w:sz w:val="24"/>
          <w:szCs w:val="24"/>
          <w:lang w:val="hy-AM" w:eastAsia="ru-RU"/>
        </w:rPr>
        <w:t xml:space="preserve"> </w:t>
      </w:r>
      <w:r w:rsidR="00473ABC" w:rsidRPr="0070532D">
        <w:rPr>
          <w:rFonts w:ascii="GHEA Grapalat" w:hAnsi="GHEA Grapalat" w:cs="Sylfaen"/>
          <w:sz w:val="24"/>
          <w:szCs w:val="24"/>
          <w:lang w:val="hy-AM"/>
        </w:rPr>
        <w:t>բաժանորդ</w:t>
      </w:r>
      <w:r w:rsidR="0013300C" w:rsidRPr="0070532D">
        <w:rPr>
          <w:rFonts w:ascii="GHEA Grapalat" w:hAnsi="GHEA Grapalat" w:cs="Sylfaen"/>
          <w:sz w:val="24"/>
          <w:szCs w:val="24"/>
          <w:lang w:val="hy-AM"/>
        </w:rPr>
        <w:t xml:space="preserve">ը պարտավոր է կնքել </w:t>
      </w:r>
      <w:r w:rsidR="00476DB7" w:rsidRPr="0070532D">
        <w:rPr>
          <w:rFonts w:ascii="GHEA Grapalat" w:hAnsi="GHEA Grapalat" w:cs="Sylfaen"/>
          <w:sz w:val="24"/>
          <w:szCs w:val="24"/>
          <w:lang w:val="hy-AM"/>
        </w:rPr>
        <w:t xml:space="preserve">էլեկտրոնային առողջապահության համակարգին միացման և սպասարկման պայմանագիր: </w:t>
      </w:r>
    </w:p>
    <w:p w14:paraId="6FF7B304" w14:textId="77777777" w:rsidR="00693B1D" w:rsidRPr="0070532D" w:rsidRDefault="0087143E" w:rsidP="00BE48AC">
      <w:pPr>
        <w:spacing w:after="0" w:line="360" w:lineRule="auto"/>
        <w:ind w:firstLine="567"/>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Էլեկտրոնային առողջապահության համակարգի</w:t>
      </w:r>
      <w:r w:rsidR="00476DB7" w:rsidRPr="0070532D">
        <w:rPr>
          <w:rFonts w:ascii="GHEA Grapalat" w:hAnsi="GHEA Grapalat" w:cs="Sylfaen"/>
          <w:sz w:val="24"/>
          <w:szCs w:val="24"/>
          <w:lang w:val="hy-AM"/>
        </w:rPr>
        <w:t xml:space="preserve"> բաժանորդ են</w:t>
      </w:r>
      <w:r w:rsidR="00473ABC" w:rsidRPr="0070532D">
        <w:rPr>
          <w:rFonts w:ascii="GHEA Grapalat" w:hAnsi="GHEA Grapalat" w:cs="Sylfaen"/>
          <w:sz w:val="24"/>
          <w:szCs w:val="24"/>
          <w:lang w:val="hy-AM"/>
        </w:rPr>
        <w:t xml:space="preserve"> համարվում</w:t>
      </w:r>
      <w:r w:rsidR="0044594B" w:rsidRPr="0070532D">
        <w:rPr>
          <w:rFonts w:ascii="GHEA Grapalat" w:hAnsi="GHEA Grapalat" w:cs="Sylfaen"/>
          <w:sz w:val="24"/>
          <w:szCs w:val="24"/>
          <w:lang w:val="hy-AM"/>
        </w:rPr>
        <w:t xml:space="preserve"> </w:t>
      </w:r>
      <w:r w:rsidR="00473ABC" w:rsidRPr="0070532D">
        <w:rPr>
          <w:rFonts w:ascii="GHEA Grapalat" w:hAnsi="GHEA Grapalat" w:cs="Sylfaen"/>
          <w:sz w:val="24"/>
          <w:szCs w:val="24"/>
          <w:lang w:val="hy-AM"/>
        </w:rPr>
        <w:t>Հայաստանի</w:t>
      </w:r>
      <w:r w:rsidR="0044594B" w:rsidRPr="0070532D">
        <w:rPr>
          <w:rFonts w:ascii="GHEA Grapalat" w:hAnsi="GHEA Grapalat" w:cs="Sylfaen"/>
          <w:sz w:val="24"/>
          <w:szCs w:val="24"/>
          <w:lang w:val="hy-AM"/>
        </w:rPr>
        <w:t xml:space="preserve"> </w:t>
      </w:r>
      <w:r w:rsidR="00473ABC" w:rsidRPr="0070532D">
        <w:rPr>
          <w:rFonts w:ascii="GHEA Grapalat" w:hAnsi="GHEA Grapalat" w:cs="Sylfaen"/>
          <w:sz w:val="24"/>
          <w:szCs w:val="24"/>
          <w:lang w:val="hy-AM"/>
        </w:rPr>
        <w:t>Հանրապետությունում</w:t>
      </w:r>
      <w:r w:rsidR="00473ABC" w:rsidRPr="0070532D">
        <w:rPr>
          <w:rFonts w:ascii="GHEA Grapalat" w:hAnsi="GHEA Grapalat"/>
          <w:sz w:val="24"/>
          <w:szCs w:val="24"/>
          <w:lang w:val="hy-AM"/>
        </w:rPr>
        <w:t xml:space="preserve"> առողջապահության բնագավառում լիցենզավորված անձինք</w:t>
      </w:r>
      <w:r w:rsidR="00693B1D" w:rsidRPr="0070532D">
        <w:rPr>
          <w:rFonts w:ascii="GHEA Grapalat" w:hAnsi="GHEA Grapalat"/>
          <w:sz w:val="24"/>
          <w:szCs w:val="24"/>
          <w:lang w:val="hy-AM"/>
        </w:rPr>
        <w:t xml:space="preserve"> և սույն օրենքի </w:t>
      </w:r>
      <w:r w:rsidR="005D7512" w:rsidRPr="0070532D">
        <w:rPr>
          <w:rFonts w:ascii="GHEA Grapalat" w:hAnsi="GHEA Grapalat"/>
          <w:sz w:val="24"/>
          <w:szCs w:val="24"/>
          <w:lang w:val="hy-AM"/>
        </w:rPr>
        <w:t>6</w:t>
      </w:r>
      <w:r w:rsidR="00693B1D" w:rsidRPr="0070532D">
        <w:rPr>
          <w:rFonts w:ascii="GHEA Grapalat" w:hAnsi="GHEA Grapalat"/>
          <w:sz w:val="24"/>
          <w:szCs w:val="24"/>
          <w:lang w:val="hy-AM"/>
        </w:rPr>
        <w:t>-րդ հոդվածի 3-րդ մասով նախատեսված նպատակների շրջանակում ա</w:t>
      </w:r>
      <w:r w:rsidR="00693B1D" w:rsidRPr="0070532D">
        <w:rPr>
          <w:rFonts w:ascii="GHEA Grapalat" w:hAnsi="GHEA Grapalat"/>
          <w:sz w:val="24"/>
          <w:szCs w:val="24"/>
          <w:lang w:val="hy-AM" w:eastAsia="ru-RU"/>
        </w:rPr>
        <w:t xml:space="preserve">ռողջապահության բնագավառի տվյալների հասանելիության իրավունք ունեցող </w:t>
      </w:r>
      <w:r w:rsidR="00E13A5C" w:rsidRPr="0070532D">
        <w:rPr>
          <w:rFonts w:ascii="GHEA Grapalat" w:hAnsi="GHEA Grapalat"/>
          <w:sz w:val="24"/>
          <w:szCs w:val="24"/>
          <w:lang w:val="hy-AM" w:eastAsia="ru-RU"/>
        </w:rPr>
        <w:t>պետական մարմինները և կազմակերպությունները:</w:t>
      </w:r>
    </w:p>
    <w:p w14:paraId="0C9B8F47" w14:textId="77777777" w:rsidR="00406A1C" w:rsidRPr="0070532D" w:rsidRDefault="001C30F8" w:rsidP="00BE48AC">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5</w:t>
      </w:r>
      <w:r w:rsidR="00B242D0" w:rsidRPr="0070532D">
        <w:rPr>
          <w:rFonts w:ascii="GHEA Grapalat" w:hAnsi="GHEA Grapalat"/>
          <w:sz w:val="24"/>
          <w:szCs w:val="24"/>
          <w:lang w:val="hy-AM"/>
        </w:rPr>
        <w:t xml:space="preserve">. </w:t>
      </w:r>
      <w:r w:rsidR="0087143E" w:rsidRPr="0070532D">
        <w:rPr>
          <w:rFonts w:ascii="GHEA Grapalat" w:eastAsia="Times New Roman" w:hAnsi="GHEA Grapalat" w:cs="Sylfaen"/>
          <w:bCs/>
          <w:kern w:val="32"/>
          <w:sz w:val="24"/>
          <w:szCs w:val="24"/>
          <w:lang w:val="hy-AM" w:eastAsia="ru-RU"/>
        </w:rPr>
        <w:t>Էլեկտրոնային առողջապահության համակարգի</w:t>
      </w:r>
      <w:r w:rsidR="00690CC7" w:rsidRPr="0070532D">
        <w:rPr>
          <w:rFonts w:ascii="GHEA Grapalat" w:hAnsi="GHEA Grapalat"/>
          <w:sz w:val="24"/>
          <w:szCs w:val="24"/>
          <w:lang w:val="hy-AM"/>
        </w:rPr>
        <w:t xml:space="preserve"> բոլոր բաժանորդները պետք է ապահովված լինեն համակարգին միացված և տեխնիկական բավարար հատկանիշներ ունեցող համակարգիչներով: Էլեկտրոնային առողջապահության համակարգին միանալու նպատակով տեխնիկական հատկանիշների նվազագույն պայմանները սահմանում </w:t>
      </w:r>
      <w:r w:rsidR="00690CC7" w:rsidRPr="0070532D">
        <w:rPr>
          <w:rFonts w:ascii="GHEA Grapalat" w:hAnsi="GHEA Grapalat"/>
          <w:sz w:val="24"/>
          <w:szCs w:val="24"/>
          <w:lang w:val="hy-AM"/>
        </w:rPr>
        <w:lastRenderedPageBreak/>
        <w:t>է</w:t>
      </w:r>
      <w:r w:rsidR="00B22E88"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B22E88" w:rsidRPr="0070532D">
        <w:rPr>
          <w:rFonts w:ascii="GHEA Grapalat" w:hAnsi="GHEA Grapalat"/>
          <w:sz w:val="24"/>
          <w:szCs w:val="24"/>
          <w:lang w:val="hy-AM"/>
        </w:rPr>
        <w:t>կառավարման</w:t>
      </w:r>
      <w:r w:rsidR="00B22E88" w:rsidRPr="0070532D">
        <w:rPr>
          <w:rFonts w:ascii="GHEA Grapalat" w:eastAsia="Times New Roman" w:hAnsi="GHEA Grapalat" w:cs="Sylfaen"/>
          <w:bCs/>
          <w:kern w:val="32"/>
          <w:sz w:val="24"/>
          <w:szCs w:val="24"/>
          <w:lang w:val="hy-AM" w:eastAsia="ru-RU"/>
        </w:rPr>
        <w:t xml:space="preserve"> մարմինը</w:t>
      </w:r>
      <w:r w:rsidR="00690CC7" w:rsidRPr="0070532D">
        <w:rPr>
          <w:rFonts w:ascii="GHEA Grapalat" w:hAnsi="GHEA Grapalat"/>
          <w:sz w:val="24"/>
          <w:szCs w:val="24"/>
          <w:lang w:val="hy-AM"/>
        </w:rPr>
        <w:t>:</w:t>
      </w:r>
    </w:p>
    <w:p w14:paraId="46D43CC8" w14:textId="77777777" w:rsidR="00ED480F" w:rsidRPr="0070532D" w:rsidRDefault="001C30F8"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eastAsia="ru-RU"/>
        </w:rPr>
        <w:t>6</w:t>
      </w:r>
      <w:r w:rsidR="00ED480F" w:rsidRPr="0070532D">
        <w:rPr>
          <w:rFonts w:ascii="GHEA Grapalat" w:hAnsi="GHEA Grapalat"/>
          <w:sz w:val="24"/>
          <w:szCs w:val="24"/>
          <w:lang w:val="hy-AM" w:eastAsia="ru-RU"/>
        </w:rPr>
        <w:t>.</w:t>
      </w:r>
      <w:r w:rsidR="00ED480F" w:rsidRPr="0070532D">
        <w:rPr>
          <w:rFonts w:ascii="GHEA Grapalat" w:hAnsi="GHEA Grapalat"/>
          <w:sz w:val="24"/>
          <w:szCs w:val="24"/>
          <w:lang w:val="hy-AM"/>
        </w:rPr>
        <w:t xml:space="preserve"> Էլեկտրոնային առողջապահական համակարգում պացիենտին տրվում է էլեկտրոնային տեղեկատվության հասանելության պատուհան, որտեղ պահվող պացիենտի տվյալները դիտելու կանոնները, պացիենտի </w:t>
      </w:r>
      <w:r w:rsidR="00F91CB1" w:rsidRPr="0070532D">
        <w:rPr>
          <w:rFonts w:ascii="GHEA Grapalat" w:hAnsi="GHEA Grapalat"/>
          <w:sz w:val="24"/>
          <w:szCs w:val="24"/>
          <w:lang w:val="hy-AM"/>
        </w:rPr>
        <w:t xml:space="preserve">(կամ նրա օրինական ներկայացուցչի) </w:t>
      </w:r>
      <w:r w:rsidR="00ED480F" w:rsidRPr="0070532D">
        <w:rPr>
          <w:rFonts w:ascii="GHEA Grapalat" w:hAnsi="GHEA Grapalat"/>
          <w:sz w:val="24"/>
          <w:szCs w:val="24"/>
          <w:lang w:val="hy-AM"/>
        </w:rPr>
        <w:t>համաձայնությամբ տեղեկատվությանը ծանոթանալու անձանց</w:t>
      </w:r>
      <w:r w:rsidR="005636BE" w:rsidRPr="0070532D">
        <w:rPr>
          <w:rFonts w:ascii="GHEA Grapalat" w:hAnsi="GHEA Grapalat"/>
          <w:sz w:val="24"/>
          <w:szCs w:val="24"/>
          <w:lang w:val="hy-AM"/>
        </w:rPr>
        <w:t xml:space="preserve"> և վերջիններիս իրավասության </w:t>
      </w:r>
      <w:r w:rsidR="00ED480F" w:rsidRPr="0070532D">
        <w:rPr>
          <w:rFonts w:ascii="GHEA Grapalat" w:hAnsi="GHEA Grapalat"/>
          <w:sz w:val="24"/>
          <w:szCs w:val="24"/>
          <w:lang w:val="hy-AM"/>
        </w:rPr>
        <w:t xml:space="preserve">շրջանակը սահմանում է </w:t>
      </w:r>
      <w:r w:rsidR="00B22E88"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B22E88" w:rsidRPr="0070532D">
        <w:rPr>
          <w:rFonts w:ascii="GHEA Grapalat" w:hAnsi="GHEA Grapalat"/>
          <w:sz w:val="24"/>
          <w:szCs w:val="24"/>
          <w:lang w:val="hy-AM"/>
        </w:rPr>
        <w:t>կառավարման</w:t>
      </w:r>
      <w:r w:rsidR="00B22E88" w:rsidRPr="0070532D">
        <w:rPr>
          <w:rFonts w:ascii="GHEA Grapalat" w:eastAsia="Times New Roman" w:hAnsi="GHEA Grapalat" w:cs="Sylfaen"/>
          <w:bCs/>
          <w:kern w:val="32"/>
          <w:sz w:val="24"/>
          <w:szCs w:val="24"/>
          <w:lang w:val="hy-AM" w:eastAsia="ru-RU"/>
        </w:rPr>
        <w:t xml:space="preserve"> մարմինը</w:t>
      </w:r>
      <w:r w:rsidR="002A3D3B" w:rsidRPr="0070532D">
        <w:rPr>
          <w:rFonts w:ascii="GHEA Grapalat" w:hAnsi="GHEA Grapalat"/>
          <w:sz w:val="24"/>
          <w:szCs w:val="24"/>
          <w:lang w:val="hy-AM"/>
        </w:rPr>
        <w:t>:</w:t>
      </w:r>
    </w:p>
    <w:p w14:paraId="572CA204" w14:textId="77777777" w:rsidR="0051159B" w:rsidRPr="0070532D" w:rsidRDefault="0051159B" w:rsidP="0051159B">
      <w:pPr>
        <w:spacing w:after="0" w:line="360" w:lineRule="auto"/>
        <w:jc w:val="both"/>
        <w:rPr>
          <w:rFonts w:ascii="GHEA Grapalat" w:hAnsi="GHEA Grapalat"/>
          <w:sz w:val="24"/>
          <w:szCs w:val="24"/>
          <w:lang w:val="hy-AM"/>
        </w:rPr>
      </w:pPr>
      <w:r w:rsidRPr="0070532D">
        <w:rPr>
          <w:rFonts w:ascii="GHEA Grapalat" w:hAnsi="GHEA Grapalat"/>
          <w:sz w:val="24"/>
          <w:szCs w:val="24"/>
          <w:lang w:val="hy-AM"/>
        </w:rPr>
        <w:t>7. Պացիենտի էլեկտրոնային տեղեկատվության հասանել</w:t>
      </w:r>
      <w:r w:rsidR="00DF67DC" w:rsidRPr="0070532D">
        <w:rPr>
          <w:rFonts w:ascii="GHEA Grapalat" w:hAnsi="GHEA Grapalat"/>
          <w:sz w:val="24"/>
          <w:szCs w:val="24"/>
          <w:lang w:val="hy-AM"/>
        </w:rPr>
        <w:t>ի</w:t>
      </w:r>
      <w:r w:rsidRPr="0070532D">
        <w:rPr>
          <w:rFonts w:ascii="GHEA Grapalat" w:hAnsi="GHEA Grapalat"/>
          <w:sz w:val="24"/>
          <w:szCs w:val="24"/>
          <w:lang w:val="hy-AM"/>
        </w:rPr>
        <w:t xml:space="preserve">ության պատուհան մուտք գործելու և վերջինիս անձնական </w:t>
      </w:r>
      <w:r w:rsidR="0044594B" w:rsidRPr="0070532D">
        <w:rPr>
          <w:rFonts w:ascii="GHEA Grapalat" w:hAnsi="GHEA Grapalat"/>
          <w:sz w:val="24"/>
          <w:szCs w:val="24"/>
          <w:lang w:val="hy-AM"/>
        </w:rPr>
        <w:t>ու</w:t>
      </w:r>
      <w:r w:rsidRPr="0070532D">
        <w:rPr>
          <w:rFonts w:ascii="GHEA Grapalat" w:hAnsi="GHEA Grapalat"/>
          <w:sz w:val="24"/>
          <w:szCs w:val="24"/>
          <w:lang w:val="hy-AM"/>
        </w:rPr>
        <w:t xml:space="preserve"> հատուկ կատեգորիայի տվյաները դիտելու կարգը, ինչպես նա</w:t>
      </w:r>
      <w:r w:rsidR="006B5D32" w:rsidRPr="0070532D">
        <w:rPr>
          <w:rFonts w:ascii="GHEA Grapalat" w:hAnsi="GHEA Grapalat"/>
          <w:sz w:val="24"/>
          <w:szCs w:val="24"/>
          <w:lang w:val="hy-AM"/>
        </w:rPr>
        <w:t>և</w:t>
      </w:r>
      <w:r w:rsidRPr="0070532D">
        <w:rPr>
          <w:rFonts w:ascii="GHEA Grapalat" w:hAnsi="GHEA Grapalat"/>
          <w:sz w:val="24"/>
          <w:szCs w:val="24"/>
          <w:lang w:val="hy-AM"/>
        </w:rPr>
        <w:t xml:space="preserve"> պացիենտի` էլեկտրոնային տեղեկատվության հասանելության պատուհան մուտք գործելու համար համաձայնության ձևը սահմանում է Հայաստանի Հանրապետության կառավարությունը:</w:t>
      </w:r>
    </w:p>
    <w:p w14:paraId="665059BA" w14:textId="5C95EB06" w:rsidR="0080121D" w:rsidRPr="0070532D" w:rsidRDefault="006F3456"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8</w:t>
      </w:r>
      <w:r w:rsidR="0080121D" w:rsidRPr="0070532D">
        <w:rPr>
          <w:rFonts w:ascii="GHEA Grapalat" w:hAnsi="GHEA Grapalat"/>
          <w:sz w:val="24"/>
          <w:szCs w:val="24"/>
          <w:lang w:val="hy-AM"/>
        </w:rPr>
        <w:t xml:space="preserve">. «Անձնական տվյալների պաշտպանության մասին» Հայաստանի Հանրապետության օրենքի դրույթները պահպանելով` լիցենզավորված անձը </w:t>
      </w:r>
      <w:r w:rsidR="00DD3696" w:rsidRPr="0070532D">
        <w:rPr>
          <w:rFonts w:ascii="GHEA Grapalat" w:eastAsia="Times New Roman" w:hAnsi="GHEA Grapalat" w:cs="Sylfaen"/>
          <w:bCs/>
          <w:kern w:val="32"/>
          <w:sz w:val="24"/>
          <w:szCs w:val="24"/>
          <w:lang w:val="hy-AM" w:eastAsia="ru-RU"/>
        </w:rPr>
        <w:t>է</w:t>
      </w:r>
      <w:r w:rsidR="0087143E" w:rsidRPr="0070532D">
        <w:rPr>
          <w:rFonts w:ascii="GHEA Grapalat" w:eastAsia="Times New Roman" w:hAnsi="GHEA Grapalat" w:cs="Sylfaen"/>
          <w:bCs/>
          <w:kern w:val="32"/>
          <w:sz w:val="24"/>
          <w:szCs w:val="24"/>
          <w:lang w:val="hy-AM" w:eastAsia="ru-RU"/>
        </w:rPr>
        <w:t>լեկտրոնային առողջապահության համակարգում</w:t>
      </w:r>
      <w:r w:rsidR="0080121D" w:rsidRPr="0070532D">
        <w:rPr>
          <w:rFonts w:ascii="GHEA Grapalat" w:hAnsi="GHEA Grapalat"/>
          <w:sz w:val="24"/>
          <w:szCs w:val="24"/>
          <w:lang w:val="hy-AM"/>
        </w:rPr>
        <w:t xml:space="preserve"> ապահովում է տվյալների թարմացումը, պացիենտների այցելությունների, մատուցվող ծառայությունների, բժշկական միջամտությունների, ախտորոշումների, նշանակումների, անձի առողջության և բժշկական </w:t>
      </w:r>
      <w:r w:rsidR="0044594B" w:rsidRPr="0070532D">
        <w:rPr>
          <w:rFonts w:ascii="GHEA Grapalat" w:hAnsi="GHEA Grapalat"/>
          <w:sz w:val="24"/>
          <w:szCs w:val="24"/>
          <w:lang w:val="hy-AM"/>
        </w:rPr>
        <w:t xml:space="preserve">սույն օրենքի </w:t>
      </w:r>
      <w:r w:rsidR="005D7512" w:rsidRPr="0070532D">
        <w:rPr>
          <w:rFonts w:ascii="GHEA Grapalat" w:hAnsi="GHEA Grapalat"/>
          <w:sz w:val="24"/>
          <w:szCs w:val="24"/>
          <w:lang w:val="hy-AM"/>
        </w:rPr>
        <w:t>6</w:t>
      </w:r>
      <w:r w:rsidR="0044594B" w:rsidRPr="0070532D">
        <w:rPr>
          <w:rFonts w:ascii="GHEA Grapalat" w:hAnsi="GHEA Grapalat"/>
          <w:sz w:val="24"/>
          <w:szCs w:val="24"/>
          <w:lang w:val="hy-AM"/>
        </w:rPr>
        <w:t xml:space="preserve">-րդ հոդվածի 4-րդ մասով նախատեսված </w:t>
      </w:r>
      <w:r w:rsidR="00E055F7" w:rsidRPr="0070532D">
        <w:rPr>
          <w:rFonts w:ascii="GHEA Grapalat" w:hAnsi="GHEA Grapalat"/>
          <w:sz w:val="24"/>
          <w:szCs w:val="24"/>
          <w:lang w:val="hy-AM"/>
        </w:rPr>
        <w:t>տվյալ</w:t>
      </w:r>
      <w:r w:rsidR="0044594B" w:rsidRPr="0070532D">
        <w:rPr>
          <w:rFonts w:ascii="GHEA Grapalat" w:hAnsi="GHEA Grapalat"/>
          <w:sz w:val="24"/>
          <w:szCs w:val="24"/>
          <w:lang w:val="hy-AM"/>
        </w:rPr>
        <w:t xml:space="preserve">ների </w:t>
      </w:r>
      <w:r w:rsidR="0080121D" w:rsidRPr="0070532D">
        <w:rPr>
          <w:rFonts w:ascii="GHEA Grapalat" w:hAnsi="GHEA Grapalat"/>
          <w:sz w:val="24"/>
          <w:szCs w:val="24"/>
          <w:lang w:val="hy-AM"/>
        </w:rPr>
        <w:t>մուտքագրումը դրանց փաստացի կատարման պահին` համաձայն</w:t>
      </w:r>
      <w:r w:rsidR="0044594B" w:rsidRPr="0070532D">
        <w:rPr>
          <w:rFonts w:ascii="GHEA Grapalat" w:hAnsi="GHEA Grapalat"/>
          <w:sz w:val="24"/>
          <w:szCs w:val="24"/>
          <w:lang w:val="hy-AM"/>
        </w:rPr>
        <w:t xml:space="preserve"> </w:t>
      </w:r>
      <w:r w:rsidR="00CA6FC1"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CA6FC1" w:rsidRPr="0070532D">
        <w:rPr>
          <w:rFonts w:ascii="GHEA Grapalat" w:hAnsi="GHEA Grapalat"/>
          <w:sz w:val="24"/>
          <w:szCs w:val="24"/>
          <w:lang w:val="hy-AM"/>
        </w:rPr>
        <w:t>կառավարման</w:t>
      </w:r>
      <w:r w:rsidR="0063036D" w:rsidRPr="0070532D">
        <w:rPr>
          <w:rFonts w:ascii="GHEA Grapalat" w:hAnsi="GHEA Grapalat"/>
          <w:sz w:val="24"/>
          <w:szCs w:val="24"/>
          <w:lang w:val="hy-AM"/>
        </w:rPr>
        <w:t xml:space="preserve"> մարմնի</w:t>
      </w:r>
      <w:r w:rsidR="0080121D" w:rsidRPr="0070532D">
        <w:rPr>
          <w:rFonts w:ascii="GHEA Grapalat" w:hAnsi="GHEA Grapalat"/>
          <w:sz w:val="24"/>
          <w:szCs w:val="24"/>
          <w:lang w:val="hy-AM"/>
        </w:rPr>
        <w:t xml:space="preserve"> կողմից հաստատված ընթացակարգի</w:t>
      </w:r>
      <w:r w:rsidR="0063036D" w:rsidRPr="0070532D">
        <w:rPr>
          <w:rFonts w:ascii="GHEA Grapalat" w:hAnsi="GHEA Grapalat"/>
          <w:sz w:val="24"/>
          <w:szCs w:val="24"/>
          <w:lang w:val="hy-AM"/>
        </w:rPr>
        <w:t>:</w:t>
      </w:r>
    </w:p>
    <w:p w14:paraId="338F3273" w14:textId="77777777" w:rsidR="000561FC" w:rsidRPr="0070532D" w:rsidRDefault="006F3456"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9</w:t>
      </w:r>
      <w:r w:rsidR="000561FC" w:rsidRPr="0070532D">
        <w:rPr>
          <w:rFonts w:ascii="GHEA Grapalat" w:hAnsi="GHEA Grapalat"/>
          <w:sz w:val="24"/>
          <w:szCs w:val="24"/>
          <w:lang w:val="hy-AM"/>
        </w:rPr>
        <w:t xml:space="preserve">. </w:t>
      </w:r>
      <w:r w:rsidR="0087143E" w:rsidRPr="0070532D">
        <w:rPr>
          <w:rFonts w:ascii="GHEA Grapalat" w:eastAsia="Times New Roman" w:hAnsi="GHEA Grapalat" w:cs="Sylfaen"/>
          <w:bCs/>
          <w:kern w:val="32"/>
          <w:sz w:val="24"/>
          <w:szCs w:val="24"/>
          <w:lang w:val="hy-AM" w:eastAsia="ru-RU"/>
        </w:rPr>
        <w:t>Էլեկտրոնային առողջապահության համակարգի</w:t>
      </w:r>
      <w:r w:rsidR="000561FC" w:rsidRPr="0070532D">
        <w:rPr>
          <w:rFonts w:ascii="GHEA Grapalat" w:hAnsi="GHEA Grapalat"/>
          <w:sz w:val="24"/>
          <w:szCs w:val="24"/>
          <w:lang w:val="hy-AM"/>
        </w:rPr>
        <w:t xml:space="preserve"> միջոցով հավաքագրված էլեկտրոնային տեղեկատվությունը կարող է կիրառվել անձի վերաբերյալ բժշկական մանրակրկիտ տեղեկատվություն ստանալու և համապատասխան բժշկական ծառայությունների մատուցման համար, բժշկական ծառայությունների դիմաց փոխհատուցումներ կատարելիս, ուսումնասիրությունների, վերլուծությունների, մշտադիտարկումների նպատակով</w:t>
      </w:r>
      <w:r w:rsidR="00B35877" w:rsidRPr="0070532D">
        <w:rPr>
          <w:rFonts w:ascii="GHEA Grapalat" w:hAnsi="GHEA Grapalat"/>
          <w:sz w:val="24"/>
          <w:szCs w:val="24"/>
          <w:lang w:val="hy-AM"/>
        </w:rPr>
        <w:t>:</w:t>
      </w:r>
    </w:p>
    <w:p w14:paraId="178F459D" w14:textId="77777777" w:rsidR="000561FC" w:rsidRPr="0070532D" w:rsidRDefault="006F3456"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10</w:t>
      </w:r>
      <w:r w:rsidR="000561FC" w:rsidRPr="0070532D">
        <w:rPr>
          <w:rFonts w:ascii="GHEA Grapalat" w:hAnsi="GHEA Grapalat"/>
          <w:sz w:val="24"/>
          <w:szCs w:val="24"/>
          <w:lang w:val="hy-AM"/>
        </w:rPr>
        <w:t>. Էլեկտրոնային առողջապահության համակարգ</w:t>
      </w:r>
      <w:r w:rsidR="0044594B" w:rsidRPr="0070532D">
        <w:rPr>
          <w:rFonts w:ascii="GHEA Grapalat" w:hAnsi="GHEA Grapalat"/>
          <w:sz w:val="24"/>
          <w:szCs w:val="24"/>
          <w:lang w:val="hy-AM"/>
        </w:rPr>
        <w:t xml:space="preserve"> </w:t>
      </w:r>
      <w:r w:rsidR="000561FC" w:rsidRPr="0070532D">
        <w:rPr>
          <w:rFonts w:ascii="GHEA Grapalat" w:hAnsi="GHEA Grapalat"/>
          <w:sz w:val="24"/>
          <w:szCs w:val="24"/>
          <w:lang w:val="hy-AM"/>
        </w:rPr>
        <w:t>տվյալների մուտքագրման, ընդունման և դրանց փորձագիտական գնահատման</w:t>
      </w:r>
      <w:r w:rsidR="00907D7A" w:rsidRPr="0070532D">
        <w:rPr>
          <w:rFonts w:ascii="GHEA Grapalat" w:hAnsi="GHEA Grapalat"/>
          <w:sz w:val="24"/>
          <w:szCs w:val="24"/>
          <w:lang w:val="hy-AM"/>
        </w:rPr>
        <w:t xml:space="preserve">, բաժանորդների տվյալների </w:t>
      </w:r>
      <w:r w:rsidR="00907D7A" w:rsidRPr="0070532D">
        <w:rPr>
          <w:rFonts w:ascii="GHEA Grapalat" w:hAnsi="GHEA Grapalat"/>
          <w:sz w:val="24"/>
          <w:szCs w:val="24"/>
          <w:lang w:val="hy-AM"/>
        </w:rPr>
        <w:lastRenderedPageBreak/>
        <w:t>հրապարակման կարգը</w:t>
      </w:r>
      <w:r w:rsidR="000561FC" w:rsidRPr="0070532D">
        <w:rPr>
          <w:rFonts w:ascii="GHEA Grapalat" w:hAnsi="GHEA Grapalat"/>
          <w:sz w:val="24"/>
          <w:szCs w:val="24"/>
          <w:lang w:val="hy-AM"/>
        </w:rPr>
        <w:t xml:space="preserve"> սահմանում է </w:t>
      </w:r>
      <w:r w:rsidR="00CA6FC1"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CA6FC1" w:rsidRPr="0070532D">
        <w:rPr>
          <w:rFonts w:ascii="GHEA Grapalat" w:hAnsi="GHEA Grapalat"/>
          <w:sz w:val="24"/>
          <w:szCs w:val="24"/>
          <w:lang w:val="hy-AM"/>
        </w:rPr>
        <w:t>կառավարման</w:t>
      </w:r>
      <w:r w:rsidR="00CA6FC1" w:rsidRPr="0070532D">
        <w:rPr>
          <w:rFonts w:ascii="GHEA Grapalat" w:eastAsia="Times New Roman" w:hAnsi="GHEA Grapalat" w:cs="Sylfaen"/>
          <w:bCs/>
          <w:kern w:val="32"/>
          <w:sz w:val="24"/>
          <w:szCs w:val="24"/>
          <w:lang w:val="hy-AM" w:eastAsia="ru-RU"/>
        </w:rPr>
        <w:t xml:space="preserve"> մարմինը</w:t>
      </w:r>
      <w:r w:rsidR="000561FC" w:rsidRPr="0070532D">
        <w:rPr>
          <w:rFonts w:ascii="GHEA Grapalat" w:hAnsi="GHEA Grapalat"/>
          <w:sz w:val="24"/>
          <w:szCs w:val="24"/>
          <w:lang w:val="hy-AM"/>
        </w:rPr>
        <w:t>:</w:t>
      </w:r>
    </w:p>
    <w:p w14:paraId="6E6E57B9" w14:textId="77777777" w:rsidR="004B7C4D" w:rsidRPr="0070532D" w:rsidRDefault="004B7C4D"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1</w:t>
      </w:r>
      <w:r w:rsidR="006F3456" w:rsidRPr="0070532D">
        <w:rPr>
          <w:rFonts w:ascii="GHEA Grapalat" w:hAnsi="GHEA Grapalat"/>
          <w:sz w:val="24"/>
          <w:szCs w:val="24"/>
          <w:lang w:val="hy-AM"/>
        </w:rPr>
        <w:t>1</w:t>
      </w:r>
      <w:r w:rsidRPr="0070532D">
        <w:rPr>
          <w:rFonts w:ascii="GHEA Grapalat" w:hAnsi="GHEA Grapalat"/>
          <w:sz w:val="24"/>
          <w:szCs w:val="24"/>
          <w:lang w:val="hy-AM"/>
        </w:rPr>
        <w:t>. Էլեկտրոնային առողջապահության համակարգի</w:t>
      </w:r>
      <w:r w:rsidR="00AA5F09" w:rsidRPr="0070532D">
        <w:rPr>
          <w:rFonts w:ascii="GHEA Grapalat" w:hAnsi="GHEA Grapalat"/>
          <w:sz w:val="24"/>
          <w:szCs w:val="24"/>
          <w:lang w:val="hy-AM"/>
        </w:rPr>
        <w:t xml:space="preserve">ց օգտվողներն անցնում են վերապատրաստում` </w:t>
      </w:r>
      <w:r w:rsidR="004D2364"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4D2364" w:rsidRPr="0070532D">
        <w:rPr>
          <w:rFonts w:ascii="GHEA Grapalat" w:hAnsi="GHEA Grapalat"/>
          <w:sz w:val="24"/>
          <w:szCs w:val="24"/>
          <w:lang w:val="hy-AM"/>
        </w:rPr>
        <w:t>կառավարման</w:t>
      </w:r>
      <w:r w:rsidR="006C6E59" w:rsidRPr="0070532D">
        <w:rPr>
          <w:rFonts w:ascii="GHEA Grapalat" w:hAnsi="GHEA Grapalat"/>
          <w:sz w:val="24"/>
          <w:szCs w:val="24"/>
          <w:lang w:val="hy-AM"/>
        </w:rPr>
        <w:t xml:space="preserve"> </w:t>
      </w:r>
      <w:r w:rsidRPr="0070532D">
        <w:rPr>
          <w:rFonts w:ascii="GHEA Grapalat" w:hAnsi="GHEA Grapalat"/>
          <w:sz w:val="24"/>
          <w:szCs w:val="24"/>
          <w:lang w:val="hy-AM"/>
        </w:rPr>
        <w:t>մարմ</w:t>
      </w:r>
      <w:r w:rsidR="00AA5F09" w:rsidRPr="0070532D">
        <w:rPr>
          <w:rFonts w:ascii="GHEA Grapalat" w:hAnsi="GHEA Grapalat"/>
          <w:sz w:val="24"/>
          <w:szCs w:val="24"/>
          <w:lang w:val="hy-AM"/>
        </w:rPr>
        <w:t>նի կողմից սահմանված կարգով</w:t>
      </w:r>
      <w:r w:rsidRPr="0070532D">
        <w:rPr>
          <w:rFonts w:ascii="GHEA Grapalat" w:hAnsi="GHEA Grapalat"/>
          <w:sz w:val="24"/>
          <w:szCs w:val="24"/>
          <w:lang w:val="hy-AM"/>
        </w:rPr>
        <w:t>:</w:t>
      </w:r>
    </w:p>
    <w:p w14:paraId="1A283D2F" w14:textId="77777777" w:rsidR="001A744B" w:rsidRPr="0070532D" w:rsidRDefault="001C30F8"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1</w:t>
      </w:r>
      <w:r w:rsidR="006F3456" w:rsidRPr="0070532D">
        <w:rPr>
          <w:rFonts w:ascii="GHEA Grapalat" w:hAnsi="GHEA Grapalat"/>
          <w:sz w:val="24"/>
          <w:szCs w:val="24"/>
          <w:lang w:val="hy-AM"/>
        </w:rPr>
        <w:t>2</w:t>
      </w:r>
      <w:r w:rsidR="001A744B" w:rsidRPr="0070532D">
        <w:rPr>
          <w:rFonts w:ascii="GHEA Grapalat" w:hAnsi="GHEA Grapalat"/>
          <w:sz w:val="24"/>
          <w:szCs w:val="24"/>
          <w:lang w:val="hy-AM"/>
        </w:rPr>
        <w:t xml:space="preserve">. Սույն հոդվածի պահանջների խախտումը առաջացնում է օրենքով նախատեսված պատասխանատվություն: </w:t>
      </w:r>
    </w:p>
    <w:p w14:paraId="7F64B766" w14:textId="77777777" w:rsidR="009A5926" w:rsidRPr="0070532D" w:rsidRDefault="009A5926" w:rsidP="009A5926">
      <w:pPr>
        <w:spacing w:after="0" w:line="360" w:lineRule="auto"/>
        <w:ind w:firstLine="720"/>
        <w:jc w:val="both"/>
        <w:rPr>
          <w:rFonts w:ascii="GHEA Grapalat" w:hAnsi="GHEA Grapalat"/>
          <w:b/>
          <w:bCs/>
          <w:sz w:val="24"/>
          <w:szCs w:val="24"/>
          <w:lang w:val="hy-AM" w:eastAsia="ru-RU"/>
        </w:rPr>
      </w:pPr>
      <w:r w:rsidRPr="0070532D">
        <w:rPr>
          <w:rFonts w:ascii="GHEA Grapalat" w:hAnsi="GHEA Grapalat"/>
          <w:b/>
          <w:bCs/>
          <w:sz w:val="24"/>
          <w:szCs w:val="24"/>
          <w:lang w:val="hy-AM" w:eastAsia="ru-RU"/>
        </w:rPr>
        <w:t>Հոդված 8. Բուժաշխատողների ռեգիստր</w:t>
      </w:r>
    </w:p>
    <w:p w14:paraId="55DCC515" w14:textId="77777777" w:rsidR="009A5926" w:rsidRPr="0070532D" w:rsidRDefault="009A5926" w:rsidP="009A5926">
      <w:pPr>
        <w:spacing w:after="0" w:line="360" w:lineRule="auto"/>
        <w:ind w:firstLine="720"/>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1. Բուժաշխատողների ռեգիստրը ստեղծվում և վարվում է Հայաստանի Հանրապետության առողջապահության բնագավառի պետական </w:t>
      </w:r>
      <w:r w:rsidRPr="0070532D">
        <w:rPr>
          <w:rFonts w:ascii="GHEA Grapalat" w:hAnsi="GHEA Grapalat"/>
          <w:sz w:val="24"/>
          <w:szCs w:val="24"/>
          <w:lang w:val="hy-AM"/>
        </w:rPr>
        <w:t>կառավարման</w:t>
      </w:r>
      <w:r w:rsidRPr="0070532D">
        <w:rPr>
          <w:rFonts w:ascii="GHEA Grapalat" w:hAnsi="GHEA Grapalat"/>
          <w:sz w:val="24"/>
          <w:szCs w:val="24"/>
          <w:lang w:val="hy-AM" w:eastAsia="ru-RU"/>
        </w:rPr>
        <w:t xml:space="preserve"> մարմնի կողմից: Ռեգիստրի հիմնական նպատակն է ապահովել առողջապահության բնագավառում գործունեություն իրականցնող ավագ և միջին բուժաշխատողների վերաբերյալ տվյալների հավաքագրումը, հաշվառումը, պահպանումը և օրենքով նախատեսված դեպքերում դրանց փոխանցումը:</w:t>
      </w:r>
    </w:p>
    <w:p w14:paraId="11818861" w14:textId="77777777" w:rsidR="009A5926" w:rsidRPr="0070532D" w:rsidRDefault="009A5926" w:rsidP="009A5926">
      <w:pPr>
        <w:spacing w:after="0" w:line="360" w:lineRule="auto"/>
        <w:ind w:firstLine="720"/>
        <w:jc w:val="both"/>
        <w:rPr>
          <w:rFonts w:ascii="GHEA Grapalat" w:hAnsi="GHEA Grapalat"/>
          <w:sz w:val="24"/>
          <w:szCs w:val="24"/>
          <w:lang w:val="hy-AM" w:eastAsia="ru-RU"/>
        </w:rPr>
      </w:pPr>
      <w:r w:rsidRPr="0070532D">
        <w:rPr>
          <w:rFonts w:ascii="GHEA Grapalat" w:hAnsi="GHEA Grapalat"/>
          <w:sz w:val="24"/>
          <w:szCs w:val="24"/>
          <w:lang w:val="hy-AM" w:eastAsia="ru-RU"/>
        </w:rPr>
        <w:t>2. Ռեգիստրի ձևավորման և վարման կարգը հաստատում է Հայաստանի Հանրապետության կառավարությունը:</w:t>
      </w:r>
    </w:p>
    <w:p w14:paraId="2A45206D" w14:textId="77777777" w:rsidR="009A5926" w:rsidRPr="0070532D" w:rsidRDefault="009A5926" w:rsidP="00BE48AC">
      <w:pPr>
        <w:spacing w:after="0" w:line="360" w:lineRule="auto"/>
        <w:ind w:firstLine="567"/>
        <w:jc w:val="both"/>
        <w:rPr>
          <w:rFonts w:ascii="GHEA Grapalat" w:hAnsi="GHEA Grapalat"/>
          <w:sz w:val="24"/>
          <w:szCs w:val="24"/>
          <w:lang w:val="hy-AM"/>
        </w:rPr>
      </w:pPr>
    </w:p>
    <w:p w14:paraId="23E5FE15" w14:textId="580AE6E6" w:rsidR="00170C23" w:rsidRPr="0070532D" w:rsidRDefault="00595A51" w:rsidP="00BE48AC">
      <w:pPr>
        <w:spacing w:after="0" w:line="360" w:lineRule="auto"/>
        <w:ind w:firstLine="720"/>
        <w:jc w:val="both"/>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 xml:space="preserve"> Հոդված </w:t>
      </w:r>
      <w:r w:rsidR="009A5926" w:rsidRPr="0070532D">
        <w:rPr>
          <w:rFonts w:ascii="GHEA Grapalat" w:eastAsia="Times New Roman" w:hAnsi="GHEA Grapalat" w:cs="Sylfaen"/>
          <w:b/>
          <w:bCs/>
          <w:kern w:val="32"/>
          <w:sz w:val="24"/>
          <w:szCs w:val="24"/>
          <w:lang w:val="hy-AM" w:eastAsia="ru-RU"/>
        </w:rPr>
        <w:t>9</w:t>
      </w:r>
      <w:r w:rsidR="00FC2AA1" w:rsidRPr="0070532D">
        <w:rPr>
          <w:rFonts w:ascii="GHEA Grapalat" w:eastAsia="Times New Roman" w:hAnsi="GHEA Grapalat" w:cs="Sylfaen"/>
          <w:b/>
          <w:bCs/>
          <w:kern w:val="32"/>
          <w:sz w:val="24"/>
          <w:szCs w:val="24"/>
          <w:lang w:val="hy-AM" w:eastAsia="ru-RU"/>
        </w:rPr>
        <w:t xml:space="preserve">. </w:t>
      </w:r>
      <w:r w:rsidR="00170C23" w:rsidRPr="0070532D">
        <w:rPr>
          <w:rFonts w:ascii="GHEA Grapalat" w:eastAsia="Times New Roman" w:hAnsi="GHEA Grapalat" w:cs="Sylfaen"/>
          <w:b/>
          <w:bCs/>
          <w:kern w:val="32"/>
          <w:sz w:val="24"/>
          <w:szCs w:val="24"/>
          <w:lang w:val="hy-AM" w:eastAsia="ru-RU"/>
        </w:rPr>
        <w:t>Բժշկական գաղտնիքը և դրա մշակմանը ներկայացվող պահանջները</w:t>
      </w:r>
    </w:p>
    <w:p w14:paraId="495134AF" w14:textId="77777777" w:rsidR="00170C23" w:rsidRPr="0070532D" w:rsidRDefault="00170C23" w:rsidP="00BE48AC">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1. </w:t>
      </w:r>
      <w:r w:rsidR="00A42B0A" w:rsidRPr="0070532D">
        <w:rPr>
          <w:rFonts w:ascii="GHEA Grapalat" w:eastAsia="Times New Roman" w:hAnsi="GHEA Grapalat" w:cs="Sylfaen"/>
          <w:bCs/>
          <w:kern w:val="32"/>
          <w:sz w:val="24"/>
          <w:szCs w:val="24"/>
          <w:lang w:val="hy-AM" w:eastAsia="ru-RU"/>
        </w:rPr>
        <w:t>Պացիենտի</w:t>
      </w:r>
      <w:r w:rsidRPr="0070532D">
        <w:rPr>
          <w:rFonts w:ascii="GHEA Grapalat" w:eastAsia="Times New Roman" w:hAnsi="GHEA Grapalat" w:cs="Sylfaen"/>
          <w:bCs/>
          <w:kern w:val="32"/>
          <w:sz w:val="24"/>
          <w:szCs w:val="24"/>
          <w:lang w:val="hy-AM" w:eastAsia="ru-RU"/>
        </w:rPr>
        <w:t xml:space="preserve"> առողջական վիճակի մասին կամ բժշկական օգնություն և սպասարկում ստանալու համար դիմելու կամ ստանալու մասին, ինչպես նաև բժշկական օգնություն և սպասարկում </w:t>
      </w:r>
      <w:r w:rsidR="006B46EB" w:rsidRPr="0070532D">
        <w:rPr>
          <w:rFonts w:ascii="GHEA Grapalat" w:eastAsia="Times New Roman" w:hAnsi="GHEA Grapalat" w:cs="Sylfaen"/>
          <w:bCs/>
          <w:kern w:val="32"/>
          <w:sz w:val="24"/>
          <w:szCs w:val="24"/>
          <w:lang w:val="hy-AM" w:eastAsia="ru-RU"/>
        </w:rPr>
        <w:t>իրականացնելու</w:t>
      </w:r>
      <w:r w:rsidRPr="0070532D">
        <w:rPr>
          <w:rFonts w:ascii="GHEA Grapalat" w:eastAsia="Times New Roman" w:hAnsi="GHEA Grapalat" w:cs="Sylfaen"/>
          <w:bCs/>
          <w:kern w:val="32"/>
          <w:sz w:val="24"/>
          <w:szCs w:val="24"/>
          <w:lang w:val="hy-AM" w:eastAsia="ru-RU"/>
        </w:rPr>
        <w:t xml:space="preserve"> ընթացքում պարզված տվյալները համարվում են բժշկական գաղտնիք:  </w:t>
      </w:r>
    </w:p>
    <w:p w14:paraId="4B5EFB3C" w14:textId="77777777" w:rsidR="00170C23" w:rsidRPr="0070532D" w:rsidRDefault="00170C23" w:rsidP="00BE48AC">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2. Բժշկական գաղտնիք չեն համարվում սույն հոդվածի 1-ին մասում նշված անանուն տվյալները: Անանուն տվյալները չեն կարող  ներառել որևէ </w:t>
      </w:r>
      <w:r w:rsidRPr="0070532D">
        <w:rPr>
          <w:rFonts w:ascii="GHEA Grapalat" w:eastAsia="Times New Roman" w:hAnsi="GHEA Grapalat"/>
          <w:sz w:val="24"/>
          <w:szCs w:val="24"/>
          <w:lang w:val="hy-AM" w:eastAsia="ru-RU"/>
        </w:rPr>
        <w:t xml:space="preserve">տվյալ, որով հնարավոր կլինի </w:t>
      </w:r>
      <w:r w:rsidRPr="0070532D">
        <w:rPr>
          <w:rFonts w:ascii="GHEA Grapalat" w:eastAsia="Times New Roman" w:hAnsi="GHEA Grapalat"/>
          <w:sz w:val="24"/>
          <w:szCs w:val="24"/>
          <w:shd w:val="clear" w:color="auto" w:fill="FFFFFF"/>
          <w:lang w:val="hy-AM"/>
        </w:rPr>
        <w:t>ուղղակի կամ անուղղակի կերպով նույնականացնել անձի ինքնությունը:</w:t>
      </w:r>
    </w:p>
    <w:p w14:paraId="15D90896" w14:textId="77777777" w:rsidR="00170C23" w:rsidRPr="0070532D" w:rsidRDefault="00170C23" w:rsidP="00BE48AC">
      <w:pPr>
        <w:autoSpaceDE w:val="0"/>
        <w:autoSpaceDN w:val="0"/>
        <w:adjustRightInd w:val="0"/>
        <w:spacing w:after="0" w:line="360" w:lineRule="auto"/>
        <w:ind w:firstLine="708"/>
        <w:jc w:val="both"/>
        <w:rPr>
          <w:rFonts w:ascii="GHEA Grapalat" w:eastAsia="Times New Roman" w:hAnsi="GHEA Grapalat" w:cs="IRTEK Courier"/>
          <w:sz w:val="24"/>
          <w:szCs w:val="24"/>
          <w:lang w:val="hy-AM"/>
        </w:rPr>
      </w:pPr>
      <w:r w:rsidRPr="0070532D">
        <w:rPr>
          <w:rFonts w:ascii="GHEA Grapalat" w:eastAsia="Times New Roman" w:hAnsi="GHEA Grapalat" w:cs="Sylfaen"/>
          <w:bCs/>
          <w:kern w:val="32"/>
          <w:sz w:val="24"/>
          <w:szCs w:val="24"/>
          <w:lang w:val="hy-AM" w:eastAsia="ru-RU"/>
        </w:rPr>
        <w:t xml:space="preserve">3. Բժշկական գաղտնիք համարվող տվյալների փոխանցում է հանդիսանում այդ տվյալների՝ </w:t>
      </w:r>
      <w:r w:rsidRPr="0070532D">
        <w:rPr>
          <w:rFonts w:ascii="GHEA Grapalat" w:eastAsia="Times New Roman" w:hAnsi="GHEA Grapalat" w:cs="Arian AMU"/>
          <w:sz w:val="24"/>
          <w:szCs w:val="24"/>
          <w:lang w:val="hy-AM"/>
        </w:rPr>
        <w:t>որոշակի</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կամ</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անորոշ</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շրջանակի</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անձանց</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փոխանցելուն</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կամ</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դրանց</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հետ</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ծանոթացնելուն</w:t>
      </w:r>
      <w:r w:rsidR="00B70A9F"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ուղղված</w:t>
      </w:r>
      <w:r w:rsidRPr="0070532D">
        <w:rPr>
          <w:rFonts w:ascii="GHEA Grapalat" w:eastAsia="Times New Roman" w:hAnsi="GHEA Grapalat" w:cs="Times Armenian"/>
          <w:sz w:val="24"/>
          <w:szCs w:val="24"/>
          <w:lang w:val="hy-AM"/>
        </w:rPr>
        <w:t xml:space="preserve"> որևէ </w:t>
      </w:r>
      <w:r w:rsidRPr="0070532D">
        <w:rPr>
          <w:rFonts w:ascii="GHEA Grapalat" w:eastAsia="Times New Roman" w:hAnsi="GHEA Grapalat" w:cs="Arian AMU"/>
          <w:sz w:val="24"/>
          <w:szCs w:val="24"/>
          <w:lang w:val="hy-AM"/>
        </w:rPr>
        <w:t>գործողություն</w:t>
      </w:r>
      <w:r w:rsidR="00A4220A" w:rsidRPr="0070532D">
        <w:rPr>
          <w:rFonts w:ascii="GHEA Grapalat" w:eastAsia="Times New Roman" w:hAnsi="GHEA Grapalat" w:cs="Arian AMU"/>
          <w:sz w:val="24"/>
          <w:szCs w:val="24"/>
          <w:lang w:val="hy-AM"/>
        </w:rPr>
        <w:t xml:space="preserve"> (անգործություն)</w:t>
      </w:r>
      <w:r w:rsidRPr="0070532D">
        <w:rPr>
          <w:rFonts w:ascii="GHEA Grapalat" w:eastAsia="Times New Roman" w:hAnsi="GHEA Grapalat" w:cs="Times Armenian"/>
          <w:sz w:val="24"/>
          <w:szCs w:val="24"/>
          <w:lang w:val="hy-AM"/>
        </w:rPr>
        <w:t xml:space="preserve">, </w:t>
      </w:r>
      <w:r w:rsidRPr="0070532D">
        <w:rPr>
          <w:rFonts w:ascii="GHEA Grapalat" w:eastAsia="Times New Roman" w:hAnsi="GHEA Grapalat" w:cs="Arian AMU"/>
          <w:sz w:val="24"/>
          <w:szCs w:val="24"/>
          <w:lang w:val="hy-AM"/>
        </w:rPr>
        <w:t>այդ</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թվում</w:t>
      </w:r>
      <w:r w:rsidRPr="0070532D">
        <w:rPr>
          <w:rFonts w:ascii="GHEA Grapalat" w:eastAsia="Times New Roman" w:hAnsi="GHEA Grapalat" w:cs="Times Armenian"/>
          <w:sz w:val="24"/>
          <w:szCs w:val="24"/>
          <w:lang w:val="hy-AM"/>
        </w:rPr>
        <w:t xml:space="preserve">` </w:t>
      </w:r>
      <w:r w:rsidRPr="0070532D">
        <w:rPr>
          <w:rFonts w:ascii="GHEA Grapalat" w:eastAsia="Times New Roman" w:hAnsi="GHEA Grapalat" w:cs="Arian AMU"/>
          <w:sz w:val="24"/>
          <w:szCs w:val="24"/>
          <w:lang w:val="hy-AM"/>
        </w:rPr>
        <w:t>զանգվածային</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լրատվության</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միջոցներով</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գաղտնիք համարվող տվյալները</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հրապարակելը</w:t>
      </w:r>
      <w:r w:rsidRPr="0070532D">
        <w:rPr>
          <w:rFonts w:ascii="GHEA Grapalat" w:eastAsia="Times New Roman" w:hAnsi="GHEA Grapalat" w:cs="Times Armenian"/>
          <w:sz w:val="24"/>
          <w:szCs w:val="24"/>
          <w:lang w:val="hy-AM"/>
        </w:rPr>
        <w:t xml:space="preserve">, </w:t>
      </w:r>
      <w:r w:rsidRPr="0070532D">
        <w:rPr>
          <w:rFonts w:ascii="GHEA Grapalat" w:eastAsia="Times New Roman" w:hAnsi="GHEA Grapalat" w:cs="Arian AMU"/>
          <w:sz w:val="24"/>
          <w:szCs w:val="24"/>
          <w:lang w:val="hy-AM"/>
        </w:rPr>
        <w:lastRenderedPageBreak/>
        <w:t>տեղեկատվական</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հաղորդակցման</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ցանցերում</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տեղադրելը</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կամ</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այլ</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եղանակով</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այլ</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անձի</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մատչելի</w:t>
      </w:r>
      <w:r w:rsidR="006C6E59" w:rsidRPr="0070532D">
        <w:rPr>
          <w:rFonts w:ascii="GHEA Grapalat" w:eastAsia="Times New Roman" w:hAnsi="GHEA Grapalat" w:cs="Arian AMU"/>
          <w:sz w:val="24"/>
          <w:szCs w:val="24"/>
          <w:lang w:val="hy-AM"/>
        </w:rPr>
        <w:t xml:space="preserve"> </w:t>
      </w:r>
      <w:r w:rsidRPr="0070532D">
        <w:rPr>
          <w:rFonts w:ascii="GHEA Grapalat" w:eastAsia="Times New Roman" w:hAnsi="GHEA Grapalat" w:cs="Arian AMU"/>
          <w:sz w:val="24"/>
          <w:szCs w:val="24"/>
          <w:lang w:val="hy-AM"/>
        </w:rPr>
        <w:t>դարձնելը</w:t>
      </w:r>
      <w:r w:rsidRPr="0070532D">
        <w:rPr>
          <w:rFonts w:ascii="GHEA Grapalat" w:eastAsia="Times New Roman" w:hAnsi="GHEA Grapalat" w:cs="Times Armenian"/>
          <w:sz w:val="24"/>
          <w:szCs w:val="24"/>
          <w:lang w:val="hy-AM"/>
        </w:rPr>
        <w:t>:</w:t>
      </w:r>
    </w:p>
    <w:p w14:paraId="422B2986" w14:textId="77777777" w:rsidR="00170C23" w:rsidRPr="0070532D" w:rsidRDefault="00170C23" w:rsidP="00BE48AC">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4. Բժշկական գաղտնիք համարվող տվյալները կարող են փոխանցվել պացիենտի կամ նրա օրինական ներկայացուցչի համաձայնությամբ, բացառությամբ օրենքով նախատեսված դեպքերի: Բժշկական գաղտնիք համարվող տվյալների փոխանցման վերաբերյալ պացիենտի կամ նրա օրինական ներկայացուցչի համաձայնության ձևը սահմանում է </w:t>
      </w:r>
      <w:r w:rsidR="00814E53"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814E53" w:rsidRPr="0070532D">
        <w:rPr>
          <w:rFonts w:ascii="GHEA Grapalat" w:hAnsi="GHEA Grapalat"/>
          <w:sz w:val="24"/>
          <w:szCs w:val="24"/>
          <w:lang w:val="hy-AM"/>
        </w:rPr>
        <w:t>կառավարման</w:t>
      </w:r>
      <w:r w:rsidR="00814E53" w:rsidRPr="0070532D">
        <w:rPr>
          <w:rFonts w:ascii="GHEA Grapalat" w:eastAsia="Times New Roman" w:hAnsi="GHEA Grapalat" w:cs="Sylfaen"/>
          <w:bCs/>
          <w:kern w:val="32"/>
          <w:sz w:val="24"/>
          <w:szCs w:val="24"/>
          <w:lang w:val="hy-AM" w:eastAsia="ru-RU"/>
        </w:rPr>
        <w:t xml:space="preserve"> մարմինը</w:t>
      </w:r>
      <w:r w:rsidRPr="0070532D">
        <w:rPr>
          <w:rFonts w:ascii="GHEA Grapalat" w:eastAsia="Times New Roman" w:hAnsi="GHEA Grapalat" w:cs="Sylfaen"/>
          <w:bCs/>
          <w:kern w:val="32"/>
          <w:sz w:val="24"/>
          <w:szCs w:val="24"/>
          <w:lang w:val="hy-AM" w:eastAsia="ru-RU"/>
        </w:rPr>
        <w:t>:</w:t>
      </w:r>
    </w:p>
    <w:p w14:paraId="0CE4DB04" w14:textId="19B30B3E" w:rsidR="00170C23" w:rsidRPr="0070532D" w:rsidRDefault="00170C23" w:rsidP="00BE48AC">
      <w:pPr>
        <w:spacing w:after="0" w:line="360" w:lineRule="auto"/>
        <w:ind w:firstLine="708"/>
        <w:jc w:val="both"/>
        <w:rPr>
          <w:rFonts w:ascii="GHEA Grapalat"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5.</w:t>
      </w:r>
      <w:r w:rsidRPr="0070532D">
        <w:rPr>
          <w:rFonts w:ascii="GHEA Grapalat" w:eastAsia="Times New Roman" w:hAnsi="GHEA Grapalat"/>
          <w:sz w:val="24"/>
          <w:szCs w:val="24"/>
          <w:lang w:val="hy-AM"/>
        </w:rPr>
        <w:t xml:space="preserve"> Բ</w:t>
      </w:r>
      <w:r w:rsidRPr="0070532D">
        <w:rPr>
          <w:rFonts w:ascii="GHEA Grapalat" w:eastAsia="Times New Roman" w:hAnsi="GHEA Grapalat" w:cs="Sylfaen"/>
          <w:bCs/>
          <w:kern w:val="32"/>
          <w:sz w:val="24"/>
          <w:szCs w:val="24"/>
          <w:lang w:val="hy-AM" w:eastAsia="ru-RU"/>
        </w:rPr>
        <w:t xml:space="preserve">ժշկական գաղտնիք համարվող տվյալներ տիրապետող </w:t>
      </w:r>
      <w:r w:rsidR="005A7855" w:rsidRPr="0070532D">
        <w:rPr>
          <w:rFonts w:ascii="GHEA Grapalat" w:eastAsia="Times New Roman" w:hAnsi="GHEA Grapalat" w:cs="Sylfaen"/>
          <w:bCs/>
          <w:kern w:val="32"/>
          <w:sz w:val="24"/>
          <w:szCs w:val="24"/>
          <w:lang w:val="hy-AM" w:eastAsia="ru-RU"/>
        </w:rPr>
        <w:t>ցանկացած անձ</w:t>
      </w:r>
      <w:r w:rsidRPr="0070532D">
        <w:rPr>
          <w:rFonts w:ascii="GHEA Grapalat" w:eastAsia="Times New Roman" w:hAnsi="GHEA Grapalat" w:cs="Sylfaen"/>
          <w:bCs/>
          <w:kern w:val="32"/>
          <w:sz w:val="24"/>
          <w:szCs w:val="24"/>
          <w:lang w:val="hy-AM" w:eastAsia="ru-RU"/>
        </w:rPr>
        <w:t xml:space="preserve"> պարտավոր է պահպանել (չփոխանցել) բժշկական գաղտնիքը՝ բացառությամբ օրենքով սահմանված դեպքերի:</w:t>
      </w:r>
      <w:r w:rsidRPr="0070532D">
        <w:rPr>
          <w:rFonts w:ascii="GHEA Grapalat" w:hAnsi="GHEA Grapalat" w:cs="Sylfaen"/>
          <w:bCs/>
          <w:kern w:val="32"/>
          <w:sz w:val="24"/>
          <w:szCs w:val="24"/>
          <w:lang w:val="hy-AM" w:eastAsia="ru-RU"/>
        </w:rPr>
        <w:t xml:space="preserve"> Օրենքի խախտմամբ բժշկական գաղտնիք </w:t>
      </w:r>
      <w:r w:rsidRPr="0070532D">
        <w:rPr>
          <w:rFonts w:ascii="GHEA Grapalat" w:eastAsia="Times New Roman" w:hAnsi="GHEA Grapalat"/>
          <w:bCs/>
          <w:sz w:val="24"/>
          <w:szCs w:val="24"/>
          <w:shd w:val="clear" w:color="auto" w:fill="FFFFFF"/>
          <w:lang w:val="hy-AM"/>
        </w:rPr>
        <w:t xml:space="preserve">փոխանցում համարվող գործողություն կատարելը </w:t>
      </w:r>
      <w:r w:rsidRPr="0070532D">
        <w:rPr>
          <w:rFonts w:ascii="GHEA Grapalat" w:hAnsi="GHEA Grapalat" w:cs="Sylfaen"/>
          <w:bCs/>
          <w:kern w:val="32"/>
          <w:sz w:val="24"/>
          <w:szCs w:val="24"/>
          <w:lang w:val="hy-AM" w:eastAsia="ru-RU"/>
        </w:rPr>
        <w:t>առաջացնում է օրենքով նախատեսված պատասխանատվություն:</w:t>
      </w:r>
    </w:p>
    <w:p w14:paraId="42B2DA0E" w14:textId="77777777" w:rsidR="00170C23" w:rsidRPr="0070532D" w:rsidRDefault="00170C23" w:rsidP="00BE48AC">
      <w:pPr>
        <w:spacing w:after="0" w:line="360" w:lineRule="auto"/>
        <w:ind w:firstLine="708"/>
        <w:contextualSpacing/>
        <w:jc w:val="both"/>
        <w:rPr>
          <w:rFonts w:ascii="GHEA Grapalat" w:hAnsi="GHEA Grapalat"/>
          <w:sz w:val="24"/>
          <w:szCs w:val="24"/>
          <w:lang w:val="hy-AM"/>
        </w:rPr>
      </w:pPr>
      <w:r w:rsidRPr="0070532D">
        <w:rPr>
          <w:rFonts w:ascii="GHEA Grapalat" w:hAnsi="GHEA Grapalat" w:cs="Sylfaen"/>
          <w:bCs/>
          <w:kern w:val="32"/>
          <w:sz w:val="24"/>
          <w:szCs w:val="24"/>
          <w:lang w:val="hy-AM" w:eastAsia="ru-RU"/>
        </w:rPr>
        <w:t xml:space="preserve">6. Բժշկական գաղտնիք համարվող տվյալները առանց </w:t>
      </w:r>
      <w:r w:rsidR="005D58E1" w:rsidRPr="0070532D">
        <w:rPr>
          <w:rFonts w:ascii="GHEA Grapalat" w:hAnsi="GHEA Grapalat" w:cs="Sylfaen"/>
          <w:bCs/>
          <w:kern w:val="32"/>
          <w:sz w:val="24"/>
          <w:szCs w:val="24"/>
          <w:lang w:val="hy-AM" w:eastAsia="ru-RU"/>
        </w:rPr>
        <w:t>պացիենտի</w:t>
      </w:r>
      <w:r w:rsidRPr="0070532D">
        <w:rPr>
          <w:rFonts w:ascii="GHEA Grapalat" w:hAnsi="GHEA Grapalat" w:cs="Sylfaen"/>
          <w:bCs/>
          <w:kern w:val="32"/>
          <w:sz w:val="24"/>
          <w:szCs w:val="24"/>
          <w:lang w:val="hy-AM" w:eastAsia="ru-RU"/>
        </w:rPr>
        <w:t xml:space="preserve"> կամ նրա օրինական ներկայացուցչի համաձայնության, կարող են փոխանցվել միայն`</w:t>
      </w:r>
    </w:p>
    <w:p w14:paraId="62642E5D"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 բժշկական օգնություն և սպասարկում իրականացնողներին` պացիե</w:t>
      </w:r>
      <w:r w:rsidR="00397683" w:rsidRPr="0070532D">
        <w:rPr>
          <w:rFonts w:ascii="GHEA Grapalat" w:eastAsia="Times New Roman" w:hAnsi="GHEA Grapalat" w:cs="Sylfaen"/>
          <w:bCs/>
          <w:kern w:val="32"/>
          <w:sz w:val="24"/>
          <w:szCs w:val="24"/>
          <w:lang w:val="hy-AM" w:eastAsia="ru-RU"/>
        </w:rPr>
        <w:t>ն</w:t>
      </w:r>
      <w:r w:rsidRPr="0070532D">
        <w:rPr>
          <w:rFonts w:ascii="GHEA Grapalat" w:eastAsia="Times New Roman" w:hAnsi="GHEA Grapalat" w:cs="Sylfaen"/>
          <w:bCs/>
          <w:kern w:val="32"/>
          <w:sz w:val="24"/>
          <w:szCs w:val="24"/>
          <w:lang w:val="hy-AM" w:eastAsia="ru-RU"/>
        </w:rPr>
        <w:t>տին բժշկական օգնություն և սպասարկում տրամադրելու նպատակով, եթե առանց այդ տվյալների հնարավոր չէ պացիենտին տրամադրել բժշկական օգնություն և սպասարկում,</w:t>
      </w:r>
    </w:p>
    <w:p w14:paraId="3853997A"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w:t>
      </w:r>
      <w:r w:rsidR="006C6E59" w:rsidRPr="0070532D">
        <w:rPr>
          <w:rFonts w:ascii="GHEA Grapalat" w:eastAsia="Times New Roman" w:hAnsi="GHEA Grapalat" w:cs="Sylfaen"/>
          <w:bCs/>
          <w:kern w:val="32"/>
          <w:sz w:val="24"/>
          <w:szCs w:val="24"/>
          <w:lang w:val="hy-AM" w:eastAsia="ru-RU"/>
        </w:rPr>
        <w:t xml:space="preserve"> </w:t>
      </w:r>
      <w:r w:rsidR="00814E53"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814E53" w:rsidRPr="0070532D">
        <w:rPr>
          <w:rFonts w:ascii="GHEA Grapalat" w:hAnsi="GHEA Grapalat"/>
          <w:sz w:val="24"/>
          <w:szCs w:val="24"/>
          <w:lang w:val="hy-AM"/>
        </w:rPr>
        <w:t>կառավարման</w:t>
      </w:r>
      <w:r w:rsidRPr="0070532D">
        <w:rPr>
          <w:rFonts w:ascii="GHEA Grapalat" w:eastAsia="Times New Roman" w:hAnsi="GHEA Grapalat" w:cs="Sylfaen"/>
          <w:bCs/>
          <w:kern w:val="32"/>
          <w:sz w:val="24"/>
          <w:szCs w:val="24"/>
          <w:lang w:val="hy-AM" w:eastAsia="ru-RU"/>
        </w:rPr>
        <w:t xml:space="preserve"> մարմնին`</w:t>
      </w:r>
    </w:p>
    <w:p w14:paraId="7A33A22D"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ա.</w:t>
      </w:r>
      <w:r w:rsidRPr="0070532D">
        <w:rPr>
          <w:rFonts w:ascii="GHEA Grapalat" w:hAnsi="GHEA Grapalat"/>
          <w:sz w:val="24"/>
          <w:szCs w:val="24"/>
          <w:lang w:val="hy-AM"/>
        </w:rPr>
        <w:t xml:space="preserve"> ներառյալ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կազմակերպություններին`</w:t>
      </w:r>
      <w:r w:rsidRPr="0070532D">
        <w:rPr>
          <w:rFonts w:ascii="GHEA Grapalat" w:eastAsia="Times New Roman" w:hAnsi="GHEA Grapalat" w:cs="Sylfaen"/>
          <w:bCs/>
          <w:kern w:val="32"/>
          <w:sz w:val="24"/>
          <w:szCs w:val="24"/>
          <w:lang w:val="hy-AM" w:eastAsia="ru-RU"/>
        </w:rPr>
        <w:t xml:space="preserve"> վարակիչ, ինչպես նաև </w:t>
      </w:r>
      <w:r w:rsidRPr="0070532D">
        <w:rPr>
          <w:rFonts w:ascii="GHEA Grapalat" w:eastAsia="Times New Roman" w:hAnsi="GHEA Grapalat"/>
          <w:color w:val="000000"/>
          <w:sz w:val="24"/>
          <w:szCs w:val="24"/>
          <w:shd w:val="clear" w:color="auto" w:fill="FFFFFF"/>
          <w:lang w:val="hy-AM"/>
        </w:rPr>
        <w:t xml:space="preserve">քիմիական, ճառագայթային, կենսաբանական գործոններով պայմանավորված հիվանդացության դեպքերի, ինչպես նաև </w:t>
      </w:r>
      <w:r w:rsidR="000D5570"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0D5570" w:rsidRPr="0070532D">
        <w:rPr>
          <w:rFonts w:ascii="GHEA Grapalat" w:hAnsi="GHEA Grapalat"/>
          <w:sz w:val="24"/>
          <w:szCs w:val="24"/>
          <w:lang w:val="hy-AM"/>
        </w:rPr>
        <w:t>կառավարման</w:t>
      </w:r>
      <w:r w:rsidR="0054205F" w:rsidRPr="0070532D">
        <w:rPr>
          <w:rFonts w:ascii="GHEA Grapalat" w:hAnsi="GHEA Grapalat"/>
          <w:sz w:val="24"/>
          <w:szCs w:val="24"/>
          <w:lang w:val="hy-AM"/>
        </w:rPr>
        <w:t xml:space="preserve"> </w:t>
      </w:r>
      <w:r w:rsidRPr="0070532D">
        <w:rPr>
          <w:rFonts w:ascii="GHEA Grapalat" w:eastAsia="Times New Roman" w:hAnsi="GHEA Grapalat" w:cs="Sylfaen"/>
          <w:bCs/>
          <w:kern w:val="32"/>
          <w:sz w:val="24"/>
          <w:szCs w:val="24"/>
          <w:lang w:val="hy-AM" w:eastAsia="ru-RU"/>
        </w:rPr>
        <w:t xml:space="preserve">մարմնի կողմից սահմանած </w:t>
      </w:r>
      <w:r w:rsidRPr="0070532D">
        <w:rPr>
          <w:rFonts w:ascii="GHEA Grapalat" w:eastAsia="Times New Roman" w:hAnsi="GHEA Grapalat"/>
          <w:color w:val="000000"/>
          <w:sz w:val="24"/>
          <w:szCs w:val="24"/>
          <w:shd w:val="clear" w:color="auto" w:fill="FFFFFF"/>
          <w:lang w:val="hy-AM"/>
        </w:rPr>
        <w:t xml:space="preserve">առանձին ոչ վարակիչ հիվանդությունների </w:t>
      </w:r>
      <w:r w:rsidRPr="0070532D">
        <w:rPr>
          <w:rFonts w:ascii="GHEA Grapalat" w:eastAsia="Times New Roman" w:hAnsi="GHEA Grapalat" w:cs="Sylfaen"/>
          <w:bCs/>
          <w:kern w:val="32"/>
          <w:sz w:val="24"/>
          <w:szCs w:val="24"/>
          <w:lang w:val="hy-AM" w:eastAsia="ru-RU"/>
        </w:rPr>
        <w:t xml:space="preserve">կամ զանգվածային թունավորումների կամ դրանց սպառնալիքի դեպքում,  </w:t>
      </w:r>
    </w:p>
    <w:p w14:paraId="29E195C8"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բ. </w:t>
      </w:r>
      <w:r w:rsidRPr="0070532D">
        <w:rPr>
          <w:rFonts w:ascii="GHEA Grapalat" w:eastAsia="Times New Roman" w:hAnsi="GHEA Grapalat" w:cs="Sylfaen"/>
          <w:sz w:val="24"/>
          <w:szCs w:val="24"/>
          <w:shd w:val="clear" w:color="auto" w:fill="FFFFFF"/>
          <w:lang w:val="hy-AM"/>
        </w:rPr>
        <w:t>առողջապահության</w:t>
      </w:r>
      <w:r w:rsidRPr="0070532D">
        <w:rPr>
          <w:rFonts w:ascii="GHEA Grapalat" w:eastAsia="Times New Roman" w:hAnsi="GHEA Grapalat"/>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աշխատանքային</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օրենսդրությամբ</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սահմանված</w:t>
      </w:r>
      <w:r w:rsidRPr="0070532D">
        <w:rPr>
          <w:rFonts w:ascii="GHEA Grapalat" w:eastAsia="Times New Roman" w:hAnsi="GHEA Grapalat"/>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աշխատանքի</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անվտանգության</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ապահովման</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և</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աշխատողների</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առողջության</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lastRenderedPageBreak/>
        <w:t>պահպանման</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նորմերի</w:t>
      </w:r>
      <w:r w:rsidR="006C6E59" w:rsidRPr="0070532D">
        <w:rPr>
          <w:rFonts w:ascii="GHEA Grapalat" w:eastAsia="Times New Roman" w:hAnsi="GHEA Grapalat" w:cs="Sylfaen"/>
          <w:sz w:val="24"/>
          <w:szCs w:val="24"/>
          <w:shd w:val="clear" w:color="auto" w:fill="FFFFFF"/>
          <w:lang w:val="hy-AM"/>
        </w:rPr>
        <w:t xml:space="preserve"> </w:t>
      </w:r>
      <w:r w:rsidRPr="0070532D">
        <w:rPr>
          <w:rFonts w:ascii="GHEA Grapalat" w:eastAsia="Times New Roman" w:hAnsi="GHEA Grapalat" w:cs="Sylfaen"/>
          <w:sz w:val="24"/>
          <w:szCs w:val="24"/>
          <w:shd w:val="clear" w:color="auto" w:fill="FFFFFF"/>
          <w:lang w:val="hy-AM"/>
        </w:rPr>
        <w:t>կիրառման</w:t>
      </w:r>
      <w:r w:rsidRPr="0070532D">
        <w:rPr>
          <w:rFonts w:ascii="Courier New" w:eastAsia="Times New Roman" w:hAnsi="Courier New" w:cs="Courier New"/>
          <w:sz w:val="24"/>
          <w:szCs w:val="24"/>
          <w:shd w:val="clear" w:color="auto" w:fill="FFFFFF"/>
          <w:lang w:val="hy-AM"/>
        </w:rPr>
        <w:t> </w:t>
      </w:r>
      <w:r w:rsidRPr="0070532D">
        <w:rPr>
          <w:rFonts w:ascii="GHEA Grapalat" w:eastAsia="Times New Roman" w:hAnsi="GHEA Grapalat"/>
          <w:sz w:val="24"/>
          <w:szCs w:val="24"/>
          <w:shd w:val="clear" w:color="auto" w:fill="FFFFFF"/>
          <w:lang w:val="hy-AM"/>
        </w:rPr>
        <w:t xml:space="preserve">նկատմամբ </w:t>
      </w:r>
      <w:r w:rsidRPr="0070532D">
        <w:rPr>
          <w:rFonts w:ascii="GHEA Grapalat" w:eastAsia="Times New Roman" w:hAnsi="GHEA Grapalat" w:cs="Sylfaen"/>
          <w:bCs/>
          <w:kern w:val="32"/>
          <w:sz w:val="24"/>
          <w:szCs w:val="24"/>
          <w:lang w:val="hy-AM" w:eastAsia="ru-RU"/>
        </w:rPr>
        <w:t>պետական վերահսկողություն իրականացնելիս,</w:t>
      </w:r>
    </w:p>
    <w:p w14:paraId="67A0DE5E" w14:textId="7F664A7E" w:rsidR="00234518" w:rsidRPr="0070532D" w:rsidRDefault="00234518" w:rsidP="00234518">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գ. </w:t>
      </w:r>
      <w:r w:rsidR="00C92530"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C92530" w:rsidRPr="0070532D">
        <w:rPr>
          <w:rFonts w:ascii="GHEA Grapalat" w:hAnsi="GHEA Grapalat"/>
          <w:sz w:val="24"/>
          <w:szCs w:val="24"/>
          <w:lang w:val="hy-AM"/>
        </w:rPr>
        <w:t>կառավարման մարմնի</w:t>
      </w:r>
      <w:r w:rsidRPr="0070532D">
        <w:rPr>
          <w:rFonts w:ascii="GHEA Grapalat" w:eastAsia="Times New Roman" w:hAnsi="GHEA Grapalat" w:cs="Sylfaen"/>
          <w:bCs/>
          <w:kern w:val="32"/>
          <w:sz w:val="24"/>
          <w:szCs w:val="24"/>
          <w:lang w:val="hy-AM" w:eastAsia="ru-RU"/>
        </w:rPr>
        <w:t xml:space="preserve">, Հայաստանի Հանրապետության քաղաքացիական օրենսգրքի համաձայն` </w:t>
      </w:r>
      <w:r w:rsidRPr="0070532D">
        <w:rPr>
          <w:rFonts w:ascii="GHEA Grapalat" w:hAnsi="GHEA Grapalat"/>
          <w:sz w:val="24"/>
          <w:szCs w:val="24"/>
          <w:shd w:val="clear" w:color="auto" w:fill="FFFFFF"/>
          <w:lang w:val="hy-AM"/>
        </w:rPr>
        <w:t xml:space="preserve">պետության կողմից երաշխավորված անվճար և արտոնյալ պայմաններով </w:t>
      </w:r>
      <w:r w:rsidRPr="0070532D">
        <w:rPr>
          <w:rFonts w:ascii="GHEA Grapalat" w:eastAsia="Times New Roman" w:hAnsi="GHEA Grapalat" w:cs="Sylfaen"/>
          <w:bCs/>
          <w:kern w:val="32"/>
          <w:sz w:val="24"/>
          <w:szCs w:val="24"/>
          <w:lang w:val="hy-AM" w:eastAsia="ru-RU"/>
        </w:rPr>
        <w:t>բժշկական օգնության և սպասարկման ծառայությունների մատուցման մասին կնքված պայմանագրերով նախատեսված աշխատանքների կատարման ընթացքի և որակի ստուգման աշխատանքներ իրականացնելիս</w:t>
      </w:r>
      <w:r w:rsidR="00932513" w:rsidRPr="0070532D">
        <w:rPr>
          <w:rFonts w:ascii="GHEA Grapalat" w:eastAsia="Times New Roman" w:hAnsi="GHEA Grapalat" w:cs="Sylfaen"/>
          <w:bCs/>
          <w:kern w:val="32"/>
          <w:sz w:val="24"/>
          <w:szCs w:val="24"/>
          <w:lang w:val="hy-AM" w:eastAsia="ru-RU"/>
        </w:rPr>
        <w:t>,</w:t>
      </w:r>
    </w:p>
    <w:p w14:paraId="217F9AA3" w14:textId="77777777" w:rsidR="00C92530"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3) օրինական ուժի մեջ մտած դատական ակտով,</w:t>
      </w:r>
    </w:p>
    <w:p w14:paraId="375C1491"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4) քրեակատարողական հիմնարկի հարցման դեպքում, կապված դատապարտյալին նշանակված պատժի կատարման կամ վարքագծի նկատմամբ հսկողության իրականացման հետ, </w:t>
      </w:r>
    </w:p>
    <w:p w14:paraId="628DBEBD"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5) ռազմաբժշկական փորձաքննություն անցկացնելու նպատակով զինվորական կոմիսարիատների և այլ ռազմաբժշկական հանձնաժողովների հարցման դեպքում,</w:t>
      </w:r>
    </w:p>
    <w:p w14:paraId="72DB3E1C"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6)</w:t>
      </w:r>
      <w:r w:rsidR="00C92530" w:rsidRPr="0070532D">
        <w:rPr>
          <w:rFonts w:ascii="GHEA Grapalat" w:eastAsia="Times New Roman" w:hAnsi="GHEA Grapalat" w:cs="Sylfaen"/>
          <w:bCs/>
          <w:kern w:val="32"/>
          <w:sz w:val="24"/>
          <w:szCs w:val="24"/>
          <w:lang w:val="hy-AM" w:eastAsia="ru-RU"/>
        </w:rPr>
        <w:t xml:space="preserve"> </w:t>
      </w:r>
      <w:r w:rsidRPr="0070532D">
        <w:rPr>
          <w:rFonts w:ascii="GHEA Grapalat" w:eastAsia="Times New Roman" w:hAnsi="GHEA Grapalat" w:cs="Sylfaen"/>
          <w:bCs/>
          <w:kern w:val="32"/>
          <w:sz w:val="24"/>
          <w:szCs w:val="24"/>
          <w:lang w:val="hy-AM" w:eastAsia="ru-RU"/>
        </w:rPr>
        <w:t>բժշկասոցիալական փորձաքննություն իրականացնող պետական իրավասու մարմնին՝ բժշկասոցիալական փորձաքննություն և վերափորձաքննություն իրականացնելու նպատակով,</w:t>
      </w:r>
    </w:p>
    <w:p w14:paraId="5FEAB620"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7) անգիտակից պացիենտի </w:t>
      </w:r>
      <w:r w:rsidR="000271CA" w:rsidRPr="0070532D">
        <w:rPr>
          <w:rFonts w:ascii="GHEA Grapalat" w:eastAsia="Times New Roman" w:hAnsi="GHEA Grapalat" w:cs="Sylfaen"/>
          <w:bCs/>
          <w:kern w:val="32"/>
          <w:sz w:val="24"/>
          <w:szCs w:val="24"/>
          <w:lang w:val="hy-AM" w:eastAsia="ru-RU"/>
        </w:rPr>
        <w:t>կոնտակտային անձին կամ</w:t>
      </w:r>
      <w:r w:rsidR="003933E1" w:rsidRPr="0070532D">
        <w:rPr>
          <w:rFonts w:ascii="GHEA Grapalat" w:eastAsia="Times New Roman" w:hAnsi="GHEA Grapalat" w:cs="Sylfaen"/>
          <w:bCs/>
          <w:kern w:val="32"/>
          <w:sz w:val="24"/>
          <w:szCs w:val="24"/>
          <w:lang w:val="hy-AM" w:eastAsia="ru-RU"/>
        </w:rPr>
        <w:t xml:space="preserve"> </w:t>
      </w:r>
      <w:r w:rsidR="0097736E" w:rsidRPr="0070532D">
        <w:rPr>
          <w:rFonts w:ascii="GHEA Grapalat" w:eastAsia="Times New Roman" w:hAnsi="GHEA Grapalat" w:cs="Sylfaen"/>
          <w:bCs/>
          <w:kern w:val="32"/>
          <w:sz w:val="24"/>
          <w:szCs w:val="24"/>
          <w:lang w:val="hy-AM" w:eastAsia="ru-RU"/>
        </w:rPr>
        <w:t xml:space="preserve">չափահասության տարիքի հասած </w:t>
      </w:r>
      <w:r w:rsidRPr="0070532D">
        <w:rPr>
          <w:rFonts w:ascii="GHEA Grapalat" w:eastAsia="Times New Roman" w:hAnsi="GHEA Grapalat" w:cs="Sylfaen"/>
          <w:bCs/>
          <w:kern w:val="32"/>
          <w:sz w:val="24"/>
          <w:szCs w:val="24"/>
          <w:lang w:val="hy-AM" w:eastAsia="ru-RU"/>
        </w:rPr>
        <w:t xml:space="preserve">ընտանիքի անդամներին: Սույն կետի իմաստով ընտանիքի անդամ են համարվում </w:t>
      </w:r>
      <w:r w:rsidRPr="0070532D">
        <w:rPr>
          <w:rFonts w:ascii="GHEA Grapalat" w:eastAsia="Times New Roman" w:hAnsi="GHEA Grapalat"/>
          <w:sz w:val="24"/>
          <w:szCs w:val="24"/>
          <w:shd w:val="clear" w:color="auto" w:fill="FFFFFF"/>
          <w:lang w:val="hy-AM"/>
        </w:rPr>
        <w:t xml:space="preserve"> հայրը, մայրը,</w:t>
      </w:r>
      <w:r w:rsidR="003933E1" w:rsidRPr="0070532D">
        <w:rPr>
          <w:rFonts w:ascii="GHEA Grapalat" w:eastAsia="Times New Roman" w:hAnsi="GHEA Grapalat"/>
          <w:sz w:val="24"/>
          <w:szCs w:val="24"/>
          <w:shd w:val="clear" w:color="auto" w:fill="FFFFFF"/>
          <w:lang w:val="hy-AM"/>
        </w:rPr>
        <w:t xml:space="preserve"> </w:t>
      </w:r>
      <w:r w:rsidR="002F6952" w:rsidRPr="0070532D">
        <w:rPr>
          <w:rFonts w:ascii="GHEA Grapalat" w:eastAsia="Times New Roman" w:hAnsi="GHEA Grapalat"/>
          <w:sz w:val="24"/>
          <w:szCs w:val="24"/>
          <w:shd w:val="clear" w:color="auto" w:fill="FFFFFF"/>
          <w:lang w:val="hy-AM"/>
        </w:rPr>
        <w:t>օրինական ներկայացուցիչը,</w:t>
      </w:r>
      <w:r w:rsidR="003933E1" w:rsidRPr="0070532D">
        <w:rPr>
          <w:rFonts w:ascii="GHEA Grapalat" w:eastAsia="Times New Roman" w:hAnsi="GHEA Grapalat"/>
          <w:sz w:val="24"/>
          <w:szCs w:val="24"/>
          <w:shd w:val="clear" w:color="auto" w:fill="FFFFFF"/>
          <w:lang w:val="hy-AM"/>
        </w:rPr>
        <w:t xml:space="preserve"> </w:t>
      </w:r>
      <w:r w:rsidRPr="0070532D">
        <w:rPr>
          <w:rFonts w:ascii="GHEA Grapalat" w:eastAsia="Times New Roman" w:hAnsi="GHEA Grapalat"/>
          <w:sz w:val="24"/>
          <w:szCs w:val="24"/>
          <w:shd w:val="clear" w:color="auto" w:fill="FFFFFF"/>
          <w:lang w:val="hy-AM"/>
        </w:rPr>
        <w:t xml:space="preserve">ամուսինը, ամուսնու ծնողները, տատը, պապը, քույրը, եղբայրը, </w:t>
      </w:r>
      <w:r w:rsidR="00085005" w:rsidRPr="0070532D">
        <w:rPr>
          <w:rFonts w:ascii="GHEA Grapalat" w:hAnsi="GHEA Grapalat"/>
          <w:color w:val="000000"/>
          <w:sz w:val="24"/>
          <w:szCs w:val="24"/>
          <w:shd w:val="clear" w:color="auto" w:fill="FFFFFF"/>
          <w:lang w:val="hy-AM"/>
        </w:rPr>
        <w:t xml:space="preserve">երեխաները, </w:t>
      </w:r>
      <w:r w:rsidR="00DD3144" w:rsidRPr="0070532D">
        <w:rPr>
          <w:rFonts w:ascii="GHEA Grapalat" w:hAnsi="GHEA Grapalat"/>
          <w:color w:val="000000"/>
          <w:sz w:val="24"/>
          <w:szCs w:val="24"/>
          <w:shd w:val="clear" w:color="auto" w:fill="FFFFFF"/>
          <w:lang w:val="hy-AM"/>
        </w:rPr>
        <w:t>որդեգրվածը</w:t>
      </w:r>
      <w:r w:rsidR="00085005" w:rsidRPr="0070532D">
        <w:rPr>
          <w:rFonts w:ascii="GHEA Grapalat" w:hAnsi="GHEA Grapalat"/>
          <w:color w:val="000000"/>
          <w:sz w:val="24"/>
          <w:szCs w:val="24"/>
          <w:shd w:val="clear" w:color="auto" w:fill="FFFFFF"/>
          <w:lang w:val="hy-AM"/>
        </w:rPr>
        <w:t>,</w:t>
      </w:r>
    </w:p>
    <w:p w14:paraId="4A59D080" w14:textId="77777777" w:rsidR="00170C23" w:rsidRPr="0070532D" w:rsidRDefault="00170C23" w:rsidP="00AE570E">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8)</w:t>
      </w:r>
      <w:r w:rsidRPr="0070532D">
        <w:rPr>
          <w:rFonts w:ascii="GHEA Grapalat" w:hAnsi="GHEA Grapalat"/>
          <w:sz w:val="24"/>
          <w:szCs w:val="24"/>
          <w:lang w:val="hy-AM"/>
        </w:rPr>
        <w:t xml:space="preserve"> սույն օրենքով նախատեսված դեպքերում գիտական կամ գիտատեխնիկական գործունեության իրականացնողներին,</w:t>
      </w:r>
    </w:p>
    <w:p w14:paraId="72A0A766"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sz w:val="24"/>
          <w:szCs w:val="24"/>
          <w:lang w:val="hy-AM"/>
        </w:rPr>
        <w:t>9)</w:t>
      </w:r>
      <w:r w:rsidRPr="0070532D">
        <w:rPr>
          <w:rFonts w:ascii="GHEA Grapalat" w:eastAsia="Times New Roman" w:hAnsi="GHEA Grapalat" w:cs="Sylfaen"/>
          <w:bCs/>
          <w:kern w:val="32"/>
          <w:sz w:val="24"/>
          <w:szCs w:val="24"/>
          <w:lang w:val="hy-AM" w:eastAsia="ru-RU"/>
        </w:rPr>
        <w:t xml:space="preserve"> ոստիկանությանը` բժշկական հաստատություն տեղափոխված այն պացիենտի (ինչպես նաև մահացած անձի) վերաբերյալ, ում մասով առկա են կասկածներ, որ առողջության վատթարացումը կամ մահը հետևանք են բռնի</w:t>
      </w:r>
      <w:r w:rsidR="006B1866" w:rsidRPr="0070532D">
        <w:rPr>
          <w:rFonts w:ascii="GHEA Grapalat" w:eastAsia="Times New Roman" w:hAnsi="GHEA Grapalat" w:cs="Sylfaen"/>
          <w:bCs/>
          <w:kern w:val="32"/>
          <w:sz w:val="24"/>
          <w:szCs w:val="24"/>
          <w:lang w:val="hy-AM" w:eastAsia="ru-RU"/>
        </w:rPr>
        <w:t>, ներառյալ</w:t>
      </w:r>
      <w:r w:rsidR="003933E1" w:rsidRPr="0070532D">
        <w:rPr>
          <w:rFonts w:ascii="GHEA Grapalat" w:eastAsia="Times New Roman" w:hAnsi="GHEA Grapalat" w:cs="Sylfaen"/>
          <w:bCs/>
          <w:kern w:val="32"/>
          <w:sz w:val="24"/>
          <w:szCs w:val="24"/>
          <w:lang w:val="hy-AM" w:eastAsia="ru-RU"/>
        </w:rPr>
        <w:t xml:space="preserve"> </w:t>
      </w:r>
      <w:r w:rsidRPr="0070532D">
        <w:rPr>
          <w:rFonts w:ascii="GHEA Grapalat" w:eastAsia="Times New Roman" w:hAnsi="GHEA Grapalat" w:cs="Sylfaen"/>
          <w:bCs/>
          <w:kern w:val="32"/>
          <w:sz w:val="24"/>
          <w:szCs w:val="24"/>
          <w:lang w:val="hy-AM" w:eastAsia="ru-RU"/>
        </w:rPr>
        <w:t>հակաօրինական գործողությունների,</w:t>
      </w:r>
    </w:p>
    <w:p w14:paraId="1842D949" w14:textId="77777777" w:rsidR="00B37F7C" w:rsidRPr="0070532D" w:rsidRDefault="00B37F7C"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10</w:t>
      </w:r>
      <w:r w:rsidRPr="0070532D">
        <w:rPr>
          <w:rFonts w:ascii="GHEA Grapalat" w:hAnsi="GHEA Grapalat"/>
          <w:sz w:val="24"/>
          <w:szCs w:val="24"/>
          <w:lang w:val="hy-AM"/>
        </w:rPr>
        <w:t xml:space="preserve">) </w:t>
      </w:r>
      <w:r w:rsidRPr="0070532D">
        <w:rPr>
          <w:rFonts w:ascii="GHEA Grapalat" w:hAnsi="GHEA Grapalat" w:cs="Sylfaen"/>
          <w:sz w:val="24"/>
          <w:szCs w:val="24"/>
          <w:lang w:val="hy-AM"/>
        </w:rPr>
        <w:t>հետաքննության մարմնին (օպերատիվ-հետախուզական գործունեություն իրականացնող մարմնին), քննիչին, դատախազին, դատարանին` գրավոր հարցումների հիման վրա,</w:t>
      </w:r>
    </w:p>
    <w:p w14:paraId="57968848"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lastRenderedPageBreak/>
        <w:t>1</w:t>
      </w:r>
      <w:r w:rsidR="00CC4C95" w:rsidRPr="0070532D">
        <w:rPr>
          <w:rFonts w:ascii="GHEA Grapalat" w:eastAsia="Times New Roman" w:hAnsi="GHEA Grapalat" w:cs="Sylfaen"/>
          <w:bCs/>
          <w:kern w:val="32"/>
          <w:sz w:val="24"/>
          <w:szCs w:val="24"/>
          <w:lang w:val="hy-AM" w:eastAsia="ru-RU"/>
        </w:rPr>
        <w:t>1</w:t>
      </w:r>
      <w:r w:rsidRPr="0070532D">
        <w:rPr>
          <w:rFonts w:ascii="GHEA Grapalat" w:eastAsia="Times New Roman" w:hAnsi="GHEA Grapalat" w:cs="Sylfaen"/>
          <w:bCs/>
          <w:kern w:val="32"/>
          <w:sz w:val="24"/>
          <w:szCs w:val="24"/>
          <w:lang w:val="hy-AM" w:eastAsia="ru-RU"/>
        </w:rPr>
        <w:t xml:space="preserve">) </w:t>
      </w:r>
      <w:r w:rsidR="00F2526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F25269" w:rsidRPr="0070532D">
        <w:rPr>
          <w:rFonts w:ascii="GHEA Grapalat" w:hAnsi="GHEA Grapalat"/>
          <w:sz w:val="24"/>
          <w:szCs w:val="24"/>
          <w:lang w:val="hy-AM"/>
        </w:rPr>
        <w:t>կառավարման</w:t>
      </w:r>
      <w:r w:rsidR="00C92530" w:rsidRPr="0070532D">
        <w:rPr>
          <w:rFonts w:ascii="GHEA Grapalat" w:hAnsi="GHEA Grapalat"/>
          <w:sz w:val="24"/>
          <w:szCs w:val="24"/>
          <w:lang w:val="hy-AM"/>
        </w:rPr>
        <w:t xml:space="preserve"> </w:t>
      </w:r>
      <w:r w:rsidRPr="0070532D">
        <w:rPr>
          <w:rFonts w:ascii="GHEA Grapalat" w:hAnsi="GHEA Grapalat"/>
          <w:sz w:val="24"/>
          <w:szCs w:val="24"/>
          <w:lang w:val="hy-AM"/>
        </w:rPr>
        <w:t>մարմնին (ներառյալ՝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կազմակերպություններ) և բժշկական օգնություն և սպասարկում իրականացնողներին,</w:t>
      </w:r>
      <w:r w:rsidRPr="0070532D">
        <w:rPr>
          <w:rFonts w:ascii="GHEA Grapalat" w:eastAsia="Times New Roman" w:hAnsi="GHEA Grapalat" w:cs="Sylfaen"/>
          <w:bCs/>
          <w:kern w:val="32"/>
          <w:sz w:val="24"/>
          <w:szCs w:val="24"/>
          <w:lang w:val="hy-AM" w:eastAsia="ru-RU"/>
        </w:rPr>
        <w:t xml:space="preserve"> սույն օրենքով նախատեսված առողջապահության բնագավառի տվյալների բազաների վարման նպատակով,</w:t>
      </w:r>
    </w:p>
    <w:p w14:paraId="44F705ED" w14:textId="77777777" w:rsidR="00170C23" w:rsidRPr="0070532D" w:rsidRDefault="00170C23" w:rsidP="00AE570E">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w:t>
      </w:r>
      <w:r w:rsidR="00CC4C95" w:rsidRPr="0070532D">
        <w:rPr>
          <w:rFonts w:ascii="GHEA Grapalat" w:eastAsia="Times New Roman" w:hAnsi="GHEA Grapalat" w:cs="Sylfaen"/>
          <w:bCs/>
          <w:kern w:val="32"/>
          <w:sz w:val="24"/>
          <w:szCs w:val="24"/>
          <w:lang w:val="hy-AM" w:eastAsia="ru-RU"/>
        </w:rPr>
        <w:t>2</w:t>
      </w:r>
      <w:r w:rsidRPr="0070532D">
        <w:rPr>
          <w:rFonts w:ascii="GHEA Grapalat" w:eastAsia="Times New Roman" w:hAnsi="GHEA Grapalat" w:cs="Sylfaen"/>
          <w:bCs/>
          <w:kern w:val="32"/>
          <w:sz w:val="24"/>
          <w:szCs w:val="24"/>
          <w:lang w:val="hy-AM" w:eastAsia="ru-RU"/>
        </w:rPr>
        <w:t xml:space="preserve">) օրենքով նախատեսված այլ դեպքերում: </w:t>
      </w:r>
    </w:p>
    <w:p w14:paraId="53AB31C8" w14:textId="77777777" w:rsidR="00170C23" w:rsidRPr="0070532D" w:rsidRDefault="00170C23" w:rsidP="00BE48AC">
      <w:pPr>
        <w:spacing w:after="0" w:line="360" w:lineRule="auto"/>
        <w:ind w:firstLine="708"/>
        <w:jc w:val="both"/>
        <w:rPr>
          <w:rFonts w:ascii="GHEA Grapalat" w:hAnsi="GHEA Grapalat"/>
          <w:bCs/>
          <w:sz w:val="24"/>
          <w:szCs w:val="24"/>
          <w:shd w:val="clear" w:color="auto" w:fill="FFFFFF"/>
          <w:lang w:val="hy-AM"/>
        </w:rPr>
      </w:pPr>
      <w:r w:rsidRPr="0070532D">
        <w:rPr>
          <w:rFonts w:ascii="GHEA Grapalat" w:eastAsia="Times New Roman" w:hAnsi="GHEA Grapalat" w:cs="Sylfaen"/>
          <w:bCs/>
          <w:kern w:val="32"/>
          <w:sz w:val="24"/>
          <w:szCs w:val="24"/>
          <w:lang w:val="hy-AM" w:eastAsia="ru-RU"/>
        </w:rPr>
        <w:t>7.</w:t>
      </w:r>
      <w:r w:rsidRPr="0070532D">
        <w:rPr>
          <w:rFonts w:ascii="GHEA Grapalat" w:hAnsi="GHEA Grapalat" w:cs="Sylfaen"/>
          <w:sz w:val="24"/>
          <w:szCs w:val="24"/>
          <w:lang w:val="hy-AM" w:eastAsia="ru-RU"/>
        </w:rPr>
        <w:t xml:space="preserve"> Բժշկական օգնություն և սպասարկում իրականացնողները</w:t>
      </w:r>
      <w:r w:rsidR="00C92530" w:rsidRPr="0070532D">
        <w:rPr>
          <w:rFonts w:ascii="GHEA Grapalat" w:hAnsi="GHEA Grapalat" w:cs="Sylfaen"/>
          <w:sz w:val="24"/>
          <w:szCs w:val="24"/>
          <w:lang w:val="hy-AM" w:eastAsia="ru-RU"/>
        </w:rPr>
        <w:t xml:space="preserve"> </w:t>
      </w:r>
      <w:r w:rsidRPr="0070532D">
        <w:rPr>
          <w:rFonts w:ascii="GHEA Grapalat" w:hAnsi="GHEA Grapalat" w:cs="Sylfaen"/>
          <w:bCs/>
          <w:kern w:val="32"/>
          <w:sz w:val="24"/>
          <w:szCs w:val="24"/>
          <w:lang w:val="hy-AM" w:eastAsia="ru-RU"/>
        </w:rPr>
        <w:t>բժշկական գաղտնիք համարվող տվյալները (այդ թվում և էլեկտրոնային փաստաթղթերը)</w:t>
      </w:r>
      <w:r w:rsidRPr="0070532D">
        <w:rPr>
          <w:rFonts w:ascii="GHEA Grapalat" w:hAnsi="GHEA Grapalat"/>
          <w:bCs/>
          <w:sz w:val="24"/>
          <w:szCs w:val="24"/>
          <w:shd w:val="clear" w:color="auto" w:fill="FFFFFF"/>
          <w:lang w:val="hy-AM"/>
        </w:rPr>
        <w:t xml:space="preserve"> պահպանում են Հայաստանի Հանրապետության կառավարության կողմից սահմանած պահպանության  ժամկետների նշումով արխիվային փաստաթղթերի օրինակելի ցանկով սահմանված առողջապահության ոլորտի փաստաթղթերի պահպանության համար սահմանված ժամկետներով:  </w:t>
      </w:r>
    </w:p>
    <w:p w14:paraId="69A1B9F1" w14:textId="77777777" w:rsidR="00FC2AA1" w:rsidRPr="0070532D" w:rsidRDefault="00FC2AA1" w:rsidP="00BE48AC">
      <w:pPr>
        <w:spacing w:after="0" w:line="360" w:lineRule="auto"/>
        <w:ind w:firstLine="708"/>
        <w:jc w:val="both"/>
        <w:rPr>
          <w:rFonts w:ascii="GHEA Grapalat" w:hAnsi="GHEA Grapalat" w:cs="Sylfaen"/>
          <w:sz w:val="24"/>
          <w:szCs w:val="24"/>
          <w:lang w:val="hy-AM" w:eastAsia="ru-RU"/>
        </w:rPr>
      </w:pPr>
    </w:p>
    <w:p w14:paraId="7C674F27" w14:textId="4B60ACD1" w:rsidR="00170C23" w:rsidRPr="0070532D" w:rsidRDefault="00BA4867" w:rsidP="00BE48AC">
      <w:pPr>
        <w:spacing w:after="0" w:line="360" w:lineRule="auto"/>
        <w:jc w:val="both"/>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 xml:space="preserve">          </w:t>
      </w:r>
      <w:r w:rsidR="00595A51" w:rsidRPr="0070532D">
        <w:rPr>
          <w:rFonts w:ascii="GHEA Grapalat" w:eastAsia="Times New Roman" w:hAnsi="GHEA Grapalat" w:cs="Sylfaen"/>
          <w:b/>
          <w:bCs/>
          <w:kern w:val="32"/>
          <w:sz w:val="24"/>
          <w:szCs w:val="24"/>
          <w:lang w:val="hy-AM" w:eastAsia="ru-RU"/>
        </w:rPr>
        <w:t xml:space="preserve">Հոդված </w:t>
      </w:r>
      <w:r w:rsidR="009A5926" w:rsidRPr="0070532D">
        <w:rPr>
          <w:rFonts w:ascii="GHEA Grapalat" w:eastAsia="Times New Roman" w:hAnsi="GHEA Grapalat" w:cs="Sylfaen"/>
          <w:b/>
          <w:bCs/>
          <w:kern w:val="32"/>
          <w:sz w:val="24"/>
          <w:szCs w:val="24"/>
          <w:lang w:val="hy-AM" w:eastAsia="ru-RU"/>
        </w:rPr>
        <w:t>10</w:t>
      </w:r>
      <w:r w:rsidR="00FC2AA1" w:rsidRPr="0070532D">
        <w:rPr>
          <w:rFonts w:ascii="GHEA Grapalat" w:eastAsia="Times New Roman" w:hAnsi="GHEA Grapalat" w:cs="Sylfaen"/>
          <w:b/>
          <w:bCs/>
          <w:kern w:val="32"/>
          <w:sz w:val="24"/>
          <w:szCs w:val="24"/>
          <w:lang w:val="hy-AM" w:eastAsia="ru-RU"/>
        </w:rPr>
        <w:t xml:space="preserve">. </w:t>
      </w:r>
      <w:r w:rsidR="00170C23" w:rsidRPr="0070532D">
        <w:rPr>
          <w:rFonts w:ascii="GHEA Grapalat" w:eastAsia="Times New Roman" w:hAnsi="GHEA Grapalat" w:cs="Sylfaen"/>
          <w:b/>
          <w:bCs/>
          <w:kern w:val="32"/>
          <w:sz w:val="24"/>
          <w:szCs w:val="24"/>
          <w:lang w:val="hy-AM" w:eastAsia="ru-RU"/>
        </w:rPr>
        <w:t>Բժշկական փաստաթղթերը</w:t>
      </w:r>
    </w:p>
    <w:p w14:paraId="22548DFF" w14:textId="77777777" w:rsidR="00170C23" w:rsidRPr="0070532D" w:rsidRDefault="004B7C4D" w:rsidP="00BE48AC">
      <w:pPr>
        <w:spacing w:after="0" w:line="360" w:lineRule="auto"/>
        <w:jc w:val="both"/>
        <w:rPr>
          <w:rFonts w:ascii="GHEA Grapalat" w:hAnsi="GHEA Grapalat"/>
          <w:sz w:val="24"/>
          <w:szCs w:val="24"/>
          <w:lang w:val="hy-AM"/>
        </w:rPr>
      </w:pPr>
      <w:r w:rsidRPr="0070532D">
        <w:rPr>
          <w:rFonts w:ascii="GHEA Grapalat" w:hAnsi="GHEA Grapalat"/>
          <w:sz w:val="24"/>
          <w:szCs w:val="24"/>
          <w:lang w:val="hy-AM"/>
        </w:rPr>
        <w:tab/>
      </w:r>
      <w:r w:rsidR="00170C23" w:rsidRPr="0070532D">
        <w:rPr>
          <w:rFonts w:ascii="GHEA Grapalat" w:hAnsi="GHEA Grapalat"/>
          <w:sz w:val="24"/>
          <w:szCs w:val="24"/>
          <w:lang w:val="hy-AM"/>
        </w:rPr>
        <w:t>1.</w:t>
      </w:r>
      <w:r w:rsidR="00BA4867" w:rsidRPr="0070532D">
        <w:rPr>
          <w:rFonts w:ascii="GHEA Grapalat" w:hAnsi="GHEA Grapalat"/>
          <w:sz w:val="24"/>
          <w:szCs w:val="24"/>
          <w:lang w:val="hy-AM"/>
        </w:rPr>
        <w:t xml:space="preserve"> </w:t>
      </w:r>
      <w:r w:rsidR="00F2526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F25269" w:rsidRPr="0070532D">
        <w:rPr>
          <w:rFonts w:ascii="GHEA Grapalat" w:hAnsi="GHEA Grapalat"/>
          <w:sz w:val="24"/>
          <w:szCs w:val="24"/>
          <w:lang w:val="hy-AM"/>
        </w:rPr>
        <w:t>կառավարման</w:t>
      </w:r>
      <w:r w:rsidR="00F25269" w:rsidRPr="0070532D">
        <w:rPr>
          <w:rFonts w:ascii="GHEA Grapalat" w:eastAsia="Times New Roman" w:hAnsi="GHEA Grapalat" w:cs="Sylfaen"/>
          <w:bCs/>
          <w:kern w:val="32"/>
          <w:sz w:val="24"/>
          <w:szCs w:val="24"/>
          <w:lang w:val="hy-AM" w:eastAsia="ru-RU"/>
        </w:rPr>
        <w:t xml:space="preserve"> մարմինը</w:t>
      </w:r>
      <w:r w:rsidR="000672E2" w:rsidRPr="0070532D">
        <w:rPr>
          <w:rFonts w:ascii="GHEA Grapalat" w:eastAsia="Times New Roman" w:hAnsi="GHEA Grapalat" w:cs="Sylfaen"/>
          <w:bCs/>
          <w:kern w:val="32"/>
          <w:sz w:val="24"/>
          <w:szCs w:val="24"/>
          <w:lang w:val="hy-AM" w:eastAsia="ru-RU"/>
        </w:rPr>
        <w:t xml:space="preserve"> </w:t>
      </w:r>
      <w:r w:rsidR="00170C23" w:rsidRPr="0070532D">
        <w:rPr>
          <w:rFonts w:ascii="GHEA Grapalat" w:hAnsi="GHEA Grapalat"/>
          <w:sz w:val="24"/>
          <w:szCs w:val="24"/>
          <w:lang w:val="hy-AM"/>
        </w:rPr>
        <w:t>հաստատում է Հայաստանի Հանրապետությունում պարտադիր վարման ենթակա բժշկական</w:t>
      </w:r>
      <w:r w:rsidR="00FF7E15" w:rsidRPr="0070532D">
        <w:rPr>
          <w:rFonts w:ascii="GHEA Grapalat" w:hAnsi="GHEA Grapalat"/>
          <w:sz w:val="24"/>
          <w:szCs w:val="24"/>
          <w:lang w:val="hy-AM"/>
        </w:rPr>
        <w:t xml:space="preserve"> (այդ թվում և էլեկտրոնային)</w:t>
      </w:r>
      <w:r w:rsidR="00170C23" w:rsidRPr="0070532D">
        <w:rPr>
          <w:rFonts w:ascii="GHEA Grapalat" w:hAnsi="GHEA Grapalat"/>
          <w:sz w:val="24"/>
          <w:szCs w:val="24"/>
          <w:lang w:val="hy-AM"/>
        </w:rPr>
        <w:t xml:space="preserve"> փաստաթղթերի ձևերը, իսկ լրացման և շրջանառության առանձնահատկություններ ունեցող առանձին բժշկական փաստաթղթերի համար նաև դրանց լրացման և շրջանառության կարգերը:</w:t>
      </w:r>
    </w:p>
    <w:p w14:paraId="20D828CF" w14:textId="77777777" w:rsidR="00170C23" w:rsidRPr="0070532D" w:rsidRDefault="00170C23" w:rsidP="00BE48AC">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2.</w:t>
      </w:r>
      <w:r w:rsidR="00BA4867" w:rsidRPr="0070532D">
        <w:rPr>
          <w:rFonts w:ascii="GHEA Grapalat" w:hAnsi="GHEA Grapalat"/>
          <w:sz w:val="24"/>
          <w:szCs w:val="24"/>
          <w:lang w:val="hy-AM"/>
        </w:rPr>
        <w:t xml:space="preserve"> </w:t>
      </w:r>
      <w:r w:rsidRPr="0070532D">
        <w:rPr>
          <w:rFonts w:ascii="GHEA Grapalat" w:hAnsi="GHEA Grapalat"/>
          <w:sz w:val="24"/>
          <w:szCs w:val="24"/>
          <w:lang w:val="hy-AM"/>
        </w:rPr>
        <w:t xml:space="preserve">Բժշկական հաստատություններում անձնական տվյալներ պարունակող բժշկական </w:t>
      </w:r>
      <w:r w:rsidR="00FF7E15" w:rsidRPr="0070532D">
        <w:rPr>
          <w:rFonts w:ascii="GHEA Grapalat" w:hAnsi="GHEA Grapalat"/>
          <w:sz w:val="24"/>
          <w:szCs w:val="24"/>
          <w:lang w:val="hy-AM"/>
        </w:rPr>
        <w:t>(այդ թվում և էլեկտրոնային)</w:t>
      </w:r>
      <w:r w:rsidR="003933E1" w:rsidRPr="0070532D">
        <w:rPr>
          <w:rFonts w:ascii="GHEA Grapalat" w:hAnsi="GHEA Grapalat"/>
          <w:sz w:val="24"/>
          <w:szCs w:val="24"/>
          <w:lang w:val="hy-AM"/>
        </w:rPr>
        <w:t xml:space="preserve"> </w:t>
      </w:r>
      <w:r w:rsidRPr="0070532D">
        <w:rPr>
          <w:rFonts w:ascii="GHEA Grapalat" w:hAnsi="GHEA Grapalat"/>
          <w:sz w:val="24"/>
          <w:szCs w:val="24"/>
          <w:lang w:val="hy-AM"/>
        </w:rPr>
        <w:t>փաստաթղթերի պահպանումը պետք է բացառի համապատասխան իրավասություն չունեցող անձանց կողմիցդրանց ծանոթանալու կամ պատճենահանելու կամ քաղվածքներ կատարելու կամ որևէ այլ եղանակով դրանցից տեղեկություններ ստանալու  հնարավորությունը:</w:t>
      </w:r>
    </w:p>
    <w:p w14:paraId="1FA25761" w14:textId="721A8DF1" w:rsidR="00170C23" w:rsidRPr="0070532D" w:rsidRDefault="00170C23" w:rsidP="00BE48AC">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3. Գիտնականները և գիտական աշխատողներն իրավունք ունեն առողջապահության բնագավառում գիտական և գիտատեխնիկական  գործունեություն իրականացնելու նպատակով բժշկական փաստաթղթեր հետազոտել (մշակել) միայն դրանց միջոցով անձին նույնականացնելու հնարավորությունը բացառող միջոցներ (ծածկաշերտեր կիրառելով կամ բժշկական</w:t>
      </w:r>
      <w:r w:rsidR="00FF7E15" w:rsidRPr="0070532D">
        <w:rPr>
          <w:rFonts w:ascii="GHEA Grapalat" w:hAnsi="GHEA Grapalat"/>
          <w:sz w:val="24"/>
          <w:szCs w:val="24"/>
          <w:lang w:val="hy-AM"/>
        </w:rPr>
        <w:t xml:space="preserve"> (այդ թվում և էլեկտրոնային)</w:t>
      </w:r>
      <w:r w:rsidRPr="0070532D">
        <w:rPr>
          <w:rFonts w:ascii="GHEA Grapalat" w:hAnsi="GHEA Grapalat"/>
          <w:sz w:val="24"/>
          <w:szCs w:val="24"/>
          <w:lang w:val="hy-AM"/>
        </w:rPr>
        <w:t xml:space="preserve"> փաստաթղթերում </w:t>
      </w:r>
      <w:r w:rsidRPr="0070532D">
        <w:rPr>
          <w:rFonts w:ascii="GHEA Grapalat" w:hAnsi="GHEA Grapalat"/>
          <w:sz w:val="24"/>
          <w:szCs w:val="24"/>
          <w:lang w:val="hy-AM"/>
        </w:rPr>
        <w:lastRenderedPageBreak/>
        <w:t xml:space="preserve">ներառված անձնական տվյալներ չպարունակող հատվածները տրամադրելով կամ որևէ այլ ձևով դրանք ապանձնավորելով) կիրառելու դեպքում: Բժշկական փաստաթղթերում անձի նույնականացումը բացառող միջոցների կիրառման պատասխանատուները բժշկական օգնություն և սպասարկում իրականացնողն է և տվյալ բժշկական </w:t>
      </w:r>
      <w:r w:rsidR="00416B8E" w:rsidRPr="0070532D">
        <w:rPr>
          <w:rFonts w:ascii="GHEA Grapalat" w:hAnsi="GHEA Grapalat"/>
          <w:sz w:val="24"/>
          <w:szCs w:val="24"/>
          <w:lang w:val="hy-AM"/>
        </w:rPr>
        <w:t xml:space="preserve">(այդ թվում և էլեկտրոնային) </w:t>
      </w:r>
      <w:r w:rsidRPr="0070532D">
        <w:rPr>
          <w:rFonts w:ascii="GHEA Grapalat" w:hAnsi="GHEA Grapalat"/>
          <w:sz w:val="24"/>
          <w:szCs w:val="24"/>
          <w:lang w:val="hy-AM"/>
        </w:rPr>
        <w:t xml:space="preserve">փաստաթուղթը վարող բուժաշխատողը: Եթե բժշկական </w:t>
      </w:r>
      <w:r w:rsidR="00416B8E" w:rsidRPr="0070532D">
        <w:rPr>
          <w:rFonts w:ascii="GHEA Grapalat" w:hAnsi="GHEA Grapalat"/>
          <w:sz w:val="24"/>
          <w:szCs w:val="24"/>
          <w:lang w:val="hy-AM"/>
        </w:rPr>
        <w:t xml:space="preserve">(այդ թվում և էլեկտրոնային) </w:t>
      </w:r>
      <w:r w:rsidRPr="0070532D">
        <w:rPr>
          <w:rFonts w:ascii="GHEA Grapalat" w:hAnsi="GHEA Grapalat"/>
          <w:sz w:val="24"/>
          <w:szCs w:val="24"/>
          <w:lang w:val="hy-AM"/>
        </w:rPr>
        <w:t>փաստաթղթերում անձի նույնականացումը բացառող միջոցների կիրառումը թույլ չի տալիս հասնել տվյալ գիտական կամ գիտատեխնիկական գործունեության իրականացման նպատակներին կամ բժշկական փաստաթղթերում անձի նույնականացումը բացառող միջոցների կիրառումը անհնար է տեխնիկական պատճառներով, ապա անձնական, ներառյալ հատուկ կատեգորիայի տվյալներ պարունակող բժշկական փաստաթղթերի հետազոտման (մշակման) միջոցով գիտական կամ գիտատեխնիկական գործունեություն կարող է իրականացվել առանց անձի համաձայնության միայն «Անձնական տվյալների պաշտպանության մասին» Հայաստանի Հանրապետության օրենքի 23-րդ հոդվածով սահմանված կարգով: Սույն մասով սահմանված կարգով առանց անձի համաձայնության հետազոտված անձնական</w:t>
      </w:r>
      <w:r w:rsidR="00E05760" w:rsidRPr="0070532D">
        <w:rPr>
          <w:rFonts w:ascii="GHEA Grapalat" w:hAnsi="GHEA Grapalat"/>
          <w:sz w:val="24"/>
          <w:szCs w:val="24"/>
          <w:lang w:val="hy-AM"/>
        </w:rPr>
        <w:t>,</w:t>
      </w:r>
      <w:r w:rsidRPr="0070532D">
        <w:rPr>
          <w:rFonts w:ascii="GHEA Grapalat" w:hAnsi="GHEA Grapalat"/>
          <w:sz w:val="24"/>
          <w:szCs w:val="24"/>
          <w:lang w:val="hy-AM"/>
        </w:rPr>
        <w:t xml:space="preserve"> ներառյալ հատուկ կատեգորիայի տվյալները կարող են հրապարակվել միայն պացիե</w:t>
      </w:r>
      <w:r w:rsidR="00416B8E" w:rsidRPr="0070532D">
        <w:rPr>
          <w:rFonts w:ascii="GHEA Grapalat" w:hAnsi="GHEA Grapalat"/>
          <w:sz w:val="24"/>
          <w:szCs w:val="24"/>
          <w:lang w:val="hy-AM"/>
        </w:rPr>
        <w:t>ն</w:t>
      </w:r>
      <w:r w:rsidRPr="0070532D">
        <w:rPr>
          <w:rFonts w:ascii="GHEA Grapalat" w:hAnsi="GHEA Grapalat"/>
          <w:sz w:val="24"/>
          <w:szCs w:val="24"/>
          <w:lang w:val="hy-AM"/>
        </w:rPr>
        <w:t>տի կողմից սույն օրենքի</w:t>
      </w:r>
      <w:r w:rsidR="005025D0" w:rsidRPr="0070532D">
        <w:rPr>
          <w:rFonts w:ascii="GHEA Grapalat" w:hAnsi="GHEA Grapalat"/>
          <w:sz w:val="24"/>
          <w:szCs w:val="24"/>
          <w:lang w:val="hy-AM"/>
        </w:rPr>
        <w:t xml:space="preserve"> </w:t>
      </w:r>
      <w:r w:rsidR="004B07E5" w:rsidRPr="0070532D">
        <w:rPr>
          <w:rFonts w:ascii="GHEA Grapalat" w:hAnsi="GHEA Grapalat"/>
          <w:sz w:val="24"/>
          <w:szCs w:val="24"/>
          <w:lang w:val="hy-AM"/>
        </w:rPr>
        <w:t>9-</w:t>
      </w:r>
      <w:r w:rsidRPr="0070532D">
        <w:rPr>
          <w:rFonts w:ascii="GHEA Grapalat" w:hAnsi="GHEA Grapalat"/>
          <w:sz w:val="24"/>
          <w:szCs w:val="24"/>
          <w:lang w:val="hy-AM"/>
        </w:rPr>
        <w:t>րդ հոդվածի 4-րդ մասի համաձայն տրված համաձայնության դեպքում:</w:t>
      </w:r>
    </w:p>
    <w:p w14:paraId="31FEF756" w14:textId="77777777" w:rsidR="00170C23" w:rsidRPr="0070532D" w:rsidRDefault="00170C23" w:rsidP="00BE48AC">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4.</w:t>
      </w:r>
      <w:r w:rsidR="00BA4867" w:rsidRPr="0070532D">
        <w:rPr>
          <w:rFonts w:ascii="GHEA Grapalat" w:hAnsi="GHEA Grapalat"/>
          <w:sz w:val="24"/>
          <w:szCs w:val="24"/>
          <w:lang w:val="hy-AM"/>
        </w:rPr>
        <w:t xml:space="preserve"> </w:t>
      </w:r>
      <w:r w:rsidRPr="0070532D">
        <w:rPr>
          <w:rFonts w:ascii="GHEA Grapalat" w:hAnsi="GHEA Grapalat"/>
          <w:sz w:val="24"/>
          <w:szCs w:val="24"/>
          <w:lang w:val="hy-AM"/>
        </w:rPr>
        <w:t xml:space="preserve">Սույն հոդվածի  </w:t>
      </w:r>
      <w:r w:rsidR="003933E1" w:rsidRPr="0070532D">
        <w:rPr>
          <w:rFonts w:ascii="GHEA Grapalat" w:hAnsi="GHEA Grapalat"/>
          <w:sz w:val="24"/>
          <w:szCs w:val="24"/>
          <w:lang w:val="hy-AM"/>
        </w:rPr>
        <w:t xml:space="preserve">2-րդ և 3-րդ մասերի </w:t>
      </w:r>
      <w:r w:rsidRPr="0070532D">
        <w:rPr>
          <w:rFonts w:ascii="GHEA Grapalat" w:hAnsi="GHEA Grapalat"/>
          <w:sz w:val="24"/>
          <w:szCs w:val="24"/>
          <w:lang w:val="hy-AM"/>
        </w:rPr>
        <w:t>պահանջների խախտումը առաջացնում է օրենքով նախատեսված պատասխանատվություն:</w:t>
      </w:r>
    </w:p>
    <w:p w14:paraId="1D636294" w14:textId="77777777" w:rsidR="00AD350A" w:rsidRPr="0070532D" w:rsidRDefault="00170C23" w:rsidP="00BE48AC">
      <w:pPr>
        <w:spacing w:after="0" w:line="360" w:lineRule="auto"/>
        <w:ind w:firstLine="708"/>
        <w:jc w:val="both"/>
        <w:rPr>
          <w:rFonts w:ascii="GHEA Grapalat" w:hAnsi="GHEA Grapalat"/>
          <w:sz w:val="24"/>
          <w:szCs w:val="24"/>
          <w:lang w:val="hy-AM"/>
        </w:rPr>
      </w:pPr>
      <w:r w:rsidRPr="0070532D">
        <w:rPr>
          <w:rFonts w:ascii="GHEA Grapalat" w:hAnsi="GHEA Grapalat"/>
          <w:sz w:val="24"/>
          <w:szCs w:val="24"/>
          <w:lang w:val="hy-AM"/>
        </w:rPr>
        <w:t>5. Գիտական և գիտատեխնիկական  գործունեություն իրականացնելու նպատակով հետազոտման ենթակա չեն բուժման գործընթացում գտնվող պացիենտների բժշկական փաստաթղթերը</w:t>
      </w:r>
      <w:r w:rsidR="003933E1" w:rsidRPr="0070532D">
        <w:rPr>
          <w:rFonts w:ascii="GHEA Grapalat" w:hAnsi="GHEA Grapalat"/>
          <w:sz w:val="24"/>
          <w:szCs w:val="24"/>
          <w:lang w:val="hy-AM"/>
        </w:rPr>
        <w:t xml:space="preserve"> (այդ թվում և էլեկտրոնային)</w:t>
      </w:r>
      <w:r w:rsidRPr="0070532D">
        <w:rPr>
          <w:rFonts w:ascii="GHEA Grapalat" w:hAnsi="GHEA Grapalat"/>
          <w:sz w:val="24"/>
          <w:szCs w:val="24"/>
          <w:lang w:val="hy-AM"/>
        </w:rPr>
        <w:t>:</w:t>
      </w:r>
    </w:p>
    <w:p w14:paraId="08C9946C" w14:textId="77777777" w:rsidR="00C64BBE" w:rsidRPr="0070532D" w:rsidRDefault="00C64BBE" w:rsidP="00C64BBE">
      <w:pPr>
        <w:spacing w:after="0" w:line="360" w:lineRule="auto"/>
        <w:ind w:firstLine="708"/>
        <w:jc w:val="center"/>
        <w:rPr>
          <w:rStyle w:val="Strong"/>
          <w:rFonts w:ascii="GHEA Grapalat" w:hAnsi="GHEA Grapalat"/>
          <w:color w:val="000000"/>
          <w:sz w:val="24"/>
          <w:szCs w:val="24"/>
          <w:shd w:val="clear" w:color="auto" w:fill="FFFFFF"/>
          <w:lang w:val="hy-AM"/>
        </w:rPr>
      </w:pPr>
    </w:p>
    <w:p w14:paraId="384F9FBE" w14:textId="77777777" w:rsidR="003E1C21" w:rsidRPr="0070532D" w:rsidRDefault="003E1C21" w:rsidP="00D122D5">
      <w:pPr>
        <w:spacing w:after="0" w:line="360" w:lineRule="auto"/>
        <w:ind w:firstLine="708"/>
        <w:rPr>
          <w:rStyle w:val="Strong"/>
          <w:rFonts w:ascii="GHEA Grapalat" w:hAnsi="GHEA Grapalat"/>
          <w:color w:val="000000"/>
          <w:sz w:val="24"/>
          <w:szCs w:val="24"/>
          <w:shd w:val="clear" w:color="auto" w:fill="FFFFFF"/>
          <w:lang w:val="hy-AM"/>
        </w:rPr>
      </w:pPr>
    </w:p>
    <w:p w14:paraId="61B011D1" w14:textId="77777777" w:rsidR="00FC2AA1" w:rsidRPr="0070532D" w:rsidRDefault="00FC2AA1" w:rsidP="00FC2AA1">
      <w:pPr>
        <w:spacing w:after="0" w:line="360" w:lineRule="auto"/>
        <w:ind w:firstLine="708"/>
        <w:jc w:val="center"/>
        <w:rPr>
          <w:rFonts w:ascii="GHEA Grapalat" w:hAnsi="GHEA Grapalat"/>
          <w:sz w:val="24"/>
          <w:szCs w:val="24"/>
          <w:lang w:val="hy-AM"/>
        </w:rPr>
      </w:pPr>
      <w:r w:rsidRPr="0070532D">
        <w:rPr>
          <w:rStyle w:val="Strong"/>
          <w:rFonts w:ascii="GHEA Grapalat" w:hAnsi="GHEA Grapalat"/>
          <w:color w:val="000000"/>
          <w:sz w:val="24"/>
          <w:szCs w:val="24"/>
          <w:shd w:val="clear" w:color="auto" w:fill="FFFFFF"/>
          <w:lang w:val="hy-AM"/>
        </w:rPr>
        <w:t>ԳԼՈՒԽ</w:t>
      </w:r>
      <w:r w:rsidR="0045596A" w:rsidRPr="0070532D">
        <w:rPr>
          <w:rStyle w:val="Strong"/>
          <w:rFonts w:ascii="GHEA Grapalat" w:hAnsi="GHEA Grapalat"/>
          <w:color w:val="000000"/>
          <w:sz w:val="24"/>
          <w:szCs w:val="24"/>
          <w:shd w:val="clear" w:color="auto" w:fill="FFFFFF"/>
          <w:lang w:val="hy-AM"/>
        </w:rPr>
        <w:t xml:space="preserve"> </w:t>
      </w:r>
      <w:r w:rsidR="00D51662" w:rsidRPr="0070532D">
        <w:rPr>
          <w:rStyle w:val="Strong"/>
          <w:rFonts w:ascii="GHEA Grapalat" w:hAnsi="GHEA Grapalat"/>
          <w:color w:val="000000"/>
          <w:sz w:val="24"/>
          <w:szCs w:val="24"/>
          <w:shd w:val="clear" w:color="auto" w:fill="FFFFFF"/>
          <w:lang w:val="hy-AM"/>
        </w:rPr>
        <w:t>2</w:t>
      </w:r>
    </w:p>
    <w:p w14:paraId="3AA857F1" w14:textId="77777777" w:rsidR="00170C23" w:rsidRPr="0070532D" w:rsidRDefault="00170C23" w:rsidP="00C95851">
      <w:pPr>
        <w:spacing w:after="0" w:line="360" w:lineRule="auto"/>
        <w:jc w:val="center"/>
        <w:rPr>
          <w:rFonts w:ascii="GHEA Grapalat" w:hAnsi="GHEA Grapalat" w:cs="Sylfaen"/>
          <w:b/>
          <w:bCs/>
          <w:kern w:val="32"/>
          <w:sz w:val="24"/>
          <w:szCs w:val="24"/>
          <w:lang w:val="hy-AM" w:eastAsia="ru-RU"/>
        </w:rPr>
      </w:pPr>
      <w:r w:rsidRPr="0070532D">
        <w:rPr>
          <w:rFonts w:ascii="GHEA Grapalat" w:hAnsi="GHEA Grapalat" w:cs="Sylfaen"/>
          <w:b/>
          <w:bCs/>
          <w:kern w:val="32"/>
          <w:sz w:val="24"/>
          <w:szCs w:val="24"/>
          <w:lang w:val="hy-AM" w:eastAsia="ru-RU"/>
        </w:rPr>
        <w:t>ՄԱՐԴՈՒ (ՊԱՑԻԵՆՏ</w:t>
      </w:r>
      <w:r w:rsidR="008E54C9" w:rsidRPr="0070532D">
        <w:rPr>
          <w:rFonts w:ascii="GHEA Grapalat" w:hAnsi="GHEA Grapalat" w:cs="Sylfaen"/>
          <w:b/>
          <w:bCs/>
          <w:kern w:val="32"/>
          <w:sz w:val="24"/>
          <w:szCs w:val="24"/>
          <w:lang w:val="hy-AM" w:eastAsia="ru-RU"/>
        </w:rPr>
        <w:t>Ի</w:t>
      </w:r>
      <w:r w:rsidRPr="0070532D">
        <w:rPr>
          <w:rFonts w:ascii="GHEA Grapalat" w:hAnsi="GHEA Grapalat" w:cs="Sylfaen"/>
          <w:b/>
          <w:bCs/>
          <w:kern w:val="32"/>
          <w:sz w:val="24"/>
          <w:szCs w:val="24"/>
          <w:lang w:val="hy-AM" w:eastAsia="ru-RU"/>
        </w:rPr>
        <w:t>) ԻՐԱՎՈՒՆՔՆԵՐԸ ԵՎ ՊԱՐՏԱԿԱՆՈՒԹՅՈՒՆՆԵՐԸ ԲԺՇԿԱԿԱՆ ՕԳՆՈՒԹՅԱՆ ԵՎ ՍՊԱՍԱՐԿՄԱՆ ԻՐԱԿԱՆԱՑՄԱՆ ԲՆԱԳԱՎԱՌՈՒՄ</w:t>
      </w:r>
    </w:p>
    <w:p w14:paraId="67428A4C" w14:textId="77777777" w:rsidR="00F47505" w:rsidRPr="0070532D" w:rsidRDefault="00F47505" w:rsidP="00BE48AC">
      <w:pPr>
        <w:spacing w:after="0" w:line="360" w:lineRule="auto"/>
        <w:jc w:val="both"/>
        <w:rPr>
          <w:rFonts w:ascii="GHEA Grapalat" w:hAnsi="GHEA Grapalat" w:cs="Sylfaen"/>
          <w:b/>
          <w:bCs/>
          <w:kern w:val="32"/>
          <w:sz w:val="24"/>
          <w:szCs w:val="24"/>
          <w:lang w:val="hy-AM" w:eastAsia="ru-RU"/>
        </w:rPr>
      </w:pPr>
    </w:p>
    <w:p w14:paraId="7EC065F7" w14:textId="68729348" w:rsidR="00170C23" w:rsidRPr="0070532D" w:rsidRDefault="00170C23" w:rsidP="001C657A">
      <w:pPr>
        <w:spacing w:after="0" w:line="360" w:lineRule="auto"/>
        <w:jc w:val="both"/>
        <w:rPr>
          <w:rFonts w:ascii="GHEA Grapalat" w:eastAsia="Times New Roman" w:hAnsi="GHEA Grapalat"/>
          <w:b/>
          <w:sz w:val="24"/>
          <w:szCs w:val="24"/>
          <w:lang w:val="hy-AM" w:eastAsia="ru-RU"/>
        </w:rPr>
      </w:pPr>
      <w:r w:rsidRPr="0070532D">
        <w:rPr>
          <w:rFonts w:ascii="GHEA Grapalat" w:eastAsia="Times New Roman" w:hAnsi="GHEA Grapalat"/>
          <w:b/>
          <w:sz w:val="24"/>
          <w:szCs w:val="24"/>
          <w:lang w:val="hy-AM" w:eastAsia="ru-RU"/>
        </w:rPr>
        <w:t xml:space="preserve">Հոդված </w:t>
      </w:r>
      <w:r w:rsidR="00FC2AA1" w:rsidRPr="0070532D">
        <w:rPr>
          <w:rFonts w:ascii="GHEA Grapalat" w:eastAsia="Times New Roman" w:hAnsi="GHEA Grapalat"/>
          <w:b/>
          <w:sz w:val="24"/>
          <w:szCs w:val="24"/>
          <w:lang w:val="hy-AM" w:eastAsia="ru-RU"/>
        </w:rPr>
        <w:t>1</w:t>
      </w:r>
      <w:r w:rsidR="009A5926" w:rsidRPr="0070532D">
        <w:rPr>
          <w:rFonts w:ascii="GHEA Grapalat" w:eastAsia="Times New Roman" w:hAnsi="GHEA Grapalat"/>
          <w:b/>
          <w:sz w:val="24"/>
          <w:szCs w:val="24"/>
          <w:lang w:val="hy-AM" w:eastAsia="ru-RU"/>
        </w:rPr>
        <w:t>1</w:t>
      </w:r>
      <w:r w:rsidRPr="0070532D">
        <w:rPr>
          <w:rFonts w:ascii="GHEA Grapalat" w:eastAsia="Times New Roman" w:hAnsi="GHEA Grapalat"/>
          <w:b/>
          <w:sz w:val="24"/>
          <w:szCs w:val="24"/>
          <w:lang w:val="hy-AM" w:eastAsia="ru-RU"/>
        </w:rPr>
        <w:t>. Բժշկական օգնության և սպասարկման իրավունքը</w:t>
      </w:r>
    </w:p>
    <w:p w14:paraId="3614A533" w14:textId="77777777" w:rsidR="00170C23" w:rsidRPr="0070532D" w:rsidRDefault="00170C23" w:rsidP="001C657A">
      <w:pPr>
        <w:shd w:val="clear" w:color="auto" w:fill="FFFFFF"/>
        <w:spacing w:after="0" w:line="360" w:lineRule="auto"/>
        <w:ind w:firstLine="375"/>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lastRenderedPageBreak/>
        <w:t>1. Յուրաքանչյուր ոք</w:t>
      </w:r>
      <w:r w:rsidR="004E33B6" w:rsidRPr="0070532D">
        <w:rPr>
          <w:rFonts w:ascii="GHEA Grapalat" w:eastAsia="Times New Roman" w:hAnsi="GHEA Grapalat"/>
          <w:sz w:val="24"/>
          <w:szCs w:val="24"/>
          <w:lang w:val="hy-AM" w:eastAsia="ru-RU"/>
        </w:rPr>
        <w:t xml:space="preserve">, </w:t>
      </w:r>
      <w:r w:rsidR="004E33B6" w:rsidRPr="0070532D">
        <w:rPr>
          <w:rFonts w:ascii="GHEA Grapalat" w:hAnsi="GHEA Grapalat"/>
          <w:color w:val="000000"/>
          <w:sz w:val="24"/>
          <w:szCs w:val="24"/>
          <w:shd w:val="clear" w:color="auto" w:fill="FFFFFF"/>
          <w:lang w:val="hy-AM"/>
        </w:rPr>
        <w:t>անկախ ազգությունից, ռասայից, սեռից, լեզվից, դավանանքից, տարիքից, առողջական վիճակից, քաղաքական կամ այլ հայացքներից, սոցիալական ծագումից, գույքային կամ այլ դրությունից,</w:t>
      </w:r>
      <w:r w:rsidR="004E33B6" w:rsidRPr="0070532D">
        <w:rPr>
          <w:rFonts w:ascii="Courier New" w:hAnsi="Courier New" w:cs="Courier New"/>
          <w:color w:val="000000"/>
          <w:sz w:val="24"/>
          <w:szCs w:val="24"/>
          <w:shd w:val="clear" w:color="auto" w:fill="FFFFFF"/>
          <w:lang w:val="hy-AM"/>
        </w:rPr>
        <w:t> </w:t>
      </w:r>
      <w:r w:rsidR="00D4712F" w:rsidRPr="0070532D">
        <w:rPr>
          <w:rFonts w:ascii="GHEA Grapalat" w:eastAsia="Times New Roman" w:hAnsi="GHEA Grapalat"/>
          <w:sz w:val="24"/>
          <w:szCs w:val="24"/>
          <w:lang w:val="hy-AM" w:eastAsia="ru-RU"/>
        </w:rPr>
        <w:t>Սահմանադրությամբ,</w:t>
      </w:r>
      <w:r w:rsidRPr="0070532D">
        <w:rPr>
          <w:rFonts w:ascii="GHEA Grapalat" w:eastAsia="Times New Roman" w:hAnsi="GHEA Grapalat"/>
          <w:sz w:val="24"/>
          <w:szCs w:val="24"/>
          <w:lang w:val="hy-AM" w:eastAsia="ru-RU"/>
        </w:rPr>
        <w:t>սույն օրենքով և այլ օրենքներով, ինչպես նաև Հայաստանի Հանրապետության միջազգային պայմանագրերով սահմանված կարգով ունի բժշկական օգնություն և սպասարկում ստանալու իրավունք:</w:t>
      </w:r>
    </w:p>
    <w:p w14:paraId="511261BB" w14:textId="77777777" w:rsidR="00170C23" w:rsidRPr="0070532D" w:rsidRDefault="00170C23" w:rsidP="001C657A">
      <w:pPr>
        <w:shd w:val="clear" w:color="auto" w:fill="FFFFFF"/>
        <w:spacing w:after="0" w:line="360" w:lineRule="auto"/>
        <w:ind w:firstLine="375"/>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2. Յուրաքանչյուր ոք` սույն հոդվածի 1-ին մասին համապատասխան իրավունք ունի բժշկական օգնություն և սպասարկում ստանալ անվճար կամ արտոնյալ պայմաններով` առողջության պահպանման և բարելավման ծրագրերի շրջանակներում:</w:t>
      </w:r>
    </w:p>
    <w:p w14:paraId="493C125B" w14:textId="77777777" w:rsidR="00170C23" w:rsidRPr="0070532D" w:rsidRDefault="00170C23" w:rsidP="001C657A">
      <w:pPr>
        <w:shd w:val="clear" w:color="auto" w:fill="FFFFFF"/>
        <w:spacing w:after="0" w:line="360" w:lineRule="auto"/>
        <w:ind w:firstLine="375"/>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3. Յուրաքանչյուր ոք իրավունք ունի առողջության պահպանման և բարելավման ծրագրերի շրջանակներից դուրս բժշկական օգնություն և սպասարկում ստանալ բժշկական ապահովագրական հատուցումների, անձնական վճարումների, Հայաստանի Հանրապետության օրենսդրությամբ չարգելված այլ աղբյուրների հաշվին:</w:t>
      </w:r>
    </w:p>
    <w:p w14:paraId="20991B94" w14:textId="3CDBE29A" w:rsidR="00170C23" w:rsidRPr="0070532D" w:rsidRDefault="00170C23" w:rsidP="001C657A">
      <w:pPr>
        <w:shd w:val="clear" w:color="auto" w:fill="FFFFFF"/>
        <w:spacing w:after="0" w:line="360" w:lineRule="auto"/>
        <w:ind w:firstLine="375"/>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4. Այլ պետություններում Հայաստանի Հանրապետության քաղաքացիների բժշկական օգնությունը և սպասարկումը իրականացվում է տվյալ պետության օրենսդրության, ինչպես նաև Հայաստանի Հանրապետության միջազգային պայմանագրերի համաձայն:</w:t>
      </w:r>
    </w:p>
    <w:p w14:paraId="2CC3D389" w14:textId="77777777" w:rsidR="00170C23" w:rsidRPr="0070532D" w:rsidRDefault="00170C23" w:rsidP="001C657A">
      <w:pPr>
        <w:spacing w:after="0" w:line="360" w:lineRule="auto"/>
        <w:jc w:val="both"/>
        <w:rPr>
          <w:rFonts w:ascii="GHEA Grapalat" w:eastAsia="Times New Roman" w:hAnsi="GHEA Grapalat" w:cs="Sylfaen"/>
          <w:bCs/>
          <w:strike/>
          <w:kern w:val="32"/>
          <w:sz w:val="24"/>
          <w:szCs w:val="24"/>
          <w:lang w:val="hy-AM" w:eastAsia="ru-RU"/>
        </w:rPr>
      </w:pPr>
    </w:p>
    <w:p w14:paraId="6F96EF48" w14:textId="3CF2EDBA" w:rsidR="00170C23" w:rsidRPr="0070532D" w:rsidRDefault="00170C23" w:rsidP="001C657A">
      <w:pPr>
        <w:spacing w:after="0" w:line="360" w:lineRule="auto"/>
        <w:jc w:val="both"/>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 xml:space="preserve">          Հոդված </w:t>
      </w:r>
      <w:r w:rsidR="00F006C2" w:rsidRPr="0070532D">
        <w:rPr>
          <w:rFonts w:ascii="GHEA Grapalat" w:eastAsia="Times New Roman" w:hAnsi="GHEA Grapalat" w:cs="Sylfaen"/>
          <w:b/>
          <w:bCs/>
          <w:kern w:val="32"/>
          <w:sz w:val="24"/>
          <w:szCs w:val="24"/>
          <w:lang w:val="hy-AM" w:eastAsia="ru-RU"/>
        </w:rPr>
        <w:t>1</w:t>
      </w:r>
      <w:r w:rsidR="009A5926" w:rsidRPr="0070532D">
        <w:rPr>
          <w:rFonts w:ascii="GHEA Grapalat" w:eastAsia="Times New Roman" w:hAnsi="GHEA Grapalat" w:cs="Sylfaen"/>
          <w:b/>
          <w:bCs/>
          <w:kern w:val="32"/>
          <w:sz w:val="24"/>
          <w:szCs w:val="24"/>
          <w:lang w:val="hy-AM" w:eastAsia="ru-RU"/>
        </w:rPr>
        <w:t>2</w:t>
      </w:r>
      <w:r w:rsidRPr="0070532D">
        <w:rPr>
          <w:rFonts w:ascii="GHEA Grapalat" w:eastAsia="Times New Roman" w:hAnsi="GHEA Grapalat" w:cs="Sylfaen"/>
          <w:b/>
          <w:bCs/>
          <w:kern w:val="32"/>
          <w:sz w:val="24"/>
          <w:szCs w:val="24"/>
          <w:lang w:val="hy-AM" w:eastAsia="ru-RU"/>
        </w:rPr>
        <w:t>. Մարդու (պացիենտ) իրավունքները բժշկական օգնություն և սպասարկում ստանալիս</w:t>
      </w:r>
    </w:p>
    <w:p w14:paraId="0C66860F" w14:textId="77777777" w:rsidR="00170C23" w:rsidRPr="0070532D" w:rsidRDefault="00170C23" w:rsidP="001C657A">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 Յուրաքանչյուր  ոք (պացիենտ) իրավունք ունի`</w:t>
      </w:r>
    </w:p>
    <w:p w14:paraId="5431AC50" w14:textId="77777777" w:rsidR="00170C23" w:rsidRPr="0070532D" w:rsidRDefault="00170C23" w:rsidP="00050BC8">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 ընտրել բժշկական օգնություն և սպասարկում իրականացնողին և բուժաշխատողին,</w:t>
      </w:r>
    </w:p>
    <w:p w14:paraId="10AC621D" w14:textId="77777777" w:rsidR="00170C23" w:rsidRPr="0070532D" w:rsidRDefault="00170C23" w:rsidP="00050BC8">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2) </w:t>
      </w:r>
      <w:r w:rsidRPr="0070532D">
        <w:rPr>
          <w:rFonts w:ascii="GHEA Grapalat" w:eastAsia="Times New Roman" w:hAnsi="GHEA Grapalat" w:cs="Sylfaen"/>
          <w:bCs/>
          <w:sz w:val="24"/>
          <w:szCs w:val="24"/>
          <w:lang w:val="hy-AM" w:eastAsia="ru-RU"/>
        </w:rPr>
        <w:t>բժշկականօ</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գնություն</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և</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սպասարկում</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ստանալ</w:t>
      </w:r>
      <w:r w:rsidRPr="0070532D">
        <w:rPr>
          <w:rFonts w:ascii="GHEA Grapalat" w:eastAsia="Times New Roman" w:hAnsi="GHEA Grapalat" w:cs="Times Armenian"/>
          <w:bCs/>
          <w:sz w:val="24"/>
          <w:szCs w:val="24"/>
          <w:lang w:val="hy-AM" w:eastAsia="ru-RU"/>
        </w:rPr>
        <w:t>իս արժանանալ հոգատար և հարգալից վերաբերմունքի,</w:t>
      </w:r>
    </w:p>
    <w:p w14:paraId="403CBF56" w14:textId="77777777" w:rsidR="00170C23" w:rsidRPr="0070532D" w:rsidRDefault="00170C23" w:rsidP="00050BC8">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3) հրաժարվել բժշկական օգնություն և սպասարկում ստանալուց, բացի օրենքով նախատեսված դեպքերից,</w:t>
      </w:r>
    </w:p>
    <w:p w14:paraId="7585270C" w14:textId="77777777" w:rsidR="00170C23" w:rsidRPr="0070532D" w:rsidRDefault="00170C23" w:rsidP="00050BC8">
      <w:pPr>
        <w:spacing w:after="0" w:line="360" w:lineRule="auto"/>
        <w:ind w:firstLine="708"/>
        <w:jc w:val="both"/>
        <w:rPr>
          <w:rFonts w:ascii="GHEA Grapalat" w:eastAsia="Times New Roman" w:hAnsi="GHEA Grapalat" w:cs="Arial"/>
          <w:bCs/>
          <w:sz w:val="24"/>
          <w:szCs w:val="24"/>
          <w:lang w:val="hy-AM" w:eastAsia="ru-RU"/>
        </w:rPr>
      </w:pPr>
      <w:r w:rsidRPr="0070532D">
        <w:rPr>
          <w:rFonts w:ascii="GHEA Grapalat" w:eastAsia="Times New Roman" w:hAnsi="GHEA Grapalat" w:cs="Sylfaen"/>
          <w:bCs/>
          <w:kern w:val="32"/>
          <w:sz w:val="24"/>
          <w:szCs w:val="24"/>
          <w:lang w:val="hy-AM" w:eastAsia="ru-RU"/>
        </w:rPr>
        <w:t xml:space="preserve">4) </w:t>
      </w:r>
      <w:r w:rsidRPr="0070532D">
        <w:rPr>
          <w:rFonts w:ascii="GHEA Grapalat" w:eastAsia="Times New Roman" w:hAnsi="GHEA Grapalat" w:cs="Sylfaen"/>
          <w:bCs/>
          <w:sz w:val="24"/>
          <w:szCs w:val="24"/>
          <w:lang w:val="hy-AM" w:eastAsia="ru-RU"/>
        </w:rPr>
        <w:t>բժշկական</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օգնություն</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և</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սպասարկում</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ստանալ</w:t>
      </w:r>
      <w:r w:rsidRPr="0070532D">
        <w:rPr>
          <w:rFonts w:ascii="GHEA Grapalat" w:eastAsia="Times New Roman" w:hAnsi="GHEA Grapalat" w:cs="Times Armenian"/>
          <w:bCs/>
          <w:sz w:val="24"/>
          <w:szCs w:val="24"/>
          <w:lang w:val="hy-AM" w:eastAsia="ru-RU"/>
        </w:rPr>
        <w:t xml:space="preserve"> Հայաստանի Հանրապետության </w:t>
      </w:r>
      <w:r w:rsidRPr="0070532D">
        <w:rPr>
          <w:rFonts w:ascii="GHEA Grapalat" w:eastAsia="Times New Roman" w:hAnsi="GHEA Grapalat" w:cs="Sylfaen"/>
          <w:bCs/>
          <w:sz w:val="24"/>
          <w:szCs w:val="24"/>
          <w:lang w:val="hy-AM" w:eastAsia="ru-RU"/>
        </w:rPr>
        <w:t>օրենսդրության</w:t>
      </w:r>
      <w:r w:rsidR="005F0855" w:rsidRPr="0070532D">
        <w:rPr>
          <w:rFonts w:ascii="GHEA Grapalat" w:eastAsia="Times New Roman" w:hAnsi="GHEA Grapalat" w:cs="Sylfaen"/>
          <w:bCs/>
          <w:sz w:val="24"/>
          <w:szCs w:val="24"/>
          <w:lang w:val="hy-AM" w:eastAsia="ru-RU"/>
        </w:rPr>
        <w:t>ը</w:t>
      </w:r>
      <w:r w:rsidRPr="0070532D">
        <w:rPr>
          <w:rFonts w:ascii="GHEA Grapalat" w:eastAsia="Times New Roman" w:hAnsi="GHEA Grapalat" w:cs="Sylfaen"/>
          <w:bCs/>
          <w:sz w:val="24"/>
          <w:szCs w:val="24"/>
          <w:lang w:val="hy-AM" w:eastAsia="ru-RU"/>
        </w:rPr>
        <w:t xml:space="preserve"> համապատասխան</w:t>
      </w:r>
      <w:r w:rsidRPr="0070532D">
        <w:rPr>
          <w:rFonts w:ascii="GHEA Grapalat" w:eastAsia="Times New Roman" w:hAnsi="GHEA Grapalat" w:cs="Times Armenian"/>
          <w:bCs/>
          <w:sz w:val="24"/>
          <w:szCs w:val="24"/>
          <w:lang w:val="hy-AM" w:eastAsia="ru-RU"/>
        </w:rPr>
        <w:t>,</w:t>
      </w:r>
    </w:p>
    <w:p w14:paraId="1037EB47" w14:textId="77777777" w:rsidR="00170C23" w:rsidRPr="0070532D" w:rsidRDefault="00170C23" w:rsidP="00050BC8">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5) իմանալ իրեն բժշկական օգնություն և սպասարկում տրամադրող բուժաշխատողի անունը, ազգանունը, զբաղեցրած պաշտոնը,</w:t>
      </w:r>
    </w:p>
    <w:p w14:paraId="4C49B645" w14:textId="77777777" w:rsidR="00170C23" w:rsidRPr="0070532D" w:rsidRDefault="00170C23" w:rsidP="00050BC8">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lastRenderedPageBreak/>
        <w:t xml:space="preserve">6) հիվանդանոցային պայմաններում </w:t>
      </w:r>
      <w:r w:rsidRPr="0070532D">
        <w:rPr>
          <w:rFonts w:ascii="GHEA Grapalat" w:eastAsia="Times New Roman" w:hAnsi="GHEA Grapalat" w:cs="Sylfaen"/>
          <w:bCs/>
          <w:sz w:val="24"/>
          <w:szCs w:val="24"/>
          <w:lang w:val="hy-AM" w:eastAsia="ru-RU"/>
        </w:rPr>
        <w:t>բժշկական</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օգնություն</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և</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սպասարկում</w:t>
      </w:r>
      <w:r w:rsidR="008E54C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ստանալիս</w:t>
      </w:r>
      <w:r w:rsidRPr="0070532D">
        <w:rPr>
          <w:rFonts w:ascii="GHEA Grapalat" w:eastAsia="Times New Roman" w:hAnsi="GHEA Grapalat" w:cs="Sylfaen"/>
          <w:bCs/>
          <w:kern w:val="32"/>
          <w:sz w:val="24"/>
          <w:szCs w:val="24"/>
          <w:lang w:val="hy-AM" w:eastAsia="ru-RU"/>
        </w:rPr>
        <w:t xml:space="preserve"> ունենալ այցելուներ` բժշկական օգնություն և սպասարկում իրականացնողի </w:t>
      </w:r>
      <w:r w:rsidR="00AC1DFE" w:rsidRPr="0070532D">
        <w:rPr>
          <w:rFonts w:ascii="GHEA Grapalat" w:eastAsia="Times New Roman" w:hAnsi="GHEA Grapalat" w:cs="Sylfaen"/>
          <w:bCs/>
          <w:kern w:val="32"/>
          <w:sz w:val="24"/>
          <w:szCs w:val="24"/>
          <w:lang w:val="hy-AM" w:eastAsia="ru-RU"/>
        </w:rPr>
        <w:t xml:space="preserve">և Հայաստանի Հանրապետության առողջապահության բնագավառի պետական </w:t>
      </w:r>
      <w:r w:rsidR="00AC1DFE" w:rsidRPr="0070532D">
        <w:rPr>
          <w:rFonts w:ascii="GHEA Grapalat" w:hAnsi="GHEA Grapalat"/>
          <w:sz w:val="24"/>
          <w:szCs w:val="24"/>
          <w:lang w:val="hy-AM"/>
        </w:rPr>
        <w:t>կառավարման</w:t>
      </w:r>
      <w:r w:rsidR="00AC1DFE" w:rsidRPr="0070532D">
        <w:rPr>
          <w:rFonts w:ascii="GHEA Grapalat" w:eastAsia="Times New Roman" w:hAnsi="GHEA Grapalat" w:cs="Sylfaen"/>
          <w:bCs/>
          <w:kern w:val="32"/>
          <w:sz w:val="24"/>
          <w:szCs w:val="24"/>
          <w:lang w:val="hy-AM" w:eastAsia="ru-RU"/>
        </w:rPr>
        <w:t xml:space="preserve"> մարմնի </w:t>
      </w:r>
      <w:r w:rsidRPr="0070532D">
        <w:rPr>
          <w:rFonts w:ascii="GHEA Grapalat" w:eastAsia="Times New Roman" w:hAnsi="GHEA Grapalat" w:cs="Sylfaen"/>
          <w:bCs/>
          <w:kern w:val="32"/>
          <w:sz w:val="24"/>
          <w:szCs w:val="24"/>
          <w:lang w:val="hy-AM" w:eastAsia="ru-RU"/>
        </w:rPr>
        <w:t>կողմից սահմանած կարգ</w:t>
      </w:r>
      <w:r w:rsidR="00AC1DFE" w:rsidRPr="0070532D">
        <w:rPr>
          <w:rFonts w:ascii="GHEA Grapalat" w:eastAsia="Times New Roman" w:hAnsi="GHEA Grapalat" w:cs="Sylfaen"/>
          <w:bCs/>
          <w:kern w:val="32"/>
          <w:sz w:val="24"/>
          <w:szCs w:val="24"/>
          <w:lang w:val="hy-AM" w:eastAsia="ru-RU"/>
        </w:rPr>
        <w:t>երին</w:t>
      </w:r>
      <w:r w:rsidRPr="0070532D">
        <w:rPr>
          <w:rFonts w:ascii="GHEA Grapalat" w:eastAsia="Times New Roman" w:hAnsi="GHEA Grapalat" w:cs="Sylfaen"/>
          <w:bCs/>
          <w:kern w:val="32"/>
          <w:sz w:val="24"/>
          <w:szCs w:val="24"/>
          <w:lang w:val="hy-AM" w:eastAsia="ru-RU"/>
        </w:rPr>
        <w:t xml:space="preserve"> համապատասխան: Սույն իրավունքը կարող է սահմանափակվել պացիենտի կամ այցելուների առողջության պահպանման կամ անվտանգության նկատառումներով`</w:t>
      </w:r>
      <w:r w:rsidR="00AC1DFE" w:rsidRPr="0070532D">
        <w:rPr>
          <w:rFonts w:ascii="GHEA Grapalat" w:eastAsia="Times New Roman" w:hAnsi="GHEA Grapalat" w:cs="Sylfaen"/>
          <w:bCs/>
          <w:kern w:val="32"/>
          <w:sz w:val="24"/>
          <w:szCs w:val="24"/>
          <w:lang w:val="hy-AM" w:eastAsia="ru-RU"/>
        </w:rPr>
        <w:t xml:space="preserve"> </w:t>
      </w:r>
      <w:r w:rsidR="00F2526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F25269" w:rsidRPr="0070532D">
        <w:rPr>
          <w:rFonts w:ascii="GHEA Grapalat" w:hAnsi="GHEA Grapalat"/>
          <w:sz w:val="24"/>
          <w:szCs w:val="24"/>
          <w:lang w:val="hy-AM"/>
        </w:rPr>
        <w:t>կառավարման</w:t>
      </w:r>
      <w:r w:rsidR="00AC1DFE" w:rsidRPr="0070532D">
        <w:rPr>
          <w:rFonts w:ascii="GHEA Grapalat" w:hAnsi="GHEA Grapalat"/>
          <w:sz w:val="24"/>
          <w:szCs w:val="24"/>
          <w:lang w:val="hy-AM"/>
        </w:rPr>
        <w:t xml:space="preserve"> </w:t>
      </w:r>
      <w:r w:rsidRPr="0070532D">
        <w:rPr>
          <w:rFonts w:ascii="GHEA Grapalat" w:hAnsi="GHEA Grapalat"/>
          <w:sz w:val="24"/>
          <w:szCs w:val="24"/>
          <w:lang w:val="hy-AM"/>
        </w:rPr>
        <w:t>մարմնի կողմից սահմանված դեպքերում,</w:t>
      </w:r>
    </w:p>
    <w:p w14:paraId="42E246BD" w14:textId="77777777" w:rsidR="00170C23" w:rsidRPr="0070532D" w:rsidRDefault="00170C23" w:rsidP="00050BC8">
      <w:pPr>
        <w:shd w:val="clear" w:color="auto" w:fill="FFFFFF"/>
        <w:spacing w:after="0" w:line="360" w:lineRule="auto"/>
        <w:ind w:firstLine="708"/>
        <w:jc w:val="both"/>
        <w:rPr>
          <w:rFonts w:ascii="GHEA Grapalat" w:eastAsia="Times New Roman" w:hAnsi="GHEA Grapalat" w:cs="Arial"/>
          <w:sz w:val="24"/>
          <w:szCs w:val="24"/>
          <w:lang w:val="hy-AM"/>
        </w:rPr>
      </w:pPr>
      <w:r w:rsidRPr="0070532D">
        <w:rPr>
          <w:rFonts w:ascii="GHEA Grapalat" w:eastAsia="Times New Roman" w:hAnsi="GHEA Grapalat" w:cs="Times Armenian"/>
          <w:bCs/>
          <w:sz w:val="24"/>
          <w:szCs w:val="24"/>
          <w:lang w:val="hy-AM" w:eastAsia="ru-RU"/>
        </w:rPr>
        <w:t>7)</w:t>
      </w:r>
      <w:r w:rsidRPr="0070532D">
        <w:rPr>
          <w:rFonts w:ascii="GHEA Grapalat" w:eastAsia="Times New Roman" w:hAnsi="GHEA Grapalat" w:cs="Sylfaen"/>
          <w:bCs/>
          <w:sz w:val="24"/>
          <w:szCs w:val="24"/>
          <w:lang w:val="hy-AM" w:eastAsia="ru-RU"/>
        </w:rPr>
        <w:t xml:space="preserve"> բժշկական</w:t>
      </w:r>
      <w:r w:rsidR="00AC1DFE"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օգնություն</w:t>
      </w:r>
      <w:r w:rsidR="00AC1DFE"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և</w:t>
      </w:r>
      <w:r w:rsidR="00AC1DFE"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սպասարկում</w:t>
      </w:r>
      <w:r w:rsidR="00AC1DFE"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ստանալ</w:t>
      </w:r>
      <w:r w:rsidRPr="0070532D">
        <w:rPr>
          <w:rFonts w:ascii="GHEA Grapalat" w:eastAsia="Times New Roman" w:hAnsi="GHEA Grapalat" w:cs="Times Armenian"/>
          <w:bCs/>
          <w:sz w:val="24"/>
          <w:szCs w:val="24"/>
          <w:lang w:val="hy-AM" w:eastAsia="ru-RU"/>
        </w:rPr>
        <w:t>իս ցավի գնահատման և դրա համարժեք կառավարման,</w:t>
      </w:r>
    </w:p>
    <w:p w14:paraId="7DC09A0C" w14:textId="77777777" w:rsidR="00170C23" w:rsidRPr="0070532D" w:rsidRDefault="00170C23" w:rsidP="00050BC8">
      <w:pPr>
        <w:shd w:val="clear" w:color="auto" w:fill="FFFFFF"/>
        <w:spacing w:after="0" w:line="360" w:lineRule="auto"/>
        <w:ind w:firstLine="708"/>
        <w:jc w:val="both"/>
        <w:rPr>
          <w:rFonts w:ascii="GHEA Grapalat" w:eastAsia="Times New Roman" w:hAnsi="GHEA Grapalat" w:cs="Arial"/>
          <w:sz w:val="24"/>
          <w:szCs w:val="24"/>
          <w:lang w:val="hy-AM"/>
        </w:rPr>
      </w:pPr>
      <w:r w:rsidRPr="0070532D">
        <w:rPr>
          <w:rFonts w:ascii="GHEA Grapalat" w:eastAsia="Times New Roman" w:hAnsi="GHEA Grapalat" w:cs="Arial"/>
          <w:sz w:val="24"/>
          <w:szCs w:val="24"/>
          <w:lang w:val="hy-AM"/>
        </w:rPr>
        <w:t>8) սույն օրենքով սահմանված կարգով իրազեկ լինել իր հիվանդությանը և համաձայնություն տալ բժշկական օգնության և սպասարկման տրամադրման համար,</w:t>
      </w:r>
    </w:p>
    <w:p w14:paraId="60E2B2F2" w14:textId="77777777" w:rsidR="00170C23" w:rsidRPr="0070532D" w:rsidRDefault="00170C23" w:rsidP="00050BC8">
      <w:pPr>
        <w:shd w:val="clear" w:color="auto" w:fill="FFFFFF"/>
        <w:spacing w:after="0" w:line="360" w:lineRule="auto"/>
        <w:ind w:firstLine="708"/>
        <w:jc w:val="both"/>
        <w:rPr>
          <w:rFonts w:ascii="GHEA Grapalat" w:eastAsia="Times New Roman" w:hAnsi="GHEA Grapalat" w:cs="Arial"/>
          <w:sz w:val="24"/>
          <w:szCs w:val="24"/>
          <w:lang w:val="hy-AM"/>
        </w:rPr>
      </w:pPr>
      <w:r w:rsidRPr="0070532D">
        <w:rPr>
          <w:rFonts w:ascii="GHEA Grapalat" w:eastAsia="Times New Roman" w:hAnsi="GHEA Grapalat" w:cs="Arial"/>
          <w:sz w:val="24"/>
          <w:szCs w:val="24"/>
          <w:lang w:val="hy-AM"/>
        </w:rPr>
        <w:t xml:space="preserve">9) ստանալ ամբողջական տեղեկատվություն բժշկական օգնության և սպասարկման ծավալների, դրա համար սահմանված վճարների չափի, վճարման կարգի վերաբերյալ,  </w:t>
      </w:r>
    </w:p>
    <w:p w14:paraId="73F7E007" w14:textId="77777777" w:rsidR="00170C23" w:rsidRPr="0070532D" w:rsidRDefault="00170C23" w:rsidP="00050BC8">
      <w:pPr>
        <w:spacing w:after="0" w:line="360" w:lineRule="auto"/>
        <w:ind w:firstLine="708"/>
        <w:jc w:val="both"/>
        <w:rPr>
          <w:rFonts w:ascii="GHEA Grapalat" w:eastAsia="Times New Roman" w:hAnsi="GHEA Grapalat" w:cs="Times Armenian"/>
          <w:bCs/>
          <w:sz w:val="24"/>
          <w:szCs w:val="24"/>
          <w:lang w:val="hy-AM" w:eastAsia="ru-RU"/>
        </w:rPr>
      </w:pPr>
      <w:r w:rsidRPr="0070532D">
        <w:rPr>
          <w:rFonts w:ascii="GHEA Grapalat" w:eastAsia="Times New Roman" w:hAnsi="GHEA Grapalat" w:cs="Times Armenian"/>
          <w:bCs/>
          <w:sz w:val="24"/>
          <w:szCs w:val="24"/>
          <w:lang w:val="hy-AM" w:eastAsia="ru-RU"/>
        </w:rPr>
        <w:t>10) ծանոթանալ իր բժշկական</w:t>
      </w:r>
      <w:r w:rsidR="00922612" w:rsidRPr="0070532D">
        <w:rPr>
          <w:rFonts w:ascii="GHEA Grapalat" w:eastAsia="Times New Roman" w:hAnsi="GHEA Grapalat" w:cs="Times Armenian"/>
          <w:bCs/>
          <w:sz w:val="24"/>
          <w:szCs w:val="24"/>
          <w:lang w:val="hy-AM" w:eastAsia="ru-RU"/>
        </w:rPr>
        <w:t xml:space="preserve"> (այդ թվում էլեկտրոնային)</w:t>
      </w:r>
      <w:r w:rsidRPr="0070532D">
        <w:rPr>
          <w:rFonts w:ascii="GHEA Grapalat" w:eastAsia="Times New Roman" w:hAnsi="GHEA Grapalat" w:cs="Times Armenian"/>
          <w:bCs/>
          <w:sz w:val="24"/>
          <w:szCs w:val="24"/>
          <w:lang w:val="hy-AM" w:eastAsia="ru-RU"/>
        </w:rPr>
        <w:t xml:space="preserve"> փաստաթղթերին կամ ստանալ դրանց պատճենները Տեղեկատվության ազատության մասին Հայաստանի Հանրապետության օրենքով սահմանված կարգով,</w:t>
      </w:r>
    </w:p>
    <w:p w14:paraId="075A5EE3" w14:textId="77777777" w:rsidR="00170C23" w:rsidRPr="0070532D" w:rsidRDefault="00170C23" w:rsidP="00050BC8">
      <w:pPr>
        <w:spacing w:after="0" w:line="360" w:lineRule="auto"/>
        <w:ind w:firstLine="708"/>
        <w:jc w:val="both"/>
        <w:rPr>
          <w:rFonts w:ascii="GHEA Grapalat" w:eastAsia="Times New Roman" w:hAnsi="GHEA Grapalat" w:cs="Times Armenian"/>
          <w:bCs/>
          <w:sz w:val="24"/>
          <w:szCs w:val="24"/>
          <w:lang w:val="hy-AM" w:eastAsia="ru-RU"/>
        </w:rPr>
      </w:pPr>
      <w:r w:rsidRPr="0070532D">
        <w:rPr>
          <w:rFonts w:ascii="GHEA Grapalat" w:eastAsia="Times New Roman" w:hAnsi="GHEA Grapalat" w:cs="Times Armenian"/>
          <w:bCs/>
          <w:sz w:val="24"/>
          <w:szCs w:val="24"/>
          <w:lang w:val="hy-AM" w:eastAsia="ru-RU"/>
        </w:rPr>
        <w:t>11) տեղեկացված չլինել, եթե գրավոր կարգով միանշանակ և հստակ հայտնել է այդ ցանկությունը,</w:t>
      </w:r>
    </w:p>
    <w:p w14:paraId="30F6E523" w14:textId="4D31C883" w:rsidR="00170C23" w:rsidRPr="0070532D" w:rsidRDefault="00170C23" w:rsidP="00050BC8">
      <w:pPr>
        <w:spacing w:after="0" w:line="360" w:lineRule="auto"/>
        <w:ind w:firstLine="708"/>
        <w:jc w:val="both"/>
        <w:rPr>
          <w:rFonts w:ascii="GHEA Grapalat" w:eastAsia="Times New Roman" w:hAnsi="GHEA Grapalat" w:cs="Times Armenian"/>
          <w:bCs/>
          <w:sz w:val="24"/>
          <w:szCs w:val="24"/>
          <w:lang w:val="hy-AM" w:eastAsia="ru-RU"/>
        </w:rPr>
      </w:pPr>
      <w:r w:rsidRPr="0070532D">
        <w:rPr>
          <w:rFonts w:ascii="GHEA Grapalat" w:eastAsia="Times New Roman" w:hAnsi="GHEA Grapalat" w:cs="Times Armenian"/>
          <w:bCs/>
          <w:sz w:val="24"/>
          <w:szCs w:val="24"/>
          <w:lang w:val="hy-AM" w:eastAsia="ru-RU"/>
        </w:rPr>
        <w:t xml:space="preserve">12) իր առողջական վիճակի կամ տրամադրվող կամ առաջարկվող բժշկական օգնության և սպասարկման վերաբերյալ </w:t>
      </w:r>
      <w:r w:rsidR="00242F88" w:rsidRPr="0070532D">
        <w:rPr>
          <w:rFonts w:ascii="GHEA Grapalat" w:eastAsia="Times New Roman" w:hAnsi="GHEA Grapalat" w:cs="Times Armenian"/>
          <w:bCs/>
          <w:sz w:val="24"/>
          <w:szCs w:val="24"/>
          <w:lang w:val="hy-AM" w:eastAsia="ru-RU"/>
        </w:rPr>
        <w:t>իր միջոցների հաշվին</w:t>
      </w:r>
      <w:r w:rsidR="007E6832" w:rsidRPr="0070532D">
        <w:rPr>
          <w:rFonts w:ascii="GHEA Grapalat" w:eastAsia="Times New Roman" w:hAnsi="GHEA Grapalat" w:cs="Times Armenian"/>
          <w:bCs/>
          <w:sz w:val="24"/>
          <w:szCs w:val="24"/>
          <w:lang w:val="hy-AM" w:eastAsia="ru-RU"/>
        </w:rPr>
        <w:t xml:space="preserve"> </w:t>
      </w:r>
      <w:r w:rsidRPr="0070532D">
        <w:rPr>
          <w:rFonts w:ascii="GHEA Grapalat" w:eastAsia="Times New Roman" w:hAnsi="GHEA Grapalat" w:cs="Times Armenian"/>
          <w:bCs/>
          <w:sz w:val="24"/>
          <w:szCs w:val="24"/>
          <w:lang w:val="hy-AM" w:eastAsia="ru-RU"/>
        </w:rPr>
        <w:t>ստանալ մասնագիտական երկրորդ կամ իր նախընտրած թվով այլ կարծիք,</w:t>
      </w:r>
    </w:p>
    <w:p w14:paraId="0AC12BD0" w14:textId="77777777" w:rsidR="00170C23" w:rsidRPr="0070532D" w:rsidRDefault="00170C23" w:rsidP="00050BC8">
      <w:pPr>
        <w:spacing w:after="0" w:line="360" w:lineRule="auto"/>
        <w:ind w:firstLine="708"/>
        <w:jc w:val="both"/>
        <w:rPr>
          <w:rFonts w:ascii="GHEA Grapalat" w:eastAsia="Times New Roman" w:hAnsi="GHEA Grapalat" w:cs="Times Armenian"/>
          <w:bCs/>
          <w:sz w:val="24"/>
          <w:szCs w:val="24"/>
          <w:lang w:val="hy-AM" w:eastAsia="ru-RU"/>
        </w:rPr>
      </w:pPr>
      <w:r w:rsidRPr="0070532D">
        <w:rPr>
          <w:rFonts w:ascii="GHEA Grapalat" w:eastAsia="Times New Roman" w:hAnsi="GHEA Grapalat" w:cs="Times Armenian"/>
          <w:bCs/>
          <w:sz w:val="24"/>
          <w:szCs w:val="24"/>
          <w:lang w:val="hy-AM" w:eastAsia="ru-RU"/>
        </w:rPr>
        <w:t xml:space="preserve">13) դիմել սույն օրենքով նախատեսված էթիկայի հանձնաժողովին` </w:t>
      </w:r>
      <w:r w:rsidR="008E54C9" w:rsidRPr="0070532D">
        <w:rPr>
          <w:rFonts w:ascii="GHEA Grapalat" w:eastAsia="Times New Roman" w:hAnsi="GHEA Grapalat" w:cs="Times Armenian"/>
          <w:bCs/>
          <w:sz w:val="24"/>
          <w:szCs w:val="24"/>
          <w:lang w:val="hy-AM" w:eastAsia="ru-RU"/>
        </w:rPr>
        <w:t xml:space="preserve">իր կարծիքով </w:t>
      </w:r>
      <w:r w:rsidRPr="0070532D">
        <w:rPr>
          <w:rFonts w:ascii="GHEA Grapalat" w:eastAsia="Times New Roman" w:hAnsi="GHEA Grapalat" w:cs="Times Armenian"/>
          <w:bCs/>
          <w:sz w:val="24"/>
          <w:szCs w:val="24"/>
          <w:lang w:val="hy-AM" w:eastAsia="ru-RU"/>
        </w:rPr>
        <w:t>բուժաշխատողի կողմից մասնագիտական էթիկայի կանոնների խախտման դեպքերում,</w:t>
      </w:r>
    </w:p>
    <w:p w14:paraId="2FBA719A" w14:textId="77777777" w:rsidR="00170C23" w:rsidRPr="0070532D" w:rsidRDefault="00170C23" w:rsidP="00050BC8">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Times Armenian"/>
          <w:bCs/>
          <w:sz w:val="24"/>
          <w:szCs w:val="24"/>
          <w:lang w:val="hy-AM" w:eastAsia="ru-RU"/>
        </w:rPr>
        <w:t>14) օրենքով չսահմանափակված այլ իրավունքներ:</w:t>
      </w:r>
    </w:p>
    <w:p w14:paraId="1EA4ECC6" w14:textId="77777777" w:rsidR="001C657A" w:rsidRPr="0070532D" w:rsidRDefault="001C657A" w:rsidP="001C657A">
      <w:pPr>
        <w:spacing w:after="0" w:line="360" w:lineRule="auto"/>
        <w:jc w:val="both"/>
        <w:rPr>
          <w:rFonts w:ascii="GHEA Grapalat" w:eastAsia="Times New Roman" w:hAnsi="GHEA Grapalat" w:cs="Sylfaen"/>
          <w:bCs/>
          <w:kern w:val="32"/>
          <w:sz w:val="24"/>
          <w:szCs w:val="24"/>
          <w:lang w:val="hy-AM" w:eastAsia="ru-RU"/>
        </w:rPr>
      </w:pPr>
    </w:p>
    <w:p w14:paraId="381C3AE0" w14:textId="0C7FE765" w:rsidR="00951243" w:rsidRPr="0070532D" w:rsidRDefault="005761B1" w:rsidP="00492D05">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hAnsi="GHEA Grapalat" w:cs="Sylfaen"/>
          <w:b/>
          <w:bCs/>
          <w:kern w:val="32"/>
          <w:sz w:val="24"/>
          <w:szCs w:val="24"/>
          <w:lang w:val="hy-AM" w:eastAsia="ru-RU"/>
        </w:rPr>
        <w:t>Հոդված 1</w:t>
      </w:r>
      <w:r w:rsidR="009A5926" w:rsidRPr="0070532D">
        <w:rPr>
          <w:rFonts w:ascii="GHEA Grapalat" w:hAnsi="GHEA Grapalat" w:cs="Sylfaen"/>
          <w:b/>
          <w:bCs/>
          <w:kern w:val="32"/>
          <w:sz w:val="24"/>
          <w:szCs w:val="24"/>
          <w:lang w:val="hy-AM" w:eastAsia="ru-RU"/>
        </w:rPr>
        <w:t>3</w:t>
      </w:r>
      <w:r w:rsidRPr="0070532D">
        <w:rPr>
          <w:rFonts w:ascii="GHEA Grapalat" w:hAnsi="GHEA Grapalat" w:cs="Sylfaen"/>
          <w:b/>
          <w:bCs/>
          <w:kern w:val="32"/>
          <w:sz w:val="24"/>
          <w:szCs w:val="24"/>
          <w:lang w:val="hy-AM" w:eastAsia="ru-RU"/>
        </w:rPr>
        <w:t xml:space="preserve">. </w:t>
      </w:r>
      <w:r w:rsidRPr="0070532D">
        <w:rPr>
          <w:rStyle w:val="Strong"/>
          <w:rFonts w:ascii="GHEA Grapalat" w:hAnsi="GHEA Grapalat"/>
          <w:color w:val="000000"/>
          <w:sz w:val="24"/>
          <w:szCs w:val="24"/>
          <w:shd w:val="clear" w:color="auto" w:fill="FFFFFF"/>
          <w:lang w:val="hy-AM"/>
        </w:rPr>
        <w:t>Բժշկական օգնության և սպասարկման ընթացքում հասցված վնասի փոխհատուցում ստանալու մարդու իրավունքը</w:t>
      </w:r>
    </w:p>
    <w:p w14:paraId="2E0B8023" w14:textId="77777777" w:rsidR="005761B1" w:rsidRPr="0070532D" w:rsidRDefault="001A3EB2" w:rsidP="001C657A">
      <w:pPr>
        <w:spacing w:after="0" w:line="360" w:lineRule="auto"/>
        <w:jc w:val="both"/>
        <w:rPr>
          <w:rFonts w:ascii="GHEA Grapalat" w:eastAsia="Times New Roman" w:hAnsi="GHEA Grapalat"/>
          <w:bCs/>
          <w:sz w:val="24"/>
          <w:szCs w:val="24"/>
          <w:shd w:val="clear" w:color="auto" w:fill="FFFFFF"/>
          <w:lang w:val="hy-AM" w:eastAsia="ru-RU"/>
        </w:rPr>
      </w:pPr>
      <w:r w:rsidRPr="0070532D">
        <w:rPr>
          <w:rStyle w:val="Strong"/>
          <w:rFonts w:ascii="GHEA Grapalat" w:hAnsi="GHEA Grapalat"/>
          <w:color w:val="000000"/>
          <w:sz w:val="24"/>
          <w:szCs w:val="24"/>
          <w:shd w:val="clear" w:color="auto" w:fill="FFFFFF"/>
          <w:lang w:val="hy-AM"/>
        </w:rPr>
        <w:tab/>
      </w:r>
      <w:r w:rsidR="005761B1" w:rsidRPr="0070532D">
        <w:rPr>
          <w:rFonts w:ascii="GHEA Grapalat" w:eastAsia="Times New Roman" w:hAnsi="GHEA Grapalat"/>
          <w:bCs/>
          <w:sz w:val="24"/>
          <w:szCs w:val="24"/>
          <w:shd w:val="clear" w:color="auto" w:fill="FFFFFF"/>
          <w:lang w:val="hy-AM" w:eastAsia="ru-RU"/>
        </w:rPr>
        <w:t>Յուրաքանչյուր ոք իրավունք ունի</w:t>
      </w:r>
      <w:r w:rsidR="005761B1" w:rsidRPr="0070532D">
        <w:rPr>
          <w:rFonts w:ascii="Courier New" w:eastAsia="Times New Roman" w:hAnsi="Courier New" w:cs="Courier New"/>
          <w:bCs/>
          <w:sz w:val="24"/>
          <w:szCs w:val="24"/>
          <w:shd w:val="clear" w:color="auto" w:fill="FFFFFF"/>
          <w:lang w:val="hy-AM" w:eastAsia="ru-RU"/>
        </w:rPr>
        <w:t> </w:t>
      </w:r>
      <w:r w:rsidR="005761B1" w:rsidRPr="0070532D">
        <w:rPr>
          <w:rFonts w:ascii="GHEA Grapalat" w:eastAsia="Times New Roman" w:hAnsi="GHEA Grapalat" w:cs="GHEA Grapalat"/>
          <w:bCs/>
          <w:sz w:val="24"/>
          <w:szCs w:val="24"/>
          <w:shd w:val="clear" w:color="auto" w:fill="FFFFFF"/>
          <w:lang w:val="hy-AM" w:eastAsia="ru-RU"/>
        </w:rPr>
        <w:t>բժշկական</w:t>
      </w:r>
      <w:r w:rsidR="00CF3917" w:rsidRPr="0070532D">
        <w:rPr>
          <w:rFonts w:ascii="GHEA Grapalat" w:eastAsia="Times New Roman" w:hAnsi="GHEA Grapalat" w:cs="GHEA Grapalat"/>
          <w:bCs/>
          <w:sz w:val="24"/>
          <w:szCs w:val="24"/>
          <w:shd w:val="clear" w:color="auto" w:fill="FFFFFF"/>
          <w:lang w:val="hy-AM" w:eastAsia="ru-RU"/>
        </w:rPr>
        <w:t xml:space="preserve"> </w:t>
      </w:r>
      <w:r w:rsidR="005761B1" w:rsidRPr="0070532D">
        <w:rPr>
          <w:rFonts w:ascii="GHEA Grapalat" w:eastAsia="Times New Roman" w:hAnsi="GHEA Grapalat" w:cs="GHEA Grapalat"/>
          <w:bCs/>
          <w:sz w:val="24"/>
          <w:szCs w:val="24"/>
          <w:shd w:val="clear" w:color="auto" w:fill="FFFFFF"/>
          <w:lang w:val="hy-AM" w:eastAsia="ru-RU"/>
        </w:rPr>
        <w:t>օգնության</w:t>
      </w:r>
      <w:r w:rsidR="00CF3917" w:rsidRPr="0070532D">
        <w:rPr>
          <w:rFonts w:ascii="GHEA Grapalat" w:eastAsia="Times New Roman" w:hAnsi="GHEA Grapalat" w:cs="GHEA Grapalat"/>
          <w:bCs/>
          <w:sz w:val="24"/>
          <w:szCs w:val="24"/>
          <w:shd w:val="clear" w:color="auto" w:fill="FFFFFF"/>
          <w:lang w:val="hy-AM" w:eastAsia="ru-RU"/>
        </w:rPr>
        <w:t xml:space="preserve"> </w:t>
      </w:r>
      <w:r w:rsidR="005761B1" w:rsidRPr="0070532D">
        <w:rPr>
          <w:rFonts w:ascii="GHEA Grapalat" w:eastAsia="Times New Roman" w:hAnsi="GHEA Grapalat" w:cs="GHEA Grapalat"/>
          <w:bCs/>
          <w:sz w:val="24"/>
          <w:szCs w:val="24"/>
          <w:shd w:val="clear" w:color="auto" w:fill="FFFFFF"/>
          <w:lang w:val="hy-AM" w:eastAsia="ru-RU"/>
        </w:rPr>
        <w:t>և</w:t>
      </w:r>
      <w:r w:rsidR="00CF3917" w:rsidRPr="0070532D">
        <w:rPr>
          <w:rFonts w:ascii="GHEA Grapalat" w:eastAsia="Times New Roman" w:hAnsi="GHEA Grapalat" w:cs="GHEA Grapalat"/>
          <w:bCs/>
          <w:sz w:val="24"/>
          <w:szCs w:val="24"/>
          <w:shd w:val="clear" w:color="auto" w:fill="FFFFFF"/>
          <w:lang w:val="hy-AM" w:eastAsia="ru-RU"/>
        </w:rPr>
        <w:t xml:space="preserve"> </w:t>
      </w:r>
      <w:r w:rsidR="005761B1" w:rsidRPr="0070532D">
        <w:rPr>
          <w:rFonts w:ascii="GHEA Grapalat" w:eastAsia="Times New Roman" w:hAnsi="GHEA Grapalat" w:cs="GHEA Grapalat"/>
          <w:bCs/>
          <w:sz w:val="24"/>
          <w:szCs w:val="24"/>
          <w:shd w:val="clear" w:color="auto" w:fill="FFFFFF"/>
          <w:lang w:val="hy-AM" w:eastAsia="ru-RU"/>
        </w:rPr>
        <w:t>սպասարկման</w:t>
      </w:r>
      <w:r w:rsidR="00CF3917" w:rsidRPr="0070532D">
        <w:rPr>
          <w:rFonts w:ascii="GHEA Grapalat" w:eastAsia="Times New Roman" w:hAnsi="GHEA Grapalat" w:cs="GHEA Grapalat"/>
          <w:bCs/>
          <w:sz w:val="24"/>
          <w:szCs w:val="24"/>
          <w:shd w:val="clear" w:color="auto" w:fill="FFFFFF"/>
          <w:lang w:val="hy-AM" w:eastAsia="ru-RU"/>
        </w:rPr>
        <w:t xml:space="preserve"> </w:t>
      </w:r>
      <w:r w:rsidR="005761B1" w:rsidRPr="0070532D">
        <w:rPr>
          <w:rFonts w:ascii="GHEA Grapalat" w:eastAsia="Times New Roman" w:hAnsi="GHEA Grapalat" w:cs="GHEA Grapalat"/>
          <w:bCs/>
          <w:sz w:val="24"/>
          <w:szCs w:val="24"/>
          <w:shd w:val="clear" w:color="auto" w:fill="FFFFFF"/>
          <w:lang w:val="hy-AM" w:eastAsia="ru-RU"/>
        </w:rPr>
        <w:t>կա</w:t>
      </w:r>
      <w:r w:rsidR="005761B1" w:rsidRPr="0070532D">
        <w:rPr>
          <w:rFonts w:ascii="GHEA Grapalat" w:eastAsia="Times New Roman" w:hAnsi="GHEA Grapalat"/>
          <w:bCs/>
          <w:sz w:val="24"/>
          <w:szCs w:val="24"/>
          <w:shd w:val="clear" w:color="auto" w:fill="FFFFFF"/>
          <w:lang w:val="hy-AM" w:eastAsia="ru-RU"/>
        </w:rPr>
        <w:t xml:space="preserve">զմակերպման և իրականացման ընթացքում իր առողջությանը հասցված վնասի դիմաց </w:t>
      </w:r>
      <w:r w:rsidR="005761B1" w:rsidRPr="0070532D">
        <w:rPr>
          <w:rFonts w:ascii="GHEA Grapalat" w:eastAsia="Times New Roman" w:hAnsi="GHEA Grapalat"/>
          <w:bCs/>
          <w:sz w:val="24"/>
          <w:szCs w:val="24"/>
          <w:shd w:val="clear" w:color="auto" w:fill="FFFFFF"/>
          <w:lang w:val="hy-AM" w:eastAsia="ru-RU"/>
        </w:rPr>
        <w:lastRenderedPageBreak/>
        <w:t>ստանալ փոխհատուցում` Հայաստանի Հանրապետության օրենսդրությամբ</w:t>
      </w:r>
      <w:r w:rsidR="005761B1" w:rsidRPr="0070532D">
        <w:rPr>
          <w:rFonts w:ascii="Courier New" w:eastAsia="Times New Roman" w:hAnsi="Courier New" w:cs="Courier New"/>
          <w:bCs/>
          <w:sz w:val="24"/>
          <w:szCs w:val="24"/>
          <w:shd w:val="clear" w:color="auto" w:fill="FFFFFF"/>
          <w:lang w:val="hy-AM" w:eastAsia="ru-RU"/>
        </w:rPr>
        <w:t> </w:t>
      </w:r>
      <w:r w:rsidR="005761B1" w:rsidRPr="0070532D">
        <w:rPr>
          <w:rFonts w:ascii="GHEA Grapalat" w:eastAsia="Times New Roman" w:hAnsi="GHEA Grapalat" w:cs="GHEA Grapalat"/>
          <w:bCs/>
          <w:sz w:val="24"/>
          <w:szCs w:val="24"/>
          <w:shd w:val="clear" w:color="auto" w:fill="FFFFFF"/>
          <w:lang w:val="hy-AM" w:eastAsia="ru-RU"/>
        </w:rPr>
        <w:t>սահմանված</w:t>
      </w:r>
      <w:r w:rsidR="00CF3917" w:rsidRPr="0070532D">
        <w:rPr>
          <w:rFonts w:ascii="GHEA Grapalat" w:eastAsia="Times New Roman" w:hAnsi="GHEA Grapalat" w:cs="GHEA Grapalat"/>
          <w:bCs/>
          <w:sz w:val="24"/>
          <w:szCs w:val="24"/>
          <w:shd w:val="clear" w:color="auto" w:fill="FFFFFF"/>
          <w:lang w:val="hy-AM" w:eastAsia="ru-RU"/>
        </w:rPr>
        <w:t xml:space="preserve"> </w:t>
      </w:r>
      <w:r w:rsidR="005761B1" w:rsidRPr="0070532D">
        <w:rPr>
          <w:rFonts w:ascii="GHEA Grapalat" w:eastAsia="Times New Roman" w:hAnsi="GHEA Grapalat" w:cs="GHEA Grapalat"/>
          <w:bCs/>
          <w:sz w:val="24"/>
          <w:szCs w:val="24"/>
          <w:shd w:val="clear" w:color="auto" w:fill="FFFFFF"/>
          <w:lang w:val="hy-AM" w:eastAsia="ru-RU"/>
        </w:rPr>
        <w:t>կարգով</w:t>
      </w:r>
      <w:r w:rsidR="005761B1" w:rsidRPr="0070532D">
        <w:rPr>
          <w:rFonts w:ascii="GHEA Grapalat" w:eastAsia="Times New Roman" w:hAnsi="GHEA Grapalat"/>
          <w:bCs/>
          <w:sz w:val="24"/>
          <w:szCs w:val="24"/>
          <w:shd w:val="clear" w:color="auto" w:fill="FFFFFF"/>
          <w:lang w:val="hy-AM" w:eastAsia="ru-RU"/>
        </w:rPr>
        <w:t>:</w:t>
      </w:r>
    </w:p>
    <w:p w14:paraId="0A3F939D" w14:textId="77777777" w:rsidR="005761B1" w:rsidRPr="0070532D" w:rsidRDefault="005761B1" w:rsidP="001C657A">
      <w:pPr>
        <w:shd w:val="clear" w:color="auto" w:fill="FFFFFF"/>
        <w:spacing w:after="0" w:line="360" w:lineRule="auto"/>
        <w:ind w:firstLine="375"/>
        <w:jc w:val="both"/>
        <w:rPr>
          <w:rFonts w:ascii="GHEA Grapalat" w:eastAsia="Times New Roman" w:hAnsi="GHEA Grapalat"/>
          <w:bCs/>
          <w:sz w:val="24"/>
          <w:szCs w:val="24"/>
          <w:shd w:val="clear" w:color="auto" w:fill="FFFFFF"/>
          <w:lang w:val="hy-AM" w:eastAsia="ru-RU"/>
        </w:rPr>
      </w:pPr>
      <w:r w:rsidRPr="0070532D">
        <w:rPr>
          <w:rFonts w:ascii="Courier New" w:eastAsia="Times New Roman" w:hAnsi="Courier New" w:cs="Courier New"/>
          <w:bCs/>
          <w:sz w:val="24"/>
          <w:szCs w:val="24"/>
          <w:shd w:val="clear" w:color="auto" w:fill="FFFFFF"/>
          <w:lang w:val="hy-AM" w:eastAsia="ru-RU"/>
        </w:rPr>
        <w:t> </w:t>
      </w:r>
    </w:p>
    <w:p w14:paraId="440E99CB" w14:textId="2EE82967" w:rsidR="00170C23" w:rsidRPr="0070532D" w:rsidRDefault="00170C23" w:rsidP="001C657A">
      <w:pPr>
        <w:spacing w:after="0" w:line="360" w:lineRule="auto"/>
        <w:jc w:val="both"/>
        <w:rPr>
          <w:rFonts w:ascii="GHEA Grapalat" w:hAnsi="GHEA Grapalat" w:cs="Sylfaen"/>
          <w:b/>
          <w:bCs/>
          <w:kern w:val="32"/>
          <w:sz w:val="24"/>
          <w:szCs w:val="24"/>
          <w:lang w:val="hy-AM" w:eastAsia="ru-RU"/>
        </w:rPr>
      </w:pPr>
      <w:r w:rsidRPr="0070532D">
        <w:rPr>
          <w:rFonts w:ascii="GHEA Grapalat" w:hAnsi="GHEA Grapalat" w:cs="Sylfaen"/>
          <w:b/>
          <w:bCs/>
          <w:kern w:val="32"/>
          <w:sz w:val="24"/>
          <w:szCs w:val="24"/>
          <w:lang w:val="hy-AM" w:eastAsia="ru-RU"/>
        </w:rPr>
        <w:t xml:space="preserve">           Հոդված </w:t>
      </w:r>
      <w:r w:rsidR="00C90753" w:rsidRPr="0070532D">
        <w:rPr>
          <w:rFonts w:ascii="GHEA Grapalat" w:hAnsi="GHEA Grapalat" w:cs="Sylfaen"/>
          <w:b/>
          <w:bCs/>
          <w:kern w:val="32"/>
          <w:sz w:val="24"/>
          <w:szCs w:val="24"/>
          <w:lang w:val="hy-AM" w:eastAsia="ru-RU"/>
        </w:rPr>
        <w:t>1</w:t>
      </w:r>
      <w:r w:rsidR="009A5926" w:rsidRPr="0070532D">
        <w:rPr>
          <w:rFonts w:ascii="GHEA Grapalat" w:hAnsi="GHEA Grapalat" w:cs="Sylfaen"/>
          <w:b/>
          <w:bCs/>
          <w:kern w:val="32"/>
          <w:sz w:val="24"/>
          <w:szCs w:val="24"/>
          <w:lang w:val="hy-AM" w:eastAsia="ru-RU"/>
        </w:rPr>
        <w:t>4</w:t>
      </w:r>
      <w:r w:rsidRPr="0070532D">
        <w:rPr>
          <w:rFonts w:ascii="GHEA Grapalat" w:hAnsi="GHEA Grapalat" w:cs="Sylfaen"/>
          <w:b/>
          <w:bCs/>
          <w:kern w:val="32"/>
          <w:sz w:val="24"/>
          <w:szCs w:val="24"/>
          <w:lang w:val="hy-AM" w:eastAsia="ru-RU"/>
        </w:rPr>
        <w:t xml:space="preserve">. </w:t>
      </w:r>
      <w:r w:rsidRPr="0070532D">
        <w:rPr>
          <w:rFonts w:ascii="GHEA Grapalat" w:eastAsia="Times New Roman" w:hAnsi="GHEA Grapalat"/>
          <w:b/>
          <w:bCs/>
          <w:sz w:val="24"/>
          <w:szCs w:val="24"/>
          <w:shd w:val="clear" w:color="auto" w:fill="FFFFFF"/>
          <w:lang w:val="hy-AM"/>
        </w:rPr>
        <w:t>Առողջական վիճակի մասին, ինչպես նաև բժշկական օգնության և սպասարկման մասին տեղեկություն ստանալու մարդու (պացիենտ</w:t>
      </w:r>
      <w:r w:rsidR="00D6717E" w:rsidRPr="0070532D">
        <w:rPr>
          <w:rFonts w:ascii="GHEA Grapalat" w:eastAsia="Times New Roman" w:hAnsi="GHEA Grapalat"/>
          <w:b/>
          <w:bCs/>
          <w:sz w:val="24"/>
          <w:szCs w:val="24"/>
          <w:shd w:val="clear" w:color="auto" w:fill="FFFFFF"/>
          <w:lang w:val="hy-AM"/>
        </w:rPr>
        <w:t>ի</w:t>
      </w:r>
      <w:r w:rsidRPr="0070532D">
        <w:rPr>
          <w:rFonts w:ascii="GHEA Grapalat" w:eastAsia="Times New Roman" w:hAnsi="GHEA Grapalat"/>
          <w:b/>
          <w:bCs/>
          <w:sz w:val="24"/>
          <w:szCs w:val="24"/>
          <w:shd w:val="clear" w:color="auto" w:fill="FFFFFF"/>
          <w:lang w:val="hy-AM"/>
        </w:rPr>
        <w:t>) իրավունքը</w:t>
      </w:r>
    </w:p>
    <w:p w14:paraId="7F2EDD94" w14:textId="76DB2BEC" w:rsidR="00170C23" w:rsidRPr="0070532D" w:rsidRDefault="00170C23" w:rsidP="00C95851">
      <w:pPr>
        <w:spacing w:after="0" w:line="360" w:lineRule="auto"/>
        <w:jc w:val="both"/>
        <w:rPr>
          <w:rFonts w:ascii="GHEA Grapalat" w:eastAsia="Times New Roman" w:hAnsi="GHEA Grapalat"/>
          <w:sz w:val="24"/>
          <w:szCs w:val="24"/>
          <w:lang w:val="hy-AM" w:eastAsia="ru-RU"/>
        </w:rPr>
      </w:pPr>
      <w:r w:rsidRPr="0070532D">
        <w:rPr>
          <w:rFonts w:ascii="Courier New" w:eastAsia="Times New Roman" w:hAnsi="Courier New" w:cs="Courier New"/>
          <w:sz w:val="24"/>
          <w:szCs w:val="24"/>
          <w:shd w:val="clear" w:color="auto" w:fill="FFFFFF"/>
          <w:lang w:val="hy-AM"/>
        </w:rPr>
        <w:t> </w:t>
      </w:r>
      <w:r w:rsidR="005025D0" w:rsidRPr="0070532D">
        <w:rPr>
          <w:rFonts w:ascii="Courier New" w:eastAsia="Times New Roman" w:hAnsi="Courier New" w:cs="Courier New"/>
          <w:sz w:val="24"/>
          <w:szCs w:val="24"/>
          <w:shd w:val="clear" w:color="auto" w:fill="FFFFFF"/>
          <w:lang w:val="hy-AM"/>
        </w:rPr>
        <w:tab/>
      </w:r>
      <w:r w:rsidRPr="0070532D">
        <w:rPr>
          <w:rFonts w:ascii="GHEA Grapalat" w:eastAsia="Times New Roman" w:hAnsi="GHEA Grapalat"/>
          <w:sz w:val="24"/>
          <w:szCs w:val="24"/>
          <w:lang w:val="hy-AM" w:eastAsia="ru-RU"/>
        </w:rPr>
        <w:t xml:space="preserve">1. Յուրաքանչյուր ոք </w:t>
      </w:r>
      <w:r w:rsidRPr="0070532D">
        <w:rPr>
          <w:rFonts w:ascii="GHEA Grapalat" w:eastAsia="Times New Roman" w:hAnsi="GHEA Grapalat"/>
          <w:bCs/>
          <w:sz w:val="24"/>
          <w:szCs w:val="24"/>
          <w:shd w:val="clear" w:color="auto" w:fill="FFFFFF"/>
          <w:lang w:val="hy-AM" w:eastAsia="ru-RU"/>
        </w:rPr>
        <w:t xml:space="preserve">(պացիենտ) </w:t>
      </w:r>
      <w:r w:rsidRPr="0070532D">
        <w:rPr>
          <w:rFonts w:ascii="GHEA Grapalat" w:eastAsia="Times New Roman" w:hAnsi="GHEA Grapalat"/>
          <w:sz w:val="24"/>
          <w:szCs w:val="24"/>
          <w:lang w:val="hy-AM" w:eastAsia="ru-RU"/>
        </w:rPr>
        <w:t>իրավունք ունի մատչելի ձևով ստանալ տեղեկություն իր առողջական վիճակի, հիվանդության ախտորոշման, տրամադրված (տրամադրվող) բժշկական օգնության և սպասարկման, այդ թվում</w:t>
      </w:r>
      <w:r w:rsidR="00CD2430" w:rsidRPr="0070532D">
        <w:rPr>
          <w:rFonts w:ascii="GHEA Grapalat" w:eastAsia="Times New Roman" w:hAnsi="GHEA Grapalat"/>
          <w:sz w:val="24"/>
          <w:szCs w:val="24"/>
          <w:lang w:val="hy-AM" w:eastAsia="ru-RU"/>
        </w:rPr>
        <w:t>`</w:t>
      </w:r>
      <w:r w:rsidRPr="0070532D">
        <w:rPr>
          <w:rFonts w:ascii="GHEA Grapalat" w:eastAsia="Times New Roman" w:hAnsi="GHEA Grapalat"/>
          <w:sz w:val="24"/>
          <w:szCs w:val="24"/>
          <w:lang w:val="hy-AM" w:eastAsia="ru-RU"/>
        </w:rPr>
        <w:t xml:space="preserve"> բուժման մեթոդների </w:t>
      </w:r>
      <w:r w:rsidR="00B5289E" w:rsidRPr="0070532D">
        <w:rPr>
          <w:rFonts w:ascii="GHEA Grapalat" w:eastAsia="Times New Roman" w:hAnsi="GHEA Grapalat"/>
          <w:sz w:val="24"/>
          <w:szCs w:val="24"/>
          <w:lang w:val="hy-AM" w:eastAsia="ru-RU"/>
        </w:rPr>
        <w:t>ընտրության,</w:t>
      </w:r>
      <w:r w:rsidR="00CF3917" w:rsidRPr="0070532D">
        <w:rPr>
          <w:rFonts w:ascii="GHEA Grapalat" w:eastAsia="Times New Roman" w:hAnsi="GHEA Grapalat"/>
          <w:sz w:val="24"/>
          <w:szCs w:val="24"/>
          <w:lang w:val="hy-AM" w:eastAsia="ru-RU"/>
        </w:rPr>
        <w:t xml:space="preserve"> </w:t>
      </w:r>
      <w:r w:rsidRPr="0070532D">
        <w:rPr>
          <w:rFonts w:ascii="GHEA Grapalat" w:eastAsia="Times New Roman" w:hAnsi="GHEA Grapalat"/>
          <w:sz w:val="24"/>
          <w:szCs w:val="24"/>
          <w:lang w:val="hy-AM" w:eastAsia="ru-RU"/>
        </w:rPr>
        <w:t>կիրառման ընթացքի և արդյունքների, ինչպես նաև  դրանց հետ կապված ռիսկերի վերաբերյալ:</w:t>
      </w:r>
    </w:p>
    <w:p w14:paraId="43F778FE" w14:textId="77777777" w:rsidR="00170C23" w:rsidRPr="0070532D" w:rsidRDefault="00170C23" w:rsidP="005025D0">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2. Օրենքով սահմանված կարգով անգործունակ ճանաչված անձի </w:t>
      </w:r>
      <w:r w:rsidRPr="0070532D">
        <w:rPr>
          <w:rFonts w:ascii="GHEA Grapalat" w:eastAsia="Times New Roman" w:hAnsi="GHEA Grapalat"/>
          <w:bCs/>
          <w:sz w:val="24"/>
          <w:szCs w:val="24"/>
          <w:shd w:val="clear" w:color="auto" w:fill="FFFFFF"/>
          <w:lang w:val="hy-AM" w:eastAsia="ru-RU"/>
        </w:rPr>
        <w:t>(պացիենտ</w:t>
      </w:r>
      <w:r w:rsidR="003933E1" w:rsidRPr="0070532D">
        <w:rPr>
          <w:rFonts w:ascii="GHEA Grapalat" w:eastAsia="Times New Roman" w:hAnsi="GHEA Grapalat"/>
          <w:bCs/>
          <w:sz w:val="24"/>
          <w:szCs w:val="24"/>
          <w:shd w:val="clear" w:color="auto" w:fill="FFFFFF"/>
          <w:lang w:val="hy-AM" w:eastAsia="ru-RU"/>
        </w:rPr>
        <w:t>ի</w:t>
      </w:r>
      <w:r w:rsidRPr="0070532D">
        <w:rPr>
          <w:rFonts w:ascii="GHEA Grapalat" w:eastAsia="Times New Roman" w:hAnsi="GHEA Grapalat"/>
          <w:bCs/>
          <w:sz w:val="24"/>
          <w:szCs w:val="24"/>
          <w:shd w:val="clear" w:color="auto" w:fill="FFFFFF"/>
          <w:lang w:val="hy-AM" w:eastAsia="ru-RU"/>
        </w:rPr>
        <w:t>) վերաբերյալ`</w:t>
      </w:r>
      <w:r w:rsidRPr="0070532D">
        <w:rPr>
          <w:rFonts w:ascii="GHEA Grapalat" w:eastAsia="Times New Roman" w:hAnsi="GHEA Grapalat"/>
          <w:sz w:val="24"/>
          <w:szCs w:val="24"/>
          <w:lang w:val="hy-AM" w:eastAsia="ru-RU"/>
        </w:rPr>
        <w:t xml:space="preserve">  սույն հոդվածի 1-ին մասով նախատեսված տեղեկությունները տրամադրվում են նրա օրինական ներկայացուցչին:</w:t>
      </w:r>
    </w:p>
    <w:p w14:paraId="07E9766D" w14:textId="77777777" w:rsidR="00170C23" w:rsidRPr="0070532D" w:rsidRDefault="00170C23" w:rsidP="005025D0">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3. Երեխայի </w:t>
      </w:r>
      <w:r w:rsidRPr="0070532D">
        <w:rPr>
          <w:rFonts w:ascii="GHEA Grapalat" w:eastAsia="Times New Roman" w:hAnsi="GHEA Grapalat"/>
          <w:bCs/>
          <w:sz w:val="24"/>
          <w:szCs w:val="24"/>
          <w:shd w:val="clear" w:color="auto" w:fill="FFFFFF"/>
          <w:lang w:val="hy-AM" w:eastAsia="ru-RU"/>
        </w:rPr>
        <w:t xml:space="preserve">(պացիենտ) վերաբերյալ` </w:t>
      </w:r>
      <w:r w:rsidRPr="0070532D">
        <w:rPr>
          <w:rFonts w:ascii="GHEA Grapalat" w:eastAsia="Times New Roman" w:hAnsi="GHEA Grapalat"/>
          <w:sz w:val="24"/>
          <w:szCs w:val="24"/>
          <w:lang w:val="hy-AM" w:eastAsia="ru-RU"/>
        </w:rPr>
        <w:t>սույն հոդվածի 1-ին մասով նախատեսված տեղեկությունները  կարող են տրամադրվել նրան, եթե միաժամանակ առկա են հետևյալ պայմանները.</w:t>
      </w:r>
    </w:p>
    <w:p w14:paraId="2270F862" w14:textId="77777777" w:rsidR="00170C23" w:rsidRPr="0070532D" w:rsidRDefault="00170C23" w:rsidP="001C657A">
      <w:pPr>
        <w:shd w:val="clear" w:color="auto" w:fill="FFFFFF"/>
        <w:spacing w:after="0" w:line="360" w:lineRule="auto"/>
        <w:ind w:firstLine="375"/>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1) եթե բուժաշխատողի կարծիքով երեխան ի վիճակի է ճշգրիտ գնահատել իր առողջական վիճակը, </w:t>
      </w:r>
    </w:p>
    <w:p w14:paraId="62F597B3" w14:textId="77777777" w:rsidR="00170C23" w:rsidRPr="0070532D" w:rsidRDefault="00170C23" w:rsidP="001C657A">
      <w:pPr>
        <w:shd w:val="clear" w:color="auto" w:fill="FFFFFF"/>
        <w:spacing w:after="0" w:line="360" w:lineRule="auto"/>
        <w:ind w:firstLine="375"/>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2)  այդ տեղեկությունները չեն վնասի երեխային կամ կդյուրացնեն նրան բժշկական օգնության և սպասարկման տրամադրումը,</w:t>
      </w:r>
    </w:p>
    <w:p w14:paraId="02C98E8A" w14:textId="77777777" w:rsidR="00170C23" w:rsidRPr="0070532D" w:rsidRDefault="00170C23" w:rsidP="001C657A">
      <w:pPr>
        <w:spacing w:after="0" w:line="360" w:lineRule="auto"/>
        <w:jc w:val="both"/>
        <w:rPr>
          <w:rFonts w:ascii="GHEA Grapalat" w:eastAsia="Times New Roman" w:hAnsi="GHEA Grapalat"/>
          <w:sz w:val="24"/>
          <w:szCs w:val="24"/>
          <w:lang w:val="hy-AM"/>
        </w:rPr>
      </w:pPr>
      <w:r w:rsidRPr="0070532D">
        <w:rPr>
          <w:rFonts w:ascii="GHEA Grapalat" w:hAnsi="GHEA Grapalat" w:cs="Sylfaen"/>
          <w:bCs/>
          <w:kern w:val="32"/>
          <w:sz w:val="24"/>
          <w:szCs w:val="24"/>
          <w:lang w:val="hy-AM" w:eastAsia="ru-RU"/>
        </w:rPr>
        <w:t xml:space="preserve">     3)  </w:t>
      </w:r>
      <w:r w:rsidRPr="0070532D">
        <w:rPr>
          <w:rFonts w:ascii="GHEA Grapalat" w:eastAsia="Times New Roman" w:hAnsi="GHEA Grapalat"/>
          <w:sz w:val="24"/>
          <w:szCs w:val="24"/>
          <w:lang w:val="hy-AM"/>
        </w:rPr>
        <w:t>օրինական ներկայացուցիչները չեն առարկում այդ տեղեկությունները տրամադրելուն</w:t>
      </w:r>
      <w:r w:rsidR="00D77D83" w:rsidRPr="0070532D">
        <w:rPr>
          <w:rFonts w:ascii="GHEA Grapalat" w:eastAsia="Times New Roman" w:hAnsi="GHEA Grapalat"/>
          <w:sz w:val="24"/>
          <w:szCs w:val="24"/>
          <w:lang w:val="hy-AM"/>
        </w:rPr>
        <w:t>, բացառությամբ 16 տարին լրացած  երեխաների</w:t>
      </w:r>
      <w:r w:rsidRPr="0070532D">
        <w:rPr>
          <w:rFonts w:ascii="GHEA Grapalat" w:eastAsia="Times New Roman" w:hAnsi="GHEA Grapalat"/>
          <w:sz w:val="24"/>
          <w:szCs w:val="24"/>
          <w:lang w:val="hy-AM"/>
        </w:rPr>
        <w:t>:</w:t>
      </w:r>
    </w:p>
    <w:p w14:paraId="096DF5D0" w14:textId="77777777" w:rsidR="00495D60" w:rsidRPr="0070532D" w:rsidRDefault="00495D60" w:rsidP="001C657A">
      <w:pPr>
        <w:spacing w:after="0" w:line="360" w:lineRule="auto"/>
        <w:ind w:firstLine="708"/>
        <w:jc w:val="both"/>
        <w:rPr>
          <w:rFonts w:ascii="GHEA Grapalat" w:hAnsi="GHEA Grapalat" w:cs="Sylfaen"/>
          <w:b/>
          <w:bCs/>
          <w:kern w:val="32"/>
          <w:sz w:val="24"/>
          <w:szCs w:val="24"/>
          <w:lang w:val="hy-AM" w:eastAsia="ru-RU"/>
        </w:rPr>
      </w:pPr>
    </w:p>
    <w:p w14:paraId="5A7BF073" w14:textId="789B0D54" w:rsidR="00495D60" w:rsidRPr="0070532D" w:rsidRDefault="00495D60" w:rsidP="001C657A">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hAnsi="GHEA Grapalat" w:cs="Sylfaen"/>
          <w:b/>
          <w:bCs/>
          <w:kern w:val="32"/>
          <w:sz w:val="24"/>
          <w:szCs w:val="24"/>
          <w:lang w:val="hy-AM" w:eastAsia="ru-RU"/>
        </w:rPr>
        <w:t>Հոդված 1</w:t>
      </w:r>
      <w:r w:rsidR="009A5926" w:rsidRPr="0070532D">
        <w:rPr>
          <w:rFonts w:ascii="GHEA Grapalat" w:hAnsi="GHEA Grapalat" w:cs="Sylfaen"/>
          <w:b/>
          <w:bCs/>
          <w:kern w:val="32"/>
          <w:sz w:val="24"/>
          <w:szCs w:val="24"/>
          <w:lang w:val="hy-AM" w:eastAsia="ru-RU"/>
        </w:rPr>
        <w:t>5</w:t>
      </w:r>
      <w:r w:rsidRPr="0070532D">
        <w:rPr>
          <w:rFonts w:ascii="GHEA Grapalat" w:hAnsi="GHEA Grapalat" w:cs="Sylfaen"/>
          <w:b/>
          <w:bCs/>
          <w:kern w:val="32"/>
          <w:sz w:val="24"/>
          <w:szCs w:val="24"/>
          <w:lang w:val="hy-AM" w:eastAsia="ru-RU"/>
        </w:rPr>
        <w:t>.</w:t>
      </w:r>
      <w:r w:rsidR="00F53ED5" w:rsidRPr="0070532D">
        <w:rPr>
          <w:rFonts w:ascii="GHEA Grapalat" w:hAnsi="GHEA Grapalat" w:cs="Sylfaen"/>
          <w:b/>
          <w:bCs/>
          <w:kern w:val="32"/>
          <w:sz w:val="24"/>
          <w:szCs w:val="24"/>
          <w:lang w:val="hy-AM" w:eastAsia="ru-RU"/>
        </w:rPr>
        <w:t xml:space="preserve"> </w:t>
      </w:r>
      <w:r w:rsidR="003D6686" w:rsidRPr="0070532D">
        <w:rPr>
          <w:rStyle w:val="Strong"/>
          <w:rFonts w:ascii="GHEA Grapalat" w:hAnsi="GHEA Grapalat"/>
          <w:color w:val="000000"/>
          <w:sz w:val="24"/>
          <w:szCs w:val="24"/>
          <w:shd w:val="clear" w:color="auto" w:fill="FFFFFF"/>
          <w:lang w:val="hy-AM"/>
        </w:rPr>
        <w:t>Համաձայնություն</w:t>
      </w:r>
      <w:r w:rsidR="003D6686" w:rsidRPr="0070532D">
        <w:rPr>
          <w:rStyle w:val="Strong"/>
          <w:rFonts w:ascii="Courier New" w:hAnsi="Courier New" w:cs="Courier New"/>
          <w:color w:val="000000"/>
          <w:sz w:val="24"/>
          <w:szCs w:val="24"/>
          <w:shd w:val="clear" w:color="auto" w:fill="FFFFFF"/>
          <w:lang w:val="hy-AM"/>
        </w:rPr>
        <w:t> </w:t>
      </w:r>
      <w:r w:rsidR="003D6686" w:rsidRPr="0070532D">
        <w:rPr>
          <w:rStyle w:val="Strong"/>
          <w:rFonts w:ascii="GHEA Grapalat" w:hAnsi="GHEA Grapalat"/>
          <w:color w:val="000000"/>
          <w:sz w:val="24"/>
          <w:szCs w:val="24"/>
          <w:shd w:val="clear" w:color="auto" w:fill="FFFFFF"/>
          <w:lang w:val="hy-AM"/>
        </w:rPr>
        <w:t>բժշկական միջամտության համար</w:t>
      </w:r>
    </w:p>
    <w:p w14:paraId="5FC44BF9" w14:textId="77777777" w:rsidR="003D6686" w:rsidRPr="0070532D" w:rsidRDefault="00951243" w:rsidP="001C657A">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1. </w:t>
      </w:r>
      <w:r w:rsidR="003D6686" w:rsidRPr="0070532D">
        <w:rPr>
          <w:rFonts w:ascii="GHEA Grapalat" w:hAnsi="GHEA Grapalat"/>
          <w:color w:val="000000"/>
          <w:sz w:val="24"/>
          <w:szCs w:val="24"/>
          <w:shd w:val="clear" w:color="auto" w:fill="FFFFFF"/>
          <w:lang w:val="hy-AM"/>
        </w:rPr>
        <w:t>Մարդու համաձայնությունը</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բժշկական միջամտության համար անհրաժեշտ պայման է,</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բաց</w:t>
      </w:r>
      <w:r w:rsidR="003933E1" w:rsidRPr="0070532D">
        <w:rPr>
          <w:rFonts w:ascii="GHEA Grapalat" w:hAnsi="GHEA Grapalat"/>
          <w:color w:val="000000"/>
          <w:sz w:val="24"/>
          <w:szCs w:val="24"/>
          <w:shd w:val="clear" w:color="auto" w:fill="FFFFFF"/>
          <w:lang w:val="hy-AM"/>
        </w:rPr>
        <w:t>առությամբ</w:t>
      </w:r>
      <w:r w:rsidR="003D6686" w:rsidRPr="0070532D">
        <w:rPr>
          <w:rFonts w:ascii="GHEA Grapalat" w:hAnsi="GHEA Grapalat"/>
          <w:color w:val="000000"/>
          <w:sz w:val="24"/>
          <w:szCs w:val="24"/>
          <w:shd w:val="clear" w:color="auto" w:fill="FFFFFF"/>
          <w:lang w:val="hy-AM"/>
        </w:rPr>
        <w:t xml:space="preserve"> սույն օրենքով նախատեսված դեպքերի:</w:t>
      </w:r>
    </w:p>
    <w:p w14:paraId="08A38912" w14:textId="77777777" w:rsidR="003D6686" w:rsidRPr="0070532D" w:rsidRDefault="00951243" w:rsidP="001C657A">
      <w:pPr>
        <w:spacing w:after="0" w:line="360" w:lineRule="auto"/>
        <w:ind w:firstLine="708"/>
        <w:jc w:val="both"/>
        <w:rPr>
          <w:rFonts w:ascii="GHEA Grapalat" w:hAnsi="GHEA Grapalat"/>
          <w:strike/>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2. </w:t>
      </w:r>
      <w:r w:rsidR="003D6686" w:rsidRPr="0070532D">
        <w:rPr>
          <w:rFonts w:ascii="GHEA Grapalat" w:hAnsi="GHEA Grapalat"/>
          <w:color w:val="000000"/>
          <w:sz w:val="24"/>
          <w:szCs w:val="24"/>
          <w:shd w:val="clear" w:color="auto" w:fill="FFFFFF"/>
          <w:lang w:val="hy-AM"/>
        </w:rPr>
        <w:t>Բուժողի կամ</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 xml:space="preserve">բուժվողի պահանջով համաձայնությունը </w:t>
      </w:r>
      <w:r w:rsidR="00A64185" w:rsidRPr="0070532D">
        <w:rPr>
          <w:rFonts w:ascii="GHEA Grapalat" w:hAnsi="GHEA Grapalat"/>
          <w:color w:val="000000"/>
          <w:sz w:val="24"/>
          <w:szCs w:val="24"/>
          <w:shd w:val="clear" w:color="auto" w:fill="FFFFFF"/>
          <w:lang w:val="hy-AM"/>
        </w:rPr>
        <w:t>պետք է տրվի գրավոր ձևով:</w:t>
      </w:r>
    </w:p>
    <w:p w14:paraId="04CE2373" w14:textId="77777777" w:rsidR="003D6686" w:rsidRPr="0070532D" w:rsidRDefault="00C65186" w:rsidP="001C657A">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sz w:val="24"/>
          <w:szCs w:val="24"/>
          <w:shd w:val="clear" w:color="auto" w:fill="FFFFFF"/>
          <w:lang w:val="hy-AM"/>
        </w:rPr>
        <w:t xml:space="preserve">3. </w:t>
      </w:r>
      <w:r w:rsidRPr="0070532D">
        <w:rPr>
          <w:rFonts w:ascii="GHEA Grapalat" w:hAnsi="GHEA Grapalat"/>
          <w:color w:val="000000"/>
          <w:sz w:val="24"/>
          <w:szCs w:val="24"/>
          <w:shd w:val="clear" w:color="auto" w:fill="FFFFFF"/>
          <w:lang w:val="hy-AM"/>
        </w:rPr>
        <w:t xml:space="preserve">18 տարին չլրացած կամ օրենքով սահմանված կարգով անգործունակ ճանաչված պացիենտին բժշկական միջամտության համար համաձայնությունը տրվում է </w:t>
      </w:r>
      <w:r w:rsidRPr="0070532D">
        <w:rPr>
          <w:rFonts w:ascii="GHEA Grapalat" w:hAnsi="GHEA Grapalat"/>
          <w:sz w:val="24"/>
          <w:szCs w:val="24"/>
          <w:shd w:val="clear" w:color="auto" w:fill="FFFFFF"/>
          <w:lang w:val="hy-AM"/>
        </w:rPr>
        <w:t xml:space="preserve">նրա </w:t>
      </w:r>
      <w:r w:rsidRPr="0070532D">
        <w:rPr>
          <w:rFonts w:ascii="GHEA Grapalat" w:hAnsi="GHEA Grapalat"/>
          <w:sz w:val="24"/>
          <w:szCs w:val="24"/>
          <w:shd w:val="clear" w:color="auto" w:fill="FFFFFF"/>
          <w:lang w:val="hy-AM"/>
        </w:rPr>
        <w:lastRenderedPageBreak/>
        <w:t xml:space="preserve">օրինական ներկայացուցչի կողմից:  Իսկ </w:t>
      </w:r>
      <w:r w:rsidR="00F53ED5" w:rsidRPr="0070532D">
        <w:rPr>
          <w:rFonts w:ascii="GHEA Grapalat" w:hAnsi="GHEA Grapalat"/>
          <w:sz w:val="24"/>
          <w:szCs w:val="24"/>
          <w:shd w:val="clear" w:color="auto" w:fill="FFFFFF"/>
          <w:lang w:val="hy-AM"/>
        </w:rPr>
        <w:t xml:space="preserve">այն </w:t>
      </w:r>
      <w:r w:rsidRPr="0070532D">
        <w:rPr>
          <w:rFonts w:ascii="GHEA Grapalat" w:hAnsi="GHEA Grapalat"/>
          <w:color w:val="000000"/>
          <w:sz w:val="24"/>
          <w:szCs w:val="24"/>
          <w:shd w:val="clear" w:color="auto" w:fill="FFFFFF"/>
          <w:lang w:val="hy-AM"/>
        </w:rPr>
        <w:t>դեպքերում, երբ</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պացիենտի վիճակը թույլ չի տալիս արտահայտել իր կամքը,</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 xml:space="preserve">բժշկական միջամտության համար համաձայնությունը տրվում է </w:t>
      </w:r>
      <w:r w:rsidRPr="0070532D">
        <w:rPr>
          <w:rFonts w:ascii="GHEA Grapalat" w:hAnsi="GHEA Grapalat"/>
          <w:sz w:val="24"/>
          <w:szCs w:val="24"/>
          <w:shd w:val="clear" w:color="auto" w:fill="FFFFFF"/>
          <w:lang w:val="hy-AM"/>
        </w:rPr>
        <w:t>նրա օրինական ներկայացուցչի կամ կոնտակտային անձի կողմից:</w:t>
      </w:r>
    </w:p>
    <w:p w14:paraId="7332B72F" w14:textId="77777777" w:rsidR="003D6686" w:rsidRPr="0070532D" w:rsidRDefault="00951243" w:rsidP="001C657A">
      <w:pPr>
        <w:spacing w:after="0" w:line="360" w:lineRule="auto"/>
        <w:ind w:firstLine="708"/>
        <w:jc w:val="both"/>
        <w:rPr>
          <w:rFonts w:ascii="GHEA Grapalat" w:eastAsia="Times New Roman" w:hAnsi="GHEA Grapalat"/>
          <w:sz w:val="24"/>
          <w:szCs w:val="24"/>
          <w:lang w:val="hy-AM"/>
        </w:rPr>
      </w:pPr>
      <w:r w:rsidRPr="0070532D">
        <w:rPr>
          <w:rFonts w:ascii="GHEA Grapalat" w:hAnsi="GHEA Grapalat"/>
          <w:color w:val="000000"/>
          <w:sz w:val="24"/>
          <w:szCs w:val="24"/>
          <w:shd w:val="clear" w:color="auto" w:fill="FFFFFF"/>
          <w:lang w:val="hy-AM"/>
        </w:rPr>
        <w:t xml:space="preserve">4. </w:t>
      </w:r>
      <w:r w:rsidR="003D6686" w:rsidRPr="0070532D">
        <w:rPr>
          <w:rFonts w:ascii="GHEA Grapalat" w:hAnsi="GHEA Grapalat"/>
          <w:color w:val="000000"/>
          <w:sz w:val="24"/>
          <w:szCs w:val="24"/>
          <w:shd w:val="clear" w:color="auto" w:fill="FFFFFF"/>
          <w:lang w:val="hy-AM"/>
        </w:rPr>
        <w:t>Օրինական ներկայացուցչի</w:t>
      </w:r>
      <w:r w:rsidR="003D6686" w:rsidRPr="0070532D">
        <w:rPr>
          <w:rFonts w:ascii="Courier New" w:hAnsi="Courier New" w:cs="Courier New"/>
          <w:color w:val="000000"/>
          <w:sz w:val="24"/>
          <w:szCs w:val="24"/>
          <w:shd w:val="clear" w:color="auto" w:fill="FFFFFF"/>
          <w:lang w:val="hy-AM"/>
        </w:rPr>
        <w:t> </w:t>
      </w:r>
      <w:r w:rsidR="00C13A5C" w:rsidRPr="0070532D">
        <w:rPr>
          <w:rFonts w:ascii="GHEA Grapalat" w:hAnsi="GHEA Grapalat" w:cs="Courier New"/>
          <w:color w:val="000000"/>
          <w:sz w:val="24"/>
          <w:szCs w:val="24"/>
          <w:shd w:val="clear" w:color="auto" w:fill="FFFFFF"/>
          <w:lang w:val="hy-AM"/>
        </w:rPr>
        <w:t>կամ կոնտակտային անձի</w:t>
      </w:r>
      <w:r w:rsidR="00CF3917" w:rsidRPr="0070532D">
        <w:rPr>
          <w:rFonts w:ascii="GHEA Grapalat" w:hAnsi="GHEA Grapalat" w:cs="Courier New"/>
          <w:color w:val="000000"/>
          <w:sz w:val="24"/>
          <w:szCs w:val="24"/>
          <w:shd w:val="clear" w:color="auto" w:fill="FFFFFF"/>
          <w:lang w:val="hy-AM"/>
        </w:rPr>
        <w:t xml:space="preserve"> </w:t>
      </w:r>
      <w:r w:rsidR="003D6686" w:rsidRPr="0070532D">
        <w:rPr>
          <w:rFonts w:ascii="GHEA Grapalat" w:hAnsi="GHEA Grapalat"/>
          <w:color w:val="000000"/>
          <w:sz w:val="24"/>
          <w:szCs w:val="24"/>
          <w:shd w:val="clear" w:color="auto" w:fill="FFFFFF"/>
          <w:lang w:val="hy-AM"/>
        </w:rPr>
        <w:t>բացակայության դեպքում, եթե</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բժշկական միջամտությունը հետաձգման ենթակա չէ,</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բժշկական միջամտության վերաբերյալ որոշումը, ելնելով պացիենտի շահերից, կայացվում է</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բժշկական խորհրդակցության (կոնսիլիումի), իսկ դրա անհնարինության դեպքում`</w:t>
      </w:r>
      <w:r w:rsidR="003D6686" w:rsidRPr="0070532D">
        <w:rPr>
          <w:rFonts w:ascii="Courier New" w:hAnsi="Courier New" w:cs="Courier New"/>
          <w:color w:val="000000"/>
          <w:sz w:val="24"/>
          <w:szCs w:val="24"/>
          <w:shd w:val="clear" w:color="auto" w:fill="FFFFFF"/>
          <w:lang w:val="hy-AM"/>
        </w:rPr>
        <w:t> </w:t>
      </w:r>
      <w:r w:rsidR="003D6686" w:rsidRPr="0070532D">
        <w:rPr>
          <w:rFonts w:ascii="GHEA Grapalat" w:hAnsi="GHEA Grapalat"/>
          <w:color w:val="000000"/>
          <w:sz w:val="24"/>
          <w:szCs w:val="24"/>
          <w:shd w:val="clear" w:color="auto" w:fill="FFFFFF"/>
          <w:lang w:val="hy-AM"/>
        </w:rPr>
        <w:t>բժշկի կողմից:</w:t>
      </w:r>
    </w:p>
    <w:p w14:paraId="7BAA800E" w14:textId="77777777" w:rsidR="00495D60" w:rsidRPr="0070532D" w:rsidRDefault="00495D60" w:rsidP="001C657A">
      <w:pPr>
        <w:spacing w:after="0" w:line="360" w:lineRule="auto"/>
        <w:jc w:val="both"/>
        <w:rPr>
          <w:rFonts w:ascii="GHEA Grapalat" w:eastAsia="Times New Roman" w:hAnsi="GHEA Grapalat"/>
          <w:sz w:val="24"/>
          <w:szCs w:val="24"/>
          <w:lang w:val="hy-AM"/>
        </w:rPr>
      </w:pPr>
    </w:p>
    <w:p w14:paraId="56FF8E33" w14:textId="1984A042" w:rsidR="00170C23" w:rsidRPr="0070532D" w:rsidRDefault="00170C23" w:rsidP="001C657A">
      <w:pPr>
        <w:spacing w:after="0" w:line="360" w:lineRule="auto"/>
        <w:jc w:val="both"/>
        <w:rPr>
          <w:rFonts w:ascii="GHEA Grapalat" w:hAnsi="GHEA Grapalat" w:cs="Sylfaen"/>
          <w:b/>
          <w:bCs/>
          <w:kern w:val="32"/>
          <w:sz w:val="24"/>
          <w:szCs w:val="24"/>
          <w:lang w:val="hy-AM" w:eastAsia="ru-RU"/>
        </w:rPr>
      </w:pPr>
      <w:r w:rsidRPr="0070532D">
        <w:rPr>
          <w:rFonts w:ascii="GHEA Grapalat" w:hAnsi="GHEA Grapalat" w:cs="Sylfaen"/>
          <w:b/>
          <w:bCs/>
          <w:kern w:val="32"/>
          <w:sz w:val="24"/>
          <w:szCs w:val="24"/>
          <w:lang w:val="hy-AM" w:eastAsia="ru-RU"/>
        </w:rPr>
        <w:t xml:space="preserve">           Հոդված </w:t>
      </w:r>
      <w:r w:rsidR="0076738F" w:rsidRPr="0070532D">
        <w:rPr>
          <w:rFonts w:ascii="GHEA Grapalat" w:hAnsi="GHEA Grapalat" w:cs="Sylfaen"/>
          <w:b/>
          <w:bCs/>
          <w:kern w:val="32"/>
          <w:sz w:val="24"/>
          <w:szCs w:val="24"/>
          <w:lang w:val="hy-AM" w:eastAsia="ru-RU"/>
        </w:rPr>
        <w:t>1</w:t>
      </w:r>
      <w:r w:rsidR="009A5926" w:rsidRPr="0070532D">
        <w:rPr>
          <w:rFonts w:ascii="GHEA Grapalat" w:hAnsi="GHEA Grapalat" w:cs="Sylfaen"/>
          <w:b/>
          <w:bCs/>
          <w:kern w:val="32"/>
          <w:sz w:val="24"/>
          <w:szCs w:val="24"/>
          <w:lang w:val="hy-AM" w:eastAsia="ru-RU"/>
        </w:rPr>
        <w:t>6</w:t>
      </w:r>
      <w:r w:rsidRPr="0070532D">
        <w:rPr>
          <w:rFonts w:ascii="GHEA Grapalat" w:hAnsi="GHEA Grapalat" w:cs="Sylfaen"/>
          <w:b/>
          <w:bCs/>
          <w:kern w:val="32"/>
          <w:sz w:val="24"/>
          <w:szCs w:val="24"/>
          <w:lang w:val="hy-AM" w:eastAsia="ru-RU"/>
        </w:rPr>
        <w:t>. Մարդու վերարտադրողականության հետ կապված իրավունքները</w:t>
      </w:r>
    </w:p>
    <w:p w14:paraId="24FF10C6" w14:textId="77777777" w:rsidR="00170C23" w:rsidRPr="0070532D" w:rsidRDefault="00170C23" w:rsidP="00BF387A">
      <w:pPr>
        <w:spacing w:after="0" w:line="360" w:lineRule="auto"/>
        <w:ind w:firstLine="708"/>
        <w:jc w:val="both"/>
        <w:rPr>
          <w:rFonts w:ascii="GHEA Grapalat" w:hAnsi="GHEA Grapalat" w:cs="Sylfaen"/>
          <w:bCs/>
          <w:kern w:val="32"/>
          <w:sz w:val="24"/>
          <w:szCs w:val="24"/>
          <w:lang w:val="hy-AM" w:eastAsia="ru-RU"/>
        </w:rPr>
      </w:pPr>
      <w:r w:rsidRPr="0070532D">
        <w:rPr>
          <w:rFonts w:ascii="GHEA Grapalat" w:hAnsi="GHEA Grapalat" w:cs="Sylfaen"/>
          <w:bCs/>
          <w:kern w:val="32"/>
          <w:sz w:val="24"/>
          <w:szCs w:val="24"/>
          <w:lang w:val="hy-AM" w:eastAsia="ru-RU"/>
        </w:rPr>
        <w:t>Մարդու վերարտադրողականության հետ կապված իրավունքները սահմանվում են Մարդու վերարտադրողական առողջության և վերարտադրողական իրավունքների մասին Հայաստանի Հանրապետության օրենքով</w:t>
      </w:r>
      <w:r w:rsidR="00F20A33" w:rsidRPr="0070532D">
        <w:rPr>
          <w:rFonts w:ascii="GHEA Grapalat" w:hAnsi="GHEA Grapalat" w:cs="Sylfaen"/>
          <w:bCs/>
          <w:kern w:val="32"/>
          <w:sz w:val="24"/>
          <w:szCs w:val="24"/>
          <w:lang w:val="hy-AM" w:eastAsia="ru-RU"/>
        </w:rPr>
        <w:t>:</w:t>
      </w:r>
    </w:p>
    <w:p w14:paraId="68333207" w14:textId="77777777" w:rsidR="00F20A33" w:rsidRPr="0070532D" w:rsidRDefault="00F20A33" w:rsidP="001C657A">
      <w:pPr>
        <w:spacing w:after="0" w:line="360" w:lineRule="auto"/>
        <w:jc w:val="both"/>
        <w:rPr>
          <w:rFonts w:ascii="GHEA Grapalat" w:hAnsi="GHEA Grapalat" w:cs="Sylfaen"/>
          <w:bCs/>
          <w:kern w:val="32"/>
          <w:sz w:val="24"/>
          <w:szCs w:val="24"/>
          <w:lang w:val="hy-AM" w:eastAsia="ru-RU"/>
        </w:rPr>
      </w:pPr>
    </w:p>
    <w:p w14:paraId="0F1315EE" w14:textId="1F01BA32" w:rsidR="00170C23" w:rsidRPr="0070532D" w:rsidRDefault="00170C23" w:rsidP="001C657A">
      <w:pPr>
        <w:spacing w:after="0" w:line="360" w:lineRule="auto"/>
        <w:jc w:val="both"/>
        <w:rPr>
          <w:rFonts w:ascii="GHEA Grapalat" w:eastAsia="Times New Roman" w:hAnsi="GHEA Grapalat"/>
          <w:b/>
          <w:bCs/>
          <w:sz w:val="24"/>
          <w:szCs w:val="24"/>
          <w:shd w:val="clear" w:color="auto" w:fill="FFFFFF"/>
          <w:lang w:val="hy-AM"/>
        </w:rPr>
      </w:pPr>
      <w:r w:rsidRPr="0070532D">
        <w:rPr>
          <w:rFonts w:ascii="GHEA Grapalat" w:hAnsi="GHEA Grapalat" w:cs="Sylfaen"/>
          <w:b/>
          <w:bCs/>
          <w:kern w:val="32"/>
          <w:sz w:val="24"/>
          <w:szCs w:val="24"/>
          <w:lang w:val="hy-AM" w:eastAsia="ru-RU"/>
        </w:rPr>
        <w:t xml:space="preserve">       Հոդված </w:t>
      </w:r>
      <w:r w:rsidR="0076738F" w:rsidRPr="0070532D">
        <w:rPr>
          <w:rFonts w:ascii="GHEA Grapalat" w:hAnsi="GHEA Grapalat" w:cs="Sylfaen"/>
          <w:b/>
          <w:bCs/>
          <w:kern w:val="32"/>
          <w:sz w:val="24"/>
          <w:szCs w:val="24"/>
          <w:lang w:val="hy-AM" w:eastAsia="ru-RU"/>
        </w:rPr>
        <w:t>1</w:t>
      </w:r>
      <w:r w:rsidR="009A5926" w:rsidRPr="0070532D">
        <w:rPr>
          <w:rFonts w:ascii="GHEA Grapalat" w:hAnsi="GHEA Grapalat" w:cs="Sylfaen"/>
          <w:b/>
          <w:bCs/>
          <w:kern w:val="32"/>
          <w:sz w:val="24"/>
          <w:szCs w:val="24"/>
          <w:lang w:val="hy-AM" w:eastAsia="ru-RU"/>
        </w:rPr>
        <w:t>7</w:t>
      </w:r>
      <w:r w:rsidR="00F53ED5" w:rsidRPr="0070532D">
        <w:rPr>
          <w:rFonts w:ascii="GHEA Grapalat" w:hAnsi="GHEA Grapalat" w:cs="Sylfaen"/>
          <w:b/>
          <w:bCs/>
          <w:kern w:val="32"/>
          <w:sz w:val="24"/>
          <w:szCs w:val="24"/>
          <w:lang w:val="hy-AM" w:eastAsia="ru-RU"/>
        </w:rPr>
        <w:t xml:space="preserve">. </w:t>
      </w:r>
      <w:r w:rsidRPr="0070532D">
        <w:rPr>
          <w:rFonts w:ascii="GHEA Grapalat" w:eastAsia="Times New Roman" w:hAnsi="GHEA Grapalat"/>
          <w:b/>
          <w:bCs/>
          <w:sz w:val="24"/>
          <w:szCs w:val="24"/>
          <w:shd w:val="clear" w:color="auto" w:fill="FFFFFF"/>
          <w:lang w:val="hy-AM"/>
        </w:rPr>
        <w:t>Բժշկական օգնություն և սպասարկում ստանալու երեխայի իրավունքը</w:t>
      </w:r>
    </w:p>
    <w:p w14:paraId="6A3D07B3" w14:textId="77777777" w:rsidR="00480DFD" w:rsidRPr="0070532D" w:rsidRDefault="00480DFD" w:rsidP="00BF387A">
      <w:pPr>
        <w:spacing w:after="0" w:line="360" w:lineRule="auto"/>
        <w:ind w:firstLine="708"/>
        <w:jc w:val="both"/>
        <w:rPr>
          <w:rFonts w:ascii="GHEA Grapalat" w:eastAsia="Times New Roman" w:hAnsi="GHEA Grapalat"/>
          <w:sz w:val="24"/>
          <w:szCs w:val="24"/>
          <w:shd w:val="clear" w:color="auto" w:fill="FFFFFF"/>
          <w:lang w:val="hy-AM"/>
        </w:rPr>
      </w:pPr>
      <w:r w:rsidRPr="0070532D">
        <w:rPr>
          <w:rFonts w:ascii="GHEA Grapalat" w:eastAsia="Times New Roman" w:hAnsi="GHEA Grapalat"/>
          <w:sz w:val="24"/>
          <w:szCs w:val="24"/>
          <w:shd w:val="clear" w:color="auto" w:fill="FFFFFF"/>
          <w:lang w:val="hy-AM"/>
        </w:rPr>
        <w:t xml:space="preserve">1. </w:t>
      </w:r>
      <w:r w:rsidR="00170C23" w:rsidRPr="0070532D">
        <w:rPr>
          <w:rFonts w:ascii="GHEA Grapalat" w:eastAsia="Times New Roman" w:hAnsi="GHEA Grapalat"/>
          <w:sz w:val="24"/>
          <w:szCs w:val="24"/>
          <w:shd w:val="clear" w:color="auto" w:fill="FFFFFF"/>
          <w:lang w:val="hy-AM"/>
        </w:rPr>
        <w:t>Յուրաքանչյուր երեխա պետական բյուջեի միջոցների հաշվի</w:t>
      </w:r>
      <w:r w:rsidR="00CD2430" w:rsidRPr="0070532D">
        <w:rPr>
          <w:rFonts w:ascii="GHEA Grapalat" w:eastAsia="Times New Roman" w:hAnsi="GHEA Grapalat"/>
          <w:sz w:val="24"/>
          <w:szCs w:val="24"/>
          <w:shd w:val="clear" w:color="auto" w:fill="FFFFFF"/>
          <w:lang w:val="hy-AM"/>
        </w:rPr>
        <w:t>ն</w:t>
      </w:r>
      <w:r w:rsidR="00170C23" w:rsidRPr="0070532D">
        <w:rPr>
          <w:rFonts w:ascii="GHEA Grapalat" w:eastAsia="Times New Roman" w:hAnsi="GHEA Grapalat"/>
          <w:sz w:val="24"/>
          <w:szCs w:val="24"/>
          <w:shd w:val="clear" w:color="auto" w:fill="FFFFFF"/>
          <w:lang w:val="hy-AM"/>
        </w:rPr>
        <w:t xml:space="preserve"> իրականացվող </w:t>
      </w:r>
      <w:r w:rsidR="00170C23" w:rsidRPr="0070532D">
        <w:rPr>
          <w:rFonts w:ascii="GHEA Grapalat" w:eastAsia="Times New Roman" w:hAnsi="GHEA Grapalat" w:cs="Sylfaen"/>
          <w:bCs/>
          <w:kern w:val="32"/>
          <w:sz w:val="24"/>
          <w:szCs w:val="24"/>
          <w:lang w:val="hy-AM" w:eastAsia="ru-RU"/>
        </w:rPr>
        <w:t xml:space="preserve">բնակչության առողջության պահպանման և բարելավման ծրագրերի </w:t>
      </w:r>
      <w:r w:rsidR="00170C23" w:rsidRPr="0070532D">
        <w:rPr>
          <w:rFonts w:ascii="GHEA Grapalat" w:eastAsia="Times New Roman" w:hAnsi="GHEA Grapalat"/>
          <w:sz w:val="24"/>
          <w:szCs w:val="24"/>
          <w:shd w:val="clear" w:color="auto" w:fill="FFFFFF"/>
          <w:lang w:val="hy-AM"/>
        </w:rPr>
        <w:t xml:space="preserve">շրջանակներում իրավունք ունի ստանալ անվճար </w:t>
      </w:r>
      <w:r w:rsidR="00921B65" w:rsidRPr="0070532D">
        <w:rPr>
          <w:rFonts w:ascii="GHEA Grapalat" w:eastAsia="Times New Roman" w:hAnsi="GHEA Grapalat"/>
          <w:sz w:val="24"/>
          <w:szCs w:val="24"/>
          <w:shd w:val="clear" w:color="auto" w:fill="FFFFFF"/>
          <w:lang w:val="hy-AM"/>
        </w:rPr>
        <w:t>և</w:t>
      </w:r>
      <w:r w:rsidR="00170C23" w:rsidRPr="0070532D">
        <w:rPr>
          <w:rFonts w:ascii="GHEA Grapalat" w:eastAsia="Times New Roman" w:hAnsi="GHEA Grapalat"/>
          <w:sz w:val="24"/>
          <w:szCs w:val="24"/>
          <w:shd w:val="clear" w:color="auto" w:fill="FFFFFF"/>
          <w:lang w:val="hy-AM"/>
        </w:rPr>
        <w:t xml:space="preserve"> արտոնյալ</w:t>
      </w:r>
      <w:r w:rsidR="003933E1" w:rsidRPr="0070532D">
        <w:rPr>
          <w:rFonts w:ascii="GHEA Grapalat" w:eastAsia="Times New Roman" w:hAnsi="GHEA Grapalat"/>
          <w:sz w:val="24"/>
          <w:szCs w:val="24"/>
          <w:shd w:val="clear" w:color="auto" w:fill="FFFFFF"/>
          <w:lang w:val="hy-AM"/>
        </w:rPr>
        <w:t xml:space="preserve"> </w:t>
      </w:r>
      <w:r w:rsidR="00170C23" w:rsidRPr="0070532D">
        <w:rPr>
          <w:rFonts w:ascii="GHEA Grapalat" w:eastAsia="Times New Roman" w:hAnsi="GHEA Grapalat"/>
          <w:sz w:val="24"/>
          <w:szCs w:val="24"/>
          <w:shd w:val="clear" w:color="auto" w:fill="FFFFFF"/>
          <w:lang w:val="hy-AM"/>
        </w:rPr>
        <w:t>պայմաններով բժշկական օգնություն և սպասարկում:</w:t>
      </w:r>
    </w:p>
    <w:p w14:paraId="425D5FBA" w14:textId="77777777" w:rsidR="005A5261" w:rsidRPr="0070532D" w:rsidRDefault="005A5261" w:rsidP="00BF387A">
      <w:pPr>
        <w:spacing w:after="0" w:line="360" w:lineRule="auto"/>
        <w:ind w:firstLine="708"/>
        <w:jc w:val="both"/>
        <w:rPr>
          <w:rFonts w:ascii="GHEA Grapalat" w:eastAsia="Times New Roman" w:hAnsi="GHEA Grapalat"/>
          <w:sz w:val="24"/>
          <w:szCs w:val="24"/>
          <w:shd w:val="clear" w:color="auto" w:fill="FFFFFF"/>
          <w:lang w:val="hy-AM"/>
        </w:rPr>
      </w:pPr>
      <w:r w:rsidRPr="0070532D">
        <w:rPr>
          <w:rFonts w:ascii="GHEA Grapalat" w:eastAsia="Times New Roman" w:hAnsi="GHEA Grapalat"/>
          <w:sz w:val="24"/>
          <w:szCs w:val="24"/>
          <w:lang w:val="hy-AM"/>
        </w:rPr>
        <w:t>2. 16 տարին լրացած երեխաները իրավունք ունեն տալ կամավոր իրազեկված համաձայնություն բժշկական միջամտություն ստանալու կամ դրանից հրաժարվելու վերաբերյալ` բացառությամբ օրենքով նախատեսված դեպքերի:</w:t>
      </w:r>
    </w:p>
    <w:p w14:paraId="723A5E02" w14:textId="77777777" w:rsidR="00951243" w:rsidRPr="0070532D" w:rsidRDefault="00951243" w:rsidP="001C657A">
      <w:pPr>
        <w:spacing w:after="0" w:line="360" w:lineRule="auto"/>
        <w:jc w:val="both"/>
        <w:rPr>
          <w:rFonts w:ascii="GHEA Grapalat" w:eastAsia="Times New Roman" w:hAnsi="GHEA Grapalat"/>
          <w:sz w:val="24"/>
          <w:szCs w:val="24"/>
          <w:shd w:val="clear" w:color="auto" w:fill="FFFFFF"/>
          <w:lang w:val="hy-AM"/>
        </w:rPr>
      </w:pPr>
    </w:p>
    <w:p w14:paraId="44356ECF" w14:textId="57F7DF05" w:rsidR="00951243" w:rsidRPr="0070532D" w:rsidRDefault="00170C23" w:rsidP="001C657A">
      <w:pPr>
        <w:spacing w:after="0" w:line="360" w:lineRule="auto"/>
        <w:jc w:val="both"/>
        <w:rPr>
          <w:rFonts w:ascii="GHEA Grapalat" w:eastAsia="Times New Roman" w:hAnsi="GHEA Grapalat"/>
          <w:b/>
          <w:bCs/>
          <w:color w:val="000000"/>
          <w:sz w:val="24"/>
          <w:szCs w:val="24"/>
          <w:lang w:val="hy-AM" w:eastAsia="ru-RU"/>
        </w:rPr>
      </w:pPr>
      <w:r w:rsidRPr="0070532D">
        <w:rPr>
          <w:rFonts w:ascii="GHEA Grapalat" w:hAnsi="GHEA Grapalat" w:cs="Sylfaen"/>
          <w:b/>
          <w:bCs/>
          <w:kern w:val="32"/>
          <w:sz w:val="24"/>
          <w:szCs w:val="24"/>
          <w:lang w:val="hy-AM" w:eastAsia="ru-RU"/>
        </w:rPr>
        <w:t>Հոդված 1</w:t>
      </w:r>
      <w:r w:rsidR="009A5926" w:rsidRPr="0070532D">
        <w:rPr>
          <w:rFonts w:ascii="GHEA Grapalat" w:hAnsi="GHEA Grapalat" w:cs="Sylfaen"/>
          <w:b/>
          <w:bCs/>
          <w:kern w:val="32"/>
          <w:sz w:val="24"/>
          <w:szCs w:val="24"/>
          <w:lang w:val="hy-AM" w:eastAsia="ru-RU"/>
        </w:rPr>
        <w:t>8</w:t>
      </w:r>
      <w:r w:rsidRPr="0070532D">
        <w:rPr>
          <w:rFonts w:ascii="GHEA Grapalat" w:hAnsi="GHEA Grapalat" w:cs="Sylfaen"/>
          <w:b/>
          <w:bCs/>
          <w:kern w:val="32"/>
          <w:sz w:val="24"/>
          <w:szCs w:val="24"/>
          <w:lang w:val="hy-AM" w:eastAsia="ru-RU"/>
        </w:rPr>
        <w:t>.</w:t>
      </w:r>
      <w:r w:rsidR="00492D05" w:rsidRPr="0070532D">
        <w:rPr>
          <w:rFonts w:ascii="GHEA Grapalat" w:hAnsi="GHEA Grapalat" w:cs="Sylfaen"/>
          <w:b/>
          <w:bCs/>
          <w:kern w:val="32"/>
          <w:sz w:val="24"/>
          <w:szCs w:val="24"/>
          <w:lang w:val="hy-AM" w:eastAsia="ru-RU"/>
        </w:rPr>
        <w:t xml:space="preserve"> </w:t>
      </w:r>
      <w:r w:rsidR="004B27F2" w:rsidRPr="0070532D">
        <w:rPr>
          <w:rFonts w:ascii="GHEA Grapalat" w:eastAsia="Times New Roman" w:hAnsi="GHEA Grapalat"/>
          <w:b/>
          <w:bCs/>
          <w:color w:val="000000"/>
          <w:sz w:val="24"/>
          <w:szCs w:val="24"/>
          <w:lang w:val="hy-AM" w:eastAsia="ru-RU"/>
        </w:rPr>
        <w:t>Շրջապատի համար վտանգ ներկայացնող հիվանդությամբ</w:t>
      </w:r>
      <w:r w:rsidR="004B27F2" w:rsidRPr="0070532D">
        <w:rPr>
          <w:rFonts w:ascii="Courier New" w:eastAsia="Times New Roman" w:hAnsi="Courier New" w:cs="Courier New"/>
          <w:b/>
          <w:bCs/>
          <w:color w:val="000000"/>
          <w:sz w:val="24"/>
          <w:szCs w:val="24"/>
          <w:lang w:val="hy-AM" w:eastAsia="ru-RU"/>
        </w:rPr>
        <w:t> </w:t>
      </w:r>
      <w:r w:rsidR="004B27F2" w:rsidRPr="0070532D">
        <w:rPr>
          <w:rFonts w:ascii="GHEA Grapalat" w:eastAsia="Times New Roman" w:hAnsi="GHEA Grapalat" w:cs="Arial Unicode"/>
          <w:b/>
          <w:bCs/>
          <w:color w:val="000000"/>
          <w:sz w:val="24"/>
          <w:szCs w:val="24"/>
          <w:lang w:val="hy-AM" w:eastAsia="ru-RU"/>
        </w:rPr>
        <w:t>տառապող</w:t>
      </w:r>
      <w:r w:rsidR="00492D05" w:rsidRPr="0070532D">
        <w:rPr>
          <w:rFonts w:ascii="GHEA Grapalat" w:eastAsia="Times New Roman" w:hAnsi="GHEA Grapalat" w:cs="Arial Unicode"/>
          <w:b/>
          <w:bCs/>
          <w:color w:val="000000"/>
          <w:sz w:val="24"/>
          <w:szCs w:val="24"/>
          <w:lang w:val="hy-AM" w:eastAsia="ru-RU"/>
        </w:rPr>
        <w:t xml:space="preserve"> </w:t>
      </w:r>
      <w:r w:rsidR="004B27F2" w:rsidRPr="0070532D">
        <w:rPr>
          <w:rFonts w:ascii="GHEA Grapalat" w:eastAsia="Times New Roman" w:hAnsi="GHEA Grapalat" w:cs="Arial Unicode"/>
          <w:b/>
          <w:bCs/>
          <w:color w:val="000000"/>
          <w:sz w:val="24"/>
          <w:szCs w:val="24"/>
          <w:lang w:val="hy-AM" w:eastAsia="ru-RU"/>
        </w:rPr>
        <w:t>մարդու</w:t>
      </w:r>
      <w:r w:rsidR="00492D05" w:rsidRPr="0070532D">
        <w:rPr>
          <w:rFonts w:ascii="GHEA Grapalat" w:eastAsia="Times New Roman" w:hAnsi="GHEA Grapalat" w:cs="Arial Unicode"/>
          <w:b/>
          <w:bCs/>
          <w:color w:val="000000"/>
          <w:sz w:val="24"/>
          <w:szCs w:val="24"/>
          <w:lang w:val="hy-AM" w:eastAsia="ru-RU"/>
        </w:rPr>
        <w:t xml:space="preserve"> </w:t>
      </w:r>
      <w:r w:rsidR="004B27F2" w:rsidRPr="0070532D">
        <w:rPr>
          <w:rFonts w:ascii="GHEA Grapalat" w:eastAsia="Times New Roman" w:hAnsi="GHEA Grapalat" w:cs="Arial Unicode"/>
          <w:b/>
          <w:bCs/>
          <w:color w:val="000000"/>
          <w:sz w:val="24"/>
          <w:szCs w:val="24"/>
          <w:lang w:val="hy-AM" w:eastAsia="ru-RU"/>
        </w:rPr>
        <w:t>ի</w:t>
      </w:r>
      <w:r w:rsidR="004B27F2" w:rsidRPr="0070532D">
        <w:rPr>
          <w:rFonts w:ascii="GHEA Grapalat" w:eastAsia="Times New Roman" w:hAnsi="GHEA Grapalat"/>
          <w:b/>
          <w:bCs/>
          <w:color w:val="000000"/>
          <w:sz w:val="24"/>
          <w:szCs w:val="24"/>
          <w:lang w:val="hy-AM" w:eastAsia="ru-RU"/>
        </w:rPr>
        <w:t>րավունքը</w:t>
      </w:r>
    </w:p>
    <w:p w14:paraId="50E8CD3F" w14:textId="77777777" w:rsidR="004B27F2" w:rsidRPr="0070532D" w:rsidRDefault="004B27F2" w:rsidP="00BF387A">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 Շրջապատի համար վտանգ ներկայացնող հիվանդությամբ</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տառապող մարդն իրավունք ունի անվճար ստանալ պետության կողմից երաշխավորված կարգով</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և</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բուժվել այդ նպատակի համար նախատեսված հատուկ մասնագիտացված</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իրականացնող հաստատություններում:</w:t>
      </w:r>
    </w:p>
    <w:p w14:paraId="0E16BFC2" w14:textId="77777777" w:rsidR="00170C23" w:rsidRPr="0070532D" w:rsidRDefault="004B27F2" w:rsidP="00BF387A">
      <w:pPr>
        <w:spacing w:after="0" w:line="360" w:lineRule="auto"/>
        <w:ind w:firstLine="708"/>
        <w:jc w:val="both"/>
        <w:rPr>
          <w:rFonts w:ascii="GHEA Grapalat" w:hAnsi="GHEA Grapalat"/>
          <w:sz w:val="24"/>
          <w:szCs w:val="24"/>
          <w:lang w:val="hy-AM"/>
        </w:rPr>
      </w:pPr>
      <w:r w:rsidRPr="0070532D">
        <w:rPr>
          <w:rFonts w:ascii="GHEA Grapalat" w:hAnsi="GHEA Grapalat"/>
          <w:color w:val="000000"/>
          <w:sz w:val="24"/>
          <w:szCs w:val="24"/>
          <w:shd w:val="clear" w:color="auto" w:fill="FFFFFF"/>
          <w:lang w:val="hy-AM"/>
        </w:rPr>
        <w:lastRenderedPageBreak/>
        <w:t xml:space="preserve">2. </w:t>
      </w:r>
      <w:r w:rsidR="00170C23" w:rsidRPr="0070532D">
        <w:rPr>
          <w:rFonts w:ascii="GHEA Grapalat" w:eastAsia="Times New Roman" w:hAnsi="GHEA Grapalat" w:cs="Sylfaen"/>
          <w:sz w:val="24"/>
          <w:szCs w:val="24"/>
          <w:lang w:val="hy-AM"/>
        </w:rPr>
        <w:t>Շրջապատի</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համար</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վտանգ</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ներկայացնող</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հիվանդությունների</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ցանկը</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սահմանում</w:t>
      </w:r>
      <w:r w:rsidR="00CF3917" w:rsidRPr="0070532D">
        <w:rPr>
          <w:rFonts w:ascii="GHEA Grapalat" w:eastAsia="Times New Roman" w:hAnsi="GHEA Grapalat" w:cs="Sylfaen"/>
          <w:sz w:val="24"/>
          <w:szCs w:val="24"/>
          <w:lang w:val="hy-AM"/>
        </w:rPr>
        <w:t xml:space="preserve"> </w:t>
      </w:r>
      <w:r w:rsidR="00170C23" w:rsidRPr="0070532D">
        <w:rPr>
          <w:rFonts w:ascii="GHEA Grapalat" w:eastAsia="Times New Roman" w:hAnsi="GHEA Grapalat" w:cs="Sylfaen"/>
          <w:sz w:val="24"/>
          <w:szCs w:val="24"/>
          <w:lang w:val="hy-AM"/>
        </w:rPr>
        <w:t>է</w:t>
      </w:r>
      <w:r w:rsidR="00CF3917" w:rsidRPr="0070532D">
        <w:rPr>
          <w:rFonts w:ascii="GHEA Grapalat" w:eastAsia="Times New Roman" w:hAnsi="GHEA Grapalat" w:cs="Sylfaen"/>
          <w:sz w:val="24"/>
          <w:szCs w:val="24"/>
          <w:lang w:val="hy-AM"/>
        </w:rPr>
        <w:t xml:space="preserve"> </w:t>
      </w:r>
      <w:r w:rsidR="00B7693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B76939" w:rsidRPr="0070532D">
        <w:rPr>
          <w:rFonts w:ascii="GHEA Grapalat" w:hAnsi="GHEA Grapalat"/>
          <w:sz w:val="24"/>
          <w:szCs w:val="24"/>
          <w:lang w:val="hy-AM"/>
        </w:rPr>
        <w:t>կառավարման</w:t>
      </w:r>
      <w:r w:rsidR="00B76939" w:rsidRPr="0070532D">
        <w:rPr>
          <w:rFonts w:ascii="GHEA Grapalat" w:eastAsia="Times New Roman" w:hAnsi="GHEA Grapalat" w:cs="Sylfaen"/>
          <w:bCs/>
          <w:kern w:val="32"/>
          <w:sz w:val="24"/>
          <w:szCs w:val="24"/>
          <w:lang w:val="hy-AM" w:eastAsia="ru-RU"/>
        </w:rPr>
        <w:t xml:space="preserve"> մարմինը</w:t>
      </w:r>
      <w:r w:rsidR="00170C23" w:rsidRPr="0070532D">
        <w:rPr>
          <w:rFonts w:ascii="GHEA Grapalat" w:hAnsi="GHEA Grapalat"/>
          <w:sz w:val="24"/>
          <w:szCs w:val="24"/>
          <w:lang w:val="hy-AM"/>
        </w:rPr>
        <w:t>:</w:t>
      </w:r>
    </w:p>
    <w:p w14:paraId="19C72F19" w14:textId="77777777" w:rsidR="001C657A" w:rsidRPr="0070532D" w:rsidRDefault="001C657A" w:rsidP="001C657A">
      <w:pPr>
        <w:spacing w:after="0" w:line="360" w:lineRule="auto"/>
        <w:jc w:val="both"/>
        <w:rPr>
          <w:rFonts w:ascii="GHEA Grapalat" w:hAnsi="GHEA Grapalat"/>
          <w:sz w:val="24"/>
          <w:szCs w:val="24"/>
          <w:lang w:val="hy-AM"/>
        </w:rPr>
      </w:pPr>
    </w:p>
    <w:p w14:paraId="09669FB6" w14:textId="6A23FBA0" w:rsidR="00F845BB" w:rsidRPr="0070532D" w:rsidRDefault="00F845BB" w:rsidP="00BF387A">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hAnsi="GHEA Grapalat" w:cs="Sylfaen"/>
          <w:b/>
          <w:bCs/>
          <w:kern w:val="32"/>
          <w:sz w:val="24"/>
          <w:szCs w:val="24"/>
          <w:lang w:val="hy-AM" w:eastAsia="ru-RU"/>
        </w:rPr>
        <w:t xml:space="preserve">Հոդված </w:t>
      </w:r>
      <w:r w:rsidR="004B302C" w:rsidRPr="0070532D">
        <w:rPr>
          <w:rFonts w:ascii="GHEA Grapalat" w:hAnsi="GHEA Grapalat" w:cs="Sylfaen"/>
          <w:b/>
          <w:bCs/>
          <w:kern w:val="32"/>
          <w:sz w:val="24"/>
          <w:szCs w:val="24"/>
          <w:lang w:val="hy-AM" w:eastAsia="ru-RU"/>
        </w:rPr>
        <w:t>1</w:t>
      </w:r>
      <w:r w:rsidR="009A5926" w:rsidRPr="0070532D">
        <w:rPr>
          <w:rFonts w:ascii="GHEA Grapalat" w:hAnsi="GHEA Grapalat" w:cs="Sylfaen"/>
          <w:b/>
          <w:bCs/>
          <w:kern w:val="32"/>
          <w:sz w:val="24"/>
          <w:szCs w:val="24"/>
          <w:lang w:val="hy-AM" w:eastAsia="ru-RU"/>
        </w:rPr>
        <w:t>9</w:t>
      </w:r>
      <w:r w:rsidRPr="0070532D">
        <w:rPr>
          <w:rFonts w:ascii="GHEA Grapalat" w:hAnsi="GHEA Grapalat" w:cs="Sylfaen"/>
          <w:b/>
          <w:bCs/>
          <w:kern w:val="32"/>
          <w:sz w:val="24"/>
          <w:szCs w:val="24"/>
          <w:lang w:val="hy-AM" w:eastAsia="ru-RU"/>
        </w:rPr>
        <w:t xml:space="preserve">. </w:t>
      </w:r>
      <w:r w:rsidRPr="0070532D">
        <w:rPr>
          <w:rStyle w:val="Strong"/>
          <w:rFonts w:ascii="GHEA Grapalat" w:hAnsi="GHEA Grapalat"/>
          <w:color w:val="000000"/>
          <w:sz w:val="24"/>
          <w:szCs w:val="24"/>
          <w:shd w:val="clear" w:color="auto" w:fill="FFFFFF"/>
          <w:lang w:val="hy-AM"/>
        </w:rPr>
        <w:t>Հայաստանի Հանրապետության քրեական դատավարության օրենսգրքով սահմանված կարգով ազատությունից զրկված, ինչպես նաև ազատազրկման վայրերում պատիժ կրող անձանց</w:t>
      </w:r>
      <w:r w:rsidRPr="0070532D">
        <w:rPr>
          <w:rStyle w:val="Strong"/>
          <w:rFonts w:ascii="Courier New" w:hAnsi="Courier New" w:cs="Courier New"/>
          <w:color w:val="000000"/>
          <w:sz w:val="24"/>
          <w:szCs w:val="24"/>
          <w:shd w:val="clear" w:color="auto" w:fill="FFFFFF"/>
          <w:lang w:val="hy-AM"/>
        </w:rPr>
        <w:t> </w:t>
      </w:r>
      <w:r w:rsidRPr="0070532D">
        <w:rPr>
          <w:rStyle w:val="Strong"/>
          <w:rFonts w:ascii="GHEA Grapalat" w:hAnsi="GHEA Grapalat"/>
          <w:color w:val="000000"/>
          <w:sz w:val="24"/>
          <w:szCs w:val="24"/>
          <w:shd w:val="clear" w:color="auto" w:fill="FFFFFF"/>
          <w:lang w:val="hy-AM"/>
        </w:rPr>
        <w:t>բժշկական օգնություն և սպասարկում ստանալու իրավունքները</w:t>
      </w:r>
    </w:p>
    <w:p w14:paraId="4109C37D" w14:textId="77777777" w:rsidR="004B27F2" w:rsidRPr="0070532D" w:rsidRDefault="00F845BB" w:rsidP="00BF387A">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Հայաստանի Հանրապետության քրեական դատավարության օրենսգրքով սահմանված կարգով արգելանքի վերցված, ձերբակալված և կալանավորված, ինչպես նաև ազատազրկման վայրերում պատիժ կրող անձինք իրավունք ունեն ստանալու</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Հայաստանի Հանրապետության օրենսդրությամբ</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սահմանված կարգով:</w:t>
      </w:r>
    </w:p>
    <w:p w14:paraId="2E9D58FE" w14:textId="77777777" w:rsidR="001C657A" w:rsidRPr="0070532D" w:rsidRDefault="001C657A" w:rsidP="001C657A">
      <w:pPr>
        <w:spacing w:after="0" w:line="360" w:lineRule="auto"/>
        <w:jc w:val="both"/>
        <w:rPr>
          <w:rFonts w:ascii="GHEA Grapalat" w:hAnsi="GHEA Grapalat"/>
          <w:color w:val="000000"/>
          <w:sz w:val="24"/>
          <w:szCs w:val="24"/>
          <w:shd w:val="clear" w:color="auto" w:fill="FFFFFF"/>
          <w:lang w:val="hy-AM"/>
        </w:rPr>
      </w:pPr>
    </w:p>
    <w:p w14:paraId="656BE628" w14:textId="1F8C94B1" w:rsidR="00EF7382" w:rsidRPr="0070532D" w:rsidRDefault="00F845BB" w:rsidP="00BF387A">
      <w:pPr>
        <w:spacing w:after="0" w:line="360" w:lineRule="auto"/>
        <w:ind w:firstLine="708"/>
        <w:jc w:val="both"/>
        <w:rPr>
          <w:rFonts w:ascii="GHEA Grapalat" w:eastAsia="Times New Roman" w:hAnsi="GHEA Grapalat"/>
          <w:b/>
          <w:bCs/>
          <w:color w:val="000000"/>
          <w:sz w:val="24"/>
          <w:szCs w:val="24"/>
          <w:lang w:val="hy-AM" w:eastAsia="ru-RU"/>
        </w:rPr>
      </w:pPr>
      <w:r w:rsidRPr="0070532D">
        <w:rPr>
          <w:rFonts w:ascii="GHEA Grapalat" w:hAnsi="GHEA Grapalat" w:cs="Sylfaen"/>
          <w:b/>
          <w:bCs/>
          <w:kern w:val="32"/>
          <w:sz w:val="24"/>
          <w:szCs w:val="24"/>
          <w:lang w:val="hy-AM" w:eastAsia="ru-RU"/>
        </w:rPr>
        <w:t xml:space="preserve">Հոդված </w:t>
      </w:r>
      <w:r w:rsidR="009A5926" w:rsidRPr="0070532D">
        <w:rPr>
          <w:rFonts w:ascii="GHEA Grapalat" w:hAnsi="GHEA Grapalat" w:cs="Sylfaen"/>
          <w:b/>
          <w:bCs/>
          <w:kern w:val="32"/>
          <w:sz w:val="24"/>
          <w:szCs w:val="24"/>
          <w:lang w:val="hy-AM" w:eastAsia="ru-RU"/>
        </w:rPr>
        <w:t>20</w:t>
      </w:r>
      <w:r w:rsidRPr="0070532D">
        <w:rPr>
          <w:rFonts w:ascii="GHEA Grapalat" w:hAnsi="GHEA Grapalat" w:cs="Sylfaen"/>
          <w:b/>
          <w:bCs/>
          <w:kern w:val="32"/>
          <w:sz w:val="24"/>
          <w:szCs w:val="24"/>
          <w:lang w:val="hy-AM" w:eastAsia="ru-RU"/>
        </w:rPr>
        <w:t>.</w:t>
      </w:r>
      <w:r w:rsidR="00492D05" w:rsidRPr="0070532D">
        <w:rPr>
          <w:rFonts w:ascii="GHEA Grapalat" w:hAnsi="GHEA Grapalat" w:cs="Sylfaen"/>
          <w:b/>
          <w:bCs/>
          <w:kern w:val="32"/>
          <w:sz w:val="24"/>
          <w:szCs w:val="24"/>
          <w:lang w:val="hy-AM" w:eastAsia="ru-RU"/>
        </w:rPr>
        <w:t xml:space="preserve"> </w:t>
      </w:r>
      <w:r w:rsidR="00EF7382" w:rsidRPr="0070532D">
        <w:rPr>
          <w:rFonts w:ascii="GHEA Grapalat" w:eastAsia="Times New Roman" w:hAnsi="GHEA Grapalat"/>
          <w:b/>
          <w:bCs/>
          <w:color w:val="000000"/>
          <w:sz w:val="24"/>
          <w:szCs w:val="24"/>
          <w:lang w:val="hy-AM" w:eastAsia="ru-RU"/>
        </w:rPr>
        <w:t>Զինծառայողների և զորակոչիկների</w:t>
      </w:r>
      <w:r w:rsidR="00EF7382" w:rsidRPr="0070532D">
        <w:rPr>
          <w:rFonts w:ascii="Courier New" w:eastAsia="Times New Roman" w:hAnsi="Courier New" w:cs="Courier New"/>
          <w:b/>
          <w:bCs/>
          <w:color w:val="000000"/>
          <w:sz w:val="24"/>
          <w:szCs w:val="24"/>
          <w:lang w:val="hy-AM" w:eastAsia="ru-RU"/>
        </w:rPr>
        <w:t> </w:t>
      </w:r>
      <w:r w:rsidR="00EF7382" w:rsidRPr="0070532D">
        <w:rPr>
          <w:rFonts w:ascii="GHEA Grapalat" w:eastAsia="Times New Roman" w:hAnsi="GHEA Grapalat" w:cs="Arial Unicode"/>
          <w:b/>
          <w:bCs/>
          <w:color w:val="000000"/>
          <w:sz w:val="24"/>
          <w:szCs w:val="24"/>
          <w:lang w:val="hy-AM" w:eastAsia="ru-RU"/>
        </w:rPr>
        <w:t>բժշկական</w:t>
      </w:r>
      <w:r w:rsidR="00CF3917" w:rsidRPr="0070532D">
        <w:rPr>
          <w:rFonts w:ascii="GHEA Grapalat" w:eastAsia="Times New Roman" w:hAnsi="GHEA Grapalat" w:cs="Arial Unicode"/>
          <w:b/>
          <w:bCs/>
          <w:color w:val="000000"/>
          <w:sz w:val="24"/>
          <w:szCs w:val="24"/>
          <w:lang w:val="hy-AM" w:eastAsia="ru-RU"/>
        </w:rPr>
        <w:t xml:space="preserve"> </w:t>
      </w:r>
      <w:r w:rsidR="00EF7382" w:rsidRPr="0070532D">
        <w:rPr>
          <w:rFonts w:ascii="GHEA Grapalat" w:eastAsia="Times New Roman" w:hAnsi="GHEA Grapalat" w:cs="Arial Unicode"/>
          <w:b/>
          <w:bCs/>
          <w:color w:val="000000"/>
          <w:sz w:val="24"/>
          <w:szCs w:val="24"/>
          <w:lang w:val="hy-AM" w:eastAsia="ru-RU"/>
        </w:rPr>
        <w:t>օգնություն</w:t>
      </w:r>
      <w:r w:rsidR="00CF3917" w:rsidRPr="0070532D">
        <w:rPr>
          <w:rFonts w:ascii="GHEA Grapalat" w:eastAsia="Times New Roman" w:hAnsi="GHEA Grapalat" w:cs="Arial Unicode"/>
          <w:b/>
          <w:bCs/>
          <w:color w:val="000000"/>
          <w:sz w:val="24"/>
          <w:szCs w:val="24"/>
          <w:lang w:val="hy-AM" w:eastAsia="ru-RU"/>
        </w:rPr>
        <w:t xml:space="preserve"> </w:t>
      </w:r>
      <w:r w:rsidR="00EF7382" w:rsidRPr="0070532D">
        <w:rPr>
          <w:rFonts w:ascii="GHEA Grapalat" w:eastAsia="Times New Roman" w:hAnsi="GHEA Grapalat" w:cs="Arial Unicode"/>
          <w:b/>
          <w:bCs/>
          <w:color w:val="000000"/>
          <w:sz w:val="24"/>
          <w:szCs w:val="24"/>
          <w:lang w:val="hy-AM" w:eastAsia="ru-RU"/>
        </w:rPr>
        <w:t>և</w:t>
      </w:r>
      <w:r w:rsidR="00CF3917" w:rsidRPr="0070532D">
        <w:rPr>
          <w:rFonts w:ascii="GHEA Grapalat" w:eastAsia="Times New Roman" w:hAnsi="GHEA Grapalat" w:cs="Arial Unicode"/>
          <w:b/>
          <w:bCs/>
          <w:color w:val="000000"/>
          <w:sz w:val="24"/>
          <w:szCs w:val="24"/>
          <w:lang w:val="hy-AM" w:eastAsia="ru-RU"/>
        </w:rPr>
        <w:t xml:space="preserve"> </w:t>
      </w:r>
      <w:r w:rsidR="00EF7382" w:rsidRPr="0070532D">
        <w:rPr>
          <w:rFonts w:ascii="GHEA Grapalat" w:eastAsia="Times New Roman" w:hAnsi="GHEA Grapalat" w:cs="Arial Unicode"/>
          <w:b/>
          <w:bCs/>
          <w:color w:val="000000"/>
          <w:sz w:val="24"/>
          <w:szCs w:val="24"/>
          <w:lang w:val="hy-AM" w:eastAsia="ru-RU"/>
        </w:rPr>
        <w:t>սպասարկում</w:t>
      </w:r>
      <w:r w:rsidR="00CF3917" w:rsidRPr="0070532D">
        <w:rPr>
          <w:rFonts w:ascii="GHEA Grapalat" w:eastAsia="Times New Roman" w:hAnsi="GHEA Grapalat" w:cs="Arial Unicode"/>
          <w:b/>
          <w:bCs/>
          <w:color w:val="000000"/>
          <w:sz w:val="24"/>
          <w:szCs w:val="24"/>
          <w:lang w:val="hy-AM" w:eastAsia="ru-RU"/>
        </w:rPr>
        <w:t xml:space="preserve"> </w:t>
      </w:r>
      <w:r w:rsidR="00EF7382" w:rsidRPr="0070532D">
        <w:rPr>
          <w:rFonts w:ascii="GHEA Grapalat" w:eastAsia="Times New Roman" w:hAnsi="GHEA Grapalat" w:cs="Arial Unicode"/>
          <w:b/>
          <w:bCs/>
          <w:color w:val="000000"/>
          <w:sz w:val="24"/>
          <w:szCs w:val="24"/>
          <w:lang w:val="hy-AM" w:eastAsia="ru-RU"/>
        </w:rPr>
        <w:t>ստանալու</w:t>
      </w:r>
      <w:r w:rsidR="00CF3917" w:rsidRPr="0070532D">
        <w:rPr>
          <w:rFonts w:ascii="GHEA Grapalat" w:eastAsia="Times New Roman" w:hAnsi="GHEA Grapalat" w:cs="Arial Unicode"/>
          <w:b/>
          <w:bCs/>
          <w:color w:val="000000"/>
          <w:sz w:val="24"/>
          <w:szCs w:val="24"/>
          <w:lang w:val="hy-AM" w:eastAsia="ru-RU"/>
        </w:rPr>
        <w:t xml:space="preserve"> </w:t>
      </w:r>
      <w:r w:rsidR="00EF7382" w:rsidRPr="0070532D">
        <w:rPr>
          <w:rFonts w:ascii="GHEA Grapalat" w:eastAsia="Times New Roman" w:hAnsi="GHEA Grapalat" w:cs="Arial Unicode"/>
          <w:b/>
          <w:bCs/>
          <w:color w:val="000000"/>
          <w:sz w:val="24"/>
          <w:szCs w:val="24"/>
          <w:lang w:val="hy-AM" w:eastAsia="ru-RU"/>
        </w:rPr>
        <w:t>իր</w:t>
      </w:r>
      <w:r w:rsidR="00EF7382" w:rsidRPr="0070532D">
        <w:rPr>
          <w:rFonts w:ascii="GHEA Grapalat" w:eastAsia="Times New Roman" w:hAnsi="GHEA Grapalat"/>
          <w:b/>
          <w:bCs/>
          <w:color w:val="000000"/>
          <w:sz w:val="24"/>
          <w:szCs w:val="24"/>
          <w:lang w:val="hy-AM" w:eastAsia="ru-RU"/>
        </w:rPr>
        <w:t>ավունքը</w:t>
      </w:r>
    </w:p>
    <w:p w14:paraId="77697D38" w14:textId="77777777" w:rsidR="00EF7382" w:rsidRPr="0070532D" w:rsidRDefault="00EF7382" w:rsidP="00463775">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Զինծառայողները և զորակոչիկներն իրավունք ունեն ստանալ</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Հայաստանի Հանրապետության օրենսդրությամբ</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սահմանված կարգով:</w:t>
      </w:r>
    </w:p>
    <w:p w14:paraId="3E31CCB1" w14:textId="77777777" w:rsidR="00E907C8" w:rsidRPr="0070532D" w:rsidRDefault="00E907C8" w:rsidP="001C657A">
      <w:pPr>
        <w:spacing w:after="0" w:line="360" w:lineRule="auto"/>
        <w:jc w:val="both"/>
        <w:rPr>
          <w:rFonts w:ascii="GHEA Grapalat" w:hAnsi="GHEA Grapalat"/>
          <w:color w:val="000000"/>
          <w:sz w:val="24"/>
          <w:szCs w:val="24"/>
          <w:shd w:val="clear" w:color="auto" w:fill="FFFFFF"/>
          <w:lang w:val="hy-AM"/>
        </w:rPr>
      </w:pPr>
    </w:p>
    <w:p w14:paraId="05EF3932" w14:textId="46C689FB" w:rsidR="00170C23" w:rsidRPr="0070532D" w:rsidRDefault="00EF7382" w:rsidP="00463775">
      <w:pPr>
        <w:spacing w:after="0" w:line="360" w:lineRule="auto"/>
        <w:ind w:firstLine="708"/>
        <w:jc w:val="both"/>
        <w:rPr>
          <w:rFonts w:ascii="GHEA Grapalat" w:eastAsia="Times New Roman" w:hAnsi="GHEA Grapalat" w:cs="Sylfaen"/>
          <w:b/>
          <w:bCs/>
          <w:kern w:val="32"/>
          <w:sz w:val="24"/>
          <w:szCs w:val="24"/>
          <w:lang w:val="hy-AM" w:eastAsia="ru-RU"/>
        </w:rPr>
      </w:pPr>
      <w:r w:rsidRPr="0070532D">
        <w:rPr>
          <w:rFonts w:ascii="GHEA Grapalat" w:hAnsi="GHEA Grapalat" w:cs="Sylfaen"/>
          <w:b/>
          <w:bCs/>
          <w:kern w:val="32"/>
          <w:sz w:val="24"/>
          <w:szCs w:val="24"/>
          <w:lang w:val="hy-AM" w:eastAsia="ru-RU"/>
        </w:rPr>
        <w:t>Հոդված 2</w:t>
      </w:r>
      <w:r w:rsidR="009A5926" w:rsidRPr="0070532D">
        <w:rPr>
          <w:rFonts w:ascii="GHEA Grapalat" w:hAnsi="GHEA Grapalat" w:cs="Sylfaen"/>
          <w:b/>
          <w:bCs/>
          <w:kern w:val="32"/>
          <w:sz w:val="24"/>
          <w:szCs w:val="24"/>
          <w:lang w:val="hy-AM" w:eastAsia="ru-RU"/>
        </w:rPr>
        <w:t>1</w:t>
      </w:r>
      <w:r w:rsidRPr="0070532D">
        <w:rPr>
          <w:rFonts w:ascii="GHEA Grapalat" w:hAnsi="GHEA Grapalat" w:cs="Sylfaen"/>
          <w:b/>
          <w:bCs/>
          <w:kern w:val="32"/>
          <w:sz w:val="24"/>
          <w:szCs w:val="24"/>
          <w:lang w:val="hy-AM" w:eastAsia="ru-RU"/>
        </w:rPr>
        <w:t>.</w:t>
      </w:r>
      <w:r w:rsidR="00170C23" w:rsidRPr="0070532D">
        <w:rPr>
          <w:rFonts w:ascii="GHEA Grapalat" w:eastAsia="Times New Roman" w:hAnsi="GHEA Grapalat" w:cs="Sylfaen"/>
          <w:b/>
          <w:bCs/>
          <w:kern w:val="32"/>
          <w:sz w:val="24"/>
          <w:szCs w:val="24"/>
          <w:lang w:val="hy-AM" w:eastAsia="ru-RU"/>
        </w:rPr>
        <w:t xml:space="preserve"> Արտակարգ իրավիճակներում կամ Հայաստանի Հանրապետության նկատմամբ </w:t>
      </w:r>
      <w:r w:rsidR="00764265" w:rsidRPr="0070532D">
        <w:rPr>
          <w:rFonts w:ascii="GHEA Grapalat" w:hAnsi="GHEA Grapalat" w:cs="Sylfaen"/>
          <w:b/>
          <w:sz w:val="24"/>
          <w:szCs w:val="24"/>
          <w:lang w:val="hy-AM"/>
        </w:rPr>
        <w:t>օտարերկրյա</w:t>
      </w:r>
      <w:r w:rsidR="00CF3917" w:rsidRPr="0070532D">
        <w:rPr>
          <w:rFonts w:ascii="GHEA Grapalat" w:hAnsi="GHEA Grapalat" w:cs="Sylfaen"/>
          <w:b/>
          <w:sz w:val="24"/>
          <w:szCs w:val="24"/>
          <w:lang w:val="hy-AM"/>
        </w:rPr>
        <w:t xml:space="preserve"> </w:t>
      </w:r>
      <w:r w:rsidR="00764265" w:rsidRPr="0070532D">
        <w:rPr>
          <w:rFonts w:ascii="GHEA Grapalat" w:hAnsi="GHEA Grapalat" w:cs="Sylfaen"/>
          <w:b/>
          <w:sz w:val="24"/>
          <w:szCs w:val="24"/>
          <w:lang w:val="hy-AM"/>
        </w:rPr>
        <w:t>պետության</w:t>
      </w:r>
      <w:r w:rsidR="00CF3917" w:rsidRPr="0070532D">
        <w:rPr>
          <w:rFonts w:ascii="GHEA Grapalat" w:hAnsi="GHEA Grapalat" w:cs="Sylfaen"/>
          <w:b/>
          <w:sz w:val="24"/>
          <w:szCs w:val="24"/>
          <w:lang w:val="hy-AM"/>
        </w:rPr>
        <w:t xml:space="preserve"> </w:t>
      </w:r>
      <w:r w:rsidR="00764265" w:rsidRPr="0070532D">
        <w:rPr>
          <w:rFonts w:ascii="GHEA Grapalat" w:hAnsi="GHEA Grapalat" w:cs="Sylfaen"/>
          <w:b/>
          <w:sz w:val="24"/>
          <w:szCs w:val="24"/>
          <w:lang w:val="hy-AM"/>
        </w:rPr>
        <w:t>կողմից</w:t>
      </w:r>
      <w:r w:rsidR="00CF3917" w:rsidRPr="0070532D">
        <w:rPr>
          <w:rFonts w:ascii="GHEA Grapalat" w:hAnsi="GHEA Grapalat" w:cs="Sylfaen"/>
          <w:b/>
          <w:sz w:val="24"/>
          <w:szCs w:val="24"/>
          <w:lang w:val="hy-AM"/>
        </w:rPr>
        <w:t xml:space="preserve"> </w:t>
      </w:r>
      <w:r w:rsidR="00764265" w:rsidRPr="0070532D">
        <w:rPr>
          <w:rFonts w:ascii="GHEA Grapalat" w:hAnsi="GHEA Grapalat" w:cs="Sylfaen"/>
          <w:b/>
          <w:sz w:val="24"/>
          <w:szCs w:val="24"/>
          <w:lang w:val="hy-AM"/>
        </w:rPr>
        <w:t>իրականացված</w:t>
      </w:r>
      <w:r w:rsidR="00CF3917" w:rsidRPr="0070532D">
        <w:rPr>
          <w:rFonts w:ascii="GHEA Grapalat" w:hAnsi="GHEA Grapalat" w:cs="Sylfaen"/>
          <w:b/>
          <w:sz w:val="24"/>
          <w:szCs w:val="24"/>
          <w:lang w:val="hy-AM"/>
        </w:rPr>
        <w:t xml:space="preserve"> </w:t>
      </w:r>
      <w:r w:rsidR="00764265" w:rsidRPr="0070532D">
        <w:rPr>
          <w:rFonts w:ascii="GHEA Grapalat" w:hAnsi="GHEA Grapalat" w:cs="Sylfaen"/>
          <w:b/>
          <w:sz w:val="24"/>
          <w:szCs w:val="24"/>
          <w:lang w:val="hy-AM"/>
        </w:rPr>
        <w:t>ռազմական</w:t>
      </w:r>
      <w:r w:rsidR="005E5B70" w:rsidRPr="0070532D">
        <w:rPr>
          <w:rFonts w:ascii="GHEA Grapalat" w:hAnsi="GHEA Grapalat" w:cs="Sylfaen"/>
          <w:b/>
          <w:sz w:val="24"/>
          <w:szCs w:val="24"/>
          <w:lang w:val="hy-AM"/>
        </w:rPr>
        <w:t xml:space="preserve"> </w:t>
      </w:r>
      <w:r w:rsidR="005E5B70" w:rsidRPr="0070532D">
        <w:rPr>
          <w:rFonts w:ascii="GHEA Grapalat" w:eastAsia="Times New Roman" w:hAnsi="GHEA Grapalat" w:cs="Sylfaen"/>
          <w:b/>
          <w:bCs/>
          <w:kern w:val="32"/>
          <w:sz w:val="24"/>
          <w:szCs w:val="24"/>
          <w:lang w:val="hy-AM" w:eastAsia="ru-RU"/>
        </w:rPr>
        <w:t>գործողությունների</w:t>
      </w:r>
      <w:r w:rsidR="00764265" w:rsidRPr="0070532D">
        <w:rPr>
          <w:rFonts w:ascii="GHEA Grapalat" w:hAnsi="GHEA Grapalat" w:cs="Sylfaen"/>
          <w:b/>
          <w:sz w:val="24"/>
          <w:szCs w:val="24"/>
          <w:lang w:val="hy-AM"/>
        </w:rPr>
        <w:t xml:space="preserve"> </w:t>
      </w:r>
      <w:r w:rsidR="00170C23" w:rsidRPr="0070532D">
        <w:rPr>
          <w:rFonts w:ascii="GHEA Grapalat" w:eastAsia="Times New Roman" w:hAnsi="GHEA Grapalat" w:cs="Sylfaen"/>
          <w:b/>
          <w:bCs/>
          <w:kern w:val="32"/>
          <w:sz w:val="24"/>
          <w:szCs w:val="24"/>
          <w:lang w:val="hy-AM" w:eastAsia="ru-RU"/>
        </w:rPr>
        <w:t xml:space="preserve">կամ ահաբեկչական գործողությունների արդյունքում տուժած անձանց բժշկական օգնության և սպասարկման իրականացումը </w:t>
      </w:r>
    </w:p>
    <w:p w14:paraId="4571E12C" w14:textId="02AA2EEA" w:rsidR="00170C23" w:rsidRPr="0070532D" w:rsidRDefault="00170C23" w:rsidP="001C657A">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 1. Արտակարգ իրավիճակներում կամ Հայաստանի Հանրապետության նկատմամբ </w:t>
      </w:r>
      <w:r w:rsidR="00764265" w:rsidRPr="0070532D">
        <w:rPr>
          <w:rFonts w:ascii="GHEA Grapalat" w:hAnsi="GHEA Grapalat" w:cs="Sylfaen"/>
          <w:sz w:val="24"/>
          <w:szCs w:val="24"/>
          <w:lang w:val="hy-AM"/>
        </w:rPr>
        <w:t>օտարերկրյա</w:t>
      </w:r>
      <w:r w:rsidR="00A12C6C" w:rsidRPr="0070532D">
        <w:rPr>
          <w:rFonts w:ascii="GHEA Grapalat" w:hAnsi="GHEA Grapalat" w:cs="Sylfaen"/>
          <w:sz w:val="24"/>
          <w:szCs w:val="24"/>
          <w:lang w:val="hy-AM"/>
        </w:rPr>
        <w:t xml:space="preserve"> </w:t>
      </w:r>
      <w:r w:rsidR="00764265" w:rsidRPr="0070532D">
        <w:rPr>
          <w:rFonts w:ascii="GHEA Grapalat" w:hAnsi="GHEA Grapalat" w:cs="Sylfaen"/>
          <w:sz w:val="24"/>
          <w:szCs w:val="24"/>
          <w:lang w:val="hy-AM"/>
        </w:rPr>
        <w:t>պետության</w:t>
      </w:r>
      <w:r w:rsidR="00A12C6C" w:rsidRPr="0070532D">
        <w:rPr>
          <w:rFonts w:ascii="GHEA Grapalat" w:hAnsi="GHEA Grapalat" w:cs="Sylfaen"/>
          <w:sz w:val="24"/>
          <w:szCs w:val="24"/>
          <w:lang w:val="hy-AM"/>
        </w:rPr>
        <w:t xml:space="preserve"> </w:t>
      </w:r>
      <w:r w:rsidR="00764265" w:rsidRPr="0070532D">
        <w:rPr>
          <w:rFonts w:ascii="GHEA Grapalat" w:hAnsi="GHEA Grapalat" w:cs="Sylfaen"/>
          <w:sz w:val="24"/>
          <w:szCs w:val="24"/>
          <w:lang w:val="hy-AM"/>
        </w:rPr>
        <w:t>կողմից</w:t>
      </w:r>
      <w:r w:rsidR="00A12C6C" w:rsidRPr="0070532D">
        <w:rPr>
          <w:rFonts w:ascii="GHEA Grapalat" w:hAnsi="GHEA Grapalat" w:cs="Sylfaen"/>
          <w:sz w:val="24"/>
          <w:szCs w:val="24"/>
          <w:lang w:val="hy-AM"/>
        </w:rPr>
        <w:t xml:space="preserve"> </w:t>
      </w:r>
      <w:r w:rsidRPr="0070532D">
        <w:rPr>
          <w:rFonts w:ascii="GHEA Grapalat" w:eastAsia="Times New Roman" w:hAnsi="GHEA Grapalat" w:cs="Sylfaen"/>
          <w:bCs/>
          <w:kern w:val="32"/>
          <w:sz w:val="24"/>
          <w:szCs w:val="24"/>
          <w:lang w:val="hy-AM" w:eastAsia="ru-RU"/>
        </w:rPr>
        <w:t xml:space="preserve">իրականացված  ռազմական </w:t>
      </w:r>
      <w:r w:rsidR="005E5B70" w:rsidRPr="0070532D">
        <w:rPr>
          <w:rFonts w:ascii="GHEA Grapalat" w:eastAsia="Times New Roman" w:hAnsi="GHEA Grapalat" w:cs="Sylfaen"/>
          <w:bCs/>
          <w:kern w:val="32"/>
          <w:sz w:val="24"/>
          <w:szCs w:val="24"/>
          <w:lang w:val="hy-AM" w:eastAsia="ru-RU"/>
        </w:rPr>
        <w:t xml:space="preserve">գործողությունների </w:t>
      </w:r>
      <w:r w:rsidRPr="0070532D">
        <w:rPr>
          <w:rFonts w:ascii="GHEA Grapalat" w:eastAsia="Times New Roman" w:hAnsi="GHEA Grapalat" w:cs="Sylfaen"/>
          <w:bCs/>
          <w:kern w:val="32"/>
          <w:sz w:val="24"/>
          <w:szCs w:val="24"/>
          <w:lang w:val="hy-AM" w:eastAsia="ru-RU"/>
        </w:rPr>
        <w:t xml:space="preserve">կամ ահաբեկչական գործողությունների արդյունքում տուժած անձանց բժշկական օգնությունը և սպասարկումն իրականացվում է անվճար` պետության կողմից երաշխավորված </w:t>
      </w:r>
      <w:r w:rsidR="003A20F5" w:rsidRPr="0070532D">
        <w:rPr>
          <w:rFonts w:ascii="GHEA Grapalat" w:hAnsi="GHEA Grapalat"/>
          <w:sz w:val="24"/>
          <w:szCs w:val="24"/>
          <w:shd w:val="clear" w:color="auto" w:fill="FFFFFF"/>
          <w:lang w:val="hy-AM"/>
        </w:rPr>
        <w:t>անվճար և արտոնյալ պայմաններով</w:t>
      </w:r>
      <w:r w:rsidRPr="0070532D">
        <w:rPr>
          <w:rFonts w:ascii="GHEA Grapalat" w:eastAsia="Times New Roman" w:hAnsi="GHEA Grapalat" w:cs="Sylfaen"/>
          <w:bCs/>
          <w:kern w:val="32"/>
          <w:sz w:val="24"/>
          <w:szCs w:val="24"/>
          <w:lang w:val="hy-AM" w:eastAsia="ru-RU"/>
        </w:rPr>
        <w:t>:</w:t>
      </w:r>
    </w:p>
    <w:p w14:paraId="3CD81CB1" w14:textId="5DB607DB" w:rsidR="00170C23" w:rsidRPr="0070532D" w:rsidRDefault="00170C23" w:rsidP="001C657A">
      <w:pPr>
        <w:spacing w:after="0" w:line="360" w:lineRule="auto"/>
        <w:ind w:firstLine="708"/>
        <w:jc w:val="both"/>
        <w:rPr>
          <w:rFonts w:ascii="GHEA Grapalat" w:eastAsia="Times New Roman" w:hAnsi="GHEA Grapalat" w:cs="Sylfaen"/>
          <w:bCs/>
          <w:sz w:val="24"/>
          <w:szCs w:val="24"/>
          <w:lang w:val="hy-AM" w:eastAsia="ru-RU"/>
        </w:rPr>
      </w:pPr>
      <w:r w:rsidRPr="0070532D">
        <w:rPr>
          <w:rFonts w:ascii="GHEA Grapalat" w:eastAsia="Times New Roman" w:hAnsi="GHEA Grapalat" w:cs="Sylfaen"/>
          <w:bCs/>
          <w:kern w:val="32"/>
          <w:sz w:val="24"/>
          <w:szCs w:val="24"/>
          <w:lang w:val="hy-AM" w:eastAsia="ru-RU"/>
        </w:rPr>
        <w:lastRenderedPageBreak/>
        <w:t xml:space="preserve">2. Սույն հոդվածի 1-ին մասում նշված դեպքում, ըստ իրավիճակի, տուժածների թվի, վնասվածքների բնույթի, </w:t>
      </w:r>
      <w:r w:rsidR="00B7693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B76939" w:rsidRPr="0070532D">
        <w:rPr>
          <w:rFonts w:ascii="GHEA Grapalat" w:hAnsi="GHEA Grapalat"/>
          <w:sz w:val="24"/>
          <w:szCs w:val="24"/>
          <w:lang w:val="hy-AM"/>
        </w:rPr>
        <w:t>կառավարման</w:t>
      </w:r>
      <w:r w:rsidR="002519FA" w:rsidRPr="0070532D">
        <w:rPr>
          <w:rFonts w:ascii="GHEA Grapalat" w:hAnsi="GHEA Grapalat"/>
          <w:sz w:val="24"/>
          <w:szCs w:val="24"/>
          <w:lang w:val="hy-AM"/>
        </w:rPr>
        <w:t xml:space="preserve"> </w:t>
      </w:r>
      <w:r w:rsidRPr="0070532D">
        <w:rPr>
          <w:rFonts w:ascii="GHEA Grapalat" w:hAnsi="GHEA Grapalat"/>
          <w:sz w:val="24"/>
          <w:szCs w:val="24"/>
          <w:lang w:val="hy-AM"/>
        </w:rPr>
        <w:t>մարմ</w:t>
      </w:r>
      <w:r w:rsidR="005E5B70" w:rsidRPr="0070532D">
        <w:rPr>
          <w:rFonts w:ascii="GHEA Grapalat" w:hAnsi="GHEA Grapalat"/>
          <w:sz w:val="24"/>
          <w:szCs w:val="24"/>
          <w:lang w:val="hy-AM"/>
        </w:rPr>
        <w:t xml:space="preserve">ինը </w:t>
      </w:r>
      <w:r w:rsidRPr="0070532D">
        <w:rPr>
          <w:rFonts w:ascii="GHEA Grapalat" w:eastAsia="Times New Roman" w:hAnsi="GHEA Grapalat" w:cs="Sylfaen"/>
          <w:bCs/>
          <w:kern w:val="32"/>
          <w:sz w:val="24"/>
          <w:szCs w:val="24"/>
          <w:lang w:val="hy-AM" w:eastAsia="ru-RU"/>
        </w:rPr>
        <w:t>որոշում է ընդունում</w:t>
      </w:r>
      <w:r w:rsidRPr="0070532D">
        <w:rPr>
          <w:rFonts w:ascii="GHEA Grapalat" w:eastAsia="Times New Roman" w:hAnsi="GHEA Grapalat" w:cs="Sylfaen"/>
          <w:bCs/>
          <w:sz w:val="24"/>
          <w:szCs w:val="24"/>
          <w:lang w:val="hy-AM" w:eastAsia="ru-RU"/>
        </w:rPr>
        <w:t xml:space="preserve"> պետության կողմից երաշխավորված բժշկական օգնություն և սպասարկում իրականացնողների կամ դրանց մի մասի կողմից պացիենտներին պլանային, այն է` անհետաձգելի բժշկական օգնություն և սպասարկում չպահանջող հիվանդությունների և վիճակների մասով, հիվանդանոցային բժշկական օգնությունն ու սպասարկում</w:t>
      </w:r>
      <w:r w:rsidR="005F5572" w:rsidRPr="0070532D">
        <w:rPr>
          <w:rFonts w:ascii="GHEA Grapalat" w:eastAsia="Times New Roman" w:hAnsi="GHEA Grapalat" w:cs="Sylfaen"/>
          <w:bCs/>
          <w:sz w:val="24"/>
          <w:szCs w:val="24"/>
          <w:lang w:val="hy-AM" w:eastAsia="ru-RU"/>
        </w:rPr>
        <w:t>ն</w:t>
      </w:r>
      <w:r w:rsidRPr="0070532D">
        <w:rPr>
          <w:rFonts w:ascii="GHEA Grapalat" w:eastAsia="Times New Roman" w:hAnsi="GHEA Grapalat" w:cs="Sylfaen"/>
          <w:bCs/>
          <w:sz w:val="24"/>
          <w:szCs w:val="24"/>
          <w:lang w:val="hy-AM" w:eastAsia="ru-RU"/>
        </w:rPr>
        <w:t xml:space="preserve"> ամբողջությամբ կամ մասնակի դադարեցնելու մասին</w:t>
      </w:r>
      <w:r w:rsidR="005E5B70" w:rsidRPr="0070532D">
        <w:rPr>
          <w:rFonts w:ascii="GHEA Grapalat" w:eastAsia="Times New Roman" w:hAnsi="GHEA Grapalat" w:cs="Sylfaen"/>
          <w:bCs/>
          <w:sz w:val="24"/>
          <w:szCs w:val="24"/>
          <w:lang w:val="hy-AM" w:eastAsia="ru-RU"/>
        </w:rPr>
        <w:t xml:space="preserve"> «Ռազմական դրության մասին» օրենքին համապատասխան</w:t>
      </w:r>
      <w:r w:rsidRPr="0070532D">
        <w:rPr>
          <w:rFonts w:ascii="GHEA Grapalat" w:eastAsia="Times New Roman" w:hAnsi="GHEA Grapalat" w:cs="Sylfaen"/>
          <w:bCs/>
          <w:sz w:val="24"/>
          <w:szCs w:val="24"/>
          <w:lang w:val="hy-AM" w:eastAsia="ru-RU"/>
        </w:rPr>
        <w:t xml:space="preserve">: Սույն մասի իմաստով անհետաձգելի բժշկական օգնություն և սպասարկում պահանջող հիվանդությունների և վիճակների ցանկը սահմանում է </w:t>
      </w:r>
      <w:r w:rsidR="005E5B70"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5E5B70" w:rsidRPr="0070532D">
        <w:rPr>
          <w:rFonts w:ascii="GHEA Grapalat" w:hAnsi="GHEA Grapalat"/>
          <w:sz w:val="24"/>
          <w:szCs w:val="24"/>
          <w:lang w:val="hy-AM"/>
        </w:rPr>
        <w:t>կառավարման մարմինը:</w:t>
      </w:r>
    </w:p>
    <w:p w14:paraId="05FFFE01" w14:textId="1B575884" w:rsidR="00170C23" w:rsidRPr="0070532D" w:rsidRDefault="005E5B70" w:rsidP="001C657A">
      <w:pPr>
        <w:spacing w:after="0" w:line="360" w:lineRule="auto"/>
        <w:ind w:firstLine="708"/>
        <w:jc w:val="both"/>
        <w:rPr>
          <w:rFonts w:ascii="GHEA Grapalat" w:eastAsia="Times New Roman" w:hAnsi="GHEA Grapalat" w:cs="Sylfaen"/>
          <w:bCs/>
          <w:sz w:val="24"/>
          <w:szCs w:val="24"/>
          <w:lang w:val="hy-AM" w:eastAsia="ru-RU"/>
        </w:rPr>
      </w:pPr>
      <w:r w:rsidRPr="0070532D">
        <w:rPr>
          <w:rFonts w:ascii="GHEA Grapalat" w:eastAsia="Times New Roman" w:hAnsi="GHEA Grapalat" w:cs="Sylfaen"/>
          <w:bCs/>
          <w:sz w:val="24"/>
          <w:szCs w:val="24"/>
          <w:lang w:val="hy-AM" w:eastAsia="ru-RU"/>
        </w:rPr>
        <w:t>3</w:t>
      </w:r>
      <w:r w:rsidR="00170C23" w:rsidRPr="0070532D">
        <w:rPr>
          <w:rFonts w:ascii="GHEA Grapalat" w:eastAsia="Times New Roman" w:hAnsi="GHEA Grapalat" w:cs="Sylfaen"/>
          <w:bCs/>
          <w:sz w:val="24"/>
          <w:szCs w:val="24"/>
          <w:lang w:val="hy-AM" w:eastAsia="ru-RU"/>
        </w:rPr>
        <w:t>. Սույն հոդվածի 2-րդ մասով նախատեսված կարգով պացիենտների պլանային հիվանդանոցային</w:t>
      </w:r>
      <w:r w:rsidR="00AD5DA6" w:rsidRPr="0070532D">
        <w:rPr>
          <w:rFonts w:ascii="GHEA Grapalat" w:eastAsia="Times New Roman" w:hAnsi="GHEA Grapalat" w:cs="Sylfaen"/>
          <w:bCs/>
          <w:sz w:val="24"/>
          <w:szCs w:val="24"/>
          <w:lang w:val="hy-AM" w:eastAsia="ru-RU"/>
        </w:rPr>
        <w:t xml:space="preserve"> </w:t>
      </w:r>
      <w:r w:rsidR="00170C23" w:rsidRPr="0070532D">
        <w:rPr>
          <w:rFonts w:ascii="GHEA Grapalat" w:eastAsia="Times New Roman" w:hAnsi="GHEA Grapalat" w:cs="Sylfaen"/>
          <w:bCs/>
          <w:sz w:val="24"/>
          <w:szCs w:val="24"/>
          <w:lang w:val="hy-AM" w:eastAsia="ru-RU"/>
        </w:rPr>
        <w:t>բժշկական օգնությունն ու սպասարկում</w:t>
      </w:r>
      <w:r w:rsidR="00AD5DA6" w:rsidRPr="0070532D">
        <w:rPr>
          <w:rFonts w:ascii="GHEA Grapalat" w:eastAsia="Times New Roman" w:hAnsi="GHEA Grapalat" w:cs="Sylfaen"/>
          <w:bCs/>
          <w:sz w:val="24"/>
          <w:szCs w:val="24"/>
          <w:lang w:val="hy-AM" w:eastAsia="ru-RU"/>
        </w:rPr>
        <w:t>ն</w:t>
      </w:r>
      <w:r w:rsidR="00170C23" w:rsidRPr="0070532D">
        <w:rPr>
          <w:rFonts w:ascii="GHEA Grapalat" w:eastAsia="Times New Roman" w:hAnsi="GHEA Grapalat" w:cs="Sylfaen"/>
          <w:bCs/>
          <w:sz w:val="24"/>
          <w:szCs w:val="24"/>
          <w:lang w:val="hy-AM" w:eastAsia="ru-RU"/>
        </w:rPr>
        <w:t xml:space="preserve"> ամբողջությամբ կամ մասնակի դադարեցնելու դեպքում տվյալ տեսակի հիվանդանոցային բժշկական օգնությունը և սպասարկումը տրամադրվում է բացառապես`</w:t>
      </w:r>
    </w:p>
    <w:p w14:paraId="48C02CA7" w14:textId="347DBF63" w:rsidR="00170C23" w:rsidRPr="0070532D" w:rsidRDefault="00170C23" w:rsidP="005C7B49">
      <w:pPr>
        <w:spacing w:after="0" w:line="360" w:lineRule="auto"/>
        <w:ind w:firstLine="708"/>
        <w:jc w:val="both"/>
        <w:rPr>
          <w:rFonts w:ascii="GHEA Grapalat" w:eastAsia="Times New Roman" w:hAnsi="GHEA Grapalat" w:cs="Sylfaen"/>
          <w:bCs/>
          <w:sz w:val="24"/>
          <w:szCs w:val="24"/>
          <w:lang w:val="hy-AM" w:eastAsia="ru-RU"/>
        </w:rPr>
      </w:pPr>
      <w:r w:rsidRPr="0070532D">
        <w:rPr>
          <w:rFonts w:ascii="GHEA Grapalat" w:eastAsia="Times New Roman" w:hAnsi="GHEA Grapalat" w:cs="Sylfaen"/>
          <w:bCs/>
          <w:sz w:val="24"/>
          <w:szCs w:val="24"/>
          <w:lang w:val="hy-AM" w:eastAsia="ru-RU"/>
        </w:rPr>
        <w:t xml:space="preserve">1)  </w:t>
      </w:r>
      <w:r w:rsidRPr="0070532D">
        <w:rPr>
          <w:rFonts w:ascii="GHEA Grapalat" w:eastAsia="Times New Roman" w:hAnsi="GHEA Grapalat" w:cs="Sylfaen"/>
          <w:bCs/>
          <w:kern w:val="32"/>
          <w:sz w:val="24"/>
          <w:szCs w:val="24"/>
          <w:lang w:val="hy-AM" w:eastAsia="ru-RU"/>
        </w:rPr>
        <w:t xml:space="preserve">արտակարգ իրավիճակների կամ Հայաստանի Հանրապետության նկատմամբ </w:t>
      </w:r>
      <w:r w:rsidR="00764265" w:rsidRPr="0070532D">
        <w:rPr>
          <w:rFonts w:ascii="GHEA Grapalat" w:hAnsi="GHEA Grapalat" w:cs="Sylfaen"/>
          <w:sz w:val="24"/>
          <w:szCs w:val="24"/>
          <w:lang w:val="hy-AM"/>
        </w:rPr>
        <w:t>օտարերկրյա</w:t>
      </w:r>
      <w:r w:rsidR="00DA7CA3" w:rsidRPr="0070532D">
        <w:rPr>
          <w:rFonts w:ascii="GHEA Grapalat" w:hAnsi="GHEA Grapalat" w:cs="Sylfaen"/>
          <w:sz w:val="24"/>
          <w:szCs w:val="24"/>
          <w:lang w:val="hy-AM"/>
        </w:rPr>
        <w:t xml:space="preserve"> </w:t>
      </w:r>
      <w:r w:rsidR="00764265" w:rsidRPr="0070532D">
        <w:rPr>
          <w:rFonts w:ascii="GHEA Grapalat" w:hAnsi="GHEA Grapalat" w:cs="Sylfaen"/>
          <w:sz w:val="24"/>
          <w:szCs w:val="24"/>
          <w:lang w:val="hy-AM"/>
        </w:rPr>
        <w:t>պետության</w:t>
      </w:r>
      <w:r w:rsidR="00DA7CA3" w:rsidRPr="0070532D">
        <w:rPr>
          <w:rFonts w:ascii="GHEA Grapalat" w:hAnsi="GHEA Grapalat" w:cs="Sylfaen"/>
          <w:sz w:val="24"/>
          <w:szCs w:val="24"/>
          <w:lang w:val="hy-AM"/>
        </w:rPr>
        <w:t xml:space="preserve"> </w:t>
      </w:r>
      <w:r w:rsidR="00764265" w:rsidRPr="0070532D">
        <w:rPr>
          <w:rFonts w:ascii="GHEA Grapalat" w:hAnsi="GHEA Grapalat" w:cs="Sylfaen"/>
          <w:sz w:val="24"/>
          <w:szCs w:val="24"/>
          <w:lang w:val="hy-AM"/>
        </w:rPr>
        <w:t>կողմից</w:t>
      </w:r>
      <w:r w:rsidR="00DA7CA3" w:rsidRPr="0070532D">
        <w:rPr>
          <w:rFonts w:ascii="GHEA Grapalat" w:hAnsi="GHEA Grapalat" w:cs="Sylfaen"/>
          <w:sz w:val="24"/>
          <w:szCs w:val="24"/>
          <w:lang w:val="hy-AM"/>
        </w:rPr>
        <w:t xml:space="preserve"> </w:t>
      </w:r>
      <w:r w:rsidRPr="0070532D">
        <w:rPr>
          <w:rFonts w:ascii="GHEA Grapalat" w:eastAsia="Times New Roman" w:hAnsi="GHEA Grapalat" w:cs="Sylfaen"/>
          <w:bCs/>
          <w:kern w:val="32"/>
          <w:sz w:val="24"/>
          <w:szCs w:val="24"/>
          <w:lang w:val="hy-AM" w:eastAsia="ru-RU"/>
        </w:rPr>
        <w:t>իրականացված  ռազմական</w:t>
      </w:r>
      <w:r w:rsidR="005E5B70" w:rsidRPr="0070532D">
        <w:rPr>
          <w:rFonts w:ascii="GHEA Grapalat" w:eastAsia="Times New Roman" w:hAnsi="GHEA Grapalat" w:cs="Sylfaen"/>
          <w:bCs/>
          <w:kern w:val="32"/>
          <w:sz w:val="24"/>
          <w:szCs w:val="24"/>
          <w:lang w:val="hy-AM" w:eastAsia="ru-RU"/>
        </w:rPr>
        <w:t xml:space="preserve"> գործողությունների</w:t>
      </w:r>
      <w:r w:rsidRPr="0070532D">
        <w:rPr>
          <w:rFonts w:ascii="GHEA Grapalat" w:eastAsia="Times New Roman" w:hAnsi="GHEA Grapalat" w:cs="Sylfaen"/>
          <w:bCs/>
          <w:kern w:val="32"/>
          <w:sz w:val="24"/>
          <w:szCs w:val="24"/>
          <w:lang w:val="hy-AM" w:eastAsia="ru-RU"/>
        </w:rPr>
        <w:t xml:space="preserve"> կամ ահաբեկչական գործողությունների արդյունքում տուժած անձանց,</w:t>
      </w:r>
    </w:p>
    <w:p w14:paraId="0F7DD6AA" w14:textId="77777777" w:rsidR="00170C23" w:rsidRPr="0070532D" w:rsidRDefault="00170C23" w:rsidP="005C7B49">
      <w:pPr>
        <w:spacing w:after="0" w:line="360" w:lineRule="auto"/>
        <w:ind w:firstLine="708"/>
        <w:jc w:val="both"/>
        <w:rPr>
          <w:rFonts w:ascii="GHEA Grapalat" w:eastAsia="Times New Roman" w:hAnsi="GHEA Grapalat" w:cs="Sylfaen"/>
          <w:bCs/>
          <w:sz w:val="24"/>
          <w:szCs w:val="24"/>
          <w:lang w:val="hy-AM" w:eastAsia="ru-RU"/>
        </w:rPr>
      </w:pPr>
      <w:r w:rsidRPr="0070532D">
        <w:rPr>
          <w:rFonts w:ascii="GHEA Grapalat" w:eastAsia="Times New Roman" w:hAnsi="GHEA Grapalat" w:cs="Sylfaen"/>
          <w:bCs/>
          <w:sz w:val="24"/>
          <w:szCs w:val="24"/>
          <w:lang w:val="hy-AM" w:eastAsia="ru-RU"/>
        </w:rPr>
        <w:t>2) այլ անձանց` անհետաձգելի բժշկական օգնություն և սպասարկում պահանջող հիվանդությունների և վիճակների դեպքում:</w:t>
      </w:r>
    </w:p>
    <w:p w14:paraId="69A102FC" w14:textId="6333DA94" w:rsidR="00170C23" w:rsidRPr="0070532D" w:rsidRDefault="005E5B70" w:rsidP="001C657A">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sz w:val="24"/>
          <w:szCs w:val="24"/>
          <w:lang w:val="hy-AM" w:eastAsia="ru-RU"/>
        </w:rPr>
        <w:t>4</w:t>
      </w:r>
      <w:r w:rsidR="00170C23" w:rsidRPr="0070532D">
        <w:rPr>
          <w:rFonts w:ascii="GHEA Grapalat" w:eastAsia="Times New Roman" w:hAnsi="GHEA Grapalat" w:cs="Sylfaen"/>
          <w:bCs/>
          <w:sz w:val="24"/>
          <w:szCs w:val="24"/>
          <w:lang w:val="hy-AM" w:eastAsia="ru-RU"/>
        </w:rPr>
        <w:t>. Սույն հոդվածի 2-րդ մասով նախատեսված կարգով պացիենտների պլանային հիվանդանոցային բժշկական օգնությունն ու սպասարկումը դադարեցնելու դեպքում</w:t>
      </w:r>
      <w:r w:rsidR="00170C23" w:rsidRPr="0070532D">
        <w:rPr>
          <w:rFonts w:ascii="GHEA Grapalat" w:eastAsia="Times New Roman" w:hAnsi="GHEA Grapalat"/>
          <w:sz w:val="24"/>
          <w:szCs w:val="24"/>
          <w:lang w:val="hy-AM" w:eastAsia="ru-RU"/>
        </w:rPr>
        <w:t xml:space="preserve"> ա</w:t>
      </w:r>
      <w:r w:rsidR="00170C23" w:rsidRPr="0070532D">
        <w:rPr>
          <w:rFonts w:ascii="GHEA Grapalat" w:eastAsia="Times New Roman" w:hAnsi="GHEA Grapalat" w:cs="Sylfaen"/>
          <w:bCs/>
          <w:sz w:val="24"/>
          <w:szCs w:val="24"/>
          <w:lang w:val="hy-AM" w:eastAsia="ru-RU"/>
        </w:rPr>
        <w:t xml:space="preserve">նհետաձգելի բժշկական օգնություն և սպասարկում չպահանջող </w:t>
      </w:r>
      <w:r w:rsidR="00170C23" w:rsidRPr="0070532D">
        <w:rPr>
          <w:rFonts w:ascii="GHEA Grapalat" w:eastAsia="Times New Roman" w:hAnsi="GHEA Grapalat"/>
          <w:sz w:val="24"/>
          <w:szCs w:val="24"/>
          <w:lang w:val="hy-AM" w:eastAsia="ru-RU"/>
        </w:rPr>
        <w:t xml:space="preserve">սուր և քրոնիկական հիվանդություններով տառապող պացիենտների բժշկական </w:t>
      </w:r>
      <w:r w:rsidR="00620267" w:rsidRPr="0070532D">
        <w:rPr>
          <w:rFonts w:ascii="GHEA Grapalat" w:eastAsia="Times New Roman" w:hAnsi="GHEA Grapalat"/>
          <w:sz w:val="24"/>
          <w:szCs w:val="24"/>
          <w:lang w:val="hy-AM" w:eastAsia="ru-RU"/>
        </w:rPr>
        <w:t xml:space="preserve">օգնության և սպասարկման նպատակով </w:t>
      </w:r>
      <w:r w:rsidR="00170C23" w:rsidRPr="0070532D">
        <w:rPr>
          <w:rFonts w:ascii="GHEA Grapalat" w:eastAsia="Times New Roman" w:hAnsi="GHEA Grapalat"/>
          <w:sz w:val="24"/>
          <w:szCs w:val="24"/>
          <w:lang w:val="hy-AM" w:eastAsia="ru-RU"/>
        </w:rPr>
        <w:t>պետության կողմից երաշխավորված արտահիվանդանոցային բժշկական օգնություն և սպասարկում իրականացնող բժշկական հաստատություններում կազմակերպվում են ցերեկային ստացիոնարներ: Արտահիվանդանոցային բժշկական օգնություն և սպասարկում իրականացնողների կողմից ցերեկային ստացիոնարներում պացիենտների բժշկական օգնության և սպասարկման դեպքերը սահմանում է</w:t>
      </w:r>
      <w:r w:rsidR="00AD5DA6" w:rsidRPr="0070532D">
        <w:rPr>
          <w:rFonts w:ascii="GHEA Grapalat" w:eastAsia="Times New Roman" w:hAnsi="GHEA Grapalat"/>
          <w:sz w:val="24"/>
          <w:szCs w:val="24"/>
          <w:lang w:val="hy-AM" w:eastAsia="ru-RU"/>
        </w:rPr>
        <w:t xml:space="preserve"> </w:t>
      </w:r>
      <w:r w:rsidR="0085450E" w:rsidRPr="0070532D">
        <w:rPr>
          <w:rFonts w:ascii="GHEA Grapalat" w:eastAsia="Times New Roman" w:hAnsi="GHEA Grapalat" w:cs="Sylfaen"/>
          <w:bCs/>
          <w:kern w:val="32"/>
          <w:sz w:val="24"/>
          <w:szCs w:val="24"/>
          <w:lang w:val="hy-AM" w:eastAsia="ru-RU"/>
        </w:rPr>
        <w:lastRenderedPageBreak/>
        <w:t xml:space="preserve">Հայաստանի Հանրապետության առողջապահության բնագավառի պետական </w:t>
      </w:r>
      <w:r w:rsidR="0085450E" w:rsidRPr="0070532D">
        <w:rPr>
          <w:rFonts w:ascii="GHEA Grapalat" w:hAnsi="GHEA Grapalat"/>
          <w:sz w:val="24"/>
          <w:szCs w:val="24"/>
          <w:lang w:val="hy-AM"/>
        </w:rPr>
        <w:t>կառավարման</w:t>
      </w:r>
      <w:r w:rsidR="0085450E" w:rsidRPr="0070532D">
        <w:rPr>
          <w:rFonts w:ascii="GHEA Grapalat" w:eastAsia="Times New Roman" w:hAnsi="GHEA Grapalat" w:cs="Sylfaen"/>
          <w:bCs/>
          <w:kern w:val="32"/>
          <w:sz w:val="24"/>
          <w:szCs w:val="24"/>
          <w:lang w:val="hy-AM" w:eastAsia="ru-RU"/>
        </w:rPr>
        <w:t xml:space="preserve"> մարմինը</w:t>
      </w:r>
      <w:r w:rsidR="00170C23" w:rsidRPr="0070532D">
        <w:rPr>
          <w:rFonts w:ascii="GHEA Grapalat" w:hAnsi="GHEA Grapalat"/>
          <w:sz w:val="24"/>
          <w:szCs w:val="24"/>
          <w:lang w:val="hy-AM"/>
        </w:rPr>
        <w:t>:</w:t>
      </w:r>
    </w:p>
    <w:p w14:paraId="4DCDAA53" w14:textId="77777777" w:rsidR="001C657A" w:rsidRPr="0070532D" w:rsidRDefault="001C657A" w:rsidP="001C657A">
      <w:pPr>
        <w:spacing w:after="0" w:line="360" w:lineRule="auto"/>
        <w:ind w:firstLine="708"/>
        <w:jc w:val="both"/>
        <w:rPr>
          <w:rFonts w:ascii="GHEA Grapalat" w:eastAsia="Times New Roman" w:hAnsi="GHEA Grapalat"/>
          <w:sz w:val="24"/>
          <w:szCs w:val="24"/>
          <w:lang w:val="hy-AM" w:eastAsia="ru-RU"/>
        </w:rPr>
      </w:pPr>
    </w:p>
    <w:p w14:paraId="660C040C" w14:textId="5807AD59" w:rsidR="00170C23" w:rsidRPr="0070532D" w:rsidRDefault="003C46F1" w:rsidP="005C7B49">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eastAsia="Times New Roman" w:hAnsi="GHEA Grapalat"/>
          <w:b/>
          <w:bCs/>
          <w:sz w:val="24"/>
          <w:szCs w:val="24"/>
          <w:shd w:val="clear" w:color="auto" w:fill="FFFFFF"/>
          <w:lang w:val="hy-AM"/>
        </w:rPr>
        <w:t>Հոդված  2</w:t>
      </w:r>
      <w:r w:rsidR="009A5926" w:rsidRPr="0070532D">
        <w:rPr>
          <w:rFonts w:ascii="GHEA Grapalat" w:eastAsia="Times New Roman" w:hAnsi="GHEA Grapalat"/>
          <w:b/>
          <w:bCs/>
          <w:sz w:val="24"/>
          <w:szCs w:val="24"/>
          <w:shd w:val="clear" w:color="auto" w:fill="FFFFFF"/>
          <w:lang w:val="hy-AM"/>
        </w:rPr>
        <w:t>2</w:t>
      </w:r>
      <w:r w:rsidRPr="0070532D">
        <w:rPr>
          <w:rFonts w:ascii="GHEA Grapalat" w:eastAsia="Times New Roman" w:hAnsi="GHEA Grapalat"/>
          <w:b/>
          <w:bCs/>
          <w:sz w:val="24"/>
          <w:szCs w:val="24"/>
          <w:shd w:val="clear" w:color="auto" w:fill="FFFFFF"/>
          <w:lang w:val="hy-AM"/>
        </w:rPr>
        <w:t xml:space="preserve">. </w:t>
      </w:r>
      <w:r w:rsidRPr="0070532D">
        <w:rPr>
          <w:rStyle w:val="Strong"/>
          <w:rFonts w:ascii="GHEA Grapalat" w:hAnsi="GHEA Grapalat"/>
          <w:color w:val="000000"/>
          <w:sz w:val="24"/>
          <w:szCs w:val="24"/>
          <w:shd w:val="clear" w:color="auto" w:fill="FFFFFF"/>
          <w:lang w:val="hy-AM"/>
        </w:rPr>
        <w:t>Օտարերկրյա քաղաքացիների, քաղաքացիություն չունեցող անձանց</w:t>
      </w:r>
      <w:r w:rsidRPr="0070532D">
        <w:rPr>
          <w:rStyle w:val="Strong"/>
          <w:rFonts w:ascii="Courier New" w:hAnsi="Courier New" w:cs="Courier New"/>
          <w:color w:val="000000"/>
          <w:sz w:val="24"/>
          <w:szCs w:val="24"/>
          <w:shd w:val="clear" w:color="auto" w:fill="FFFFFF"/>
          <w:lang w:val="hy-AM"/>
        </w:rPr>
        <w:t> </w:t>
      </w:r>
      <w:r w:rsidRPr="0070532D">
        <w:rPr>
          <w:rStyle w:val="Strong"/>
          <w:rFonts w:ascii="GHEA Grapalat" w:hAnsi="GHEA Grapalat"/>
          <w:color w:val="000000"/>
          <w:sz w:val="24"/>
          <w:szCs w:val="24"/>
          <w:shd w:val="clear" w:color="auto" w:fill="FFFFFF"/>
          <w:lang w:val="hy-AM"/>
        </w:rPr>
        <w:t>բժշկական օգնություն և սպասարկում ստանալու իրավունքները</w:t>
      </w:r>
    </w:p>
    <w:p w14:paraId="76042EA7" w14:textId="77777777" w:rsidR="003C46F1" w:rsidRPr="0070532D" w:rsidRDefault="003C46F1"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Հայաստանի Հանրապետությունում գտնվող օտարերկրյա քաղաքացիները, քաղաքացիություն չունեցող անձինք իրավունք ունեն ստանալ</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Հայաստանի Հանրապետության օրենսդրության, ինչպես նաև Հայաստանի Հանրապետության միջազգային պայմանագրերի համաձայն:</w:t>
      </w:r>
    </w:p>
    <w:p w14:paraId="197EA4E5" w14:textId="77777777" w:rsidR="003C46F1" w:rsidRPr="0070532D" w:rsidRDefault="003C46F1" w:rsidP="001C657A">
      <w:pPr>
        <w:spacing w:after="0" w:line="360" w:lineRule="auto"/>
        <w:jc w:val="both"/>
        <w:rPr>
          <w:rFonts w:ascii="GHEA Grapalat" w:eastAsia="Times New Roman" w:hAnsi="GHEA Grapalat"/>
          <w:sz w:val="24"/>
          <w:szCs w:val="24"/>
          <w:lang w:val="hy-AM" w:eastAsia="ru-RU"/>
        </w:rPr>
      </w:pPr>
    </w:p>
    <w:p w14:paraId="2A88B225" w14:textId="342B9B00" w:rsidR="003C46F1" w:rsidRPr="0070532D" w:rsidRDefault="003C46F1" w:rsidP="005C7B49">
      <w:pPr>
        <w:spacing w:after="0" w:line="360" w:lineRule="auto"/>
        <w:ind w:firstLine="708"/>
        <w:jc w:val="both"/>
        <w:rPr>
          <w:rFonts w:ascii="GHEA Grapalat" w:eastAsia="Times New Roman" w:hAnsi="GHEA Grapalat"/>
          <w:b/>
          <w:bCs/>
          <w:color w:val="000000"/>
          <w:sz w:val="24"/>
          <w:szCs w:val="24"/>
          <w:lang w:val="hy-AM" w:eastAsia="ru-RU"/>
        </w:rPr>
      </w:pPr>
      <w:r w:rsidRPr="0070532D">
        <w:rPr>
          <w:rFonts w:ascii="GHEA Grapalat" w:eastAsia="Times New Roman" w:hAnsi="GHEA Grapalat"/>
          <w:b/>
          <w:bCs/>
          <w:sz w:val="24"/>
          <w:szCs w:val="24"/>
          <w:shd w:val="clear" w:color="auto" w:fill="FFFFFF"/>
          <w:lang w:val="hy-AM"/>
        </w:rPr>
        <w:t>Հոդված  2</w:t>
      </w:r>
      <w:r w:rsidR="009A5926" w:rsidRPr="0070532D">
        <w:rPr>
          <w:rFonts w:ascii="GHEA Grapalat" w:eastAsia="Times New Roman" w:hAnsi="GHEA Grapalat"/>
          <w:b/>
          <w:bCs/>
          <w:sz w:val="24"/>
          <w:szCs w:val="24"/>
          <w:shd w:val="clear" w:color="auto" w:fill="FFFFFF"/>
          <w:lang w:val="hy-AM"/>
        </w:rPr>
        <w:t>3</w:t>
      </w:r>
      <w:r w:rsidRPr="0070532D">
        <w:rPr>
          <w:rFonts w:ascii="GHEA Grapalat" w:eastAsia="Times New Roman" w:hAnsi="GHEA Grapalat"/>
          <w:b/>
          <w:bCs/>
          <w:sz w:val="24"/>
          <w:szCs w:val="24"/>
          <w:shd w:val="clear" w:color="auto" w:fill="FFFFFF"/>
          <w:lang w:val="hy-AM"/>
        </w:rPr>
        <w:t xml:space="preserve">. </w:t>
      </w:r>
      <w:r w:rsidRPr="0070532D">
        <w:rPr>
          <w:rFonts w:ascii="GHEA Grapalat" w:eastAsia="Times New Roman" w:hAnsi="GHEA Grapalat"/>
          <w:b/>
          <w:bCs/>
          <w:color w:val="000000"/>
          <w:sz w:val="24"/>
          <w:szCs w:val="24"/>
          <w:lang w:val="hy-AM" w:eastAsia="ru-RU"/>
        </w:rPr>
        <w:t>Բժշկական օգնության և սպասարկման իրականացումը առանց մարդու համաձայնության</w:t>
      </w:r>
    </w:p>
    <w:p w14:paraId="5926FDD2" w14:textId="77777777" w:rsidR="005D5C79" w:rsidRPr="0070532D" w:rsidRDefault="005D5C79"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Առանց մարդու կամ նրա օրինական ներկայացուցչի համաձայնության թույլատրվում է իրականացնել</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 xml:space="preserve">բժշկական օգնություն և սպասարկում մարդու կյանքին սպառնացող վտանգի, ինչպես նաև շրջապատի համար վտանգ ներկայացնող հիվանդությունների դեպքերում` Հայաստանի Հանրապետության </w:t>
      </w:r>
      <w:r w:rsidR="007D0618" w:rsidRPr="0070532D">
        <w:rPr>
          <w:rFonts w:ascii="GHEA Grapalat" w:hAnsi="GHEA Grapalat"/>
          <w:color w:val="000000"/>
          <w:sz w:val="24"/>
          <w:szCs w:val="24"/>
          <w:shd w:val="clear" w:color="auto" w:fill="FFFFFF"/>
          <w:lang w:val="hy-AM"/>
        </w:rPr>
        <w:t>կ</w:t>
      </w:r>
      <w:r w:rsidR="00541658" w:rsidRPr="0070532D">
        <w:rPr>
          <w:rFonts w:ascii="GHEA Grapalat" w:hAnsi="GHEA Grapalat"/>
          <w:color w:val="000000"/>
          <w:sz w:val="24"/>
          <w:szCs w:val="24"/>
          <w:shd w:val="clear" w:color="auto" w:fill="FFFFFF"/>
          <w:lang w:val="hy-AM"/>
        </w:rPr>
        <w:t>առավարության</w:t>
      </w:r>
      <w:r w:rsidR="00AD5DA6" w:rsidRPr="0070532D">
        <w:rPr>
          <w:rFonts w:ascii="GHEA Grapalat" w:hAnsi="GHEA Grapalat"/>
          <w:color w:val="000000"/>
          <w:sz w:val="24"/>
          <w:szCs w:val="24"/>
          <w:shd w:val="clear" w:color="auto" w:fill="FFFFFF"/>
          <w:lang w:val="hy-AM"/>
        </w:rPr>
        <w:t xml:space="preserve"> </w:t>
      </w:r>
      <w:r w:rsidRPr="0070532D">
        <w:rPr>
          <w:rFonts w:ascii="GHEA Grapalat" w:hAnsi="GHEA Grapalat"/>
          <w:color w:val="000000"/>
          <w:sz w:val="24"/>
          <w:szCs w:val="24"/>
          <w:shd w:val="clear" w:color="auto" w:fill="FFFFFF"/>
          <w:lang w:val="hy-AM"/>
        </w:rPr>
        <w:t>սահմանած կարգով:</w:t>
      </w:r>
    </w:p>
    <w:p w14:paraId="47E44CF6" w14:textId="77777777" w:rsidR="005D5C79" w:rsidRPr="0070532D" w:rsidRDefault="005D5C79" w:rsidP="001C657A">
      <w:pPr>
        <w:spacing w:after="0" w:line="360" w:lineRule="auto"/>
        <w:jc w:val="both"/>
        <w:rPr>
          <w:rFonts w:ascii="GHEA Grapalat" w:eastAsia="Times New Roman" w:hAnsi="GHEA Grapalat"/>
          <w:color w:val="000000"/>
          <w:sz w:val="24"/>
          <w:szCs w:val="24"/>
          <w:lang w:val="hy-AM" w:eastAsia="ru-RU"/>
        </w:rPr>
      </w:pPr>
    </w:p>
    <w:p w14:paraId="1C6953E2" w14:textId="21C56848" w:rsidR="003C46F1" w:rsidRPr="0070532D" w:rsidRDefault="005D5C79" w:rsidP="005C7B49">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eastAsia="Times New Roman" w:hAnsi="GHEA Grapalat"/>
          <w:b/>
          <w:bCs/>
          <w:sz w:val="24"/>
          <w:szCs w:val="24"/>
          <w:shd w:val="clear" w:color="auto" w:fill="FFFFFF"/>
          <w:lang w:val="hy-AM"/>
        </w:rPr>
        <w:t>Հոդված  2</w:t>
      </w:r>
      <w:r w:rsidR="009A5926" w:rsidRPr="0070532D">
        <w:rPr>
          <w:rFonts w:ascii="GHEA Grapalat" w:eastAsia="Times New Roman" w:hAnsi="GHEA Grapalat"/>
          <w:b/>
          <w:bCs/>
          <w:sz w:val="24"/>
          <w:szCs w:val="24"/>
          <w:shd w:val="clear" w:color="auto" w:fill="FFFFFF"/>
          <w:lang w:val="hy-AM"/>
        </w:rPr>
        <w:t>4</w:t>
      </w:r>
      <w:r w:rsidRPr="0070532D">
        <w:rPr>
          <w:rFonts w:ascii="GHEA Grapalat" w:eastAsia="Times New Roman" w:hAnsi="GHEA Grapalat"/>
          <w:b/>
          <w:bCs/>
          <w:sz w:val="24"/>
          <w:szCs w:val="24"/>
          <w:shd w:val="clear" w:color="auto" w:fill="FFFFFF"/>
          <w:lang w:val="hy-AM"/>
        </w:rPr>
        <w:t>.</w:t>
      </w:r>
      <w:r w:rsidR="00492D05" w:rsidRPr="0070532D">
        <w:rPr>
          <w:rFonts w:ascii="GHEA Grapalat" w:eastAsia="Times New Roman" w:hAnsi="GHEA Grapalat"/>
          <w:b/>
          <w:bCs/>
          <w:sz w:val="24"/>
          <w:szCs w:val="24"/>
          <w:shd w:val="clear" w:color="auto" w:fill="FFFFFF"/>
          <w:lang w:val="hy-AM"/>
        </w:rPr>
        <w:t xml:space="preserve"> </w:t>
      </w:r>
      <w:r w:rsidR="009F0F98" w:rsidRPr="0070532D">
        <w:rPr>
          <w:rStyle w:val="Strong"/>
          <w:rFonts w:ascii="GHEA Grapalat" w:hAnsi="GHEA Grapalat"/>
          <w:color w:val="000000"/>
          <w:sz w:val="24"/>
          <w:szCs w:val="24"/>
          <w:shd w:val="clear" w:color="auto" w:fill="FFFFFF"/>
          <w:lang w:val="hy-AM"/>
        </w:rPr>
        <w:t>Բժշկական միջամտությունից հրաժարվելը</w:t>
      </w:r>
    </w:p>
    <w:p w14:paraId="0FC3C8C4" w14:textId="77777777" w:rsidR="009F0F98" w:rsidRPr="0070532D" w:rsidRDefault="009F0F98"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 Յուրաքանչյուր ոք կամ նրա օրինական ներկայացուցիչն իրավունք ունի հրաժարվել</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միջամտությունից կամ պահանջել ընդհատել այն,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 xml:space="preserve">բացի սույն օրենքի </w:t>
      </w:r>
      <w:r w:rsidR="00DE6ED5" w:rsidRPr="0070532D">
        <w:rPr>
          <w:rFonts w:ascii="GHEA Grapalat" w:hAnsi="GHEA Grapalat"/>
          <w:color w:val="000000"/>
          <w:sz w:val="24"/>
          <w:szCs w:val="24"/>
          <w:shd w:val="clear" w:color="auto" w:fill="FFFFFF"/>
          <w:lang w:val="hy-AM"/>
        </w:rPr>
        <w:t>2</w:t>
      </w:r>
      <w:r w:rsidR="00AD5DA6" w:rsidRPr="0070532D">
        <w:rPr>
          <w:rFonts w:ascii="GHEA Grapalat" w:hAnsi="GHEA Grapalat"/>
          <w:color w:val="000000"/>
          <w:sz w:val="24"/>
          <w:szCs w:val="24"/>
          <w:shd w:val="clear" w:color="auto" w:fill="FFFFFF"/>
          <w:lang w:val="hy-AM"/>
        </w:rPr>
        <w:t>2</w:t>
      </w:r>
      <w:r w:rsidR="008A6558" w:rsidRPr="0070532D">
        <w:rPr>
          <w:rFonts w:ascii="GHEA Grapalat" w:hAnsi="GHEA Grapalat"/>
          <w:color w:val="000000"/>
          <w:sz w:val="24"/>
          <w:szCs w:val="24"/>
          <w:shd w:val="clear" w:color="auto" w:fill="FFFFFF"/>
          <w:lang w:val="hy-AM"/>
        </w:rPr>
        <w:t>-րդ</w:t>
      </w:r>
      <w:r w:rsidRPr="0070532D">
        <w:rPr>
          <w:rFonts w:ascii="GHEA Grapalat" w:hAnsi="GHEA Grapalat"/>
          <w:color w:val="000000"/>
          <w:sz w:val="24"/>
          <w:szCs w:val="24"/>
          <w:shd w:val="clear" w:color="auto" w:fill="FFFFFF"/>
          <w:lang w:val="hy-AM"/>
        </w:rPr>
        <w:t xml:space="preserve"> հոդվածով նախատեսված դեպքերից:</w:t>
      </w:r>
    </w:p>
    <w:p w14:paraId="64F9BB80" w14:textId="77777777" w:rsidR="009F0F98" w:rsidRPr="0070532D" w:rsidRDefault="009F0F98"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 Բժշկական միջամտությունից հրաժարվելու փաստը` հնարավոր հետևանքների նշումով, գրանցվում է</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փաստաթղթերում և հավաստվում պացիենտի կամ նրա օրինական ներկայացուցչի կողմից:</w:t>
      </w:r>
    </w:p>
    <w:p w14:paraId="5B9B1575" w14:textId="77777777" w:rsidR="009F0F98" w:rsidRPr="0070532D" w:rsidRDefault="009F0F98" w:rsidP="00BE48AC">
      <w:pPr>
        <w:spacing w:after="0" w:line="360" w:lineRule="auto"/>
        <w:jc w:val="both"/>
        <w:rPr>
          <w:rFonts w:ascii="GHEA Grapalat" w:hAnsi="GHEA Grapalat"/>
          <w:color w:val="000000"/>
          <w:sz w:val="24"/>
          <w:szCs w:val="24"/>
          <w:shd w:val="clear" w:color="auto" w:fill="FFFFFF"/>
          <w:lang w:val="hy-AM"/>
        </w:rPr>
      </w:pPr>
    </w:p>
    <w:p w14:paraId="67932249" w14:textId="4CEA7C84" w:rsidR="00170C23" w:rsidRPr="0070532D" w:rsidRDefault="009F0F98"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b/>
          <w:bCs/>
          <w:sz w:val="24"/>
          <w:szCs w:val="24"/>
          <w:shd w:val="clear" w:color="auto" w:fill="FFFFFF"/>
          <w:lang w:val="hy-AM"/>
        </w:rPr>
        <w:t>Հոդված  2</w:t>
      </w:r>
      <w:r w:rsidR="009A5926" w:rsidRPr="0070532D">
        <w:rPr>
          <w:rFonts w:ascii="GHEA Grapalat" w:eastAsia="Times New Roman" w:hAnsi="GHEA Grapalat"/>
          <w:b/>
          <w:bCs/>
          <w:sz w:val="24"/>
          <w:szCs w:val="24"/>
          <w:shd w:val="clear" w:color="auto" w:fill="FFFFFF"/>
          <w:lang w:val="hy-AM"/>
        </w:rPr>
        <w:t>5</w:t>
      </w:r>
      <w:r w:rsidRPr="0070532D">
        <w:rPr>
          <w:rFonts w:ascii="GHEA Grapalat" w:eastAsia="Times New Roman" w:hAnsi="GHEA Grapalat"/>
          <w:b/>
          <w:bCs/>
          <w:sz w:val="24"/>
          <w:szCs w:val="24"/>
          <w:shd w:val="clear" w:color="auto" w:fill="FFFFFF"/>
          <w:lang w:val="hy-AM"/>
        </w:rPr>
        <w:t xml:space="preserve">. </w:t>
      </w:r>
      <w:r w:rsidR="00170C23" w:rsidRPr="0070532D">
        <w:rPr>
          <w:rFonts w:ascii="GHEA Grapalat" w:eastAsia="Times New Roman" w:hAnsi="GHEA Grapalat" w:cs="Sylfaen"/>
          <w:b/>
          <w:bCs/>
          <w:kern w:val="32"/>
          <w:sz w:val="24"/>
          <w:szCs w:val="24"/>
          <w:lang w:val="hy-AM" w:eastAsia="ru-RU"/>
        </w:rPr>
        <w:t>Մարդու (պացիենտ</w:t>
      </w:r>
      <w:r w:rsidR="00A64732" w:rsidRPr="0070532D">
        <w:rPr>
          <w:rFonts w:ascii="GHEA Grapalat" w:eastAsia="Times New Roman" w:hAnsi="GHEA Grapalat" w:cs="Sylfaen"/>
          <w:b/>
          <w:bCs/>
          <w:kern w:val="32"/>
          <w:sz w:val="24"/>
          <w:szCs w:val="24"/>
          <w:lang w:val="hy-AM" w:eastAsia="ru-RU"/>
        </w:rPr>
        <w:t>ի</w:t>
      </w:r>
      <w:r w:rsidR="00170C23" w:rsidRPr="0070532D">
        <w:rPr>
          <w:rFonts w:ascii="GHEA Grapalat" w:eastAsia="Times New Roman" w:hAnsi="GHEA Grapalat" w:cs="Sylfaen"/>
          <w:b/>
          <w:bCs/>
          <w:kern w:val="32"/>
          <w:sz w:val="24"/>
          <w:szCs w:val="24"/>
          <w:lang w:val="hy-AM" w:eastAsia="ru-RU"/>
        </w:rPr>
        <w:t>) պարտականությունները բժշկական օգնություն և սպասարկում ստանալիս</w:t>
      </w:r>
    </w:p>
    <w:p w14:paraId="1297433B" w14:textId="77777777" w:rsidR="00170C23" w:rsidRPr="0070532D" w:rsidRDefault="004B62B4" w:rsidP="00BE48AC">
      <w:pPr>
        <w:spacing w:after="0" w:line="360" w:lineRule="auto"/>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ab/>
      </w:r>
      <w:r w:rsidR="00170C23" w:rsidRPr="0070532D">
        <w:rPr>
          <w:rFonts w:ascii="GHEA Grapalat" w:eastAsia="Times New Roman" w:hAnsi="GHEA Grapalat" w:cs="Sylfaen"/>
          <w:bCs/>
          <w:kern w:val="32"/>
          <w:sz w:val="24"/>
          <w:szCs w:val="24"/>
          <w:lang w:val="hy-AM" w:eastAsia="ru-RU"/>
        </w:rPr>
        <w:t>1. Յուրաքանչյուր  ոք (պացիենտ) բժշկական օգնություն և սպասարկում ստանալիս պարտավոր է.</w:t>
      </w:r>
    </w:p>
    <w:p w14:paraId="4FFAF9D0" w14:textId="77777777" w:rsidR="00170C23" w:rsidRPr="0070532D" w:rsidRDefault="00170C23"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lastRenderedPageBreak/>
        <w:t xml:space="preserve">1) բուժաշխատողին տրամադրել իր առողջության, իսկ </w:t>
      </w:r>
      <w:r w:rsidRPr="0070532D">
        <w:rPr>
          <w:rFonts w:ascii="GHEA Grapalat" w:hAnsi="GHEA Grapalat"/>
          <w:sz w:val="24"/>
          <w:szCs w:val="24"/>
          <w:lang w:val="hy-AM"/>
        </w:rPr>
        <w:t>Հայաստանի Հանրապետության օրենսդրությամբ սահմանված</w:t>
      </w:r>
      <w:r w:rsidRPr="0070532D">
        <w:rPr>
          <w:rFonts w:ascii="GHEA Grapalat" w:eastAsia="Times New Roman" w:hAnsi="GHEA Grapalat" w:cs="Sylfaen"/>
          <w:bCs/>
          <w:kern w:val="32"/>
          <w:sz w:val="24"/>
          <w:szCs w:val="24"/>
          <w:lang w:val="hy-AM" w:eastAsia="ru-RU"/>
        </w:rPr>
        <w:t xml:space="preserve"> շրջապատի համար վտանգ ներկայացնող հիվանդություններով հիվանդանալու դեպքում` իր հետ շփված անձանց, ինչպես նաև նախկինում ստացած բժշկական օգնության և սպասարկման վերաբերյալ իրեն հայտնի ամբողջական տեղեկատվությունը,</w:t>
      </w:r>
    </w:p>
    <w:p w14:paraId="6A4E700F" w14:textId="77777777" w:rsidR="00170C23" w:rsidRPr="0070532D" w:rsidRDefault="00170C23" w:rsidP="005C7B49">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 xml:space="preserve">2) պահպանել բուժաշխատողի </w:t>
      </w:r>
      <w:r w:rsidRPr="0070532D">
        <w:rPr>
          <w:rFonts w:ascii="GHEA Grapalat" w:hAnsi="GHEA Grapalat"/>
          <w:sz w:val="24"/>
          <w:szCs w:val="24"/>
          <w:lang w:val="hy-AM"/>
        </w:rPr>
        <w:t>սահմանած բուժման ռեժիմը,</w:t>
      </w:r>
    </w:p>
    <w:p w14:paraId="5E2DE4EF" w14:textId="77777777" w:rsidR="00170C23" w:rsidRPr="0070532D" w:rsidRDefault="00170C23"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sz w:val="24"/>
          <w:szCs w:val="24"/>
          <w:lang w:val="hy-AM"/>
        </w:rPr>
        <w:t xml:space="preserve">3) պահպանել բժշկական հաստատության ներքին կանոնները: Սույն պարտականությունը տարածվում է նաև բժշկական հաստատությունում </w:t>
      </w:r>
      <w:r w:rsidRPr="0070532D">
        <w:rPr>
          <w:rFonts w:ascii="GHEA Grapalat" w:eastAsia="Times New Roman" w:hAnsi="GHEA Grapalat" w:cs="Sylfaen"/>
          <w:bCs/>
          <w:kern w:val="32"/>
          <w:sz w:val="24"/>
          <w:szCs w:val="24"/>
          <w:lang w:val="hy-AM" w:eastAsia="ru-RU"/>
        </w:rPr>
        <w:t>մարդուն (պացիենտ</w:t>
      </w:r>
      <w:r w:rsidR="00A64732" w:rsidRPr="0070532D">
        <w:rPr>
          <w:rFonts w:ascii="GHEA Grapalat" w:eastAsia="Times New Roman" w:hAnsi="GHEA Grapalat" w:cs="Sylfaen"/>
          <w:bCs/>
          <w:kern w:val="32"/>
          <w:sz w:val="24"/>
          <w:szCs w:val="24"/>
          <w:lang w:val="hy-AM" w:eastAsia="ru-RU"/>
        </w:rPr>
        <w:t>ին</w:t>
      </w:r>
      <w:r w:rsidRPr="0070532D">
        <w:rPr>
          <w:rFonts w:ascii="GHEA Grapalat" w:eastAsia="Times New Roman" w:hAnsi="GHEA Grapalat" w:cs="Sylfaen"/>
          <w:bCs/>
          <w:kern w:val="32"/>
          <w:sz w:val="24"/>
          <w:szCs w:val="24"/>
          <w:lang w:val="hy-AM" w:eastAsia="ru-RU"/>
        </w:rPr>
        <w:t xml:space="preserve">) ուղեկցող անձանց, ինչպես նաև պացիենտների այցելուների </w:t>
      </w:r>
      <w:r w:rsidR="00AD5DA6" w:rsidRPr="0070532D">
        <w:rPr>
          <w:rFonts w:ascii="GHEA Grapalat" w:eastAsia="Times New Roman" w:hAnsi="GHEA Grapalat" w:cs="Sylfaen"/>
          <w:bCs/>
          <w:kern w:val="32"/>
          <w:sz w:val="24"/>
          <w:szCs w:val="24"/>
          <w:lang w:val="hy-AM" w:eastAsia="ru-RU"/>
        </w:rPr>
        <w:t>վրա</w:t>
      </w:r>
      <w:r w:rsidRPr="0070532D">
        <w:rPr>
          <w:rFonts w:ascii="GHEA Grapalat" w:eastAsia="Times New Roman" w:hAnsi="GHEA Grapalat" w:cs="Sylfaen"/>
          <w:bCs/>
          <w:kern w:val="32"/>
          <w:sz w:val="24"/>
          <w:szCs w:val="24"/>
          <w:lang w:val="hy-AM" w:eastAsia="ru-RU"/>
        </w:rPr>
        <w:t>,</w:t>
      </w:r>
    </w:p>
    <w:p w14:paraId="21B49DD6" w14:textId="77777777" w:rsidR="00170C23" w:rsidRPr="0070532D" w:rsidRDefault="00170C23"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4) հարգել այլ պացիենտների </w:t>
      </w:r>
      <w:r w:rsidR="006C24C0" w:rsidRPr="0070532D">
        <w:rPr>
          <w:rFonts w:ascii="GHEA Grapalat" w:eastAsia="Times New Roman" w:hAnsi="GHEA Grapalat" w:cs="Sylfaen"/>
          <w:bCs/>
          <w:kern w:val="32"/>
          <w:sz w:val="24"/>
          <w:szCs w:val="24"/>
          <w:lang w:val="hy-AM" w:eastAsia="ru-RU"/>
        </w:rPr>
        <w:t xml:space="preserve">և բուժաշխատողների </w:t>
      </w:r>
      <w:r w:rsidR="000254CB" w:rsidRPr="0070532D">
        <w:rPr>
          <w:rFonts w:ascii="GHEA Grapalat" w:eastAsia="Times New Roman" w:hAnsi="GHEA Grapalat" w:cs="Sylfaen"/>
          <w:bCs/>
          <w:kern w:val="32"/>
          <w:sz w:val="24"/>
          <w:szCs w:val="24"/>
          <w:lang w:val="hy-AM" w:eastAsia="ru-RU"/>
        </w:rPr>
        <w:t>իրավունքները:</w:t>
      </w:r>
    </w:p>
    <w:p w14:paraId="2917DBA2" w14:textId="77777777" w:rsidR="00697EE2" w:rsidRPr="0070532D" w:rsidRDefault="00697EE2" w:rsidP="00697EE2">
      <w:pPr>
        <w:spacing w:after="0" w:line="360" w:lineRule="auto"/>
        <w:jc w:val="center"/>
        <w:rPr>
          <w:rStyle w:val="Strong"/>
          <w:rFonts w:ascii="GHEA Grapalat" w:hAnsi="GHEA Grapalat"/>
          <w:color w:val="000000"/>
          <w:sz w:val="24"/>
          <w:szCs w:val="24"/>
          <w:shd w:val="clear" w:color="auto" w:fill="FFFFFF"/>
          <w:lang w:val="hy-AM"/>
        </w:rPr>
      </w:pPr>
    </w:p>
    <w:p w14:paraId="135194DF" w14:textId="77777777" w:rsidR="00492D05" w:rsidRPr="0070532D" w:rsidRDefault="00492D05" w:rsidP="00697EE2">
      <w:pPr>
        <w:spacing w:after="0" w:line="360" w:lineRule="auto"/>
        <w:jc w:val="center"/>
        <w:rPr>
          <w:rStyle w:val="Strong"/>
          <w:rFonts w:ascii="GHEA Grapalat" w:hAnsi="GHEA Grapalat"/>
          <w:color w:val="000000"/>
          <w:sz w:val="24"/>
          <w:szCs w:val="24"/>
          <w:shd w:val="clear" w:color="auto" w:fill="FFFFFF"/>
          <w:lang w:val="hy-AM"/>
        </w:rPr>
      </w:pPr>
    </w:p>
    <w:p w14:paraId="3BC8D946" w14:textId="77777777" w:rsidR="000254CB" w:rsidRPr="0070532D" w:rsidRDefault="00697EE2" w:rsidP="00697EE2">
      <w:pPr>
        <w:spacing w:after="0" w:line="360" w:lineRule="auto"/>
        <w:jc w:val="center"/>
        <w:rPr>
          <w:rStyle w:val="Strong"/>
          <w:rFonts w:ascii="GHEA Grapalat" w:hAnsi="GHEA Grapalat"/>
          <w:color w:val="000000"/>
          <w:sz w:val="24"/>
          <w:szCs w:val="24"/>
          <w:shd w:val="clear" w:color="auto" w:fill="FFFFFF"/>
          <w:lang w:val="hy-AM"/>
        </w:rPr>
      </w:pPr>
      <w:r w:rsidRPr="0070532D">
        <w:rPr>
          <w:rStyle w:val="Strong"/>
          <w:rFonts w:ascii="GHEA Grapalat" w:hAnsi="GHEA Grapalat"/>
          <w:color w:val="000000"/>
          <w:sz w:val="24"/>
          <w:szCs w:val="24"/>
          <w:shd w:val="clear" w:color="auto" w:fill="FFFFFF"/>
          <w:lang w:val="hy-AM"/>
        </w:rPr>
        <w:t xml:space="preserve">ԳԼՈՒԽ </w:t>
      </w:r>
      <w:r w:rsidR="00A64732" w:rsidRPr="0070532D">
        <w:rPr>
          <w:rStyle w:val="Strong"/>
          <w:rFonts w:ascii="GHEA Grapalat" w:hAnsi="GHEA Grapalat"/>
          <w:color w:val="000000"/>
          <w:sz w:val="24"/>
          <w:szCs w:val="24"/>
          <w:shd w:val="clear" w:color="auto" w:fill="FFFFFF"/>
          <w:lang w:val="hy-AM"/>
        </w:rPr>
        <w:t>3</w:t>
      </w:r>
    </w:p>
    <w:p w14:paraId="234416FE" w14:textId="77777777" w:rsidR="00697EE2" w:rsidRPr="0070532D" w:rsidRDefault="00697EE2" w:rsidP="00697EE2">
      <w:pPr>
        <w:spacing w:after="0" w:line="360" w:lineRule="auto"/>
        <w:jc w:val="center"/>
        <w:rPr>
          <w:rStyle w:val="Emphasis"/>
          <w:rFonts w:ascii="GHEA Grapalat" w:hAnsi="GHEA Grapalat"/>
          <w:b/>
          <w:bCs/>
          <w:color w:val="000000"/>
          <w:sz w:val="24"/>
          <w:szCs w:val="24"/>
          <w:shd w:val="clear" w:color="auto" w:fill="FFFFFF"/>
          <w:lang w:val="hy-AM"/>
        </w:rPr>
      </w:pPr>
      <w:r w:rsidRPr="0070532D">
        <w:rPr>
          <w:rStyle w:val="Emphasis"/>
          <w:rFonts w:ascii="GHEA Grapalat" w:hAnsi="GHEA Grapalat"/>
          <w:b/>
          <w:bCs/>
          <w:color w:val="000000"/>
          <w:sz w:val="24"/>
          <w:szCs w:val="24"/>
          <w:shd w:val="clear" w:color="auto" w:fill="FFFFFF"/>
          <w:lang w:val="hy-AM"/>
        </w:rPr>
        <w:t>ԲԺՇԿԱԿԱՆ ՕԳՆՈՒԹՅՈՒՆ ԵՎ ՍՊԱՍԱՐԿՈՒՄ ԻՐԱԿԱՆԱՑՆՈՂՆԵՐԸ ԵՎ ՆՐԱՆՑ ԻՐԱՎՈՒՆՔՆԵՐՆ ՈՒ ՊԱՐՏԱԿԱՆՈՒԹՅՈՒՆՆԵՐԸ</w:t>
      </w:r>
    </w:p>
    <w:p w14:paraId="0632C978" w14:textId="77777777" w:rsidR="00147A62" w:rsidRPr="0070532D" w:rsidRDefault="00147A62" w:rsidP="00697EE2">
      <w:pPr>
        <w:spacing w:after="0" w:line="360" w:lineRule="auto"/>
        <w:jc w:val="center"/>
        <w:rPr>
          <w:rFonts w:ascii="GHEA Grapalat" w:eastAsia="Times New Roman" w:hAnsi="GHEA Grapalat" w:cs="Sylfaen"/>
          <w:bCs/>
          <w:kern w:val="32"/>
          <w:sz w:val="24"/>
          <w:szCs w:val="24"/>
          <w:lang w:val="hy-AM" w:eastAsia="ru-RU"/>
        </w:rPr>
      </w:pPr>
    </w:p>
    <w:p w14:paraId="6567C719" w14:textId="570E2E53" w:rsidR="00A3127E" w:rsidRPr="0070532D" w:rsidRDefault="00697EE2"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eastAsia="Times New Roman" w:hAnsi="GHEA Grapalat"/>
          <w:b/>
          <w:bCs/>
          <w:sz w:val="24"/>
          <w:szCs w:val="24"/>
          <w:shd w:val="clear" w:color="auto" w:fill="FFFFFF"/>
          <w:lang w:val="hy-AM"/>
        </w:rPr>
        <w:t>Հոդված  2</w:t>
      </w:r>
      <w:r w:rsidR="009A5926" w:rsidRPr="0070532D">
        <w:rPr>
          <w:rFonts w:ascii="GHEA Grapalat" w:eastAsia="Times New Roman" w:hAnsi="GHEA Grapalat"/>
          <w:b/>
          <w:bCs/>
          <w:sz w:val="24"/>
          <w:szCs w:val="24"/>
          <w:shd w:val="clear" w:color="auto" w:fill="FFFFFF"/>
          <w:lang w:val="hy-AM"/>
        </w:rPr>
        <w:t>6</w:t>
      </w:r>
      <w:r w:rsidRPr="0070532D">
        <w:rPr>
          <w:rFonts w:ascii="GHEA Grapalat" w:eastAsia="Times New Roman" w:hAnsi="GHEA Grapalat"/>
          <w:b/>
          <w:bCs/>
          <w:sz w:val="24"/>
          <w:szCs w:val="24"/>
          <w:shd w:val="clear" w:color="auto" w:fill="FFFFFF"/>
          <w:lang w:val="hy-AM"/>
        </w:rPr>
        <w:t>.</w:t>
      </w:r>
      <w:r w:rsidR="00492D05" w:rsidRPr="0070532D">
        <w:rPr>
          <w:rFonts w:ascii="GHEA Grapalat" w:eastAsia="Times New Roman" w:hAnsi="GHEA Grapalat"/>
          <w:b/>
          <w:bCs/>
          <w:sz w:val="24"/>
          <w:szCs w:val="24"/>
          <w:shd w:val="clear" w:color="auto" w:fill="FFFFFF"/>
          <w:lang w:val="hy-AM"/>
        </w:rPr>
        <w:t xml:space="preserve"> </w:t>
      </w:r>
      <w:r w:rsidR="00A3127E" w:rsidRPr="0070532D">
        <w:rPr>
          <w:rStyle w:val="Strong"/>
          <w:rFonts w:ascii="GHEA Grapalat" w:hAnsi="GHEA Grapalat"/>
          <w:color w:val="000000"/>
          <w:sz w:val="24"/>
          <w:szCs w:val="24"/>
          <w:shd w:val="clear" w:color="auto" w:fill="FFFFFF"/>
          <w:lang w:val="hy-AM"/>
        </w:rPr>
        <w:t>Բժշկական օգնություն և սպասարկում իրականացնողները և նրանց իրավունքները</w:t>
      </w:r>
    </w:p>
    <w:p w14:paraId="594E075C" w14:textId="54B8F66A" w:rsidR="00170C23" w:rsidRPr="0070532D" w:rsidRDefault="00A3127E"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 Հայաստանի Հանրապետությունում</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իրականացնողներն իրավունք ունեն ցուցաբերել համապատասխան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 xml:space="preserve">բժշկական օգնություն և սպասարկում </w:t>
      </w:r>
      <w:r w:rsidR="00AD5DA6" w:rsidRPr="0070532D">
        <w:rPr>
          <w:rFonts w:ascii="GHEA Grapalat" w:hAnsi="GHEA Grapalat"/>
          <w:color w:val="000000"/>
          <w:sz w:val="24"/>
          <w:szCs w:val="24"/>
          <w:shd w:val="clear" w:color="auto" w:fill="FFFFFF"/>
          <w:lang w:val="hy-AM"/>
        </w:rPr>
        <w:t xml:space="preserve">լիցենզավորված </w:t>
      </w:r>
      <w:r w:rsidRPr="0070532D">
        <w:rPr>
          <w:rFonts w:ascii="GHEA Grapalat" w:hAnsi="GHEA Grapalat"/>
          <w:color w:val="000000"/>
          <w:sz w:val="24"/>
          <w:szCs w:val="24"/>
          <w:shd w:val="clear" w:color="auto" w:fill="FFFFFF"/>
          <w:lang w:val="hy-AM"/>
        </w:rPr>
        <w:t>տեսակների շրջանակներում` Հայաստանի Հանրապետության օրենսդրությամբ</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սահմանված կարգով լիցենզիա ստանալու դեպքում:</w:t>
      </w:r>
    </w:p>
    <w:p w14:paraId="217D493D" w14:textId="77777777" w:rsidR="00A3127E" w:rsidRPr="0070532D" w:rsidRDefault="00A3127E"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 Բժշկական օգնություն և սպասարկում իրականացնողները Հայաստանի Հանրապետության օրենսդրությամբ</w:t>
      </w:r>
      <w:r w:rsidR="00C82EB6" w:rsidRPr="0070532D">
        <w:rPr>
          <w:rFonts w:ascii="GHEA Grapalat" w:hAnsi="GHEA Grapalat"/>
          <w:color w:val="000000"/>
          <w:sz w:val="24"/>
          <w:szCs w:val="24"/>
          <w:shd w:val="clear" w:color="auto" w:fill="FFFFFF"/>
          <w:lang w:val="hy-AM"/>
        </w:rPr>
        <w:t xml:space="preserve"> </w:t>
      </w:r>
      <w:r w:rsidRPr="0070532D">
        <w:rPr>
          <w:rFonts w:ascii="GHEA Grapalat" w:hAnsi="GHEA Grapalat"/>
          <w:color w:val="000000"/>
          <w:sz w:val="24"/>
          <w:szCs w:val="24"/>
          <w:shd w:val="clear" w:color="auto" w:fill="FFFFFF"/>
          <w:lang w:val="hy-AM"/>
        </w:rPr>
        <w:t>սահմանված կարգով իրավունք ունեն</w:t>
      </w:r>
      <w:r w:rsidR="00C82EB6" w:rsidRPr="0070532D">
        <w:rPr>
          <w:rFonts w:ascii="GHEA Grapalat" w:hAnsi="GHEA Grapalat"/>
          <w:color w:val="000000"/>
          <w:sz w:val="24"/>
          <w:szCs w:val="24"/>
          <w:shd w:val="clear" w:color="auto" w:fill="FFFFFF"/>
          <w:lang w:val="hy-AM"/>
        </w:rPr>
        <w:t>.</w:t>
      </w:r>
    </w:p>
    <w:p w14:paraId="5E6F6374" w14:textId="77777777" w:rsidR="00A3127E" w:rsidRPr="0070532D" w:rsidRDefault="00A3127E"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1) միավորվել մասնագիտական միություններում և դրանց միջոցով մասնակցել </w:t>
      </w:r>
      <w:r w:rsidRPr="0070532D">
        <w:rPr>
          <w:rFonts w:ascii="GHEA Grapalat" w:eastAsia="Times New Roman" w:hAnsi="GHEA Grapalat" w:cs="Sylfaen"/>
          <w:bCs/>
          <w:kern w:val="32"/>
          <w:sz w:val="24"/>
          <w:szCs w:val="24"/>
          <w:lang w:val="hy-AM" w:eastAsia="ru-RU"/>
        </w:rPr>
        <w:t>բնակչության առողջության պահպանման և բարելավման,</w:t>
      </w:r>
      <w:r w:rsidRPr="0070532D">
        <w:rPr>
          <w:rFonts w:ascii="GHEA Grapalat" w:hAnsi="GHEA Grapalat"/>
          <w:color w:val="000000"/>
          <w:sz w:val="24"/>
          <w:szCs w:val="24"/>
          <w:shd w:val="clear" w:color="auto" w:fill="FFFFFF"/>
          <w:lang w:val="hy-AM"/>
        </w:rPr>
        <w:t xml:space="preserve"> ապահովագրական ծրագրերի մշակմանը,</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օգնության և սպասարկմանլիցենզավորմանը,</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շարունակական մասնագիտական զարգացումն ապահովող միջոցառումների կազմակերպմանը, իրականացմանը, իրենց իրավունքների պաշտպանությանը և միության կանոնադրությամբնախատեսված այլ խնդիրների իրականացմանը.</w:t>
      </w:r>
    </w:p>
    <w:p w14:paraId="72473F1E" w14:textId="77777777" w:rsidR="00A3127E" w:rsidRPr="0070532D" w:rsidRDefault="00A3127E"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lastRenderedPageBreak/>
        <w:t>2) օրենքով սահմանված կարգով պաշտպանել իրենց համբավը.</w:t>
      </w:r>
    </w:p>
    <w:p w14:paraId="324D43E8" w14:textId="77777777" w:rsidR="00A3127E" w:rsidRPr="0070532D" w:rsidRDefault="00A3127E" w:rsidP="005C7B49">
      <w:pPr>
        <w:spacing w:after="0" w:line="360" w:lineRule="auto"/>
        <w:ind w:firstLine="708"/>
        <w:jc w:val="both"/>
        <w:rPr>
          <w:rFonts w:ascii="GHEA Grapalat" w:eastAsia="Times New Roman" w:hAnsi="GHEA Grapalat"/>
          <w:b/>
          <w:bCs/>
          <w:sz w:val="24"/>
          <w:szCs w:val="24"/>
          <w:shd w:val="clear" w:color="auto" w:fill="FFFFFF"/>
          <w:lang w:val="hy-AM"/>
        </w:rPr>
      </w:pPr>
      <w:r w:rsidRPr="0070532D">
        <w:rPr>
          <w:rFonts w:ascii="GHEA Grapalat" w:hAnsi="GHEA Grapalat"/>
          <w:color w:val="000000"/>
          <w:sz w:val="24"/>
          <w:szCs w:val="24"/>
          <w:shd w:val="clear" w:color="auto" w:fill="FFFFFF"/>
          <w:lang w:val="hy-AM"/>
        </w:rPr>
        <w:t>3) ապահովագրել իրենց մասնագիտական գործունեությունը:</w:t>
      </w:r>
    </w:p>
    <w:p w14:paraId="5932E53C" w14:textId="77777777" w:rsidR="00697EE2" w:rsidRPr="0070532D" w:rsidRDefault="00697EE2" w:rsidP="00BE48AC">
      <w:pPr>
        <w:spacing w:after="0" w:line="360" w:lineRule="auto"/>
        <w:jc w:val="both"/>
        <w:rPr>
          <w:rFonts w:ascii="GHEA Grapalat" w:eastAsia="Times New Roman" w:hAnsi="GHEA Grapalat" w:cs="Sylfaen"/>
          <w:bCs/>
          <w:kern w:val="32"/>
          <w:sz w:val="24"/>
          <w:szCs w:val="24"/>
          <w:lang w:val="hy-AM" w:eastAsia="ru-RU"/>
        </w:rPr>
      </w:pPr>
    </w:p>
    <w:p w14:paraId="1091135B" w14:textId="5C44576C" w:rsidR="00B40DB5" w:rsidRPr="0070532D" w:rsidRDefault="003C7D5B" w:rsidP="00B40DB5">
      <w:pPr>
        <w:jc w:val="both"/>
        <w:rPr>
          <w:rFonts w:ascii="GHEA Grapalat" w:eastAsia="Times New Roman" w:hAnsi="GHEA Grapalat"/>
          <w:b/>
          <w:bCs/>
          <w:color w:val="000000"/>
          <w:sz w:val="24"/>
          <w:szCs w:val="24"/>
          <w:lang w:val="hy-AM" w:eastAsia="ru-RU"/>
        </w:rPr>
      </w:pPr>
      <w:r w:rsidRPr="0070532D">
        <w:rPr>
          <w:rFonts w:ascii="GHEA Grapalat" w:eastAsia="Times New Roman" w:hAnsi="GHEA Grapalat" w:cs="Sylfaen"/>
          <w:b/>
          <w:bCs/>
          <w:kern w:val="32"/>
          <w:sz w:val="24"/>
          <w:szCs w:val="24"/>
          <w:lang w:val="hy-AM" w:eastAsia="ru-RU"/>
        </w:rPr>
        <w:t>Հոդված 2</w:t>
      </w:r>
      <w:r w:rsidR="009A5926" w:rsidRPr="0070532D">
        <w:rPr>
          <w:rFonts w:ascii="GHEA Grapalat" w:eastAsia="Times New Roman" w:hAnsi="GHEA Grapalat" w:cs="Sylfaen"/>
          <w:b/>
          <w:bCs/>
          <w:kern w:val="32"/>
          <w:sz w:val="24"/>
          <w:szCs w:val="24"/>
          <w:lang w:val="hy-AM" w:eastAsia="ru-RU"/>
        </w:rPr>
        <w:t>7</w:t>
      </w:r>
      <w:r w:rsidRPr="0070532D">
        <w:rPr>
          <w:rFonts w:ascii="GHEA Grapalat" w:eastAsia="Times New Roman" w:hAnsi="GHEA Grapalat" w:cs="Sylfaen"/>
          <w:b/>
          <w:bCs/>
          <w:kern w:val="32"/>
          <w:sz w:val="24"/>
          <w:szCs w:val="24"/>
          <w:lang w:val="hy-AM" w:eastAsia="ru-RU"/>
        </w:rPr>
        <w:t>.</w:t>
      </w:r>
      <w:r w:rsidR="00492D05" w:rsidRPr="0070532D">
        <w:rPr>
          <w:rFonts w:ascii="GHEA Grapalat" w:eastAsia="Times New Roman" w:hAnsi="GHEA Grapalat" w:cs="Sylfaen"/>
          <w:b/>
          <w:bCs/>
          <w:kern w:val="32"/>
          <w:sz w:val="24"/>
          <w:szCs w:val="24"/>
          <w:lang w:val="hy-AM" w:eastAsia="ru-RU"/>
        </w:rPr>
        <w:t xml:space="preserve"> </w:t>
      </w:r>
      <w:r w:rsidR="00B40DB5" w:rsidRPr="0070532D">
        <w:rPr>
          <w:rFonts w:ascii="GHEA Grapalat" w:eastAsia="Times New Roman" w:hAnsi="GHEA Grapalat"/>
          <w:b/>
          <w:bCs/>
          <w:color w:val="000000"/>
          <w:sz w:val="24"/>
          <w:szCs w:val="24"/>
          <w:lang w:val="hy-AM" w:eastAsia="ru-RU"/>
        </w:rPr>
        <w:t>Բժշկական օգնություն և սպասարկում իրականացնողների պարտականությունները և պատասխանատվությունը</w:t>
      </w:r>
    </w:p>
    <w:p w14:paraId="28A03465" w14:textId="77777777" w:rsidR="00170C23" w:rsidRPr="0070532D" w:rsidRDefault="00940544"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 Բժշկական օգնություն և սպասարկում իրականացնողները պարտավոր են`</w:t>
      </w:r>
    </w:p>
    <w:p w14:paraId="2506D239" w14:textId="77777777" w:rsidR="00940544"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w:t>
      </w:r>
      <w:r w:rsidR="0051221F" w:rsidRPr="0070532D">
        <w:rPr>
          <w:rFonts w:ascii="GHEA Grapalat" w:hAnsi="GHEA Grapalat"/>
          <w:color w:val="000000"/>
          <w:sz w:val="24"/>
          <w:szCs w:val="24"/>
          <w:shd w:val="clear" w:color="auto" w:fill="FFFFFF"/>
          <w:lang w:val="hy-AM"/>
        </w:rPr>
        <w:t xml:space="preserve">) յուրաքանչյուր մարդու ցուցաբերել </w:t>
      </w:r>
      <w:r w:rsidR="00C82EB6" w:rsidRPr="0070532D">
        <w:rPr>
          <w:rFonts w:ascii="GHEA Grapalat" w:hAnsi="GHEA Grapalat"/>
          <w:color w:val="000000"/>
          <w:sz w:val="24"/>
          <w:szCs w:val="24"/>
          <w:shd w:val="clear" w:color="auto" w:fill="FFFFFF"/>
          <w:lang w:val="hy-AM"/>
        </w:rPr>
        <w:t xml:space="preserve">շտապ և </w:t>
      </w:r>
      <w:r w:rsidR="0051221F" w:rsidRPr="0070532D">
        <w:rPr>
          <w:rFonts w:ascii="GHEA Grapalat" w:hAnsi="GHEA Grapalat"/>
          <w:color w:val="000000"/>
          <w:sz w:val="24"/>
          <w:szCs w:val="24"/>
          <w:shd w:val="clear" w:color="auto" w:fill="FFFFFF"/>
          <w:lang w:val="hy-AM"/>
        </w:rPr>
        <w:t>անհետաձգելի առաջին</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օգնություն` անկախ այդ օգնության դիմաց վարձատրությունը երաշխավորող հիմքերի և այլ հանգամանքների առկայությունից.</w:t>
      </w:r>
    </w:p>
    <w:p w14:paraId="11BB8BC8" w14:textId="77777777" w:rsidR="0051221F"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w:t>
      </w:r>
      <w:r w:rsidR="0051221F" w:rsidRPr="0070532D">
        <w:rPr>
          <w:rFonts w:ascii="GHEA Grapalat" w:hAnsi="GHEA Grapalat"/>
          <w:color w:val="000000"/>
          <w:sz w:val="24"/>
          <w:szCs w:val="24"/>
          <w:shd w:val="clear" w:color="auto" w:fill="FFFFFF"/>
          <w:lang w:val="hy-AM"/>
        </w:rPr>
        <w:t>) ապահովել ցուցաբերվող</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օգնության և սպասարկման քանակական ու որակական</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 xml:space="preserve">բնութագրիչների համապատասխանությունը </w:t>
      </w:r>
      <w:r w:rsidR="00670ACA"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670ACA" w:rsidRPr="0070532D">
        <w:rPr>
          <w:rFonts w:ascii="GHEA Grapalat" w:hAnsi="GHEA Grapalat"/>
          <w:sz w:val="24"/>
          <w:szCs w:val="24"/>
          <w:lang w:val="hy-AM"/>
        </w:rPr>
        <w:t>կառավարման</w:t>
      </w:r>
      <w:r w:rsidR="00670ACA" w:rsidRPr="0070532D">
        <w:rPr>
          <w:rFonts w:ascii="GHEA Grapalat" w:eastAsia="Times New Roman" w:hAnsi="GHEA Grapalat" w:cs="Sylfaen"/>
          <w:bCs/>
          <w:kern w:val="32"/>
          <w:sz w:val="24"/>
          <w:szCs w:val="24"/>
          <w:lang w:val="hy-AM" w:eastAsia="ru-RU"/>
        </w:rPr>
        <w:t xml:space="preserve"> մարմնի կողմից</w:t>
      </w:r>
      <w:r w:rsidR="00C82EB6" w:rsidRPr="0070532D">
        <w:rPr>
          <w:rFonts w:ascii="GHEA Grapalat" w:eastAsia="Times New Roman" w:hAnsi="GHEA Grapalat" w:cs="Sylfaen"/>
          <w:bCs/>
          <w:kern w:val="32"/>
          <w:sz w:val="24"/>
          <w:szCs w:val="24"/>
          <w:lang w:val="hy-AM" w:eastAsia="ru-RU"/>
        </w:rPr>
        <w:t xml:space="preserve"> </w:t>
      </w:r>
      <w:r w:rsidR="0051221F" w:rsidRPr="0070532D">
        <w:rPr>
          <w:rFonts w:ascii="GHEA Grapalat" w:hAnsi="GHEA Grapalat"/>
          <w:color w:val="000000"/>
          <w:sz w:val="24"/>
          <w:szCs w:val="24"/>
          <w:shd w:val="clear" w:color="auto" w:fill="FFFFFF"/>
          <w:lang w:val="hy-AM"/>
        </w:rPr>
        <w:t>սահմանված չափանիշներին.</w:t>
      </w:r>
    </w:p>
    <w:p w14:paraId="62EE3E89" w14:textId="77777777" w:rsidR="0051221F"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3</w:t>
      </w:r>
      <w:r w:rsidR="0051221F" w:rsidRPr="0070532D">
        <w:rPr>
          <w:rFonts w:ascii="GHEA Grapalat" w:hAnsi="GHEA Grapalat"/>
          <w:color w:val="000000"/>
          <w:sz w:val="24"/>
          <w:szCs w:val="24"/>
          <w:shd w:val="clear" w:color="auto" w:fill="FFFFFF"/>
          <w:lang w:val="hy-AM"/>
        </w:rPr>
        <w:t>) յուրաքանչյուրին ապահովել նրան տրամադրվելիք</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օգնության և սպասարկման տվյալ տեսակի, մեթոդների, ծավալների, տրամադրման կարգի և պայմանների մասին տեղեկատվության տրամադրումը.</w:t>
      </w:r>
    </w:p>
    <w:p w14:paraId="68E20787" w14:textId="77777777" w:rsidR="0051221F"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4</w:t>
      </w:r>
      <w:r w:rsidR="0051221F" w:rsidRPr="0070532D">
        <w:rPr>
          <w:rFonts w:ascii="GHEA Grapalat" w:hAnsi="GHEA Grapalat"/>
          <w:color w:val="000000"/>
          <w:sz w:val="24"/>
          <w:szCs w:val="24"/>
          <w:shd w:val="clear" w:color="auto" w:fill="FFFFFF"/>
          <w:lang w:val="hy-AM"/>
        </w:rPr>
        <w:t>) յուրաքանչյուր մարդու կամ</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օգնության համար այլ վճարողների պահանջով տրամադրել անհրաժեշտ տվյալներ պացիենտին ցուցաբերած</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օգնության և սպասարկման քանակական ու որակական</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բնութագրիչների և այդ նպատակով կատարված ծախսերի մասին.</w:t>
      </w:r>
    </w:p>
    <w:p w14:paraId="4247A640" w14:textId="77777777" w:rsidR="0051221F" w:rsidRPr="0070532D" w:rsidRDefault="001C657A"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color w:val="000000"/>
          <w:sz w:val="24"/>
          <w:szCs w:val="24"/>
          <w:shd w:val="clear" w:color="auto" w:fill="FFFFFF"/>
          <w:lang w:val="hy-AM"/>
        </w:rPr>
        <w:t>5</w:t>
      </w:r>
      <w:r w:rsidR="0051221F" w:rsidRPr="0070532D">
        <w:rPr>
          <w:rFonts w:ascii="GHEA Grapalat" w:hAnsi="GHEA Grapalat"/>
          <w:color w:val="000000"/>
          <w:sz w:val="24"/>
          <w:szCs w:val="24"/>
          <w:shd w:val="clear" w:color="auto" w:fill="FFFFFF"/>
          <w:lang w:val="hy-AM"/>
        </w:rPr>
        <w:t xml:space="preserve">) </w:t>
      </w:r>
      <w:r w:rsidR="0051221F" w:rsidRPr="0070532D">
        <w:rPr>
          <w:rFonts w:ascii="GHEA Grapalat" w:eastAsia="Times New Roman" w:hAnsi="GHEA Grapalat" w:cs="Sylfaen"/>
          <w:bCs/>
          <w:kern w:val="32"/>
          <w:sz w:val="24"/>
          <w:szCs w:val="24"/>
          <w:lang w:val="hy-AM" w:eastAsia="ru-RU"/>
        </w:rPr>
        <w:t>պահպանել բժշկական գաղտնիքը, բացառությամբ օրենքով նախատեսված դեպքերի.</w:t>
      </w:r>
    </w:p>
    <w:p w14:paraId="51C1C7C8" w14:textId="77777777" w:rsidR="0051221F"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6</w:t>
      </w:r>
      <w:r w:rsidR="0051221F" w:rsidRPr="0070532D">
        <w:rPr>
          <w:rFonts w:ascii="GHEA Grapalat" w:hAnsi="GHEA Grapalat"/>
          <w:color w:val="000000"/>
          <w:sz w:val="24"/>
          <w:szCs w:val="24"/>
          <w:shd w:val="clear" w:color="auto" w:fill="FFFFFF"/>
          <w:lang w:val="hy-AM"/>
        </w:rPr>
        <w:t>) ներկայացնել վիճակագրական և այլ տեղեկություններ` Հայաստանի Հանրապետության օրենսդրությամբ</w:t>
      </w:r>
      <w:r w:rsidR="00C82EB6" w:rsidRPr="0070532D">
        <w:rPr>
          <w:rFonts w:ascii="GHEA Grapalat" w:hAnsi="GHEA Grapalat"/>
          <w:color w:val="000000"/>
          <w:sz w:val="24"/>
          <w:szCs w:val="24"/>
          <w:shd w:val="clear" w:color="auto" w:fill="FFFFFF"/>
          <w:lang w:val="hy-AM"/>
        </w:rPr>
        <w:t xml:space="preserve"> </w:t>
      </w:r>
      <w:r w:rsidR="0051221F" w:rsidRPr="0070532D">
        <w:rPr>
          <w:rFonts w:ascii="GHEA Grapalat" w:hAnsi="GHEA Grapalat"/>
          <w:color w:val="000000"/>
          <w:sz w:val="24"/>
          <w:szCs w:val="24"/>
          <w:shd w:val="clear" w:color="auto" w:fill="FFFFFF"/>
          <w:lang w:val="hy-AM"/>
        </w:rPr>
        <w:t>սահմանված կարգով.</w:t>
      </w:r>
    </w:p>
    <w:p w14:paraId="121A1807" w14:textId="77777777" w:rsidR="0051221F"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7</w:t>
      </w:r>
      <w:r w:rsidR="0051221F" w:rsidRPr="0070532D">
        <w:rPr>
          <w:rFonts w:ascii="GHEA Grapalat" w:hAnsi="GHEA Grapalat"/>
          <w:color w:val="000000"/>
          <w:sz w:val="24"/>
          <w:szCs w:val="24"/>
          <w:shd w:val="clear" w:color="auto" w:fill="FFFFFF"/>
          <w:lang w:val="hy-AM"/>
        </w:rPr>
        <w:t>) ապահովել հոգատար և հարգալից վերաբերմունք պացիենտների նկատմամբ.</w:t>
      </w:r>
    </w:p>
    <w:p w14:paraId="0E188C41" w14:textId="77777777" w:rsidR="0051221F" w:rsidRPr="0070532D" w:rsidRDefault="001C657A"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8</w:t>
      </w:r>
      <w:r w:rsidR="0051221F" w:rsidRPr="0070532D">
        <w:rPr>
          <w:rFonts w:ascii="GHEA Grapalat" w:hAnsi="GHEA Grapalat"/>
          <w:color w:val="000000"/>
          <w:sz w:val="24"/>
          <w:szCs w:val="24"/>
          <w:shd w:val="clear" w:color="auto" w:fill="FFFFFF"/>
          <w:lang w:val="hy-AM"/>
        </w:rPr>
        <w:t>) ունենալ պաշտոնական ինտերնետային կայք, որն առնվազն պետք է պարունակի տեղեկատվություն ծառայությունների, գնացուցակի,</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բուժանձնակազմի վերաբերյալ, ինչպես նաև ապահովի հետադարձ կապի հնարավորություն մասնագիտական ծառայություններ մատուցողների հետ:</w:t>
      </w:r>
      <w:r w:rsidR="0051221F" w:rsidRPr="0070532D">
        <w:rPr>
          <w:rFonts w:ascii="GHEA Grapalat" w:eastAsia="Times New Roman" w:hAnsi="GHEA Grapalat" w:cs="Sylfaen"/>
          <w:bCs/>
          <w:kern w:val="32"/>
          <w:sz w:val="24"/>
          <w:szCs w:val="24"/>
          <w:lang w:val="hy-AM" w:eastAsia="ru-RU"/>
        </w:rPr>
        <w:t xml:space="preserve"> Սույն պարտականությունը չի տարածվում գյուղական համայնքների բժշկական ամբուլատորիա կամ առողջության կենտրոն </w:t>
      </w:r>
      <w:r w:rsidR="0051221F" w:rsidRPr="0070532D">
        <w:rPr>
          <w:rFonts w:ascii="GHEA Grapalat" w:eastAsia="Times New Roman" w:hAnsi="GHEA Grapalat" w:cs="Sylfaen"/>
          <w:bCs/>
          <w:kern w:val="32"/>
          <w:sz w:val="24"/>
          <w:szCs w:val="24"/>
          <w:lang w:val="hy-AM" w:eastAsia="ru-RU"/>
        </w:rPr>
        <w:lastRenderedPageBreak/>
        <w:t>հանդիսացող կամ ստոմատոլոգիական կաբինետի կամ մասնագիտական ոչ ավելի, քան երկու կաբինետի ձևով բժշկական օգնություն և սպասարկում իրականացնողների նկատմամբ:</w:t>
      </w:r>
    </w:p>
    <w:p w14:paraId="5EC94692" w14:textId="7B7A7F01" w:rsidR="005607D6" w:rsidRPr="0070532D" w:rsidRDefault="00C5416A" w:rsidP="005C7B49">
      <w:pPr>
        <w:spacing w:after="0" w:line="360" w:lineRule="auto"/>
        <w:ind w:firstLine="708"/>
        <w:jc w:val="both"/>
        <w:rPr>
          <w:rFonts w:ascii="GHEA Grapalat" w:hAnsi="GHEA Grapalat"/>
          <w:sz w:val="24"/>
          <w:szCs w:val="24"/>
          <w:shd w:val="clear" w:color="auto" w:fill="FFFFFF"/>
          <w:lang w:val="hy-AM"/>
        </w:rPr>
      </w:pPr>
      <w:r w:rsidRPr="0070532D">
        <w:rPr>
          <w:rFonts w:ascii="GHEA Grapalat" w:hAnsi="GHEA Grapalat"/>
          <w:color w:val="000000"/>
          <w:sz w:val="24"/>
          <w:szCs w:val="24"/>
          <w:shd w:val="clear" w:color="auto" w:fill="FFFFFF"/>
          <w:lang w:val="hy-AM"/>
        </w:rPr>
        <w:t>9</w:t>
      </w:r>
      <w:r w:rsidR="0051221F" w:rsidRPr="0070532D">
        <w:rPr>
          <w:rFonts w:ascii="GHEA Grapalat" w:hAnsi="GHEA Grapalat"/>
          <w:color w:val="000000"/>
          <w:sz w:val="24"/>
          <w:szCs w:val="24"/>
          <w:shd w:val="clear" w:color="auto" w:fill="FFFFFF"/>
          <w:lang w:val="hy-AM"/>
        </w:rPr>
        <w:t>)</w:t>
      </w:r>
      <w:r w:rsidR="001C657A" w:rsidRPr="0070532D">
        <w:rPr>
          <w:rFonts w:ascii="Courier New" w:hAnsi="Courier New" w:cs="Courier New"/>
          <w:bCs/>
          <w:color w:val="000000"/>
          <w:sz w:val="24"/>
          <w:szCs w:val="24"/>
          <w:shd w:val="clear" w:color="auto" w:fill="FFFFFF"/>
          <w:lang w:val="hy-AM"/>
        </w:rPr>
        <w:t> </w:t>
      </w:r>
      <w:r w:rsidR="001C657A" w:rsidRPr="0070532D">
        <w:rPr>
          <w:rFonts w:ascii="GHEA Grapalat" w:hAnsi="GHEA Grapalat"/>
          <w:bCs/>
          <w:color w:val="000000"/>
          <w:sz w:val="24"/>
          <w:szCs w:val="24"/>
          <w:shd w:val="clear" w:color="auto" w:fill="FFFFFF"/>
          <w:lang w:val="hy-AM"/>
        </w:rPr>
        <w:t xml:space="preserve">ՇՄԶ հավաստագիր չունեցող անձի, բացառությամբ առաջին անգամ մասնագիտական գործունեություն իրականացնող՝ համապատասխան մասնագիտական կրթություն, որակավորում և մասնագիտացում </w:t>
      </w:r>
      <w:r w:rsidR="001C657A" w:rsidRPr="0070532D">
        <w:rPr>
          <w:rFonts w:ascii="GHEA Grapalat" w:hAnsi="GHEA Grapalat"/>
          <w:bCs/>
          <w:sz w:val="24"/>
          <w:szCs w:val="24"/>
          <w:shd w:val="clear" w:color="auto" w:fill="FFFFFF"/>
          <w:lang w:val="hy-AM"/>
        </w:rPr>
        <w:t xml:space="preserve">ունեցող անձի </w:t>
      </w:r>
      <w:r w:rsidR="005607D6" w:rsidRPr="0070532D">
        <w:rPr>
          <w:rFonts w:ascii="GHEA Grapalat" w:hAnsi="GHEA Grapalat"/>
          <w:bCs/>
          <w:sz w:val="24"/>
          <w:szCs w:val="24"/>
          <w:shd w:val="clear" w:color="auto" w:fill="FFFFFF"/>
          <w:lang w:val="hy-AM"/>
        </w:rPr>
        <w:t xml:space="preserve">հետ դադարեցնել </w:t>
      </w:r>
      <w:r w:rsidR="005607D6" w:rsidRPr="0070532D">
        <w:rPr>
          <w:rFonts w:ascii="GHEA Grapalat" w:hAnsi="GHEA Grapalat"/>
          <w:sz w:val="24"/>
          <w:szCs w:val="24"/>
          <w:lang w:val="hy-AM"/>
        </w:rPr>
        <w:t>աշխատանքային հարաբերությունները` Հայաստանի Հանրապետության օրենսդրությամբ սահմանված կարգով,</w:t>
      </w:r>
    </w:p>
    <w:p w14:paraId="6AA52847" w14:textId="77777777" w:rsidR="0051221F" w:rsidRPr="0070532D" w:rsidRDefault="00C5416A" w:rsidP="005C7B49">
      <w:pPr>
        <w:spacing w:after="0" w:line="360" w:lineRule="auto"/>
        <w:ind w:firstLine="708"/>
        <w:jc w:val="both"/>
        <w:rPr>
          <w:rFonts w:ascii="GHEA Grapalat" w:hAnsi="GHEA Grapalat"/>
          <w:sz w:val="24"/>
          <w:szCs w:val="24"/>
          <w:shd w:val="clear" w:color="auto" w:fill="FFFFFF"/>
          <w:lang w:val="hy-AM"/>
        </w:rPr>
      </w:pPr>
      <w:r w:rsidRPr="0070532D">
        <w:rPr>
          <w:rFonts w:ascii="GHEA Grapalat" w:hAnsi="GHEA Grapalat"/>
          <w:sz w:val="24"/>
          <w:szCs w:val="24"/>
          <w:shd w:val="clear" w:color="auto" w:fill="FFFFFF"/>
          <w:lang w:val="hy-AM"/>
        </w:rPr>
        <w:t>10</w:t>
      </w:r>
      <w:r w:rsidR="0051221F" w:rsidRPr="0070532D">
        <w:rPr>
          <w:rFonts w:ascii="GHEA Grapalat" w:hAnsi="GHEA Grapalat"/>
          <w:sz w:val="24"/>
          <w:szCs w:val="24"/>
          <w:shd w:val="clear" w:color="auto" w:fill="FFFFFF"/>
          <w:lang w:val="hy-AM"/>
        </w:rPr>
        <w:t>) ապահովել ընթացակարգերով, պացիենտի վարման գործելակարգերով սահմանված պահանջների կատարման աշխատանքները.</w:t>
      </w:r>
    </w:p>
    <w:p w14:paraId="735B7368" w14:textId="46D3CA51" w:rsidR="008736DC" w:rsidRPr="0070532D" w:rsidRDefault="00C5416A"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w:t>
      </w:r>
      <w:r w:rsidR="005025D0" w:rsidRPr="0070532D">
        <w:rPr>
          <w:rFonts w:ascii="GHEA Grapalat" w:eastAsia="Times New Roman" w:hAnsi="GHEA Grapalat" w:cs="Sylfaen"/>
          <w:bCs/>
          <w:kern w:val="32"/>
          <w:sz w:val="24"/>
          <w:szCs w:val="24"/>
          <w:lang w:val="hy-AM" w:eastAsia="ru-RU"/>
        </w:rPr>
        <w:t>1</w:t>
      </w:r>
      <w:r w:rsidR="00170C23" w:rsidRPr="0070532D">
        <w:rPr>
          <w:rFonts w:ascii="GHEA Grapalat" w:eastAsia="Times New Roman" w:hAnsi="GHEA Grapalat" w:cs="Sylfaen"/>
          <w:bCs/>
          <w:kern w:val="32"/>
          <w:sz w:val="24"/>
          <w:szCs w:val="24"/>
          <w:lang w:val="hy-AM" w:eastAsia="ru-RU"/>
        </w:rPr>
        <w:t xml:space="preserve">) </w:t>
      </w:r>
      <w:r w:rsidR="00810068" w:rsidRPr="0070532D">
        <w:rPr>
          <w:rFonts w:ascii="GHEA Grapalat" w:eastAsia="Times New Roman" w:hAnsi="GHEA Grapalat" w:cs="Sylfaen"/>
          <w:bCs/>
          <w:kern w:val="32"/>
          <w:sz w:val="24"/>
          <w:szCs w:val="24"/>
          <w:lang w:val="hy-AM" w:eastAsia="ru-RU"/>
        </w:rPr>
        <w:t xml:space="preserve">ստացիոնար պայմաններում </w:t>
      </w:r>
      <w:r w:rsidR="00170C23" w:rsidRPr="0070532D">
        <w:rPr>
          <w:rFonts w:ascii="GHEA Grapalat" w:eastAsia="Times New Roman" w:hAnsi="GHEA Grapalat" w:cs="Sylfaen"/>
          <w:bCs/>
          <w:kern w:val="32"/>
          <w:sz w:val="24"/>
          <w:szCs w:val="24"/>
          <w:lang w:val="hy-AM" w:eastAsia="ru-RU"/>
        </w:rPr>
        <w:t xml:space="preserve">պացիենտին բժշկական օգնություն և սպասարկում տրամադրելուց առաջ, իսկ  անգիտակից կամ կյանքին սպառնացող վիճակում գտնվող պացիենտներին գիտակցության գալուց կամ կյանքին սպառնացող վտանգի վերացումից հետո իրազեկել պացիենտի իրավունքների (ներառյալ պետության կողմից երաշխավորված </w:t>
      </w:r>
      <w:r w:rsidR="003A20F5" w:rsidRPr="0070532D">
        <w:rPr>
          <w:rFonts w:ascii="GHEA Grapalat" w:hAnsi="GHEA Grapalat"/>
          <w:sz w:val="24"/>
          <w:szCs w:val="24"/>
          <w:shd w:val="clear" w:color="auto" w:fill="FFFFFF"/>
          <w:lang w:val="hy-AM"/>
        </w:rPr>
        <w:t>անվճար և արտոնյալ պայմաններով</w:t>
      </w:r>
      <w:r w:rsidR="00810068" w:rsidRPr="0070532D">
        <w:rPr>
          <w:rFonts w:ascii="GHEA Grapalat" w:hAnsi="GHEA Grapalat"/>
          <w:sz w:val="24"/>
          <w:szCs w:val="24"/>
          <w:shd w:val="clear" w:color="auto" w:fill="FFFFFF"/>
          <w:lang w:val="hy-AM"/>
        </w:rPr>
        <w:t xml:space="preserve"> </w:t>
      </w:r>
      <w:r w:rsidR="00170C23" w:rsidRPr="0070532D">
        <w:rPr>
          <w:rFonts w:ascii="GHEA Grapalat" w:eastAsia="Times New Roman" w:hAnsi="GHEA Grapalat" w:cs="Sylfaen"/>
          <w:bCs/>
          <w:kern w:val="32"/>
          <w:sz w:val="24"/>
          <w:szCs w:val="24"/>
          <w:lang w:val="hy-AM" w:eastAsia="ru-RU"/>
        </w:rPr>
        <w:t>բժշկական օգնություն և սպասարկում ստանալու իրավունք</w:t>
      </w:r>
      <w:r w:rsidR="00810068" w:rsidRPr="0070532D">
        <w:rPr>
          <w:rFonts w:ascii="GHEA Grapalat" w:eastAsia="Times New Roman" w:hAnsi="GHEA Grapalat" w:cs="Sylfaen"/>
          <w:bCs/>
          <w:kern w:val="32"/>
          <w:sz w:val="24"/>
          <w:szCs w:val="24"/>
          <w:lang w:val="hy-AM" w:eastAsia="ru-RU"/>
        </w:rPr>
        <w:t>ը</w:t>
      </w:r>
      <w:r w:rsidR="00170C23" w:rsidRPr="0070532D">
        <w:rPr>
          <w:rFonts w:ascii="GHEA Grapalat" w:eastAsia="Times New Roman" w:hAnsi="GHEA Grapalat" w:cs="Sylfaen"/>
          <w:bCs/>
          <w:kern w:val="32"/>
          <w:sz w:val="24"/>
          <w:szCs w:val="24"/>
          <w:lang w:val="hy-AM" w:eastAsia="ru-RU"/>
        </w:rPr>
        <w:t>) և պարտականությունների մասին</w:t>
      </w:r>
      <w:r w:rsidR="00810068" w:rsidRPr="0070532D">
        <w:rPr>
          <w:rFonts w:ascii="GHEA Grapalat" w:eastAsia="Times New Roman" w:hAnsi="GHEA Grapalat" w:cs="Sylfaen"/>
          <w:bCs/>
          <w:kern w:val="32"/>
          <w:sz w:val="24"/>
          <w:szCs w:val="24"/>
          <w:lang w:val="hy-AM" w:eastAsia="ru-RU"/>
        </w:rPr>
        <w:t xml:space="preserve">: Պետության կողմից երաշխավորված անվճար և արտոնյալ պայմաններով բժշկական օգնություն և սպասարկում ստացողներին կամ </w:t>
      </w:r>
      <w:r w:rsidR="00170C23" w:rsidRPr="0070532D">
        <w:rPr>
          <w:rFonts w:ascii="GHEA Grapalat" w:eastAsia="Times New Roman" w:hAnsi="GHEA Grapalat" w:cs="Sylfaen"/>
          <w:bCs/>
          <w:kern w:val="32"/>
          <w:sz w:val="24"/>
          <w:szCs w:val="24"/>
          <w:lang w:val="hy-AM" w:eastAsia="ru-RU"/>
        </w:rPr>
        <w:t xml:space="preserve">նրա օրինական ներկայացուցչին </w:t>
      </w:r>
      <w:r w:rsidR="00675D9D" w:rsidRPr="0070532D">
        <w:rPr>
          <w:rFonts w:ascii="GHEA Grapalat" w:eastAsia="Times New Roman" w:hAnsi="GHEA Grapalat" w:cs="Sylfaen"/>
          <w:bCs/>
          <w:kern w:val="32"/>
          <w:sz w:val="24"/>
          <w:szCs w:val="24"/>
          <w:lang w:val="hy-AM" w:eastAsia="ru-RU"/>
        </w:rPr>
        <w:t xml:space="preserve">վերջիններիս համար </w:t>
      </w:r>
      <w:r w:rsidR="00675D9D" w:rsidRPr="0070532D">
        <w:rPr>
          <w:rFonts w:ascii="GHEA Grapalat" w:hAnsi="GHEA Grapalat"/>
          <w:noProof/>
          <w:sz w:val="24"/>
          <w:szCs w:val="24"/>
          <w:lang w:val="hy-AM"/>
        </w:rPr>
        <w:t xml:space="preserve">մատչելի ձևաչափով </w:t>
      </w:r>
      <w:r w:rsidR="00170C23" w:rsidRPr="0070532D">
        <w:rPr>
          <w:rFonts w:ascii="GHEA Grapalat" w:eastAsia="Times New Roman" w:hAnsi="GHEA Grapalat" w:cs="Sylfaen"/>
          <w:bCs/>
          <w:kern w:val="32"/>
          <w:sz w:val="24"/>
          <w:szCs w:val="24"/>
          <w:lang w:val="hy-AM" w:eastAsia="ru-RU"/>
        </w:rPr>
        <w:t>տրամադր</w:t>
      </w:r>
      <w:r w:rsidR="00810068" w:rsidRPr="0070532D">
        <w:rPr>
          <w:rFonts w:ascii="GHEA Grapalat" w:eastAsia="Times New Roman" w:hAnsi="GHEA Grapalat" w:cs="Sylfaen"/>
          <w:bCs/>
          <w:kern w:val="32"/>
          <w:sz w:val="24"/>
          <w:szCs w:val="24"/>
          <w:lang w:val="hy-AM" w:eastAsia="ru-RU"/>
        </w:rPr>
        <w:t>վում է</w:t>
      </w:r>
      <w:r w:rsidR="00170C23" w:rsidRPr="0070532D">
        <w:rPr>
          <w:rFonts w:ascii="GHEA Grapalat" w:eastAsia="Times New Roman" w:hAnsi="GHEA Grapalat" w:cs="Sylfaen"/>
          <w:bCs/>
          <w:kern w:val="32"/>
          <w:sz w:val="24"/>
          <w:szCs w:val="24"/>
          <w:lang w:val="hy-AM" w:eastAsia="ru-RU"/>
        </w:rPr>
        <w:t xml:space="preserve"> իրազեկման թերթիկ:</w:t>
      </w:r>
      <w:r w:rsidR="008736DC" w:rsidRPr="0070532D">
        <w:rPr>
          <w:rFonts w:ascii="GHEA Grapalat" w:eastAsia="Times New Roman" w:hAnsi="GHEA Grapalat" w:cs="Sylfaen"/>
          <w:bCs/>
          <w:kern w:val="32"/>
          <w:sz w:val="24"/>
          <w:szCs w:val="24"/>
          <w:lang w:val="hy-AM" w:eastAsia="ru-RU"/>
        </w:rPr>
        <w:t xml:space="preserve"> Իսկ վճարովի կամ արտոնյալ պայմաններով բժշկական օգնություն և սպասարկում ստացողների հետ կնքվում է վճարովի ծառայությունների մասին պայմանագրեր:</w:t>
      </w:r>
    </w:p>
    <w:p w14:paraId="16674E60" w14:textId="77777777" w:rsidR="00170C23" w:rsidRPr="0070532D" w:rsidRDefault="00170C23" w:rsidP="005C7B49">
      <w:pPr>
        <w:spacing w:after="0" w:line="360" w:lineRule="auto"/>
        <w:ind w:firstLine="708"/>
        <w:jc w:val="both"/>
        <w:rPr>
          <w:rFonts w:ascii="GHEA Grapalat" w:hAnsi="GHEA Grapalat"/>
          <w:sz w:val="24"/>
          <w:szCs w:val="24"/>
          <w:lang w:val="hy-AM"/>
        </w:rPr>
      </w:pPr>
      <w:r w:rsidRPr="0070532D">
        <w:rPr>
          <w:rFonts w:ascii="GHEA Grapalat" w:eastAsia="Times New Roman" w:hAnsi="GHEA Grapalat" w:cs="Sylfaen"/>
          <w:bCs/>
          <w:kern w:val="32"/>
          <w:sz w:val="24"/>
          <w:szCs w:val="24"/>
          <w:lang w:val="hy-AM" w:eastAsia="ru-RU"/>
        </w:rPr>
        <w:t xml:space="preserve"> Պացիե</w:t>
      </w:r>
      <w:r w:rsidR="00B16956" w:rsidRPr="0070532D">
        <w:rPr>
          <w:rFonts w:ascii="GHEA Grapalat" w:eastAsia="Times New Roman" w:hAnsi="GHEA Grapalat" w:cs="Sylfaen"/>
          <w:bCs/>
          <w:kern w:val="32"/>
          <w:sz w:val="24"/>
          <w:szCs w:val="24"/>
          <w:lang w:val="hy-AM" w:eastAsia="ru-RU"/>
        </w:rPr>
        <w:t>ն</w:t>
      </w:r>
      <w:r w:rsidRPr="0070532D">
        <w:rPr>
          <w:rFonts w:ascii="GHEA Grapalat" w:eastAsia="Times New Roman" w:hAnsi="GHEA Grapalat" w:cs="Sylfaen"/>
          <w:bCs/>
          <w:kern w:val="32"/>
          <w:sz w:val="24"/>
          <w:szCs w:val="24"/>
          <w:lang w:val="hy-AM" w:eastAsia="ru-RU"/>
        </w:rPr>
        <w:t>տի իրավունքների և պարտականությունների իրազեկման թերթիկի</w:t>
      </w:r>
      <w:r w:rsidR="008736DC" w:rsidRPr="0070532D">
        <w:rPr>
          <w:rFonts w:ascii="GHEA Grapalat" w:eastAsia="Times New Roman" w:hAnsi="GHEA Grapalat" w:cs="Sylfaen"/>
          <w:bCs/>
          <w:kern w:val="32"/>
          <w:sz w:val="24"/>
          <w:szCs w:val="24"/>
          <w:lang w:val="hy-AM" w:eastAsia="ru-RU"/>
        </w:rPr>
        <w:t xml:space="preserve">, ինչպես նաև վճարովի ծառայությունների մասին պայմանագրի </w:t>
      </w:r>
      <w:r w:rsidRPr="0070532D">
        <w:rPr>
          <w:rFonts w:ascii="GHEA Grapalat" w:eastAsia="Times New Roman" w:hAnsi="GHEA Grapalat" w:cs="Sylfaen"/>
          <w:bCs/>
          <w:kern w:val="32"/>
          <w:sz w:val="24"/>
          <w:szCs w:val="24"/>
          <w:lang w:val="hy-AM" w:eastAsia="ru-RU"/>
        </w:rPr>
        <w:t>օրինակելի ձև</w:t>
      </w:r>
      <w:r w:rsidR="008736DC" w:rsidRPr="0070532D">
        <w:rPr>
          <w:rFonts w:ascii="GHEA Grapalat" w:eastAsia="Times New Roman" w:hAnsi="GHEA Grapalat" w:cs="Sylfaen"/>
          <w:bCs/>
          <w:kern w:val="32"/>
          <w:sz w:val="24"/>
          <w:szCs w:val="24"/>
          <w:lang w:val="hy-AM" w:eastAsia="ru-RU"/>
        </w:rPr>
        <w:t>երը</w:t>
      </w:r>
      <w:r w:rsidRPr="0070532D">
        <w:rPr>
          <w:rFonts w:ascii="GHEA Grapalat" w:eastAsia="Times New Roman" w:hAnsi="GHEA Grapalat" w:cs="Sylfaen"/>
          <w:bCs/>
          <w:kern w:val="32"/>
          <w:sz w:val="24"/>
          <w:szCs w:val="24"/>
          <w:lang w:val="hy-AM" w:eastAsia="ru-RU"/>
        </w:rPr>
        <w:t xml:space="preserve"> և տրամադրման կարգը հաստատում է</w:t>
      </w:r>
      <w:r w:rsidR="008736DC" w:rsidRPr="0070532D">
        <w:rPr>
          <w:rFonts w:ascii="GHEA Grapalat" w:eastAsia="Times New Roman" w:hAnsi="GHEA Grapalat" w:cs="Sylfaen"/>
          <w:bCs/>
          <w:kern w:val="32"/>
          <w:sz w:val="24"/>
          <w:szCs w:val="24"/>
          <w:lang w:val="hy-AM" w:eastAsia="ru-RU"/>
        </w:rPr>
        <w:t xml:space="preserve"> </w:t>
      </w:r>
      <w:r w:rsidR="00367C7B"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367C7B" w:rsidRPr="0070532D">
        <w:rPr>
          <w:rFonts w:ascii="GHEA Grapalat" w:hAnsi="GHEA Grapalat"/>
          <w:sz w:val="24"/>
          <w:szCs w:val="24"/>
          <w:lang w:val="hy-AM"/>
        </w:rPr>
        <w:t>կառավարման</w:t>
      </w:r>
      <w:r w:rsidR="00367C7B" w:rsidRPr="0070532D">
        <w:rPr>
          <w:rFonts w:ascii="GHEA Grapalat" w:eastAsia="Times New Roman" w:hAnsi="GHEA Grapalat" w:cs="Sylfaen"/>
          <w:bCs/>
          <w:kern w:val="32"/>
          <w:sz w:val="24"/>
          <w:szCs w:val="24"/>
          <w:lang w:val="hy-AM" w:eastAsia="ru-RU"/>
        </w:rPr>
        <w:t xml:space="preserve"> մարմինը</w:t>
      </w:r>
      <w:r w:rsidRPr="0070532D">
        <w:rPr>
          <w:rFonts w:ascii="GHEA Grapalat" w:hAnsi="GHEA Grapalat"/>
          <w:sz w:val="24"/>
          <w:szCs w:val="24"/>
          <w:lang w:val="hy-AM"/>
        </w:rPr>
        <w:t>,</w:t>
      </w:r>
    </w:p>
    <w:p w14:paraId="14367A71" w14:textId="55CE74C4" w:rsidR="009B076F" w:rsidRPr="0070532D" w:rsidRDefault="00C5416A" w:rsidP="009B076F">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sz w:val="24"/>
          <w:szCs w:val="24"/>
          <w:lang w:val="hy-AM"/>
        </w:rPr>
        <w:t>1</w:t>
      </w:r>
      <w:r w:rsidR="005025D0" w:rsidRPr="0070532D">
        <w:rPr>
          <w:rFonts w:ascii="GHEA Grapalat" w:hAnsi="GHEA Grapalat"/>
          <w:sz w:val="24"/>
          <w:szCs w:val="24"/>
          <w:lang w:val="hy-AM"/>
        </w:rPr>
        <w:t>2</w:t>
      </w:r>
      <w:r w:rsidR="00170C23" w:rsidRPr="0070532D">
        <w:rPr>
          <w:rFonts w:ascii="GHEA Grapalat" w:hAnsi="GHEA Grapalat"/>
          <w:sz w:val="24"/>
          <w:szCs w:val="24"/>
          <w:lang w:val="hy-AM"/>
        </w:rPr>
        <w:t>)</w:t>
      </w:r>
      <w:r w:rsidR="00C613DA" w:rsidRPr="0070532D">
        <w:rPr>
          <w:rFonts w:ascii="GHEA Grapalat" w:hAnsi="GHEA Grapalat"/>
          <w:sz w:val="24"/>
          <w:szCs w:val="24"/>
          <w:lang w:val="hy-AM"/>
        </w:rPr>
        <w:t xml:space="preserve"> </w:t>
      </w:r>
      <w:r w:rsidR="009B076F" w:rsidRPr="0070532D">
        <w:rPr>
          <w:rFonts w:ascii="GHEA Grapalat" w:eastAsia="Times New Roman" w:hAnsi="GHEA Grapalat" w:cs="Sylfaen"/>
          <w:bCs/>
          <w:kern w:val="32"/>
          <w:sz w:val="24"/>
          <w:szCs w:val="24"/>
          <w:lang w:val="hy-AM" w:eastAsia="ru-RU"/>
        </w:rPr>
        <w:t>Հայաստանի Հանրապետության կառավարության կողմից սահմանած կարգով հաղորդում ներկայացնել Հայաստանի Հանրապետության ոստիկանություն, եթե բժշկական հաստատություն տեղափոխված պացենտն անգիտակից է կամ ունի գլխի վնասվածք կամ ուղեղի ցնցում կամ 3-րդ կամ</w:t>
      </w:r>
      <w:r w:rsidR="001D055A" w:rsidRPr="0070532D">
        <w:rPr>
          <w:rFonts w:ascii="GHEA Grapalat" w:eastAsia="Times New Roman" w:hAnsi="GHEA Grapalat" w:cs="Sylfaen"/>
          <w:bCs/>
          <w:kern w:val="32"/>
          <w:sz w:val="24"/>
          <w:szCs w:val="24"/>
          <w:lang w:val="hy-AM" w:eastAsia="ru-RU"/>
        </w:rPr>
        <w:t xml:space="preserve"> </w:t>
      </w:r>
      <w:r w:rsidR="009B076F" w:rsidRPr="0070532D">
        <w:rPr>
          <w:rFonts w:ascii="GHEA Grapalat" w:eastAsia="Times New Roman" w:hAnsi="GHEA Grapalat" w:cs="Sylfaen"/>
          <w:bCs/>
          <w:kern w:val="32"/>
          <w:sz w:val="24"/>
          <w:szCs w:val="24"/>
          <w:lang w:val="hy-AM" w:eastAsia="ru-RU"/>
        </w:rPr>
        <w:t xml:space="preserve">4-րդ աստիճանի այրվածք կամ կտրող-ծակող գործիքով թափանցող վերք կամ հրազենային վնասվածք կամ պոլիտրավմա կամ </w:t>
      </w:r>
      <w:r w:rsidR="009B076F" w:rsidRPr="0070532D">
        <w:rPr>
          <w:rFonts w:ascii="GHEA Grapalat" w:eastAsia="Times New Roman" w:hAnsi="GHEA Grapalat" w:cs="Sylfaen"/>
          <w:bCs/>
          <w:kern w:val="32"/>
          <w:sz w:val="24"/>
          <w:szCs w:val="24"/>
          <w:lang w:val="hy-AM" w:eastAsia="ru-RU"/>
        </w:rPr>
        <w:lastRenderedPageBreak/>
        <w:t>թունավորում կամ պարզված տեղեկությունները հիմք են տալիս ենթադրելու, որ պացիենտի առողջությանը կամ կյանքին պատճառված վնասը</w:t>
      </w:r>
      <w:r w:rsidR="00C613DA" w:rsidRPr="0070532D">
        <w:rPr>
          <w:rFonts w:ascii="GHEA Grapalat" w:eastAsia="Times New Roman" w:hAnsi="GHEA Grapalat" w:cs="Sylfaen"/>
          <w:bCs/>
          <w:kern w:val="32"/>
          <w:sz w:val="24"/>
          <w:szCs w:val="24"/>
          <w:lang w:val="hy-AM" w:eastAsia="ru-RU"/>
        </w:rPr>
        <w:t xml:space="preserve"> </w:t>
      </w:r>
      <w:r w:rsidR="009B076F" w:rsidRPr="0070532D">
        <w:rPr>
          <w:rFonts w:ascii="GHEA Grapalat" w:hAnsi="GHEA Grapalat" w:cs="Sylfaen"/>
          <w:bCs/>
          <w:kern w:val="32"/>
          <w:sz w:val="24"/>
          <w:szCs w:val="24"/>
          <w:lang w:val="hy-AM" w:eastAsia="ru-RU"/>
        </w:rPr>
        <w:t>բռնի կամ</w:t>
      </w:r>
      <w:r w:rsidR="00C613DA" w:rsidRPr="0070532D">
        <w:rPr>
          <w:rFonts w:ascii="GHEA Grapalat" w:hAnsi="GHEA Grapalat" w:cs="Sylfaen"/>
          <w:bCs/>
          <w:kern w:val="32"/>
          <w:sz w:val="24"/>
          <w:szCs w:val="24"/>
          <w:lang w:val="hy-AM" w:eastAsia="ru-RU"/>
        </w:rPr>
        <w:t xml:space="preserve"> </w:t>
      </w:r>
      <w:r w:rsidR="009B076F" w:rsidRPr="0070532D">
        <w:rPr>
          <w:rFonts w:ascii="GHEA Grapalat" w:hAnsi="GHEA Grapalat" w:cs="Sylfaen"/>
          <w:bCs/>
          <w:kern w:val="32"/>
          <w:sz w:val="24"/>
          <w:szCs w:val="24"/>
          <w:lang w:val="hy-AM" w:eastAsia="ru-RU"/>
        </w:rPr>
        <w:t xml:space="preserve">հակաօրինական գործողությունների, կամ </w:t>
      </w:r>
      <w:r w:rsidR="009B076F" w:rsidRPr="0070532D">
        <w:rPr>
          <w:rFonts w:ascii="GHEA Grapalat" w:eastAsia="Times New Roman" w:hAnsi="GHEA Grapalat" w:cs="Sylfaen"/>
          <w:bCs/>
          <w:kern w:val="32"/>
          <w:sz w:val="24"/>
          <w:szCs w:val="24"/>
          <w:lang w:val="hy-AM" w:eastAsia="ru-RU"/>
        </w:rPr>
        <w:t>ինքնավնասման կամ ճանապարհատրանսպորտային պատահարի հետևանք է, ինչպես նաև այն դեպքերում, երբ բժշկական հաստատություն է տեղափոխվել դիակ,</w:t>
      </w:r>
    </w:p>
    <w:p w14:paraId="0903F20F" w14:textId="1347EFCD" w:rsidR="00B37F7C" w:rsidRPr="0070532D" w:rsidRDefault="00C5416A" w:rsidP="005C7B49">
      <w:pPr>
        <w:spacing w:after="0" w:line="360" w:lineRule="auto"/>
        <w:ind w:firstLine="708"/>
        <w:jc w:val="both"/>
        <w:rPr>
          <w:rFonts w:ascii="GHEA Grapalat" w:hAnsi="GHEA Grapalat" w:cs="Sylfaen"/>
          <w:sz w:val="24"/>
          <w:szCs w:val="24"/>
          <w:lang w:val="hy-AM"/>
        </w:rPr>
      </w:pPr>
      <w:r w:rsidRPr="0070532D">
        <w:rPr>
          <w:rFonts w:ascii="GHEA Grapalat" w:hAnsi="GHEA Grapalat"/>
          <w:sz w:val="24"/>
          <w:szCs w:val="24"/>
          <w:lang w:val="hy-AM"/>
        </w:rPr>
        <w:t>1</w:t>
      </w:r>
      <w:r w:rsidR="005025D0" w:rsidRPr="0070532D">
        <w:rPr>
          <w:rFonts w:ascii="GHEA Grapalat" w:hAnsi="GHEA Grapalat"/>
          <w:sz w:val="24"/>
          <w:szCs w:val="24"/>
          <w:lang w:val="hy-AM"/>
        </w:rPr>
        <w:t>3</w:t>
      </w:r>
      <w:r w:rsidR="00B37F7C" w:rsidRPr="0070532D">
        <w:rPr>
          <w:rFonts w:ascii="GHEA Grapalat" w:hAnsi="GHEA Grapalat"/>
          <w:sz w:val="24"/>
          <w:szCs w:val="24"/>
          <w:lang w:val="hy-AM"/>
        </w:rPr>
        <w:t>)</w:t>
      </w:r>
      <w:r w:rsidR="00C613DA" w:rsidRPr="0070532D">
        <w:rPr>
          <w:rFonts w:ascii="GHEA Grapalat" w:hAnsi="GHEA Grapalat"/>
          <w:sz w:val="24"/>
          <w:szCs w:val="24"/>
          <w:lang w:val="hy-AM"/>
        </w:rPr>
        <w:t xml:space="preserve"> </w:t>
      </w:r>
      <w:r w:rsidR="00B37F7C" w:rsidRPr="0070532D">
        <w:rPr>
          <w:rFonts w:ascii="GHEA Grapalat" w:hAnsi="GHEA Grapalat"/>
          <w:sz w:val="24"/>
          <w:szCs w:val="24"/>
          <w:lang w:val="hy-AM"/>
        </w:rPr>
        <w:t xml:space="preserve">բժշկական գաղտնիք համարվող տվյալները, առանց անձի կամ նրա օրինական ներկայացուցչի համաձայնության, տրամադրել </w:t>
      </w:r>
      <w:r w:rsidR="00B37F7C" w:rsidRPr="0070532D">
        <w:rPr>
          <w:rFonts w:ascii="GHEA Grapalat" w:hAnsi="GHEA Grapalat" w:cs="Sylfaen"/>
          <w:sz w:val="24"/>
          <w:szCs w:val="24"/>
          <w:lang w:val="hy-AM"/>
        </w:rPr>
        <w:t>հետաքննության մարմնին (օպերատիվ-հետախուզական գործունեություն իրականացնող մարմնին), քննիչին, դատախազին, դատարանին` գրավոր հարցումների հիման վրա:</w:t>
      </w:r>
    </w:p>
    <w:p w14:paraId="7769D4FB" w14:textId="77777777" w:rsidR="0051221F" w:rsidRPr="0070532D" w:rsidRDefault="00C17EEE" w:rsidP="005C7B49">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hAnsi="GHEA Grapalat"/>
          <w:color w:val="000000"/>
          <w:sz w:val="24"/>
          <w:szCs w:val="24"/>
          <w:shd w:val="clear" w:color="auto" w:fill="FFFFFF"/>
          <w:lang w:val="hy-AM"/>
        </w:rPr>
        <w:t xml:space="preserve">2. </w:t>
      </w:r>
      <w:r w:rsidR="0051221F" w:rsidRPr="0070532D">
        <w:rPr>
          <w:rFonts w:ascii="GHEA Grapalat" w:hAnsi="GHEA Grapalat"/>
          <w:color w:val="000000"/>
          <w:sz w:val="24"/>
          <w:szCs w:val="24"/>
          <w:shd w:val="clear" w:color="auto" w:fill="FFFFFF"/>
          <w:lang w:val="hy-AM"/>
        </w:rPr>
        <w:t>Իրենց մեղքով մարդու առողջությանը հասցրած վնասի համար, ինչպես նաև մարդու առողջական վիճակի մասին տեղեկություններ հայտնելու դեպքում,</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օգնություն և սպասարկում իրականացնողները, ապօրինի</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բժշկական գործունեությամբ</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զբաղվող անձինք պատասխանատվություն են կրում Հայաստանի Հանրապետության օրենսդրությամբ</w:t>
      </w:r>
      <w:r w:rsidR="0051221F" w:rsidRPr="0070532D">
        <w:rPr>
          <w:rFonts w:ascii="Courier New" w:hAnsi="Courier New" w:cs="Courier New"/>
          <w:color w:val="000000"/>
          <w:sz w:val="24"/>
          <w:szCs w:val="24"/>
          <w:shd w:val="clear" w:color="auto" w:fill="FFFFFF"/>
          <w:lang w:val="hy-AM"/>
        </w:rPr>
        <w:t> </w:t>
      </w:r>
      <w:r w:rsidR="0051221F" w:rsidRPr="0070532D">
        <w:rPr>
          <w:rFonts w:ascii="GHEA Grapalat" w:hAnsi="GHEA Grapalat"/>
          <w:color w:val="000000"/>
          <w:sz w:val="24"/>
          <w:szCs w:val="24"/>
          <w:shd w:val="clear" w:color="auto" w:fill="FFFFFF"/>
          <w:lang w:val="hy-AM"/>
        </w:rPr>
        <w:t>սահմանված կարգով:</w:t>
      </w:r>
    </w:p>
    <w:p w14:paraId="321C8F7B" w14:textId="77777777" w:rsidR="003000E4" w:rsidRPr="0070532D" w:rsidRDefault="003000E4" w:rsidP="002952BC">
      <w:pPr>
        <w:pStyle w:val="NormalWeb"/>
        <w:spacing w:before="0" w:beforeAutospacing="0" w:after="0" w:afterAutospacing="0" w:line="360" w:lineRule="auto"/>
        <w:jc w:val="center"/>
        <w:rPr>
          <w:rStyle w:val="Strong"/>
          <w:rFonts w:ascii="GHEA Grapalat" w:hAnsi="GHEA Grapalat"/>
          <w:color w:val="000000"/>
          <w:shd w:val="clear" w:color="auto" w:fill="FFFFFF"/>
          <w:lang w:val="hy-AM"/>
        </w:rPr>
      </w:pPr>
    </w:p>
    <w:p w14:paraId="0CB9238D" w14:textId="77777777" w:rsidR="005C08CB" w:rsidRPr="0070532D" w:rsidRDefault="002952BC" w:rsidP="002952BC">
      <w:pPr>
        <w:pStyle w:val="NormalWeb"/>
        <w:spacing w:before="0" w:beforeAutospacing="0" w:after="0" w:afterAutospacing="0" w:line="360" w:lineRule="auto"/>
        <w:jc w:val="center"/>
        <w:rPr>
          <w:rStyle w:val="Strong"/>
          <w:rFonts w:ascii="GHEA Grapalat" w:hAnsi="GHEA Grapalat"/>
          <w:color w:val="000000"/>
          <w:shd w:val="clear" w:color="auto" w:fill="FFFFFF"/>
          <w:lang w:val="hy-AM"/>
        </w:rPr>
      </w:pPr>
      <w:r w:rsidRPr="0070532D">
        <w:rPr>
          <w:rStyle w:val="Strong"/>
          <w:rFonts w:ascii="GHEA Grapalat" w:hAnsi="GHEA Grapalat"/>
          <w:color w:val="000000"/>
          <w:shd w:val="clear" w:color="auto" w:fill="FFFFFF"/>
          <w:lang w:val="hy-AM"/>
        </w:rPr>
        <w:t xml:space="preserve">ԳԼՈՒԽ </w:t>
      </w:r>
      <w:r w:rsidR="00B54D97" w:rsidRPr="0070532D">
        <w:rPr>
          <w:rStyle w:val="Strong"/>
          <w:rFonts w:ascii="GHEA Grapalat" w:hAnsi="GHEA Grapalat"/>
          <w:color w:val="000000"/>
          <w:shd w:val="clear" w:color="auto" w:fill="FFFFFF"/>
          <w:lang w:val="hy-AM"/>
        </w:rPr>
        <w:t>4</w:t>
      </w:r>
    </w:p>
    <w:p w14:paraId="35957EBD" w14:textId="77777777" w:rsidR="005364BC" w:rsidRPr="0070532D" w:rsidRDefault="005364BC" w:rsidP="002952BC">
      <w:pPr>
        <w:pStyle w:val="NormalWeb"/>
        <w:spacing w:before="0" w:beforeAutospacing="0" w:after="0" w:afterAutospacing="0" w:line="360" w:lineRule="auto"/>
        <w:jc w:val="center"/>
        <w:rPr>
          <w:rStyle w:val="Strong"/>
          <w:rFonts w:ascii="GHEA Grapalat" w:hAnsi="GHEA Grapalat"/>
          <w:color w:val="000000"/>
          <w:shd w:val="clear" w:color="auto" w:fill="FFFFFF"/>
          <w:lang w:val="hy-AM"/>
        </w:rPr>
      </w:pPr>
      <w:r w:rsidRPr="0070532D">
        <w:rPr>
          <w:rStyle w:val="Strong"/>
          <w:rFonts w:ascii="GHEA Grapalat" w:hAnsi="GHEA Grapalat"/>
          <w:color w:val="000000"/>
          <w:shd w:val="clear" w:color="auto" w:fill="FFFFFF"/>
          <w:lang w:val="hy-AM"/>
        </w:rPr>
        <w:t>ԲՈՒԺԱՇԽԱՏՈՂՆԵՐԸ, ՆՐԱՆՑ ԻՐԱՎՈՒՆՔՆԵՐԸ</w:t>
      </w:r>
      <w:r w:rsidRPr="0070532D">
        <w:rPr>
          <w:rStyle w:val="Strong"/>
          <w:rFonts w:ascii="Courier New" w:hAnsi="Courier New" w:cs="Courier New"/>
          <w:color w:val="000000"/>
          <w:shd w:val="clear" w:color="auto" w:fill="FFFFFF"/>
          <w:lang w:val="hy-AM"/>
        </w:rPr>
        <w:t> </w:t>
      </w:r>
      <w:r w:rsidRPr="0070532D">
        <w:rPr>
          <w:rStyle w:val="Strong"/>
          <w:rFonts w:ascii="GHEA Grapalat" w:hAnsi="GHEA Grapalat"/>
          <w:color w:val="000000"/>
          <w:shd w:val="clear" w:color="auto" w:fill="FFFFFF"/>
          <w:lang w:val="hy-AM"/>
        </w:rPr>
        <w:t>ԵՎ ՊԱՐՏԱԿԱՆՈՒԹՅՈՒՆՆԵՐԸ</w:t>
      </w:r>
    </w:p>
    <w:p w14:paraId="432BDA13" w14:textId="77777777" w:rsidR="005364BC" w:rsidRPr="0070532D" w:rsidRDefault="005364BC" w:rsidP="002952BC">
      <w:pPr>
        <w:pStyle w:val="NormalWeb"/>
        <w:spacing w:before="0" w:beforeAutospacing="0" w:after="0" w:afterAutospacing="0" w:line="360" w:lineRule="auto"/>
        <w:jc w:val="center"/>
        <w:rPr>
          <w:rFonts w:ascii="GHEA Grapalat" w:eastAsia="Calibri" w:hAnsi="GHEA Grapalat" w:cs="Sylfaen"/>
          <w:b/>
          <w:bCs/>
          <w:kern w:val="32"/>
          <w:lang w:val="hy-AM"/>
        </w:rPr>
      </w:pPr>
    </w:p>
    <w:p w14:paraId="0459D456" w14:textId="13D7F2F0" w:rsidR="005364BC" w:rsidRPr="0070532D" w:rsidRDefault="005364BC" w:rsidP="005C7B49">
      <w:pPr>
        <w:spacing w:after="0" w:line="360" w:lineRule="auto"/>
        <w:ind w:firstLine="708"/>
        <w:jc w:val="both"/>
        <w:rPr>
          <w:rFonts w:ascii="GHEA Grapalat" w:hAnsi="GHEA Grapalat" w:cs="Sylfaen"/>
          <w:sz w:val="24"/>
          <w:szCs w:val="24"/>
          <w:lang w:val="hy-AM"/>
        </w:rPr>
      </w:pPr>
      <w:r w:rsidRPr="0070532D">
        <w:rPr>
          <w:rFonts w:ascii="GHEA Grapalat" w:hAnsi="GHEA Grapalat" w:cs="Sylfaen"/>
          <w:b/>
          <w:bCs/>
          <w:kern w:val="32"/>
          <w:sz w:val="24"/>
          <w:szCs w:val="24"/>
          <w:lang w:val="hy-AM"/>
        </w:rPr>
        <w:t>Հոդված 2</w:t>
      </w:r>
      <w:r w:rsidR="009A5926" w:rsidRPr="0070532D">
        <w:rPr>
          <w:rFonts w:ascii="GHEA Grapalat" w:hAnsi="GHEA Grapalat" w:cs="Sylfaen"/>
          <w:b/>
          <w:bCs/>
          <w:kern w:val="32"/>
          <w:sz w:val="24"/>
          <w:szCs w:val="24"/>
          <w:lang w:val="hy-AM"/>
        </w:rPr>
        <w:t>8</w:t>
      </w:r>
      <w:r w:rsidRPr="0070532D">
        <w:rPr>
          <w:rFonts w:ascii="GHEA Grapalat" w:hAnsi="GHEA Grapalat" w:cs="Sylfaen"/>
          <w:b/>
          <w:bCs/>
          <w:kern w:val="32"/>
          <w:sz w:val="24"/>
          <w:szCs w:val="24"/>
          <w:lang w:val="hy-AM"/>
        </w:rPr>
        <w:t xml:space="preserve">. </w:t>
      </w:r>
      <w:r w:rsidRPr="0070532D">
        <w:rPr>
          <w:rStyle w:val="Strong"/>
          <w:rFonts w:ascii="GHEA Grapalat" w:hAnsi="GHEA Grapalat"/>
          <w:color w:val="000000"/>
          <w:sz w:val="24"/>
          <w:szCs w:val="24"/>
          <w:shd w:val="clear" w:color="auto" w:fill="FFFFFF"/>
          <w:lang w:val="hy-AM"/>
        </w:rPr>
        <w:t>Բուժաշխատողներին ներկայացվող պահանջները</w:t>
      </w:r>
    </w:p>
    <w:p w14:paraId="05339B06" w14:textId="77777777" w:rsidR="005364BC" w:rsidRPr="0070532D" w:rsidRDefault="005364BC"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 Ըստ կրթության մակարդակի և առողջապահության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բնագավառում իրականացվող գործունեության՝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բուժաշխատողները</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բաժանվում են խմբերի և համապատասխանաբար կոչվում են ավագ, միջին, կրտսեր</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բուժաշխատողներ:</w:t>
      </w:r>
    </w:p>
    <w:p w14:paraId="27CED600" w14:textId="77777777" w:rsidR="005364BC" w:rsidRPr="0070532D" w:rsidRDefault="005364BC"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2. Ավագ</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բուժաշխատողը առողջապահության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բնագավառում որոշակի մասնագիտական գործունեություն իրականացնող ֆիզիկական անձ է, որն ունի համապատասխան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բարձրագույն կրթություն ու որակավորում, մասնագիտացում և Հայաստանի Հանրապետության օրենսդրությամբ</w:t>
      </w:r>
      <w:r w:rsidRPr="0070532D">
        <w:rPr>
          <w:rFonts w:ascii="Courier New" w:hAnsi="Courier New" w:cs="Courier New"/>
          <w:color w:val="000000"/>
          <w:shd w:val="clear" w:color="auto" w:fill="FFFFFF"/>
          <w:lang w:val="hy-AM"/>
        </w:rPr>
        <w:t> </w:t>
      </w:r>
      <w:r w:rsidRPr="0070532D">
        <w:rPr>
          <w:rFonts w:ascii="GHEA Grapalat" w:hAnsi="GHEA Grapalat" w:cs="Arial Unicode"/>
          <w:color w:val="000000"/>
          <w:shd w:val="clear" w:color="auto" w:fill="FFFFFF"/>
          <w:lang w:val="hy-AM"/>
        </w:rPr>
        <w:t>սահմանված</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կարգով</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ստացել</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է</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մասնագիտական</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գործունեության</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և</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ՇՄԶ</w:t>
      </w:r>
      <w:r w:rsidR="005935AC" w:rsidRPr="0070532D">
        <w:rPr>
          <w:rFonts w:ascii="GHEA Grapalat" w:hAnsi="GHEA Grapalat" w:cs="Arial Unicode"/>
          <w:color w:val="000000"/>
          <w:shd w:val="clear" w:color="auto" w:fill="FFFFFF"/>
          <w:lang w:val="hy-AM"/>
        </w:rPr>
        <w:t xml:space="preserve"> </w:t>
      </w:r>
      <w:r w:rsidRPr="0070532D">
        <w:rPr>
          <w:rFonts w:ascii="GHEA Grapalat" w:hAnsi="GHEA Grapalat" w:cs="Arial Unicode"/>
          <w:color w:val="000000"/>
          <w:shd w:val="clear" w:color="auto" w:fill="FFFFFF"/>
          <w:lang w:val="hy-AM"/>
        </w:rPr>
        <w:t>հավաստագրեր</w:t>
      </w:r>
      <w:r w:rsidRPr="0070532D">
        <w:rPr>
          <w:rFonts w:ascii="GHEA Grapalat" w:hAnsi="GHEA Grapalat"/>
          <w:color w:val="000000"/>
          <w:shd w:val="clear" w:color="auto" w:fill="FFFFFF"/>
          <w:lang w:val="hy-AM"/>
        </w:rPr>
        <w:t>:</w:t>
      </w:r>
    </w:p>
    <w:p w14:paraId="44F486E8" w14:textId="77777777" w:rsidR="005364BC" w:rsidRPr="0070532D" w:rsidRDefault="005364BC"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3. Միջին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բուժաշխատողը առողջապահության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 xml:space="preserve">բնագավառում որոշակի մասնագիտական գործունեություն իրականացնող ֆիզիկական անձ է, որն ունի միջին մասնագիտական կամ նախնական մասնագիտական (արհեստագործական) կրթություն ու </w:t>
      </w:r>
      <w:r w:rsidRPr="0070532D">
        <w:rPr>
          <w:rFonts w:ascii="GHEA Grapalat" w:hAnsi="GHEA Grapalat"/>
          <w:color w:val="000000"/>
          <w:shd w:val="clear" w:color="auto" w:fill="FFFFFF"/>
          <w:lang w:val="hy-AM"/>
        </w:rPr>
        <w:lastRenderedPageBreak/>
        <w:t>որակավորում և Հայաստանի Հանրապետության օրենսդրությամբ</w:t>
      </w:r>
      <w:r w:rsidR="006477B9" w:rsidRPr="0070532D">
        <w:rPr>
          <w:rFonts w:ascii="GHEA Grapalat" w:hAnsi="GHEA Grapalat"/>
          <w:color w:val="000000"/>
          <w:shd w:val="clear" w:color="auto" w:fill="FFFFFF"/>
          <w:lang w:val="hy-AM"/>
        </w:rPr>
        <w:t xml:space="preserve"> </w:t>
      </w:r>
      <w:r w:rsidRPr="0070532D">
        <w:rPr>
          <w:rFonts w:ascii="GHEA Grapalat" w:hAnsi="GHEA Grapalat"/>
          <w:color w:val="000000"/>
          <w:shd w:val="clear" w:color="auto" w:fill="FFFFFF"/>
          <w:lang w:val="hy-AM"/>
        </w:rPr>
        <w:t>սահմանված կարգով ստացել է մասնագիտական գործունեության և ՇՄԶ հավաստագրեր:</w:t>
      </w:r>
    </w:p>
    <w:p w14:paraId="73E84201" w14:textId="77777777" w:rsidR="005364BC" w:rsidRPr="0070532D" w:rsidRDefault="005364BC"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4. Կրտսեր</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բուժաշխատողը առողջապահության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բնագավառում ոչ մասնագիտական` օժանդակող գործունեություն իրականացնող ֆիզիկական անձ է, որին, կախված</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օգնության և սպասարկման տեսակից, Հայաստանի Հանրապետության օրենսդրությամբ</w:t>
      </w:r>
      <w:r w:rsidRPr="0070532D">
        <w:rPr>
          <w:rFonts w:ascii="Courier New" w:hAnsi="Courier New" w:cs="Courier New"/>
          <w:color w:val="000000"/>
          <w:shd w:val="clear" w:color="auto" w:fill="FFFFFF"/>
          <w:lang w:val="hy-AM"/>
        </w:rPr>
        <w:t> </w:t>
      </w:r>
      <w:r w:rsidRPr="0070532D">
        <w:rPr>
          <w:rFonts w:ascii="GHEA Grapalat" w:hAnsi="GHEA Grapalat" w:cs="Arial Unicode"/>
          <w:color w:val="000000"/>
          <w:shd w:val="clear" w:color="auto" w:fill="FFFFFF"/>
          <w:lang w:val="hy-AM"/>
        </w:rPr>
        <w:t>կամ</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օգնություն և սպասարկում իրականացնողի կողմից կարող են ներկայացվել որոշակի գիտելիքների և հմտությունների տիրապետելու պահանջներ: Կրտսեր</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բուժաշխատողները շարունակական մասնագիտական զարգացման գործընթաց չեն անցնում և ՇՄԶ հավաստագիր չեն ստանում:</w:t>
      </w:r>
    </w:p>
    <w:p w14:paraId="30390465" w14:textId="77777777" w:rsidR="00A90BF2" w:rsidRPr="0070532D" w:rsidRDefault="005364BC" w:rsidP="005C7B49">
      <w:pPr>
        <w:pStyle w:val="NormalWeb"/>
        <w:spacing w:before="0" w:beforeAutospacing="0" w:after="0" w:afterAutospacing="0" w:line="360" w:lineRule="auto"/>
        <w:ind w:firstLine="708"/>
        <w:jc w:val="both"/>
        <w:rPr>
          <w:rFonts w:ascii="GHEA Grapalat" w:eastAsia="Calibri" w:hAnsi="GHEA Grapalat" w:cs="Sylfaen"/>
          <w:b/>
          <w:bCs/>
          <w:kern w:val="32"/>
          <w:lang w:val="hy-AM"/>
        </w:rPr>
      </w:pPr>
      <w:r w:rsidRPr="0070532D">
        <w:rPr>
          <w:rFonts w:ascii="GHEA Grapalat" w:hAnsi="GHEA Grapalat"/>
          <w:color w:val="000000"/>
          <w:shd w:val="clear" w:color="auto" w:fill="FFFFFF"/>
          <w:lang w:val="hy-AM"/>
        </w:rPr>
        <w:t>5. Առողջապահության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բնագավառի մասնագիտական գործունեության,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և ոչ</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 xml:space="preserve">բժշկական մասնագիտությունների, ինչպես նաև նեղ մասնագիտությունների ցանկերը հաստատում </w:t>
      </w:r>
      <w:r w:rsidR="00367C7B" w:rsidRPr="0070532D">
        <w:rPr>
          <w:rFonts w:ascii="GHEA Grapalat" w:hAnsi="GHEA Grapalat" w:cs="Sylfaen"/>
          <w:bCs/>
          <w:kern w:val="32"/>
          <w:lang w:val="hy-AM"/>
        </w:rPr>
        <w:t xml:space="preserve">Հայաստանի Հանրապետության առողջապահության բնագավառի պետական </w:t>
      </w:r>
      <w:r w:rsidR="00367C7B" w:rsidRPr="0070532D">
        <w:rPr>
          <w:rFonts w:ascii="GHEA Grapalat" w:hAnsi="GHEA Grapalat"/>
          <w:lang w:val="hy-AM"/>
        </w:rPr>
        <w:t>կառավարման</w:t>
      </w:r>
      <w:r w:rsidR="00367C7B" w:rsidRPr="0070532D">
        <w:rPr>
          <w:rFonts w:ascii="GHEA Grapalat" w:hAnsi="GHEA Grapalat" w:cs="Sylfaen"/>
          <w:bCs/>
          <w:kern w:val="32"/>
          <w:lang w:val="hy-AM"/>
        </w:rPr>
        <w:t xml:space="preserve"> մարմինը</w:t>
      </w:r>
      <w:r w:rsidRPr="0070532D">
        <w:rPr>
          <w:rFonts w:ascii="GHEA Grapalat" w:hAnsi="GHEA Grapalat" w:cs="Sylfaen"/>
          <w:color w:val="000000"/>
          <w:shd w:val="clear" w:color="auto" w:fill="FFFFFF"/>
          <w:lang w:val="hy-AM"/>
        </w:rPr>
        <w:t>:</w:t>
      </w:r>
    </w:p>
    <w:p w14:paraId="166A5D0D" w14:textId="77777777" w:rsidR="00A90BF2" w:rsidRPr="0070532D" w:rsidRDefault="00A90BF2"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6. Այլ պետություններում</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կրթություն ստացած անձինք (ներառյալ Հայաստանի Հանրապետության քաղաքացիները և Հայաստանի Հանրապետությունում կացության կարգավիճակ ունեցող օտարերկրացիները) Հայաստանի Հանրապետությունում</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մասնագիտական գործունեություն կարող են իրականացնել Հայաստանի Հանրապետության միջազգային պայմանագրերի հիման վրա</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կրթության փաստը հավաստող փաստաթղթերի փոխադարձ ճանաչման կամ Հայաստանի Հանրապետության օրենսդրությամբ</w:t>
      </w:r>
      <w:r w:rsidR="00222A75" w:rsidRPr="0070532D">
        <w:rPr>
          <w:rFonts w:ascii="GHEA Grapalat" w:hAnsi="GHEA Grapalat"/>
          <w:color w:val="000000"/>
          <w:shd w:val="clear" w:color="auto" w:fill="FFFFFF"/>
          <w:lang w:val="hy-AM"/>
        </w:rPr>
        <w:t xml:space="preserve"> </w:t>
      </w:r>
      <w:r w:rsidRPr="0070532D">
        <w:rPr>
          <w:rFonts w:ascii="GHEA Grapalat" w:hAnsi="GHEA Grapalat"/>
          <w:color w:val="000000"/>
          <w:shd w:val="clear" w:color="auto" w:fill="FFFFFF"/>
          <w:lang w:val="hy-AM"/>
        </w:rPr>
        <w:t>սահմանված կարգով</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կրթության փաստը հավաստող փաստաթղթերի ճանաչման և սույն օրենքով սահմանված կարգով մասնագիտական գործունեության և ՇՄԶ հ</w:t>
      </w:r>
      <w:r w:rsidR="00BE73F8" w:rsidRPr="0070532D">
        <w:rPr>
          <w:rFonts w:ascii="GHEA Grapalat" w:hAnsi="GHEA Grapalat"/>
          <w:color w:val="000000"/>
          <w:shd w:val="clear" w:color="auto" w:fill="FFFFFF"/>
          <w:lang w:val="hy-AM"/>
        </w:rPr>
        <w:t xml:space="preserve">ավաստագրերի առկայության դեպքում, բացառությամբ </w:t>
      </w:r>
      <w:r w:rsidR="00BE73F8" w:rsidRPr="0070532D">
        <w:rPr>
          <w:rFonts w:ascii="GHEA Grapalat" w:hAnsi="GHEA Grapalat" w:cs="Sylfaen"/>
          <w:bCs/>
          <w:kern w:val="32"/>
          <w:lang w:val="hy-AM"/>
        </w:rPr>
        <w:t xml:space="preserve">օտարերկրացի </w:t>
      </w:r>
      <w:r w:rsidR="00BE73F8" w:rsidRPr="0070532D">
        <w:rPr>
          <w:rFonts w:ascii="GHEA Grapalat" w:hAnsi="GHEA Grapalat"/>
          <w:color w:val="000000"/>
          <w:shd w:val="clear" w:color="auto" w:fill="FFFFFF"/>
          <w:lang w:val="hy-AM"/>
        </w:rPr>
        <w:t>բուժաշխատողների մասնագիտական կարճաժամկետ գործունեության:</w:t>
      </w:r>
    </w:p>
    <w:p w14:paraId="098084B5" w14:textId="77777777" w:rsidR="00BE73F8" w:rsidRPr="0070532D" w:rsidRDefault="00BE73F8" w:rsidP="00BE73F8">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7. Հայաստանի Հանրապետությունում գործող կազմակերպությունների նախաձեռնությամբ</w:t>
      </w:r>
      <w:r w:rsidRPr="0070532D">
        <w:rPr>
          <w:rFonts w:ascii="Courier New" w:hAnsi="Courier New" w:cs="Courier New"/>
          <w:color w:val="000000"/>
          <w:shd w:val="clear" w:color="auto" w:fill="FFFFFF"/>
          <w:lang w:val="hy-AM"/>
        </w:rPr>
        <w:t> </w:t>
      </w:r>
      <w:r w:rsidRPr="0070532D">
        <w:rPr>
          <w:rFonts w:ascii="GHEA Grapalat" w:hAnsi="GHEA Grapalat" w:cs="Arial Unicode"/>
          <w:color w:val="000000"/>
          <w:shd w:val="clear" w:color="auto" w:fill="FFFFFF"/>
          <w:lang w:val="hy-AM"/>
        </w:rPr>
        <w:t>կամհրավերովօտարերկրացի</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 xml:space="preserve">բուժաշխատողների մասնագիտական կարճաժամկետ գործունեության թույլտվությունը տրամադրվում է Հայաստանի Հանրապետության կառավարության սահմանած կարգով` </w:t>
      </w:r>
      <w:r w:rsidRPr="0070532D">
        <w:rPr>
          <w:rFonts w:ascii="GHEA Grapalat" w:hAnsi="GHEA Grapalat" w:cs="Sylfaen"/>
          <w:bCs/>
          <w:kern w:val="32"/>
          <w:lang w:val="hy-AM"/>
        </w:rPr>
        <w:t xml:space="preserve">Հայաստանի Հանրապետության առողջապահության բնագավառի պետական </w:t>
      </w:r>
      <w:r w:rsidRPr="0070532D">
        <w:rPr>
          <w:rFonts w:ascii="GHEA Grapalat" w:hAnsi="GHEA Grapalat"/>
          <w:lang w:val="hy-AM"/>
        </w:rPr>
        <w:t>կառավարման</w:t>
      </w:r>
      <w:r w:rsidRPr="0070532D">
        <w:rPr>
          <w:rFonts w:ascii="GHEA Grapalat" w:hAnsi="GHEA Grapalat"/>
          <w:color w:val="000000"/>
          <w:shd w:val="clear" w:color="auto" w:fill="FFFFFF"/>
          <w:lang w:val="hy-AM"/>
        </w:rPr>
        <w:t xml:space="preserve">մարմնի </w:t>
      </w:r>
      <w:r w:rsidRPr="0070532D">
        <w:rPr>
          <w:rFonts w:ascii="GHEA Grapalat" w:hAnsi="GHEA Grapalat"/>
          <w:color w:val="000000"/>
          <w:shd w:val="clear" w:color="auto" w:fill="FFFFFF"/>
          <w:lang w:val="hy-AM"/>
        </w:rPr>
        <w:lastRenderedPageBreak/>
        <w:t>կողմից: Սույն օրենքի իմաստով օտարերկրացի</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 xml:space="preserve">բուժաշխատողի մասնագիտական կարճաժամկետ գործունեություն է համարվում մուտքի վիզայով կամ առանց մուտքի վիզայի Հայաստանի Հանրապետությունում օրացուցային </w:t>
      </w:r>
      <w:r w:rsidR="00222A75" w:rsidRPr="0070532D">
        <w:rPr>
          <w:rFonts w:ascii="GHEA Grapalat" w:hAnsi="GHEA Grapalat"/>
          <w:color w:val="000000"/>
          <w:shd w:val="clear" w:color="auto" w:fill="FFFFFF"/>
          <w:lang w:val="hy-AM"/>
        </w:rPr>
        <w:t xml:space="preserve">մինչև </w:t>
      </w:r>
      <w:r w:rsidRPr="0070532D">
        <w:rPr>
          <w:rFonts w:ascii="GHEA Grapalat" w:hAnsi="GHEA Grapalat"/>
          <w:color w:val="000000"/>
          <w:shd w:val="clear" w:color="auto" w:fill="FFFFFF"/>
          <w:lang w:val="hy-AM"/>
        </w:rPr>
        <w:t>180 օր գտնվելու ընթացքում</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մասնագիտական գործունեության իրականացումը:</w:t>
      </w:r>
    </w:p>
    <w:p w14:paraId="226FC416" w14:textId="77777777" w:rsidR="00BE73F8" w:rsidRPr="0070532D" w:rsidRDefault="00BE73F8"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p>
    <w:p w14:paraId="34C2398A" w14:textId="471E7A38" w:rsidR="00881396" w:rsidRPr="0070532D" w:rsidRDefault="00881396" w:rsidP="005C7B49">
      <w:pPr>
        <w:spacing w:after="0" w:line="360" w:lineRule="auto"/>
        <w:ind w:left="708"/>
        <w:jc w:val="both"/>
        <w:rPr>
          <w:rFonts w:ascii="GHEA Grapalat" w:eastAsia="Times New Roman" w:hAnsi="GHEA Grapalat"/>
          <w:b/>
          <w:bCs/>
          <w:color w:val="000000"/>
          <w:sz w:val="24"/>
          <w:szCs w:val="24"/>
          <w:lang w:val="hy-AM" w:eastAsia="ru-RU"/>
        </w:rPr>
      </w:pPr>
      <w:r w:rsidRPr="0070532D">
        <w:rPr>
          <w:rFonts w:ascii="GHEA Grapalat" w:eastAsia="Times New Roman" w:hAnsi="GHEA Grapalat"/>
          <w:b/>
          <w:bCs/>
          <w:color w:val="000000"/>
          <w:sz w:val="21"/>
          <w:szCs w:val="21"/>
          <w:lang w:val="hy-AM" w:eastAsia="ru-RU"/>
        </w:rPr>
        <w:br/>
      </w:r>
      <w:r w:rsidRPr="0070532D">
        <w:rPr>
          <w:rFonts w:ascii="GHEA Grapalat" w:hAnsi="GHEA Grapalat" w:cs="Sylfaen"/>
          <w:b/>
          <w:bCs/>
          <w:kern w:val="32"/>
          <w:sz w:val="24"/>
          <w:szCs w:val="24"/>
          <w:lang w:val="hy-AM"/>
        </w:rPr>
        <w:t xml:space="preserve">Հոդված </w:t>
      </w:r>
      <w:r w:rsidR="004B302C" w:rsidRPr="0070532D">
        <w:rPr>
          <w:rFonts w:ascii="GHEA Grapalat" w:hAnsi="GHEA Grapalat" w:cs="Sylfaen"/>
          <w:b/>
          <w:bCs/>
          <w:kern w:val="32"/>
          <w:sz w:val="24"/>
          <w:szCs w:val="24"/>
          <w:lang w:val="hy-AM"/>
        </w:rPr>
        <w:t>2</w:t>
      </w:r>
      <w:r w:rsidR="009A5926" w:rsidRPr="0070532D">
        <w:rPr>
          <w:rFonts w:ascii="GHEA Grapalat" w:hAnsi="GHEA Grapalat" w:cs="Sylfaen"/>
          <w:b/>
          <w:bCs/>
          <w:kern w:val="32"/>
          <w:sz w:val="24"/>
          <w:szCs w:val="24"/>
          <w:lang w:val="hy-AM"/>
        </w:rPr>
        <w:t>9</w:t>
      </w:r>
      <w:r w:rsidRPr="0070532D">
        <w:rPr>
          <w:rFonts w:ascii="GHEA Grapalat" w:hAnsi="GHEA Grapalat" w:cs="Sylfaen"/>
          <w:b/>
          <w:bCs/>
          <w:kern w:val="32"/>
          <w:sz w:val="24"/>
          <w:szCs w:val="24"/>
          <w:lang w:val="hy-AM"/>
        </w:rPr>
        <w:t xml:space="preserve">. </w:t>
      </w:r>
      <w:r w:rsidRPr="0070532D">
        <w:rPr>
          <w:rFonts w:ascii="GHEA Grapalat" w:eastAsia="Times New Roman" w:hAnsi="GHEA Grapalat"/>
          <w:b/>
          <w:bCs/>
          <w:color w:val="000000"/>
          <w:sz w:val="24"/>
          <w:szCs w:val="24"/>
          <w:lang w:val="hy-AM" w:eastAsia="ru-RU"/>
        </w:rPr>
        <w:t>Բուժաշխատողների իրավունքները</w:t>
      </w:r>
    </w:p>
    <w:p w14:paraId="1A2629CB" w14:textId="77777777" w:rsidR="00E02DD9" w:rsidRPr="0070532D" w:rsidRDefault="00E02DD9"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Բուժաշխատողներն իրավունք ունեն`</w:t>
      </w:r>
    </w:p>
    <w:p w14:paraId="451E0F3C" w14:textId="77777777" w:rsidR="00E02DD9" w:rsidRPr="0070532D" w:rsidRDefault="00E02DD9"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1) ավագ և միջին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բուժաշխատողները՝ օրենքով սահմանված կարգով իրենց կրթությանը, որակավորմանը և մասնագիտացմանը համապատասխան` իրենց իրավասությ</w:t>
      </w:r>
      <w:r w:rsidR="0072731F" w:rsidRPr="0070532D">
        <w:rPr>
          <w:rFonts w:ascii="GHEA Grapalat" w:hAnsi="GHEA Grapalat"/>
          <w:color w:val="000000"/>
          <w:sz w:val="24"/>
          <w:szCs w:val="24"/>
          <w:shd w:val="clear" w:color="auto" w:fill="FFFFFF"/>
          <w:lang w:val="hy-AM"/>
        </w:rPr>
        <w:t>ան</w:t>
      </w:r>
      <w:r w:rsidRPr="0070532D">
        <w:rPr>
          <w:rFonts w:ascii="GHEA Grapalat" w:hAnsi="GHEA Grapalat"/>
          <w:color w:val="000000"/>
          <w:sz w:val="24"/>
          <w:szCs w:val="24"/>
          <w:shd w:val="clear" w:color="auto" w:fill="FFFFFF"/>
          <w:lang w:val="hy-AM"/>
        </w:rPr>
        <w:t xml:space="preserve"> շրջանակներում իրականացնելու առողջապահության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բնագավառում մասնագիտական գործունեություն, իսկ կրտսեր</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բուժաշխատողները՝ իրենց իրավասությ</w:t>
      </w:r>
      <w:r w:rsidR="0072731F" w:rsidRPr="0070532D">
        <w:rPr>
          <w:rFonts w:ascii="GHEA Grapalat" w:hAnsi="GHEA Grapalat"/>
          <w:color w:val="000000"/>
          <w:sz w:val="24"/>
          <w:szCs w:val="24"/>
          <w:shd w:val="clear" w:color="auto" w:fill="FFFFFF"/>
          <w:lang w:val="hy-AM"/>
        </w:rPr>
        <w:t>ան</w:t>
      </w:r>
      <w:r w:rsidRPr="0070532D">
        <w:rPr>
          <w:rFonts w:ascii="GHEA Grapalat" w:hAnsi="GHEA Grapalat"/>
          <w:color w:val="000000"/>
          <w:sz w:val="24"/>
          <w:szCs w:val="24"/>
          <w:shd w:val="clear" w:color="auto" w:fill="FFFFFF"/>
          <w:lang w:val="hy-AM"/>
        </w:rPr>
        <w:t xml:space="preserve"> շրջանակներում ոչ մասնագիտական` օժանդակող գործունեություն.</w:t>
      </w:r>
    </w:p>
    <w:p w14:paraId="2D3B5D5F" w14:textId="77777777" w:rsidR="00E02DD9" w:rsidRPr="0070532D" w:rsidRDefault="00E02DD9" w:rsidP="005C7B49">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 ապահովագրելու իրենց գործունեության հետ կապված քաղաքացիական պատասխանատվության ռիսկը.</w:t>
      </w:r>
    </w:p>
    <w:p w14:paraId="5979C08E" w14:textId="77777777" w:rsidR="00E02DD9" w:rsidRPr="0070532D" w:rsidRDefault="00E02DD9" w:rsidP="005C7B49">
      <w:pPr>
        <w:spacing w:after="0" w:line="360" w:lineRule="auto"/>
        <w:ind w:firstLine="708"/>
        <w:jc w:val="both"/>
        <w:rPr>
          <w:rFonts w:ascii="GHEA Grapalat" w:eastAsia="Times New Roman" w:hAnsi="GHEA Grapalat"/>
          <w:color w:val="000000"/>
          <w:sz w:val="24"/>
          <w:szCs w:val="24"/>
          <w:lang w:val="hy-AM" w:eastAsia="ru-RU"/>
        </w:rPr>
      </w:pPr>
      <w:r w:rsidRPr="0070532D">
        <w:rPr>
          <w:rFonts w:ascii="GHEA Grapalat" w:hAnsi="GHEA Grapalat"/>
          <w:color w:val="000000"/>
          <w:sz w:val="24"/>
          <w:szCs w:val="24"/>
          <w:shd w:val="clear" w:color="auto" w:fill="FFFFFF"/>
          <w:lang w:val="hy-AM"/>
        </w:rPr>
        <w:t>3) ելնելով յուրաքանչյուր կոնկրետ դեպքի իրավիճակից՝ կայացնելու ապացուցողական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բժշկությամբ</w:t>
      </w:r>
      <w:r w:rsidR="004B194B" w:rsidRPr="0070532D">
        <w:rPr>
          <w:rFonts w:ascii="GHEA Grapalat" w:hAnsi="GHEA Grapalat"/>
          <w:color w:val="000000"/>
          <w:sz w:val="24"/>
          <w:szCs w:val="24"/>
          <w:shd w:val="clear" w:color="auto" w:fill="FFFFFF"/>
          <w:lang w:val="hy-AM"/>
        </w:rPr>
        <w:t xml:space="preserve"> </w:t>
      </w:r>
      <w:r w:rsidRPr="0070532D">
        <w:rPr>
          <w:rFonts w:ascii="GHEA Grapalat" w:hAnsi="GHEA Grapalat"/>
          <w:color w:val="000000"/>
          <w:sz w:val="24"/>
          <w:szCs w:val="24"/>
          <w:shd w:val="clear" w:color="auto" w:fill="FFFFFF"/>
          <w:lang w:val="hy-AM"/>
        </w:rPr>
        <w:t>հիմնավորված որոշումներ՝ լրացուցիչ միջամտություններ կատարելու համար, որոնք նախատեսված չեն համապատասխան կլինիկական ուղեցույցներով.</w:t>
      </w:r>
    </w:p>
    <w:p w14:paraId="2EDCE685" w14:textId="77777777" w:rsidR="00881396" w:rsidRPr="0070532D" w:rsidRDefault="00E02DD9"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4) օրենքով սահմանված կարգով մասնակցելու շարունակական մասնագիտական զարգացման գործընթացին.</w:t>
      </w:r>
    </w:p>
    <w:p w14:paraId="6B845B79" w14:textId="77777777" w:rsidR="00E02DD9" w:rsidRPr="0070532D" w:rsidRDefault="00E02DD9"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5) օրենքով սահմանված կարգով պաշտպանելու իրենց մասնագիտական համբավը, պատիվը և արժանապատվությունը.</w:t>
      </w:r>
    </w:p>
    <w:p w14:paraId="4FB62505" w14:textId="77777777" w:rsidR="00E02DD9" w:rsidRPr="0070532D" w:rsidRDefault="00E02DD9"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6) օրենքով սահմանված կարգով ստեղծելու միավորումներ կամ անդամակցելու դրանց.</w:t>
      </w:r>
    </w:p>
    <w:p w14:paraId="19B71898" w14:textId="77777777" w:rsidR="00E02DD9" w:rsidRPr="0070532D" w:rsidRDefault="00E02DD9"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7) օգտվելու օրենքով սահմանված այլ իրավունքներից:</w:t>
      </w:r>
    </w:p>
    <w:p w14:paraId="203748A7" w14:textId="77777777" w:rsidR="003000E4" w:rsidRPr="0070532D" w:rsidRDefault="003000E4" w:rsidP="003000E4">
      <w:pPr>
        <w:pStyle w:val="NormalWeb"/>
        <w:spacing w:before="0" w:beforeAutospacing="0" w:after="0" w:afterAutospacing="0" w:line="360" w:lineRule="auto"/>
        <w:jc w:val="both"/>
        <w:rPr>
          <w:rFonts w:ascii="GHEA Grapalat" w:eastAsia="Calibri" w:hAnsi="GHEA Grapalat" w:cs="Sylfaen"/>
          <w:b/>
          <w:bCs/>
          <w:kern w:val="32"/>
          <w:lang w:val="hy-AM"/>
        </w:rPr>
      </w:pPr>
    </w:p>
    <w:p w14:paraId="03EAE273" w14:textId="7821542C" w:rsidR="00B16956" w:rsidRPr="0070532D" w:rsidRDefault="007C3F5C" w:rsidP="005C7B49">
      <w:pPr>
        <w:pStyle w:val="NormalWeb"/>
        <w:spacing w:before="0" w:beforeAutospacing="0" w:after="0" w:afterAutospacing="0" w:line="360" w:lineRule="auto"/>
        <w:ind w:firstLine="708"/>
        <w:jc w:val="both"/>
        <w:rPr>
          <w:rFonts w:ascii="GHEA Grapalat" w:eastAsia="Calibri" w:hAnsi="GHEA Grapalat" w:cs="Sylfaen"/>
          <w:b/>
          <w:bCs/>
          <w:kern w:val="32"/>
          <w:lang w:val="hy-AM"/>
        </w:rPr>
      </w:pPr>
      <w:r w:rsidRPr="0070532D">
        <w:rPr>
          <w:rFonts w:ascii="GHEA Grapalat" w:eastAsia="Calibri" w:hAnsi="GHEA Grapalat" w:cs="Sylfaen"/>
          <w:b/>
          <w:bCs/>
          <w:kern w:val="32"/>
          <w:lang w:val="hy-AM"/>
        </w:rPr>
        <w:t xml:space="preserve">Հոդված </w:t>
      </w:r>
      <w:r w:rsidR="009A5926" w:rsidRPr="0070532D">
        <w:rPr>
          <w:rFonts w:ascii="GHEA Grapalat" w:eastAsia="Calibri" w:hAnsi="GHEA Grapalat" w:cs="Sylfaen"/>
          <w:b/>
          <w:bCs/>
          <w:kern w:val="32"/>
          <w:lang w:val="hy-AM"/>
        </w:rPr>
        <w:t>30</w:t>
      </w:r>
      <w:r w:rsidRPr="0070532D">
        <w:rPr>
          <w:rFonts w:ascii="GHEA Grapalat" w:eastAsia="Calibri" w:hAnsi="GHEA Grapalat" w:cs="Sylfaen"/>
          <w:b/>
          <w:bCs/>
          <w:kern w:val="32"/>
          <w:lang w:val="hy-AM"/>
        </w:rPr>
        <w:t>.</w:t>
      </w:r>
      <w:r w:rsidR="00267A06" w:rsidRPr="0070532D">
        <w:rPr>
          <w:rFonts w:ascii="GHEA Grapalat" w:eastAsia="Calibri" w:hAnsi="GHEA Grapalat" w:cs="Sylfaen"/>
          <w:b/>
          <w:bCs/>
          <w:kern w:val="32"/>
          <w:lang w:val="hy-AM"/>
        </w:rPr>
        <w:t xml:space="preserve"> </w:t>
      </w:r>
      <w:r w:rsidR="00855035" w:rsidRPr="0070532D">
        <w:rPr>
          <w:rStyle w:val="Strong"/>
          <w:rFonts w:ascii="GHEA Grapalat" w:hAnsi="GHEA Grapalat"/>
          <w:color w:val="000000"/>
          <w:shd w:val="clear" w:color="auto" w:fill="FFFFFF"/>
          <w:lang w:val="hy-AM"/>
        </w:rPr>
        <w:t xml:space="preserve">Բուժաշխատողների պարտականությունները </w:t>
      </w:r>
      <w:r w:rsidR="00855035" w:rsidRPr="0070532D">
        <w:rPr>
          <w:rFonts w:ascii="GHEA Grapalat" w:eastAsia="Calibri" w:hAnsi="GHEA Grapalat" w:cs="Sylfaen"/>
          <w:b/>
          <w:bCs/>
          <w:kern w:val="32"/>
          <w:lang w:val="hy-AM"/>
        </w:rPr>
        <w:t>և պատասխանատվությունը</w:t>
      </w:r>
    </w:p>
    <w:p w14:paraId="64FDF698" w14:textId="77777777" w:rsidR="007C3F5C" w:rsidRPr="0070532D" w:rsidRDefault="00855035"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Բուժաշխատողները պարտավոր են`</w:t>
      </w:r>
    </w:p>
    <w:p w14:paraId="7DEA147C" w14:textId="77777777" w:rsidR="00855035" w:rsidRPr="0070532D" w:rsidRDefault="00855035" w:rsidP="005C7B49">
      <w:pPr>
        <w:pStyle w:val="NormalWeb"/>
        <w:spacing w:before="0" w:beforeAutospacing="0" w:after="0" w:afterAutospacing="0" w:line="360" w:lineRule="auto"/>
        <w:ind w:firstLine="708"/>
        <w:jc w:val="both"/>
        <w:rPr>
          <w:rFonts w:ascii="GHEA Grapalat" w:eastAsia="Calibri" w:hAnsi="GHEA Grapalat" w:cs="Sylfaen"/>
          <w:b/>
          <w:bCs/>
          <w:kern w:val="32"/>
          <w:lang w:val="hy-AM"/>
        </w:rPr>
      </w:pPr>
      <w:r w:rsidRPr="0070532D">
        <w:rPr>
          <w:rFonts w:ascii="GHEA Grapalat" w:hAnsi="GHEA Grapalat"/>
          <w:color w:val="000000"/>
          <w:shd w:val="clear" w:color="auto" w:fill="FFFFFF"/>
          <w:lang w:val="hy-AM"/>
        </w:rPr>
        <w:lastRenderedPageBreak/>
        <w:t>1) առողջապահության</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բնագավառում գործունեություն իրականացնելիս առաջնորդվել պացիենտի շահերով.</w:t>
      </w:r>
    </w:p>
    <w:p w14:paraId="1820CF23" w14:textId="47511C18" w:rsidR="007C3F5C" w:rsidRPr="0070532D" w:rsidRDefault="00855035"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 xml:space="preserve">2) յուրաքանչյուր մարդու ցուցաբերել </w:t>
      </w:r>
      <w:r w:rsidR="00267A06" w:rsidRPr="0070532D">
        <w:rPr>
          <w:rFonts w:ascii="GHEA Grapalat" w:hAnsi="GHEA Grapalat"/>
          <w:color w:val="000000"/>
          <w:shd w:val="clear" w:color="auto" w:fill="FFFFFF"/>
          <w:lang w:val="hy-AM"/>
        </w:rPr>
        <w:t xml:space="preserve">շտապ և </w:t>
      </w:r>
      <w:r w:rsidRPr="0070532D">
        <w:rPr>
          <w:rFonts w:ascii="GHEA Grapalat" w:hAnsi="GHEA Grapalat"/>
          <w:color w:val="000000"/>
          <w:shd w:val="clear" w:color="auto" w:fill="FFFFFF"/>
          <w:lang w:val="hy-AM"/>
        </w:rPr>
        <w:t>անհետաձգելի</w:t>
      </w:r>
      <w:r w:rsidR="00C15B4C" w:rsidRPr="0070532D">
        <w:rPr>
          <w:rFonts w:ascii="GHEA Grapalat" w:hAnsi="GHEA Grapalat"/>
          <w:color w:val="000000"/>
          <w:shd w:val="clear" w:color="auto" w:fill="FFFFFF"/>
          <w:lang w:val="hy-AM"/>
        </w:rPr>
        <w:t xml:space="preserve"> </w:t>
      </w:r>
      <w:r w:rsidRPr="0070532D">
        <w:rPr>
          <w:rFonts w:ascii="GHEA Grapalat" w:hAnsi="GHEA Grapalat"/>
          <w:color w:val="000000"/>
          <w:shd w:val="clear" w:color="auto" w:fill="FFFFFF"/>
          <w:lang w:val="hy-AM"/>
        </w:rPr>
        <w:t>բժշկական օգնություն.</w:t>
      </w:r>
    </w:p>
    <w:p w14:paraId="3DB72F62" w14:textId="77777777" w:rsidR="00855035" w:rsidRPr="0070532D" w:rsidRDefault="00855035"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3) հոգատար և հարգալից վերաբերմունք ցուցաբերել պացիենտի նկատմամբ.</w:t>
      </w:r>
    </w:p>
    <w:p w14:paraId="37A188E3" w14:textId="77777777" w:rsidR="00855035" w:rsidRPr="0070532D" w:rsidRDefault="00855035" w:rsidP="005C7B49">
      <w:pPr>
        <w:pStyle w:val="NormalWeb"/>
        <w:spacing w:before="0" w:beforeAutospacing="0" w:after="0" w:afterAutospacing="0" w:line="360" w:lineRule="auto"/>
        <w:ind w:firstLine="708"/>
        <w:jc w:val="both"/>
        <w:rPr>
          <w:rFonts w:ascii="GHEA Grapalat" w:hAnsi="GHEA Grapalat"/>
          <w:lang w:val="hy-AM"/>
        </w:rPr>
      </w:pPr>
      <w:r w:rsidRPr="0070532D">
        <w:rPr>
          <w:rFonts w:ascii="GHEA Grapalat" w:hAnsi="GHEA Grapalat"/>
          <w:color w:val="000000"/>
          <w:shd w:val="clear" w:color="auto" w:fill="FFFFFF"/>
          <w:lang w:val="hy-AM"/>
        </w:rPr>
        <w:t xml:space="preserve">4) </w:t>
      </w:r>
      <w:r w:rsidRPr="0070532D">
        <w:rPr>
          <w:rFonts w:ascii="GHEA Grapalat" w:hAnsi="GHEA Grapalat" w:cs="Sylfaen"/>
          <w:shd w:val="clear" w:color="auto" w:fill="FFFFFF"/>
          <w:lang w:val="hy-AM"/>
        </w:rPr>
        <w:t>պացիենտին</w:t>
      </w:r>
      <w:r w:rsidR="00C15B4C" w:rsidRPr="0070532D">
        <w:rPr>
          <w:rFonts w:ascii="GHEA Grapalat" w:hAnsi="GHEA Grapalat" w:cs="Sylfaen"/>
          <w:shd w:val="clear" w:color="auto" w:fill="FFFFFF"/>
          <w:lang w:val="hy-AM"/>
        </w:rPr>
        <w:t xml:space="preserve"> </w:t>
      </w:r>
      <w:r w:rsidRPr="0070532D">
        <w:rPr>
          <w:rFonts w:ascii="GHEA Grapalat" w:hAnsi="GHEA Grapalat" w:cs="Sylfaen"/>
          <w:shd w:val="clear" w:color="auto" w:fill="FFFFFF"/>
          <w:lang w:val="hy-AM"/>
        </w:rPr>
        <w:t>և</w:t>
      </w:r>
      <w:r w:rsidRPr="0070532D">
        <w:rPr>
          <w:rFonts w:ascii="GHEA Grapalat" w:hAnsi="GHEA Grapalat"/>
          <w:shd w:val="clear" w:color="auto" w:fill="FFFFFF"/>
          <w:lang w:val="hy-AM"/>
        </w:rPr>
        <w:t xml:space="preserve"> (</w:t>
      </w:r>
      <w:r w:rsidRPr="0070532D">
        <w:rPr>
          <w:rFonts w:ascii="GHEA Grapalat" w:hAnsi="GHEA Grapalat" w:cs="Sylfaen"/>
          <w:shd w:val="clear" w:color="auto" w:fill="FFFFFF"/>
          <w:lang w:val="hy-AM"/>
        </w:rPr>
        <w:t>կամ</w:t>
      </w:r>
      <w:r w:rsidRPr="0070532D">
        <w:rPr>
          <w:rFonts w:ascii="GHEA Grapalat" w:hAnsi="GHEA Grapalat"/>
          <w:shd w:val="clear" w:color="auto" w:fill="FFFFFF"/>
          <w:lang w:val="hy-AM"/>
        </w:rPr>
        <w:t xml:space="preserve">) </w:t>
      </w:r>
      <w:r w:rsidRPr="0070532D">
        <w:rPr>
          <w:rFonts w:ascii="GHEA Grapalat" w:hAnsi="GHEA Grapalat" w:cs="Sylfaen"/>
          <w:shd w:val="clear" w:color="auto" w:fill="FFFFFF"/>
          <w:lang w:val="hy-AM"/>
        </w:rPr>
        <w:t>նրա</w:t>
      </w:r>
      <w:r w:rsidR="00267A06" w:rsidRPr="0070532D">
        <w:rPr>
          <w:rFonts w:ascii="GHEA Grapalat" w:hAnsi="GHEA Grapalat" w:cs="Sylfaen"/>
          <w:shd w:val="clear" w:color="auto" w:fill="FFFFFF"/>
          <w:lang w:val="hy-AM"/>
        </w:rPr>
        <w:t xml:space="preserve"> </w:t>
      </w:r>
      <w:r w:rsidRPr="0070532D">
        <w:rPr>
          <w:rFonts w:ascii="GHEA Grapalat" w:hAnsi="GHEA Grapalat" w:cs="Sylfaen"/>
          <w:shd w:val="clear" w:color="auto" w:fill="FFFFFF"/>
          <w:lang w:val="hy-AM"/>
        </w:rPr>
        <w:t>օրինական</w:t>
      </w:r>
      <w:r w:rsidR="00267A06" w:rsidRPr="0070532D">
        <w:rPr>
          <w:rFonts w:ascii="GHEA Grapalat" w:hAnsi="GHEA Grapalat" w:cs="Sylfaen"/>
          <w:shd w:val="clear" w:color="auto" w:fill="FFFFFF"/>
          <w:lang w:val="hy-AM"/>
        </w:rPr>
        <w:t xml:space="preserve"> </w:t>
      </w:r>
      <w:r w:rsidRPr="0070532D">
        <w:rPr>
          <w:rFonts w:ascii="GHEA Grapalat" w:hAnsi="GHEA Grapalat" w:cs="Sylfaen"/>
          <w:shd w:val="clear" w:color="auto" w:fill="FFFFFF"/>
          <w:lang w:val="hy-AM"/>
        </w:rPr>
        <w:t>ներկայացուցչին</w:t>
      </w:r>
      <w:r w:rsidR="00267A06" w:rsidRPr="0070532D">
        <w:rPr>
          <w:rFonts w:ascii="GHEA Grapalat" w:hAnsi="GHEA Grapalat" w:cs="Sylfaen"/>
          <w:shd w:val="clear" w:color="auto" w:fill="FFFFFF"/>
          <w:lang w:val="hy-AM"/>
        </w:rPr>
        <w:t xml:space="preserve"> </w:t>
      </w:r>
      <w:r w:rsidRPr="0070532D">
        <w:rPr>
          <w:rFonts w:ascii="GHEA Grapalat" w:hAnsi="GHEA Grapalat" w:cs="Sylfaen"/>
          <w:shd w:val="clear" w:color="auto" w:fill="FFFFFF"/>
          <w:lang w:val="hy-AM"/>
        </w:rPr>
        <w:t>տեղյակ</w:t>
      </w:r>
      <w:r w:rsidR="00267A06" w:rsidRPr="0070532D">
        <w:rPr>
          <w:rFonts w:ascii="GHEA Grapalat" w:hAnsi="GHEA Grapalat" w:cs="Sylfaen"/>
          <w:shd w:val="clear" w:color="auto" w:fill="FFFFFF"/>
          <w:lang w:val="hy-AM"/>
        </w:rPr>
        <w:t xml:space="preserve"> </w:t>
      </w:r>
      <w:r w:rsidRPr="0070532D">
        <w:rPr>
          <w:rFonts w:ascii="GHEA Grapalat" w:hAnsi="GHEA Grapalat" w:cs="Sylfaen"/>
          <w:shd w:val="clear" w:color="auto" w:fill="FFFFFF"/>
          <w:lang w:val="hy-AM"/>
        </w:rPr>
        <w:t>պահել</w:t>
      </w:r>
      <w:r w:rsidRPr="0070532D">
        <w:rPr>
          <w:rFonts w:ascii="GHEA Grapalat" w:hAnsi="GHEA Grapalat"/>
          <w:lang w:val="hy-AM"/>
        </w:rPr>
        <w:t xml:space="preserve"> առողջական վիճակի, հիվանդության ախտորոշման, տրամադրված (տրամադրվող) բժշկական օգնության և սպասարկման, այդ թվում` բուժման մեթոդների կիրառման ընթացքի և արդյունքների, ինչպես նաև  դրանց հետ կապված ռիսկերի վերաբերյալ</w:t>
      </w:r>
      <w:r w:rsidR="00EA5E6E" w:rsidRPr="0070532D">
        <w:rPr>
          <w:rFonts w:ascii="GHEA Grapalat" w:hAnsi="GHEA Grapalat"/>
          <w:lang w:val="hy-AM"/>
        </w:rPr>
        <w:t xml:space="preserve">, </w:t>
      </w:r>
      <w:r w:rsidR="00EA5E6E" w:rsidRPr="0070532D">
        <w:rPr>
          <w:rFonts w:ascii="GHEA Grapalat" w:hAnsi="GHEA Grapalat" w:cs="GHEA Grapalat"/>
          <w:lang w:val="hy-AM"/>
        </w:rPr>
        <w:t>բացառությամբ պացիենտի կողմից գրավոր հրաժարման և օրենքով սահմանված այլ դեպքերում</w:t>
      </w:r>
      <w:r w:rsidR="00E960C6" w:rsidRPr="0070532D">
        <w:rPr>
          <w:rFonts w:ascii="GHEA Grapalat" w:hAnsi="GHEA Grapalat"/>
          <w:lang w:val="hy-AM"/>
        </w:rPr>
        <w:t>.</w:t>
      </w:r>
    </w:p>
    <w:p w14:paraId="4B0D2E7A" w14:textId="77777777" w:rsidR="004B1591" w:rsidRPr="0070532D" w:rsidRDefault="004B1591"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5)</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օգնություն ու սպասարկում իրականացնելիս կիրառել Հայաստանի Հանրապետությունում գրանցված դեղեր, բացառությամբ Հայաստանի Հանրապետության օրենսդրությամբ նախատեսված դեպքերի.</w:t>
      </w:r>
    </w:p>
    <w:p w14:paraId="53BCD922" w14:textId="77777777" w:rsidR="004B302C" w:rsidRPr="0070532D" w:rsidRDefault="004B1591"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6) Հայաստանի Հանրապետության օրենսդրությամբ սահմանված կարգով լրացնել, վարել և շրջանառել</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 xml:space="preserve">բժշկական փաստաթղթերը, </w:t>
      </w:r>
    </w:p>
    <w:p w14:paraId="0EE2CCE3" w14:textId="77777777" w:rsidR="00855035" w:rsidRPr="0070532D" w:rsidRDefault="004B1591"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7) պահպանել</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գաղտնիքը, բացառությամբ օրենքով սահմանված դեպքերի.</w:t>
      </w:r>
    </w:p>
    <w:p w14:paraId="2DDAEAA5" w14:textId="77777777" w:rsidR="004B1591" w:rsidRPr="0070532D" w:rsidRDefault="004B1591"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8) կատարելագործել իր մասնագիտական գիտելիքները և հմտությունները, մասնագիտական որակավորման պահանջներին համապատասխան մասնակցել շարունակական մասնագիտական զարգացման գործընթացին.</w:t>
      </w:r>
    </w:p>
    <w:p w14:paraId="49BAD91A" w14:textId="77777777" w:rsidR="005025D0" w:rsidRPr="0070532D" w:rsidRDefault="004B1591" w:rsidP="005025D0">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 xml:space="preserve">9) իրենց մասնագիտական գործունեությունն իրականացնել </w:t>
      </w:r>
      <w:r w:rsidR="00367C7B" w:rsidRPr="0070532D">
        <w:rPr>
          <w:rFonts w:ascii="GHEA Grapalat" w:hAnsi="GHEA Grapalat" w:cs="Sylfaen"/>
          <w:bCs/>
          <w:kern w:val="32"/>
          <w:lang w:val="hy-AM"/>
        </w:rPr>
        <w:t xml:space="preserve">Հայաստանի Հանրապետության առողջապահության բնագավառի պետական </w:t>
      </w:r>
      <w:r w:rsidR="00367C7B" w:rsidRPr="0070532D">
        <w:rPr>
          <w:rFonts w:ascii="GHEA Grapalat" w:hAnsi="GHEA Grapalat"/>
          <w:lang w:val="hy-AM"/>
        </w:rPr>
        <w:t>կառավարման</w:t>
      </w:r>
      <w:r w:rsidRPr="0070532D">
        <w:rPr>
          <w:rFonts w:ascii="GHEA Grapalat" w:hAnsi="GHEA Grapalat"/>
          <w:color w:val="000000"/>
          <w:shd w:val="clear" w:color="auto" w:fill="FFFFFF"/>
          <w:lang w:val="hy-AM"/>
        </w:rPr>
        <w:t>մարմնի հաստատած մասնագիտական բնութագրին համապատասխան.</w:t>
      </w:r>
    </w:p>
    <w:p w14:paraId="13FD94C0" w14:textId="20279A5B" w:rsidR="00C15B4C" w:rsidRPr="0070532D" w:rsidRDefault="00C15B4C" w:rsidP="005025D0">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10) կատարել պացիենտի վարման գործելակարգերով և ընթացակարգերով սահմանված պահանջները՝ Հայաստանի Հանրապետության օրենսդրությամբ իրեն վերապահված լիազորությունների շրջանակում.</w:t>
      </w:r>
    </w:p>
    <w:p w14:paraId="746E57C4" w14:textId="77777777" w:rsidR="004B1591" w:rsidRPr="0070532D" w:rsidRDefault="004B1591" w:rsidP="005C7B49">
      <w:pPr>
        <w:pStyle w:val="NormalWeb"/>
        <w:spacing w:before="0" w:beforeAutospacing="0" w:after="0" w:afterAutospacing="0" w:line="360" w:lineRule="auto"/>
        <w:ind w:firstLine="708"/>
        <w:jc w:val="both"/>
        <w:rPr>
          <w:rFonts w:ascii="GHEA Grapalat" w:eastAsia="Calibri" w:hAnsi="GHEA Grapalat" w:cs="Sylfaen"/>
          <w:bCs/>
          <w:kern w:val="32"/>
          <w:lang w:val="hy-AM"/>
        </w:rPr>
      </w:pPr>
      <w:r w:rsidRPr="0070532D">
        <w:rPr>
          <w:rFonts w:ascii="GHEA Grapalat" w:hAnsi="GHEA Grapalat"/>
          <w:lang w:val="hy-AM"/>
        </w:rPr>
        <w:t>1</w:t>
      </w:r>
      <w:r w:rsidR="00C15B4C" w:rsidRPr="0070532D">
        <w:rPr>
          <w:rFonts w:ascii="GHEA Grapalat" w:hAnsi="GHEA Grapalat"/>
          <w:lang w:val="hy-AM"/>
        </w:rPr>
        <w:t>1</w:t>
      </w:r>
      <w:r w:rsidRPr="0070532D">
        <w:rPr>
          <w:rFonts w:ascii="GHEA Grapalat" w:hAnsi="GHEA Grapalat"/>
          <w:lang w:val="hy-AM"/>
        </w:rPr>
        <w:t>) պահպանել բուժաշխատողի մասնագիտական էթիկայի կանոնները,</w:t>
      </w:r>
    </w:p>
    <w:p w14:paraId="4829F995" w14:textId="77777777" w:rsidR="004B1591" w:rsidRPr="0070532D" w:rsidRDefault="004B1591" w:rsidP="005C7B49">
      <w:pPr>
        <w:pStyle w:val="NormalWeb"/>
        <w:spacing w:before="0" w:beforeAutospacing="0" w:after="0" w:afterAutospacing="0" w:line="360" w:lineRule="auto"/>
        <w:ind w:firstLine="708"/>
        <w:rPr>
          <w:rFonts w:ascii="GHEA Grapalat" w:hAnsi="GHEA Grapalat"/>
          <w:lang w:val="hy-AM"/>
        </w:rPr>
      </w:pPr>
      <w:r w:rsidRPr="0070532D">
        <w:rPr>
          <w:rFonts w:ascii="GHEA Grapalat" w:hAnsi="GHEA Grapalat"/>
          <w:lang w:val="hy-AM"/>
        </w:rPr>
        <w:t>1</w:t>
      </w:r>
      <w:r w:rsidR="00C15B4C" w:rsidRPr="0070532D">
        <w:rPr>
          <w:rFonts w:ascii="GHEA Grapalat" w:hAnsi="GHEA Grapalat"/>
          <w:lang w:val="hy-AM"/>
        </w:rPr>
        <w:t>2</w:t>
      </w:r>
      <w:r w:rsidRPr="0070532D">
        <w:rPr>
          <w:rFonts w:ascii="GHEA Grapalat" w:hAnsi="GHEA Grapalat"/>
          <w:lang w:val="hy-AM"/>
        </w:rPr>
        <w:t xml:space="preserve">) </w:t>
      </w:r>
      <w:r w:rsidRPr="0070532D">
        <w:rPr>
          <w:rFonts w:ascii="GHEA Grapalat" w:hAnsi="GHEA Grapalat" w:cs="Sylfaen"/>
          <w:lang w:val="hy-AM"/>
        </w:rPr>
        <w:t>կատարել</w:t>
      </w:r>
      <w:r w:rsidR="00C15B4C" w:rsidRPr="0070532D">
        <w:rPr>
          <w:rFonts w:ascii="GHEA Grapalat" w:hAnsi="GHEA Grapalat" w:cs="Sylfaen"/>
          <w:lang w:val="hy-AM"/>
        </w:rPr>
        <w:t xml:space="preserve"> </w:t>
      </w:r>
      <w:r w:rsidRPr="0070532D">
        <w:rPr>
          <w:rFonts w:ascii="GHEA Grapalat" w:hAnsi="GHEA Grapalat" w:cs="Sylfaen"/>
          <w:lang w:val="hy-AM"/>
        </w:rPr>
        <w:t>օրենքով</w:t>
      </w:r>
      <w:r w:rsidR="00C15B4C" w:rsidRPr="0070532D">
        <w:rPr>
          <w:rFonts w:ascii="GHEA Grapalat" w:hAnsi="GHEA Grapalat" w:cs="Sylfaen"/>
          <w:lang w:val="hy-AM"/>
        </w:rPr>
        <w:t xml:space="preserve"> </w:t>
      </w:r>
      <w:r w:rsidRPr="0070532D">
        <w:rPr>
          <w:rFonts w:ascii="GHEA Grapalat" w:hAnsi="GHEA Grapalat" w:cs="Sylfaen"/>
          <w:lang w:val="hy-AM"/>
        </w:rPr>
        <w:t>սահմանված</w:t>
      </w:r>
      <w:r w:rsidR="00C15B4C" w:rsidRPr="0070532D">
        <w:rPr>
          <w:rFonts w:ascii="GHEA Grapalat" w:hAnsi="GHEA Grapalat" w:cs="Sylfaen"/>
          <w:lang w:val="hy-AM"/>
        </w:rPr>
        <w:t xml:space="preserve"> </w:t>
      </w:r>
      <w:r w:rsidRPr="0070532D">
        <w:rPr>
          <w:rFonts w:ascii="GHEA Grapalat" w:hAnsi="GHEA Grapalat" w:cs="Sylfaen"/>
          <w:lang w:val="hy-AM"/>
        </w:rPr>
        <w:t>այլ</w:t>
      </w:r>
      <w:r w:rsidR="00C15B4C" w:rsidRPr="0070532D">
        <w:rPr>
          <w:rFonts w:ascii="GHEA Grapalat" w:hAnsi="GHEA Grapalat" w:cs="Sylfaen"/>
          <w:lang w:val="hy-AM"/>
        </w:rPr>
        <w:t xml:space="preserve"> </w:t>
      </w:r>
      <w:r w:rsidRPr="0070532D">
        <w:rPr>
          <w:rFonts w:ascii="GHEA Grapalat" w:hAnsi="GHEA Grapalat" w:cs="Sylfaen"/>
          <w:lang w:val="hy-AM"/>
        </w:rPr>
        <w:t>պարտականություններ</w:t>
      </w:r>
      <w:r w:rsidRPr="0070532D">
        <w:rPr>
          <w:rFonts w:ascii="GHEA Grapalat" w:hAnsi="GHEA Grapalat"/>
          <w:lang w:val="hy-AM"/>
        </w:rPr>
        <w:t>:</w:t>
      </w:r>
    </w:p>
    <w:p w14:paraId="0D58B1F5" w14:textId="77777777" w:rsidR="004B1591" w:rsidRPr="0070532D" w:rsidRDefault="004B1591" w:rsidP="005C7B49">
      <w:pPr>
        <w:pStyle w:val="NormalWeb"/>
        <w:spacing w:before="0" w:beforeAutospacing="0" w:after="0" w:afterAutospacing="0" w:line="360" w:lineRule="auto"/>
        <w:ind w:firstLine="708"/>
        <w:jc w:val="both"/>
        <w:rPr>
          <w:rFonts w:ascii="GHEA Grapalat" w:hAnsi="GHEA Grapalat"/>
          <w:lang w:val="hy-AM"/>
        </w:rPr>
      </w:pPr>
      <w:r w:rsidRPr="0070532D">
        <w:rPr>
          <w:rFonts w:ascii="GHEA Grapalat" w:hAnsi="GHEA Grapalat"/>
          <w:lang w:val="hy-AM"/>
        </w:rPr>
        <w:lastRenderedPageBreak/>
        <w:t>2. Բուժաշխատողները օրենքով նախատեսված դեպքերում պատասխանատվություն են կրում օրենքով սահմանված պարտականությունների չկատարման կամ ոչ պատշաճ կատարման համար:</w:t>
      </w:r>
    </w:p>
    <w:p w14:paraId="1EAFBBE7" w14:textId="77777777" w:rsidR="003000E4" w:rsidRPr="0070532D" w:rsidRDefault="003000E4" w:rsidP="002F3ABB">
      <w:pPr>
        <w:pStyle w:val="NormalWeb"/>
        <w:spacing w:before="0" w:beforeAutospacing="0" w:after="0" w:afterAutospacing="0" w:line="360" w:lineRule="auto"/>
        <w:jc w:val="center"/>
        <w:rPr>
          <w:rStyle w:val="Strong"/>
          <w:rFonts w:ascii="GHEA Grapalat" w:hAnsi="GHEA Grapalat"/>
          <w:color w:val="000000"/>
          <w:shd w:val="clear" w:color="auto" w:fill="FFFFFF"/>
          <w:lang w:val="hy-AM"/>
        </w:rPr>
      </w:pPr>
    </w:p>
    <w:p w14:paraId="56C853B9" w14:textId="77777777" w:rsidR="002F3ABB" w:rsidRPr="0070532D" w:rsidRDefault="002F3ABB" w:rsidP="002F3ABB">
      <w:pPr>
        <w:pStyle w:val="NormalWeb"/>
        <w:spacing w:before="0" w:beforeAutospacing="0" w:after="0" w:afterAutospacing="0" w:line="360" w:lineRule="auto"/>
        <w:jc w:val="center"/>
        <w:rPr>
          <w:rStyle w:val="Strong"/>
          <w:rFonts w:ascii="GHEA Grapalat" w:hAnsi="GHEA Grapalat"/>
          <w:color w:val="000000"/>
          <w:shd w:val="clear" w:color="auto" w:fill="FFFFFF"/>
          <w:lang w:val="hy-AM"/>
        </w:rPr>
      </w:pPr>
      <w:r w:rsidRPr="0070532D">
        <w:rPr>
          <w:rStyle w:val="Strong"/>
          <w:rFonts w:ascii="GHEA Grapalat" w:hAnsi="GHEA Grapalat"/>
          <w:color w:val="000000"/>
          <w:shd w:val="clear" w:color="auto" w:fill="FFFFFF"/>
          <w:lang w:val="hy-AM"/>
        </w:rPr>
        <w:t xml:space="preserve">ԳԼՈՒԽ </w:t>
      </w:r>
      <w:r w:rsidR="00B54D97" w:rsidRPr="0070532D">
        <w:rPr>
          <w:rStyle w:val="Strong"/>
          <w:rFonts w:ascii="GHEA Grapalat" w:hAnsi="GHEA Grapalat"/>
          <w:color w:val="000000"/>
          <w:shd w:val="clear" w:color="auto" w:fill="FFFFFF"/>
          <w:lang w:val="hy-AM"/>
        </w:rPr>
        <w:t>5</w:t>
      </w:r>
    </w:p>
    <w:p w14:paraId="5E40D2FF" w14:textId="77777777" w:rsidR="004B1591" w:rsidRPr="0070532D" w:rsidRDefault="002F3ABB" w:rsidP="002F3ABB">
      <w:pPr>
        <w:pStyle w:val="NormalWeb"/>
        <w:spacing w:before="0" w:beforeAutospacing="0" w:after="0" w:afterAutospacing="0" w:line="360" w:lineRule="auto"/>
        <w:jc w:val="center"/>
        <w:rPr>
          <w:rFonts w:ascii="GHEA Grapalat" w:hAnsi="GHEA Grapalat"/>
          <w:color w:val="000000"/>
          <w:shd w:val="clear" w:color="auto" w:fill="FFFFFF"/>
          <w:lang w:val="hy-AM"/>
        </w:rPr>
      </w:pPr>
      <w:r w:rsidRPr="0070532D">
        <w:rPr>
          <w:rStyle w:val="Strong"/>
          <w:rFonts w:ascii="GHEA Grapalat" w:hAnsi="GHEA Grapalat"/>
          <w:color w:val="000000"/>
          <w:shd w:val="clear" w:color="auto" w:fill="FFFFFF"/>
          <w:lang w:val="hy-AM"/>
        </w:rPr>
        <w:t>ՇԱՐՈՒՆԱԿԱԿԱՆ ՄԱՍՆԱԳԻՏԱԿԱՆ ԶԱՐԳԱՑՈՒՄԸ</w:t>
      </w:r>
    </w:p>
    <w:p w14:paraId="77EB64F6" w14:textId="77777777" w:rsidR="002F3ABB" w:rsidRPr="0070532D" w:rsidRDefault="002F3ABB" w:rsidP="00BE48AC">
      <w:pPr>
        <w:pStyle w:val="NormalWeb"/>
        <w:spacing w:before="0" w:beforeAutospacing="0" w:after="0" w:afterAutospacing="0" w:line="360" w:lineRule="auto"/>
        <w:jc w:val="both"/>
        <w:rPr>
          <w:rFonts w:ascii="GHEA Grapalat" w:eastAsia="Calibri" w:hAnsi="GHEA Grapalat" w:cs="Sylfaen"/>
          <w:b/>
          <w:bCs/>
          <w:kern w:val="32"/>
          <w:lang w:val="hy-AM"/>
        </w:rPr>
      </w:pPr>
    </w:p>
    <w:p w14:paraId="1C8D39E4" w14:textId="70844B1E" w:rsidR="002F3ABB" w:rsidRPr="0070532D" w:rsidRDefault="004B1591" w:rsidP="005C7B49">
      <w:pPr>
        <w:ind w:firstLine="708"/>
        <w:jc w:val="both"/>
        <w:rPr>
          <w:rFonts w:ascii="GHEA Grapalat" w:eastAsia="Times New Roman" w:hAnsi="GHEA Grapalat"/>
          <w:b/>
          <w:bCs/>
          <w:color w:val="000000"/>
          <w:sz w:val="24"/>
          <w:szCs w:val="24"/>
          <w:lang w:val="hy-AM" w:eastAsia="ru-RU"/>
        </w:rPr>
      </w:pPr>
      <w:r w:rsidRPr="0070532D">
        <w:rPr>
          <w:rFonts w:ascii="GHEA Grapalat" w:hAnsi="GHEA Grapalat" w:cs="Sylfaen"/>
          <w:b/>
          <w:bCs/>
          <w:kern w:val="32"/>
          <w:sz w:val="24"/>
          <w:szCs w:val="24"/>
          <w:lang w:val="hy-AM"/>
        </w:rPr>
        <w:t>Հոդված 3</w:t>
      </w:r>
      <w:r w:rsidR="009A5926" w:rsidRPr="0070532D">
        <w:rPr>
          <w:rFonts w:ascii="GHEA Grapalat" w:hAnsi="GHEA Grapalat" w:cs="Sylfaen"/>
          <w:b/>
          <w:bCs/>
          <w:kern w:val="32"/>
          <w:sz w:val="24"/>
          <w:szCs w:val="24"/>
          <w:lang w:val="hy-AM"/>
        </w:rPr>
        <w:t>1</w:t>
      </w:r>
      <w:r w:rsidRPr="0070532D">
        <w:rPr>
          <w:rFonts w:ascii="GHEA Grapalat" w:hAnsi="GHEA Grapalat" w:cs="Sylfaen"/>
          <w:b/>
          <w:bCs/>
          <w:kern w:val="32"/>
          <w:sz w:val="24"/>
          <w:szCs w:val="24"/>
          <w:lang w:val="hy-AM"/>
        </w:rPr>
        <w:t>.</w:t>
      </w:r>
      <w:r w:rsidR="00267A06" w:rsidRPr="0070532D">
        <w:rPr>
          <w:rFonts w:ascii="GHEA Grapalat" w:hAnsi="GHEA Grapalat" w:cs="Sylfaen"/>
          <w:b/>
          <w:bCs/>
          <w:kern w:val="32"/>
          <w:sz w:val="24"/>
          <w:szCs w:val="24"/>
          <w:lang w:val="hy-AM"/>
        </w:rPr>
        <w:t xml:space="preserve"> </w:t>
      </w:r>
      <w:r w:rsidR="002F3ABB" w:rsidRPr="0070532D">
        <w:rPr>
          <w:rFonts w:ascii="GHEA Grapalat" w:eastAsia="Times New Roman" w:hAnsi="GHEA Grapalat"/>
          <w:b/>
          <w:bCs/>
          <w:color w:val="000000"/>
          <w:sz w:val="24"/>
          <w:szCs w:val="24"/>
          <w:lang w:val="hy-AM" w:eastAsia="ru-RU"/>
        </w:rPr>
        <w:t>Շարունակական մասնագիտական զարգացման կազմակերպման գործընթացը</w:t>
      </w:r>
    </w:p>
    <w:p w14:paraId="70F29181" w14:textId="77777777" w:rsidR="00855035"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 Շարունակական մասնագիտական զարգացումն իրականացվում է այդ գործընթացի անընդհատության և բազմաձևության սկզբունքների համակցմամբ` Հայաստանի Հանրապետության օրենսդրությամբ սահմանված կարգով:</w:t>
      </w:r>
    </w:p>
    <w:p w14:paraId="24C4EC1D" w14:textId="77777777" w:rsidR="00855035" w:rsidRPr="0070532D" w:rsidRDefault="002F3ABB" w:rsidP="005C7B49">
      <w:pPr>
        <w:pStyle w:val="NormalWeb"/>
        <w:spacing w:before="0" w:beforeAutospacing="0" w:after="0" w:afterAutospacing="0" w:line="360" w:lineRule="auto"/>
        <w:ind w:firstLine="708"/>
        <w:jc w:val="both"/>
        <w:rPr>
          <w:rFonts w:ascii="GHEA Grapalat" w:eastAsia="Calibri" w:hAnsi="GHEA Grapalat" w:cs="Sylfaen"/>
          <w:bCs/>
          <w:kern w:val="32"/>
          <w:lang w:val="hy-AM"/>
        </w:rPr>
      </w:pPr>
      <w:r w:rsidRPr="0070532D">
        <w:rPr>
          <w:rFonts w:ascii="GHEA Grapalat" w:hAnsi="GHEA Grapalat"/>
          <w:color w:val="000000"/>
          <w:shd w:val="clear" w:color="auto" w:fill="FFFFFF"/>
          <w:lang w:val="hy-AM"/>
        </w:rPr>
        <w:t>2. Շարունակական մասնագիտական զարգացման գործընթացի անընդհատությունն ապահովվում է յուրաքանչյուր հնգամյա շրջափուլով` այդ տարիների ընթացքում իրականացված մասնագիտական գործունեության, ինչպես նաև ձեռք բերված գիտելիքների և մասնագիտական հմտությունների գնահատման հիման վրա: Շարունակական մասնագիտական զարգացման, ինչպես նաև ձեռք բերված գիտելիքների և մասնագիտական հմտությունների համար շնորհվում են ՇՄԶ կրեդիտներ:</w:t>
      </w:r>
    </w:p>
    <w:p w14:paraId="31A2DDE4" w14:textId="77777777" w:rsidR="00170C23" w:rsidRPr="0070532D" w:rsidRDefault="002F3ABB" w:rsidP="005C7B49">
      <w:pPr>
        <w:pStyle w:val="NormalWeb"/>
        <w:spacing w:before="0" w:beforeAutospacing="0" w:after="0" w:afterAutospacing="0" w:line="360" w:lineRule="auto"/>
        <w:ind w:firstLine="708"/>
        <w:jc w:val="both"/>
        <w:rPr>
          <w:rFonts w:ascii="GHEA Grapalat" w:hAnsi="GHEA Grapalat"/>
          <w:lang w:val="hy-AM"/>
        </w:rPr>
      </w:pPr>
      <w:r w:rsidRPr="0070532D">
        <w:rPr>
          <w:rFonts w:ascii="GHEA Grapalat" w:hAnsi="GHEA Grapalat"/>
          <w:color w:val="000000"/>
          <w:shd w:val="clear" w:color="auto" w:fill="FFFFFF"/>
          <w:lang w:val="hy-AM"/>
        </w:rPr>
        <w:t>3. Շարունակական մասնագիտական զարգացման բազմաձևությունն ապահովելու համար շարունակական մասնագիտական զարգացումը ներառում է հետևյալ տեսակները.</w:t>
      </w:r>
    </w:p>
    <w:p w14:paraId="502746FF" w14:textId="77777777" w:rsidR="00215212"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 տեսական գիտելիքների զարգացում՝ Հայաստանի Հանրապետությունում կամ այլ պետություններում մասնագիտական դասընթացներին, սեմինարներին, սիմպոզիումներին, գիտական, գիտագործնական գիտաժողովներին և համագումարներին մասնակցության և (կամ) իրականացման միջոցով.</w:t>
      </w:r>
    </w:p>
    <w:p w14:paraId="0DDB964E"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2) գործնական հմտությունների զարգացում՝ աշխատանքային տեղում մասնագիտական կատարելագործման, գիտագործնական միջոցառումներին մասնակցության և (կամ) իրականացման միջոցով.</w:t>
      </w:r>
    </w:p>
    <w:p w14:paraId="3C21F6DE"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 xml:space="preserve">3) ինքնակրթություն և ինքնազարգացում` հեռավար կամ առցանց դասընթացների մասնակցության և (կամ) իրականացման կամ գիտական աշխատանքների, </w:t>
      </w:r>
      <w:r w:rsidRPr="0070532D">
        <w:rPr>
          <w:rFonts w:ascii="GHEA Grapalat" w:hAnsi="GHEA Grapalat"/>
          <w:color w:val="000000"/>
          <w:shd w:val="clear" w:color="auto" w:fill="FFFFFF"/>
          <w:lang w:val="hy-AM"/>
        </w:rPr>
        <w:lastRenderedPageBreak/>
        <w:t>աշխատությունների հրատարակման և (կամ) գործնական ուսումնասիրությունների արդյունքների ներկայացման միջոցով:</w:t>
      </w:r>
    </w:p>
    <w:p w14:paraId="7E0875E4"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4. Շարունակական մասնագիտական զարգացման գործունեությունը և շնորհվող ՇՄԶ կրեդիտները յուրաքանչյուր հնգամյա փուլում պետք է լրացվեն սույն հոդվածի 3-րդ մասով նախատեսված գործունեության երեք տեսակներից և կազմեն`</w:t>
      </w:r>
    </w:p>
    <w:p w14:paraId="259FA477"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 ավագ բուժաշխատողների համար` առնվազն 220 ՇՄԶ կրեդիտ, բացառությամբ դեղագետների, որոնց համար սահմանվում է առնվազն 160 ՇՄԶ կրեդիտ.</w:t>
      </w:r>
    </w:p>
    <w:p w14:paraId="78752DC9"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2) միջին բուժաշխատողների համար` առնվազն 140 ՇՄԶ կրեդիտ, բացառությամբ դեղագործների, որոնց համար սահմանվում է առնվազն 100 ՇՄԶ կրեդիտ:</w:t>
      </w:r>
    </w:p>
    <w:p w14:paraId="0ABB0736" w14:textId="6BD1E22F" w:rsidR="002F3ABB" w:rsidRPr="0070532D" w:rsidRDefault="005025D0" w:rsidP="005C7B49">
      <w:pPr>
        <w:pStyle w:val="NormalWeb"/>
        <w:spacing w:before="0" w:beforeAutospacing="0" w:after="0" w:afterAutospacing="0" w:line="360" w:lineRule="auto"/>
        <w:ind w:firstLine="708"/>
        <w:jc w:val="both"/>
        <w:rPr>
          <w:rFonts w:ascii="GHEA Grapalat" w:hAnsi="GHEA Grapalat"/>
          <w:lang w:val="hy-AM"/>
        </w:rPr>
      </w:pPr>
      <w:r w:rsidRPr="0070532D">
        <w:rPr>
          <w:rFonts w:ascii="GHEA Grapalat" w:hAnsi="GHEA Grapalat"/>
          <w:color w:val="000000"/>
          <w:shd w:val="clear" w:color="auto" w:fill="FFFFFF"/>
          <w:lang w:val="hy-AM"/>
        </w:rPr>
        <w:t>5</w:t>
      </w:r>
      <w:r w:rsidR="002F3ABB" w:rsidRPr="0070532D">
        <w:rPr>
          <w:rFonts w:ascii="GHEA Grapalat" w:hAnsi="GHEA Grapalat"/>
          <w:color w:val="000000"/>
          <w:shd w:val="clear" w:color="auto" w:fill="FFFFFF"/>
          <w:lang w:val="hy-AM"/>
        </w:rPr>
        <w:t xml:space="preserve">. Շարունակական մասնագիտական զարգացումն ապահովող միջոցառումների կազմակերպմանը, իրականացմանը և մասնակցությանը ներկայացվող պահանջները, շարունակական մասնագիտական զարգացման յուրաքանչյուր տեսակի գծով շնորհվող ՇՄԶ կրեդիտների քանակը և դրանց շնորհման կարգը սահմանում է </w:t>
      </w:r>
      <w:r w:rsidR="001C330B" w:rsidRPr="0070532D">
        <w:rPr>
          <w:rFonts w:ascii="GHEA Grapalat" w:hAnsi="GHEA Grapalat" w:cs="Sylfaen"/>
          <w:bCs/>
          <w:kern w:val="32"/>
          <w:lang w:val="hy-AM"/>
        </w:rPr>
        <w:t xml:space="preserve">Հայաստանի Հանրապետության առողջապահության բնագավառի պետական </w:t>
      </w:r>
      <w:r w:rsidR="001C330B" w:rsidRPr="0070532D">
        <w:rPr>
          <w:rFonts w:ascii="GHEA Grapalat" w:hAnsi="GHEA Grapalat"/>
          <w:lang w:val="hy-AM"/>
        </w:rPr>
        <w:t>կառավարման</w:t>
      </w:r>
      <w:r w:rsidR="001C330B" w:rsidRPr="0070532D">
        <w:rPr>
          <w:rFonts w:ascii="GHEA Grapalat" w:hAnsi="GHEA Grapalat" w:cs="Sylfaen"/>
          <w:bCs/>
          <w:kern w:val="32"/>
          <w:lang w:val="hy-AM"/>
        </w:rPr>
        <w:t xml:space="preserve"> մարմինը</w:t>
      </w:r>
      <w:r w:rsidR="002F3ABB" w:rsidRPr="0070532D">
        <w:rPr>
          <w:rFonts w:ascii="GHEA Grapalat" w:hAnsi="GHEA Grapalat"/>
          <w:color w:val="000000"/>
          <w:shd w:val="clear" w:color="auto" w:fill="FFFFFF"/>
          <w:lang w:val="hy-AM"/>
        </w:rPr>
        <w:t>:</w:t>
      </w:r>
    </w:p>
    <w:p w14:paraId="4410611C" w14:textId="1FA99FF6" w:rsidR="00215212" w:rsidRPr="0070532D" w:rsidRDefault="005025D0"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6</w:t>
      </w:r>
      <w:r w:rsidR="002F3ABB" w:rsidRPr="0070532D">
        <w:rPr>
          <w:rFonts w:ascii="GHEA Grapalat" w:hAnsi="GHEA Grapalat"/>
          <w:color w:val="000000"/>
          <w:shd w:val="clear" w:color="auto" w:fill="FFFFFF"/>
          <w:lang w:val="hy-AM"/>
        </w:rPr>
        <w:t xml:space="preserve">. Սույն հոդվածի 3-րդ մասի 1-ին և 2-րդ կետերով նախատեսված շարունակական մասնագիտական զարգացման տեսակները </w:t>
      </w:r>
      <w:r w:rsidR="001C330B" w:rsidRPr="0070532D">
        <w:rPr>
          <w:rFonts w:ascii="GHEA Grapalat" w:hAnsi="GHEA Grapalat" w:cs="Sylfaen"/>
          <w:bCs/>
          <w:kern w:val="32"/>
          <w:lang w:val="hy-AM"/>
        </w:rPr>
        <w:t xml:space="preserve">Հայաստանի Հանրապետության առողջապահության բնագավառի պետական </w:t>
      </w:r>
      <w:r w:rsidR="001C330B" w:rsidRPr="0070532D">
        <w:rPr>
          <w:rFonts w:ascii="GHEA Grapalat" w:hAnsi="GHEA Grapalat"/>
          <w:lang w:val="hy-AM"/>
        </w:rPr>
        <w:t>կառավարման</w:t>
      </w:r>
      <w:r w:rsidR="008935DB" w:rsidRPr="0070532D">
        <w:rPr>
          <w:rFonts w:ascii="GHEA Grapalat" w:hAnsi="GHEA Grapalat"/>
          <w:lang w:val="hy-AM"/>
        </w:rPr>
        <w:t xml:space="preserve"> </w:t>
      </w:r>
      <w:r w:rsidR="002F3ABB" w:rsidRPr="0070532D">
        <w:rPr>
          <w:rFonts w:ascii="GHEA Grapalat" w:hAnsi="GHEA Grapalat"/>
          <w:color w:val="000000"/>
          <w:shd w:val="clear" w:color="auto" w:fill="FFFFFF"/>
          <w:lang w:val="hy-AM"/>
        </w:rPr>
        <w:t>մարմնի սահմանած կարգով կարող են իրականացնել տեղական, օտարերկրյա և (կամ) միջազգային հետևյալ կազմակերպությունները.</w:t>
      </w:r>
    </w:p>
    <w:p w14:paraId="436A3561"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b/>
          <w:bCs/>
          <w:color w:val="000000"/>
          <w:shd w:val="clear" w:color="auto" w:fill="FFFFFF"/>
          <w:lang w:val="hy-AM"/>
        </w:rPr>
      </w:pPr>
      <w:r w:rsidRPr="0070532D">
        <w:rPr>
          <w:rFonts w:ascii="GHEA Grapalat" w:hAnsi="GHEA Grapalat"/>
          <w:color w:val="000000"/>
          <w:shd w:val="clear" w:color="auto" w:fill="FFFFFF"/>
          <w:lang w:val="hy-AM"/>
        </w:rPr>
        <w:t>1) օրենքով սահմանված կարգով</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կրթական ծրագրեր իրականացնող ուսումնական հաստատությունները.</w:t>
      </w:r>
    </w:p>
    <w:p w14:paraId="5C8EABA5" w14:textId="77777777" w:rsidR="00215212"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2)</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մասնագիտական հասարակական կազմակերպությունները.</w:t>
      </w:r>
    </w:p>
    <w:p w14:paraId="685BB7E0"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3) առողջապահական կամ</w:t>
      </w:r>
      <w:r w:rsidRPr="0070532D">
        <w:rPr>
          <w:rFonts w:ascii="Courier New" w:hAnsi="Courier New" w:cs="Courier New"/>
          <w:color w:val="000000"/>
          <w:shd w:val="clear" w:color="auto" w:fill="FFFFFF"/>
          <w:lang w:val="hy-AM"/>
        </w:rPr>
        <w:t> </w:t>
      </w:r>
      <w:r w:rsidRPr="0070532D">
        <w:rPr>
          <w:rFonts w:ascii="GHEA Grapalat" w:hAnsi="GHEA Grapalat"/>
          <w:color w:val="000000"/>
          <w:shd w:val="clear" w:color="auto" w:fill="FFFFFF"/>
          <w:lang w:val="hy-AM"/>
        </w:rPr>
        <w:t>բժշկական կազմակերպությունները.</w:t>
      </w:r>
    </w:p>
    <w:p w14:paraId="21A9EB89" w14:textId="77777777" w:rsidR="002F3ABB" w:rsidRPr="0070532D" w:rsidRDefault="002F3ABB"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4) առողջապահության բնագավառում գործունեություն ծավալող այլ կազմակերպություններ:</w:t>
      </w:r>
    </w:p>
    <w:p w14:paraId="0EBDB479" w14:textId="141B9DB9" w:rsidR="002F3ABB" w:rsidRPr="0070532D" w:rsidRDefault="005025D0" w:rsidP="005C7B49">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7</w:t>
      </w:r>
      <w:r w:rsidR="002F3ABB" w:rsidRPr="0070532D">
        <w:rPr>
          <w:rFonts w:ascii="GHEA Grapalat" w:hAnsi="GHEA Grapalat"/>
          <w:color w:val="000000"/>
          <w:shd w:val="clear" w:color="auto" w:fill="FFFFFF"/>
          <w:lang w:val="hy-AM"/>
        </w:rPr>
        <w:t>. Առողջապահական պետական նպատակային ծրագրերի շրջանակներում շարունակական մասնագիտական զարգացման առանձին տեսակներ կարող են իրականացվել Հայաստանի Հանրապետության կառավարության սահմանած կարգով:</w:t>
      </w:r>
    </w:p>
    <w:p w14:paraId="1EC1474C" w14:textId="77777777" w:rsidR="005F7BF3" w:rsidRPr="0070532D" w:rsidRDefault="005F7BF3" w:rsidP="00BE48AC">
      <w:pPr>
        <w:pStyle w:val="NormalWeb"/>
        <w:spacing w:before="0" w:beforeAutospacing="0" w:after="0" w:afterAutospacing="0" w:line="360" w:lineRule="auto"/>
        <w:jc w:val="both"/>
        <w:rPr>
          <w:rFonts w:ascii="GHEA Grapalat" w:hAnsi="GHEA Grapalat"/>
          <w:color w:val="000000"/>
          <w:shd w:val="clear" w:color="auto" w:fill="FFFFFF"/>
          <w:lang w:val="hy-AM"/>
        </w:rPr>
      </w:pPr>
    </w:p>
    <w:p w14:paraId="77D8F111" w14:textId="7DE906C7" w:rsidR="002F3ABB" w:rsidRPr="0070532D" w:rsidRDefault="00BA75FE" w:rsidP="005C7B49">
      <w:pPr>
        <w:pStyle w:val="NormalWeb"/>
        <w:spacing w:before="0" w:beforeAutospacing="0" w:after="0" w:afterAutospacing="0" w:line="360" w:lineRule="auto"/>
        <w:ind w:firstLine="708"/>
        <w:jc w:val="both"/>
        <w:rPr>
          <w:rStyle w:val="Strong"/>
          <w:rFonts w:ascii="GHEA Grapalat" w:hAnsi="GHEA Grapalat"/>
          <w:color w:val="000000"/>
          <w:shd w:val="clear" w:color="auto" w:fill="FFFFFF"/>
          <w:lang w:val="hy-AM"/>
        </w:rPr>
      </w:pPr>
      <w:r w:rsidRPr="0070532D">
        <w:rPr>
          <w:rFonts w:ascii="GHEA Grapalat" w:hAnsi="GHEA Grapalat"/>
          <w:b/>
          <w:bCs/>
          <w:color w:val="000000"/>
          <w:shd w:val="clear" w:color="auto" w:fill="FFFFFF"/>
          <w:lang w:val="hy-AM"/>
        </w:rPr>
        <w:t>Հոդված 3</w:t>
      </w:r>
      <w:r w:rsidR="009A5926" w:rsidRPr="0070532D">
        <w:rPr>
          <w:rFonts w:ascii="GHEA Grapalat" w:hAnsi="GHEA Grapalat"/>
          <w:b/>
          <w:bCs/>
          <w:color w:val="000000"/>
          <w:shd w:val="clear" w:color="auto" w:fill="FFFFFF"/>
          <w:lang w:val="hy-AM"/>
        </w:rPr>
        <w:t>2</w:t>
      </w:r>
      <w:r w:rsidRPr="0070532D">
        <w:rPr>
          <w:rFonts w:ascii="GHEA Grapalat" w:hAnsi="GHEA Grapalat"/>
          <w:b/>
          <w:bCs/>
          <w:color w:val="000000"/>
          <w:shd w:val="clear" w:color="auto" w:fill="FFFFFF"/>
          <w:lang w:val="hy-AM"/>
        </w:rPr>
        <w:t xml:space="preserve">. </w:t>
      </w:r>
      <w:r w:rsidRPr="0070532D">
        <w:rPr>
          <w:rStyle w:val="Strong"/>
          <w:rFonts w:ascii="GHEA Grapalat" w:hAnsi="GHEA Grapalat"/>
          <w:color w:val="000000"/>
          <w:shd w:val="clear" w:color="auto" w:fill="FFFFFF"/>
          <w:lang w:val="hy-AM"/>
        </w:rPr>
        <w:t>Հավաստագրմանը ներկայացվող հիմնական պահանջները</w:t>
      </w:r>
    </w:p>
    <w:p w14:paraId="58A51DCC" w14:textId="77777777" w:rsidR="00BA75FE" w:rsidRPr="0070532D" w:rsidRDefault="00BA75FE" w:rsidP="003000E4">
      <w:pPr>
        <w:pStyle w:val="NormalWeb"/>
        <w:spacing w:before="0" w:beforeAutospacing="0" w:after="0" w:afterAutospacing="0" w:line="360" w:lineRule="auto"/>
        <w:ind w:firstLine="708"/>
        <w:jc w:val="both"/>
        <w:rPr>
          <w:rStyle w:val="Strong"/>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lastRenderedPageBreak/>
        <w:t>1. Շարունակական մասնագիտական զարգացման գնահատումն իրականացվում է հավաստագրման միջոցով:</w:t>
      </w:r>
    </w:p>
    <w:p w14:paraId="5175086E" w14:textId="77777777" w:rsidR="00BA75FE" w:rsidRPr="0070532D" w:rsidRDefault="00BA75FE" w:rsidP="003000E4">
      <w:pPr>
        <w:pStyle w:val="NormalWeb"/>
        <w:spacing w:before="0" w:beforeAutospacing="0" w:after="0" w:afterAutospacing="0" w:line="360" w:lineRule="auto"/>
        <w:ind w:firstLine="708"/>
        <w:jc w:val="both"/>
        <w:rPr>
          <w:rStyle w:val="Strong"/>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2. ՇՄԶ հավաստագիրը տրվում է հինգ տարի ժամկետով: ՇՄԶ հավաստագրի ժամկետի ավարտից առնվազն երեք ամիս առաջ բուժաշխատողը Հայաստանի Հանրապետության օրենսդրությամբ սահմանված կարգով դիմում է հաջորդ հինգ տարիների համար՝ ՇՄԶ հավաստագիր ստանալու նպատակով:</w:t>
      </w:r>
    </w:p>
    <w:p w14:paraId="11D13E54" w14:textId="77777777" w:rsidR="00BA75FE" w:rsidRPr="0070532D" w:rsidRDefault="00BA75FE" w:rsidP="003000E4">
      <w:pPr>
        <w:pStyle w:val="NormalWeb"/>
        <w:spacing w:before="0" w:beforeAutospacing="0" w:after="0" w:afterAutospacing="0" w:line="360" w:lineRule="auto"/>
        <w:ind w:firstLine="708"/>
        <w:jc w:val="both"/>
        <w:rPr>
          <w:rFonts w:ascii="GHEA Grapalat" w:hAnsi="GHEA Grapalat"/>
          <w:bCs/>
          <w:color w:val="000000"/>
          <w:shd w:val="clear" w:color="auto" w:fill="FFFFFF"/>
          <w:lang w:val="hy-AM"/>
        </w:rPr>
      </w:pPr>
      <w:r w:rsidRPr="0070532D">
        <w:rPr>
          <w:rFonts w:ascii="GHEA Grapalat" w:hAnsi="GHEA Grapalat"/>
          <w:color w:val="000000"/>
          <w:shd w:val="clear" w:color="auto" w:fill="FFFFFF"/>
          <w:lang w:val="hy-AM"/>
        </w:rPr>
        <w:t>3. ՇՄԶ հավաստագիրը տրվում է Հայաստանի Հանրապետության օրենսդրությամբ սահմանված պահանջների բավարարման և «Պետական տուրքի մասին» Հայաստանի Հանրապետության օրենքով սահմանված կարգով և չափով պետական տուրք վճարելու դեպքում:</w:t>
      </w:r>
    </w:p>
    <w:p w14:paraId="2350D23E" w14:textId="77777777" w:rsidR="00BA75FE" w:rsidRPr="0070532D" w:rsidRDefault="003000E4" w:rsidP="00BE48AC">
      <w:pPr>
        <w:pStyle w:val="NormalWeb"/>
        <w:spacing w:before="0" w:beforeAutospacing="0" w:after="0" w:afterAutospacing="0" w:line="360" w:lineRule="auto"/>
        <w:jc w:val="both"/>
        <w:rPr>
          <w:rFonts w:ascii="GHEA Grapalat" w:hAnsi="GHEA Grapalat"/>
          <w:b/>
          <w:bCs/>
          <w:color w:val="000000"/>
          <w:shd w:val="clear" w:color="auto" w:fill="FFFFFF"/>
          <w:lang w:val="hy-AM"/>
        </w:rPr>
      </w:pPr>
      <w:r w:rsidRPr="0070532D">
        <w:rPr>
          <w:rFonts w:ascii="GHEA Grapalat" w:hAnsi="GHEA Grapalat"/>
          <w:b/>
          <w:bCs/>
          <w:color w:val="000000"/>
          <w:shd w:val="clear" w:color="auto" w:fill="FFFFFF"/>
          <w:lang w:val="hy-AM"/>
        </w:rPr>
        <w:tab/>
      </w:r>
      <w:r w:rsidR="00BA75FE" w:rsidRPr="0070532D">
        <w:rPr>
          <w:rFonts w:ascii="GHEA Grapalat" w:hAnsi="GHEA Grapalat"/>
          <w:color w:val="000000"/>
          <w:shd w:val="clear" w:color="auto" w:fill="FFFFFF"/>
          <w:lang w:val="hy-AM"/>
        </w:rPr>
        <w:t>4. ՇՄԶ հավաստագիրը տրվում է, եթե բուժաշխատողը լրացրել է սույն օրենքով սահմանված ՇՄԶ կրեդիտների նվազագույն քանակը և վերջին հինգ տարում ունի առնվազն երեք տարվա մասնագիտական աշխատանքային ստաժ:</w:t>
      </w:r>
    </w:p>
    <w:p w14:paraId="6E9E5110" w14:textId="77777777" w:rsidR="00215212" w:rsidRPr="0070532D" w:rsidRDefault="00215212" w:rsidP="003000E4">
      <w:pPr>
        <w:pStyle w:val="NormalWeb"/>
        <w:spacing w:before="0" w:beforeAutospacing="0" w:after="0" w:afterAutospacing="0" w:line="360" w:lineRule="auto"/>
        <w:ind w:firstLine="708"/>
        <w:jc w:val="both"/>
        <w:rPr>
          <w:rFonts w:ascii="GHEA Grapalat" w:eastAsia="Calibri" w:hAnsi="GHEA Grapalat" w:cs="Sylfaen"/>
          <w:bCs/>
          <w:kern w:val="32"/>
          <w:lang w:val="hy-AM"/>
        </w:rPr>
      </w:pPr>
      <w:r w:rsidRPr="0070532D">
        <w:rPr>
          <w:rFonts w:ascii="GHEA Grapalat" w:eastAsia="Calibri" w:hAnsi="GHEA Grapalat"/>
          <w:bCs/>
          <w:kern w:val="32"/>
          <w:lang w:val="hy-AM"/>
        </w:rPr>
        <w:t>5</w:t>
      </w:r>
      <w:r w:rsidRPr="0070532D">
        <w:rPr>
          <w:rFonts w:ascii="MS Mincho" w:eastAsia="MS Mincho" w:hAnsi="MS Mincho" w:cs="MS Mincho" w:hint="eastAsia"/>
          <w:bCs/>
          <w:kern w:val="32"/>
          <w:lang w:val="hy-AM"/>
        </w:rPr>
        <w:t>․</w:t>
      </w:r>
      <w:r w:rsidRPr="0070532D">
        <w:rPr>
          <w:rFonts w:ascii="GHEA Grapalat" w:eastAsia="Calibri" w:hAnsi="GHEA Grapalat" w:cs="Sylfaen"/>
          <w:bCs/>
          <w:kern w:val="32"/>
          <w:lang w:val="hy-AM"/>
        </w:rPr>
        <w:t>Վերջին</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հինգ</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տարում</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առնվազն</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երեք</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տարվա</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մասնագիտական</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աշխատանքային</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ստաժ</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չունենալու</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դեպքում</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ՇՄԶ</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հավաստագիր</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ստանալու</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համար</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բուժաշխատողը</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անցնում</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է</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թես</w:t>
      </w:r>
      <w:r w:rsidR="00C25D9F" w:rsidRPr="0070532D">
        <w:rPr>
          <w:rFonts w:ascii="GHEA Grapalat" w:eastAsia="Calibri" w:hAnsi="GHEA Grapalat" w:cs="Sylfaen"/>
          <w:bCs/>
          <w:kern w:val="32"/>
          <w:lang w:val="hy-AM"/>
        </w:rPr>
        <w:t>տ</w:t>
      </w:r>
      <w:r w:rsidRPr="0070532D">
        <w:rPr>
          <w:rFonts w:ascii="GHEA Grapalat" w:eastAsia="Calibri" w:hAnsi="GHEA Grapalat" w:cs="Sylfaen"/>
          <w:bCs/>
          <w:kern w:val="32"/>
          <w:lang w:val="hy-AM"/>
        </w:rPr>
        <w:t>ավորում</w:t>
      </w:r>
      <w:r w:rsidRPr="0070532D">
        <w:rPr>
          <w:rFonts w:ascii="GHEA Grapalat" w:eastAsia="Calibri" w:hAnsi="GHEA Grapalat"/>
          <w:bCs/>
          <w:kern w:val="32"/>
          <w:lang w:val="hy-AM"/>
        </w:rPr>
        <w:t xml:space="preserve">, </w:t>
      </w:r>
      <w:r w:rsidRPr="0070532D">
        <w:rPr>
          <w:rFonts w:ascii="GHEA Grapalat" w:eastAsia="Calibri" w:hAnsi="GHEA Grapalat" w:cs="Sylfaen"/>
          <w:bCs/>
          <w:kern w:val="32"/>
          <w:lang w:val="hy-AM"/>
        </w:rPr>
        <w:t>որի</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անցնելու</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փաստը</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հավաստող</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փաստաթուղթ</w:t>
      </w:r>
      <w:r w:rsidR="00C14917"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ներկայացնելու դեպքում  տրվում է ՇՄԶ հավաստագիր</w:t>
      </w:r>
      <w:r w:rsidR="00BA75FE" w:rsidRPr="0070532D">
        <w:rPr>
          <w:rFonts w:ascii="GHEA Grapalat" w:eastAsia="Calibri" w:hAnsi="GHEA Grapalat" w:cs="Sylfaen"/>
          <w:bCs/>
          <w:kern w:val="32"/>
          <w:lang w:val="hy-AM"/>
        </w:rPr>
        <w:t>:</w:t>
      </w:r>
    </w:p>
    <w:p w14:paraId="4A98CA06" w14:textId="77777777" w:rsidR="00215212" w:rsidRPr="0070532D" w:rsidRDefault="00215212" w:rsidP="003000E4">
      <w:pPr>
        <w:pStyle w:val="NormalWeb"/>
        <w:spacing w:before="0" w:beforeAutospacing="0" w:after="0" w:afterAutospacing="0" w:line="360" w:lineRule="auto"/>
        <w:ind w:firstLine="708"/>
        <w:jc w:val="both"/>
        <w:rPr>
          <w:rFonts w:ascii="GHEA Grapalat" w:eastAsia="Calibri" w:hAnsi="GHEA Grapalat"/>
          <w:bCs/>
          <w:kern w:val="32"/>
          <w:lang w:val="hy-AM"/>
        </w:rPr>
      </w:pPr>
      <w:r w:rsidRPr="0070532D">
        <w:rPr>
          <w:rFonts w:ascii="GHEA Grapalat" w:eastAsia="Calibri" w:hAnsi="GHEA Grapalat" w:cs="Sylfaen"/>
          <w:bCs/>
          <w:kern w:val="32"/>
          <w:lang w:val="hy-AM"/>
        </w:rPr>
        <w:t>6. Վերջին հինգ տարում ՇՄԶ կրեդիտների նվազագույն քանակի 70 տոկոսը հավաքելու դեպքում մասնագիտական</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գործունությունը</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շարունակելու</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և</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ՇՄԶ</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հավաստագիր</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ստանալու</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համար</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բուժաշխատողը</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իրավունք</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ունի</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անցնել</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թես</w:t>
      </w:r>
      <w:r w:rsidR="00C25D9F" w:rsidRPr="0070532D">
        <w:rPr>
          <w:rFonts w:ascii="GHEA Grapalat" w:eastAsia="Calibri" w:hAnsi="GHEA Grapalat" w:cs="Sylfaen"/>
          <w:bCs/>
          <w:kern w:val="32"/>
          <w:lang w:val="hy-AM"/>
        </w:rPr>
        <w:t>տ</w:t>
      </w:r>
      <w:r w:rsidRPr="0070532D">
        <w:rPr>
          <w:rFonts w:ascii="GHEA Grapalat" w:eastAsia="Calibri" w:hAnsi="GHEA Grapalat" w:cs="Sylfaen"/>
          <w:bCs/>
          <w:kern w:val="32"/>
          <w:lang w:val="hy-AM"/>
        </w:rPr>
        <w:t>ավորում</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և</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ստանալ</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ՇՄԶ</w:t>
      </w:r>
      <w:r w:rsidR="00B87AA0" w:rsidRPr="0070532D">
        <w:rPr>
          <w:rFonts w:ascii="GHEA Grapalat" w:eastAsia="Calibri" w:hAnsi="GHEA Grapalat" w:cs="Sylfaen"/>
          <w:bCs/>
          <w:kern w:val="32"/>
          <w:lang w:val="hy-AM"/>
        </w:rPr>
        <w:t xml:space="preserve"> </w:t>
      </w:r>
      <w:r w:rsidRPr="0070532D">
        <w:rPr>
          <w:rFonts w:ascii="GHEA Grapalat" w:eastAsia="Calibri" w:hAnsi="GHEA Grapalat" w:cs="Sylfaen"/>
          <w:bCs/>
          <w:kern w:val="32"/>
          <w:lang w:val="hy-AM"/>
        </w:rPr>
        <w:t>հավաստագիր</w:t>
      </w:r>
      <w:r w:rsidRPr="0070532D">
        <w:rPr>
          <w:rFonts w:ascii="GHEA Grapalat" w:eastAsia="Calibri" w:hAnsi="GHEA Grapalat"/>
          <w:bCs/>
          <w:kern w:val="32"/>
          <w:lang w:val="hy-AM"/>
        </w:rPr>
        <w:t>:</w:t>
      </w:r>
    </w:p>
    <w:p w14:paraId="628B21B8" w14:textId="77777777" w:rsidR="00215212" w:rsidRPr="0070532D" w:rsidRDefault="00BA75FE" w:rsidP="003000E4">
      <w:pPr>
        <w:pStyle w:val="NormalWeb"/>
        <w:spacing w:before="0" w:beforeAutospacing="0" w:after="0" w:afterAutospacing="0" w:line="360" w:lineRule="auto"/>
        <w:ind w:firstLine="708"/>
        <w:jc w:val="both"/>
        <w:rPr>
          <w:rFonts w:ascii="GHEA Grapalat" w:eastAsia="Calibri" w:hAnsi="GHEA Grapalat" w:cs="Sylfaen"/>
          <w:bCs/>
          <w:kern w:val="32"/>
          <w:lang w:val="hy-AM"/>
        </w:rPr>
      </w:pPr>
      <w:r w:rsidRPr="0070532D">
        <w:rPr>
          <w:rFonts w:ascii="GHEA Grapalat" w:eastAsia="Calibri" w:hAnsi="GHEA Grapalat"/>
          <w:bCs/>
          <w:kern w:val="32"/>
          <w:lang w:val="hy-AM"/>
        </w:rPr>
        <w:t>7.</w:t>
      </w:r>
      <w:r w:rsidR="00B87AA0" w:rsidRPr="0070532D">
        <w:rPr>
          <w:rFonts w:ascii="GHEA Grapalat" w:eastAsia="Calibri" w:hAnsi="GHEA Grapalat"/>
          <w:bCs/>
          <w:kern w:val="32"/>
          <w:lang w:val="hy-AM"/>
        </w:rPr>
        <w:t xml:space="preserve"> </w:t>
      </w:r>
      <w:r w:rsidR="00215212" w:rsidRPr="0070532D">
        <w:rPr>
          <w:rFonts w:ascii="GHEA Grapalat" w:eastAsia="Calibri" w:hAnsi="GHEA Grapalat" w:cs="Sylfaen"/>
          <w:bCs/>
          <w:kern w:val="32"/>
          <w:lang w:val="hy-AM"/>
        </w:rPr>
        <w:t>Վերջին</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հինգ</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տարում</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ՇՄԶ</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կրեդիտների</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նվազագույն</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քանակի</w:t>
      </w:r>
      <w:r w:rsidR="00215212" w:rsidRPr="0070532D">
        <w:rPr>
          <w:rFonts w:ascii="GHEA Grapalat" w:eastAsia="Calibri" w:hAnsi="GHEA Grapalat"/>
          <w:bCs/>
          <w:kern w:val="32"/>
          <w:lang w:val="hy-AM"/>
        </w:rPr>
        <w:t xml:space="preserve"> 70 </w:t>
      </w:r>
      <w:r w:rsidR="00215212" w:rsidRPr="0070532D">
        <w:rPr>
          <w:rFonts w:ascii="GHEA Grapalat" w:eastAsia="Calibri" w:hAnsi="GHEA Grapalat" w:cs="Sylfaen"/>
          <w:bCs/>
          <w:kern w:val="32"/>
          <w:lang w:val="hy-AM"/>
        </w:rPr>
        <w:t>տոկոսի</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շեմը</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չհաղթահարած</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բուժաշխատողները</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չբավարարող</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ՇՄԶ</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կրեդիտների</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քանակը</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լրացնում</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են</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սույն</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օրենքի</w:t>
      </w:r>
      <w:r w:rsidR="00B87AA0" w:rsidRPr="0070532D">
        <w:rPr>
          <w:rFonts w:ascii="GHEA Grapalat" w:eastAsia="Calibri" w:hAnsi="GHEA Grapalat" w:cs="Sylfaen"/>
          <w:bCs/>
          <w:kern w:val="32"/>
          <w:lang w:val="hy-AM"/>
        </w:rPr>
        <w:t xml:space="preserve"> </w:t>
      </w:r>
      <w:r w:rsidR="0088608C" w:rsidRPr="0070532D">
        <w:rPr>
          <w:rFonts w:ascii="GHEA Grapalat" w:eastAsia="Calibri" w:hAnsi="GHEA Grapalat"/>
          <w:bCs/>
          <w:kern w:val="32"/>
          <w:lang w:val="hy-AM"/>
        </w:rPr>
        <w:t>3</w:t>
      </w:r>
      <w:r w:rsidR="00A04C02" w:rsidRPr="0070532D">
        <w:rPr>
          <w:rFonts w:ascii="GHEA Grapalat" w:eastAsia="Calibri" w:hAnsi="GHEA Grapalat"/>
          <w:bCs/>
          <w:kern w:val="32"/>
          <w:lang w:val="hy-AM"/>
        </w:rPr>
        <w:t>1</w:t>
      </w:r>
      <w:r w:rsidR="0088608C" w:rsidRPr="0070532D">
        <w:rPr>
          <w:rFonts w:ascii="GHEA Grapalat" w:eastAsia="Calibri" w:hAnsi="GHEA Grapalat"/>
          <w:bCs/>
          <w:kern w:val="32"/>
          <w:lang w:val="hy-AM"/>
        </w:rPr>
        <w:t>-</w:t>
      </w:r>
      <w:r w:rsidR="00215212" w:rsidRPr="0070532D">
        <w:rPr>
          <w:rFonts w:ascii="GHEA Grapalat" w:eastAsia="Calibri" w:hAnsi="GHEA Grapalat" w:cs="Sylfaen"/>
          <w:bCs/>
          <w:kern w:val="32"/>
          <w:lang w:val="hy-AM"/>
        </w:rPr>
        <w:t>րդ</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հոդվածով</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սահմանված</w:t>
      </w:r>
      <w:r w:rsidR="00B87AA0" w:rsidRPr="0070532D">
        <w:rPr>
          <w:rFonts w:ascii="GHEA Grapalat" w:eastAsia="Calibri" w:hAnsi="GHEA Grapalat" w:cs="Sylfaen"/>
          <w:bCs/>
          <w:kern w:val="32"/>
          <w:lang w:val="hy-AM"/>
        </w:rPr>
        <w:t xml:space="preserve"> </w:t>
      </w:r>
      <w:r w:rsidR="00215212" w:rsidRPr="0070532D">
        <w:rPr>
          <w:rFonts w:ascii="GHEA Grapalat" w:eastAsia="Calibri" w:hAnsi="GHEA Grapalat" w:cs="Sylfaen"/>
          <w:bCs/>
          <w:kern w:val="32"/>
          <w:lang w:val="hy-AM"/>
        </w:rPr>
        <w:t>պահանջներին համապատասխան:</w:t>
      </w:r>
    </w:p>
    <w:p w14:paraId="0E996C02" w14:textId="77777777" w:rsidR="00BA75FE" w:rsidRPr="0070532D" w:rsidRDefault="00EF1808" w:rsidP="003000E4">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8. ՇՄԶ հավաստագիր չի տրվում, եթե բուժաշխատողը չի ապահովել սույն հոդվածի 3-</w:t>
      </w:r>
      <w:r w:rsidR="00DC0849" w:rsidRPr="0070532D">
        <w:rPr>
          <w:rFonts w:ascii="GHEA Grapalat" w:hAnsi="GHEA Grapalat"/>
          <w:color w:val="000000"/>
          <w:shd w:val="clear" w:color="auto" w:fill="FFFFFF"/>
          <w:lang w:val="hy-AM"/>
        </w:rPr>
        <w:t>5-</w:t>
      </w:r>
      <w:r w:rsidRPr="0070532D">
        <w:rPr>
          <w:rFonts w:ascii="GHEA Grapalat" w:hAnsi="GHEA Grapalat"/>
          <w:color w:val="000000"/>
          <w:shd w:val="clear" w:color="auto" w:fill="FFFFFF"/>
          <w:lang w:val="hy-AM"/>
        </w:rPr>
        <w:t>րդ մասերով սահմանված պահանջները:</w:t>
      </w:r>
    </w:p>
    <w:p w14:paraId="2ED14C3D" w14:textId="77777777" w:rsidR="00EF1808" w:rsidRPr="0070532D" w:rsidRDefault="00C62596" w:rsidP="003000E4">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9</w:t>
      </w:r>
      <w:r w:rsidR="00EF1808" w:rsidRPr="0070532D">
        <w:rPr>
          <w:rFonts w:ascii="GHEA Grapalat" w:hAnsi="GHEA Grapalat"/>
          <w:color w:val="000000"/>
          <w:shd w:val="clear" w:color="auto" w:fill="FFFFFF"/>
          <w:lang w:val="hy-AM"/>
        </w:rPr>
        <w:t>. ՇՄԶ հավաստագրի մերժումը կարող է բողոքարկվել «Վարչարարության հիմունքների և վարչական վարույթի մասին» Հայաստանի Հանրապետության օրենքով սահմանված կարգով կամ դատական կարգով:</w:t>
      </w:r>
    </w:p>
    <w:p w14:paraId="2E668CE3" w14:textId="77777777" w:rsidR="00EF1808" w:rsidRPr="0070532D" w:rsidRDefault="00C62596" w:rsidP="00EF1808">
      <w:pPr>
        <w:pStyle w:val="NormalWeb"/>
        <w:spacing w:before="0" w:beforeAutospacing="0" w:after="0" w:afterAutospacing="0" w:line="360" w:lineRule="auto"/>
        <w:ind w:firstLine="708"/>
        <w:jc w:val="both"/>
        <w:rPr>
          <w:rFonts w:ascii="GHEA Grapalat" w:eastAsia="Calibri" w:hAnsi="GHEA Grapalat"/>
          <w:bCs/>
          <w:kern w:val="32"/>
          <w:lang w:val="hy-AM"/>
        </w:rPr>
      </w:pPr>
      <w:r w:rsidRPr="0070532D">
        <w:rPr>
          <w:rFonts w:ascii="GHEA Grapalat" w:eastAsia="Calibri" w:hAnsi="GHEA Grapalat"/>
          <w:bCs/>
          <w:kern w:val="32"/>
          <w:lang w:val="hy-AM"/>
        </w:rPr>
        <w:lastRenderedPageBreak/>
        <w:t>10.</w:t>
      </w:r>
      <w:r w:rsidR="00A04C02" w:rsidRPr="0070532D">
        <w:rPr>
          <w:rFonts w:ascii="GHEA Grapalat" w:eastAsia="Calibri" w:hAnsi="GHEA Grapalat"/>
          <w:bCs/>
          <w:kern w:val="32"/>
          <w:lang w:val="hy-AM"/>
        </w:rPr>
        <w:t xml:space="preserve"> </w:t>
      </w:r>
      <w:r w:rsidR="00EF1808" w:rsidRPr="0070532D">
        <w:rPr>
          <w:rFonts w:ascii="GHEA Grapalat" w:eastAsia="Calibri" w:hAnsi="GHEA Grapalat" w:cs="Sylfaen"/>
          <w:bCs/>
          <w:kern w:val="32"/>
          <w:lang w:val="hy-AM"/>
        </w:rPr>
        <w:t>Թեստավորումն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իրականացնում</w:t>
      </w:r>
      <w:r w:rsidR="00B87AA0" w:rsidRPr="0070532D">
        <w:rPr>
          <w:rFonts w:ascii="GHEA Grapalat" w:eastAsia="Calibri" w:hAnsi="GHEA Grapalat" w:cs="Sylfaen"/>
          <w:bCs/>
          <w:kern w:val="32"/>
          <w:lang w:val="hy-AM"/>
        </w:rPr>
        <w:t xml:space="preserve"> </w:t>
      </w:r>
      <w:r w:rsidR="008935DB" w:rsidRPr="0070532D">
        <w:rPr>
          <w:rFonts w:ascii="GHEA Grapalat" w:eastAsia="Calibri" w:hAnsi="GHEA Grapalat" w:cs="Sylfaen"/>
          <w:bCs/>
          <w:kern w:val="32"/>
          <w:lang w:val="hy-AM"/>
        </w:rPr>
        <w:t>են</w:t>
      </w:r>
      <w:r w:rsidR="00B87AA0" w:rsidRPr="0070532D">
        <w:rPr>
          <w:rFonts w:ascii="GHEA Grapalat" w:eastAsia="Calibri" w:hAnsi="GHEA Grapalat" w:cs="Sylfaen"/>
          <w:bCs/>
          <w:kern w:val="32"/>
          <w:lang w:val="hy-AM"/>
        </w:rPr>
        <w:t xml:space="preserve"> </w:t>
      </w:r>
      <w:r w:rsidR="00880F4A" w:rsidRPr="0070532D">
        <w:rPr>
          <w:rFonts w:ascii="GHEA Grapalat" w:hAnsi="GHEA Grapalat" w:cs="Sylfaen"/>
          <w:bCs/>
          <w:kern w:val="32"/>
          <w:lang w:val="hy-AM"/>
        </w:rPr>
        <w:t xml:space="preserve">Հայաստանի Հանրապետության առողջապահության բնագավառի պետական </w:t>
      </w:r>
      <w:r w:rsidR="00880F4A" w:rsidRPr="0070532D">
        <w:rPr>
          <w:rFonts w:ascii="GHEA Grapalat" w:hAnsi="GHEA Grapalat"/>
          <w:lang w:val="hy-AM"/>
        </w:rPr>
        <w:t>կառավարման</w:t>
      </w:r>
      <w:r w:rsidR="00880F4A" w:rsidRPr="0070532D">
        <w:rPr>
          <w:rFonts w:ascii="GHEA Grapalat" w:hAnsi="GHEA Grapalat" w:cs="Sylfaen"/>
          <w:bCs/>
          <w:kern w:val="32"/>
          <w:lang w:val="hy-AM"/>
        </w:rPr>
        <w:t xml:space="preserve"> </w:t>
      </w:r>
      <w:r w:rsidR="0041069B" w:rsidRPr="0070532D">
        <w:rPr>
          <w:rFonts w:ascii="GHEA Grapalat" w:hAnsi="GHEA Grapalat" w:cs="Sylfaen"/>
          <w:bCs/>
          <w:kern w:val="32"/>
          <w:lang w:val="hy-AM"/>
        </w:rPr>
        <w:t xml:space="preserve"> </w:t>
      </w:r>
      <w:r w:rsidR="00EF1808" w:rsidRPr="0070532D">
        <w:rPr>
          <w:rFonts w:ascii="GHEA Grapalat" w:eastAsia="Calibri" w:hAnsi="GHEA Grapalat" w:cs="Sylfaen"/>
          <w:bCs/>
          <w:kern w:val="32"/>
          <w:lang w:val="hy-AM"/>
        </w:rPr>
        <w:t>մարմնի</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ստեղծած</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մասնագիտական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հանձնաժողովները</w:t>
      </w:r>
      <w:r w:rsidR="00EF1808" w:rsidRPr="0070532D">
        <w:rPr>
          <w:rFonts w:ascii="GHEA Grapalat" w:eastAsia="Calibri" w:hAnsi="GHEA Grapalat"/>
          <w:bCs/>
          <w:kern w:val="32"/>
          <w:lang w:val="hy-AM"/>
        </w:rPr>
        <w:t xml:space="preserve">, </w:t>
      </w:r>
      <w:r w:rsidR="00EF1808" w:rsidRPr="0070532D">
        <w:rPr>
          <w:rFonts w:ascii="GHEA Grapalat" w:eastAsia="Calibri" w:hAnsi="GHEA Grapalat" w:cs="Sylfaen"/>
          <w:bCs/>
          <w:kern w:val="32"/>
          <w:lang w:val="hy-AM"/>
        </w:rPr>
        <w:t>որոնց</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կազմում</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ընդգրկվում</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են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բժշկական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մասնագիտական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հասարակական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միավորումների</w:t>
      </w:r>
      <w:r w:rsidR="00EF1808" w:rsidRPr="0070532D">
        <w:rPr>
          <w:rFonts w:ascii="GHEA Grapalat" w:eastAsia="Calibri" w:hAnsi="GHEA Grapalat"/>
          <w:bCs/>
          <w:kern w:val="32"/>
          <w:lang w:val="hy-AM"/>
        </w:rPr>
        <w:t xml:space="preserve">, </w:t>
      </w:r>
      <w:r w:rsidR="00EF1808" w:rsidRPr="0070532D">
        <w:rPr>
          <w:rFonts w:ascii="GHEA Grapalat" w:eastAsia="Calibri" w:hAnsi="GHEA Grapalat" w:cs="Sylfaen"/>
          <w:bCs/>
          <w:kern w:val="32"/>
          <w:lang w:val="hy-AM"/>
        </w:rPr>
        <w:t>բժշկական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ուսումնական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հաստատությունների</w:t>
      </w:r>
      <w:r w:rsidR="00EF1808" w:rsidRPr="0070532D">
        <w:rPr>
          <w:rFonts w:ascii="GHEA Grapalat" w:eastAsia="Calibri" w:hAnsi="GHEA Grapalat"/>
          <w:bCs/>
          <w:kern w:val="32"/>
          <w:lang w:val="hy-AM"/>
        </w:rPr>
        <w:t xml:space="preserve">, </w:t>
      </w:r>
      <w:r w:rsidR="00EF1808" w:rsidRPr="0070532D">
        <w:rPr>
          <w:rFonts w:ascii="GHEA Grapalat" w:eastAsia="Calibri" w:hAnsi="GHEA Grapalat" w:cs="Sylfaen"/>
          <w:bCs/>
          <w:kern w:val="32"/>
          <w:lang w:val="hy-AM"/>
        </w:rPr>
        <w:t>բժշկական</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կազմակերպությունների</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և</w:t>
      </w:r>
      <w:r w:rsidR="0041069B" w:rsidRPr="0070532D">
        <w:rPr>
          <w:rFonts w:ascii="GHEA Grapalat" w:eastAsia="Calibri" w:hAnsi="GHEA Grapalat" w:cs="Sylfaen"/>
          <w:bCs/>
          <w:kern w:val="32"/>
          <w:lang w:val="hy-AM"/>
        </w:rPr>
        <w:t xml:space="preserve"> </w:t>
      </w:r>
      <w:r w:rsidR="00880F4A" w:rsidRPr="0070532D">
        <w:rPr>
          <w:rFonts w:ascii="GHEA Grapalat" w:hAnsi="GHEA Grapalat" w:cs="Sylfaen"/>
          <w:bCs/>
          <w:kern w:val="32"/>
          <w:lang w:val="hy-AM"/>
        </w:rPr>
        <w:t xml:space="preserve">Հայաստանի Հանրապետության առողջապահության բնագավառի պետական </w:t>
      </w:r>
      <w:r w:rsidR="00880F4A" w:rsidRPr="0070532D">
        <w:rPr>
          <w:rFonts w:ascii="GHEA Grapalat" w:hAnsi="GHEA Grapalat"/>
          <w:lang w:val="hy-AM"/>
        </w:rPr>
        <w:t>կառավարման</w:t>
      </w:r>
      <w:r w:rsidR="0041069B" w:rsidRPr="0070532D">
        <w:rPr>
          <w:rFonts w:ascii="GHEA Grapalat" w:hAnsi="GHEA Grapalat"/>
          <w:lang w:val="hy-AM"/>
        </w:rPr>
        <w:t xml:space="preserve"> </w:t>
      </w:r>
      <w:r w:rsidR="00EF1808" w:rsidRPr="0070532D">
        <w:rPr>
          <w:rFonts w:ascii="GHEA Grapalat" w:eastAsia="Calibri" w:hAnsi="GHEA Grapalat" w:cs="Sylfaen"/>
          <w:bCs/>
          <w:kern w:val="32"/>
          <w:lang w:val="hy-AM"/>
        </w:rPr>
        <w:t>մարմնի</w:t>
      </w:r>
      <w:r w:rsidR="0041069B"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ներկայացուցիչներ</w:t>
      </w:r>
      <w:r w:rsidR="00EF1808" w:rsidRPr="0070532D">
        <w:rPr>
          <w:rFonts w:ascii="GHEA Grapalat" w:eastAsia="Calibri" w:hAnsi="GHEA Grapalat"/>
          <w:bCs/>
          <w:kern w:val="32"/>
          <w:lang w:val="hy-AM"/>
        </w:rPr>
        <w:t xml:space="preserve">: </w:t>
      </w:r>
      <w:r w:rsidR="00EF1808" w:rsidRPr="0070532D">
        <w:rPr>
          <w:rFonts w:ascii="GHEA Grapalat" w:eastAsia="Calibri" w:hAnsi="GHEA Grapalat" w:cs="Sylfaen"/>
          <w:bCs/>
          <w:kern w:val="32"/>
          <w:lang w:val="hy-AM"/>
        </w:rPr>
        <w:t>Մասնագիտական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հանձնաժողովների</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անհատական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կազմը</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սահմանում</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է</w:t>
      </w:r>
      <w:r w:rsidR="00B87AA0" w:rsidRPr="0070532D">
        <w:rPr>
          <w:rFonts w:ascii="GHEA Grapalat" w:eastAsia="Calibri" w:hAnsi="GHEA Grapalat" w:cs="Sylfaen"/>
          <w:bCs/>
          <w:kern w:val="32"/>
          <w:lang w:val="hy-AM"/>
        </w:rPr>
        <w:t xml:space="preserve"> </w:t>
      </w:r>
      <w:r w:rsidR="00E35EA1" w:rsidRPr="0070532D">
        <w:rPr>
          <w:rFonts w:ascii="GHEA Grapalat" w:hAnsi="GHEA Grapalat" w:cs="Sylfaen"/>
          <w:bCs/>
          <w:kern w:val="32"/>
          <w:lang w:val="hy-AM"/>
        </w:rPr>
        <w:t xml:space="preserve">Հայաստանի Հանրապետության առողջապահության բնագավառի պետական </w:t>
      </w:r>
      <w:r w:rsidR="00E35EA1" w:rsidRPr="0070532D">
        <w:rPr>
          <w:rFonts w:ascii="GHEA Grapalat" w:hAnsi="GHEA Grapalat"/>
          <w:lang w:val="hy-AM"/>
        </w:rPr>
        <w:t>կառավարման</w:t>
      </w:r>
      <w:r w:rsidR="00B87AA0" w:rsidRPr="0070532D">
        <w:rPr>
          <w:rFonts w:ascii="GHEA Grapalat" w:hAnsi="GHEA Grapalat"/>
          <w:lang w:val="hy-AM"/>
        </w:rPr>
        <w:t xml:space="preserve"> </w:t>
      </w:r>
      <w:r w:rsidR="00EF1808" w:rsidRPr="0070532D">
        <w:rPr>
          <w:rFonts w:ascii="GHEA Grapalat" w:eastAsia="Calibri" w:hAnsi="GHEA Grapalat" w:cs="Sylfaen"/>
          <w:bCs/>
          <w:kern w:val="32"/>
          <w:lang w:val="hy-AM"/>
        </w:rPr>
        <w:t>մարմինը</w:t>
      </w:r>
      <w:r w:rsidR="00EF1808" w:rsidRPr="0070532D">
        <w:rPr>
          <w:rFonts w:ascii="GHEA Grapalat" w:eastAsia="Calibri" w:hAnsi="GHEA Grapalat"/>
          <w:bCs/>
          <w:kern w:val="32"/>
          <w:lang w:val="hy-AM"/>
        </w:rPr>
        <w:t>:</w:t>
      </w:r>
    </w:p>
    <w:p w14:paraId="2F37BA4E" w14:textId="77777777" w:rsidR="00EF1808" w:rsidRPr="0070532D" w:rsidRDefault="00C62596" w:rsidP="00EF1808">
      <w:pPr>
        <w:pStyle w:val="NormalWeb"/>
        <w:spacing w:before="0" w:beforeAutospacing="0" w:after="0" w:afterAutospacing="0" w:line="360" w:lineRule="auto"/>
        <w:ind w:firstLine="708"/>
        <w:jc w:val="both"/>
        <w:rPr>
          <w:rFonts w:ascii="GHEA Grapalat" w:eastAsia="Calibri" w:hAnsi="GHEA Grapalat"/>
          <w:bCs/>
          <w:kern w:val="32"/>
          <w:lang w:val="hy-AM"/>
        </w:rPr>
      </w:pPr>
      <w:r w:rsidRPr="0070532D">
        <w:rPr>
          <w:rFonts w:ascii="GHEA Grapalat" w:eastAsia="Calibri" w:hAnsi="GHEA Grapalat"/>
          <w:bCs/>
          <w:kern w:val="32"/>
          <w:lang w:val="hy-AM"/>
        </w:rPr>
        <w:t>11.</w:t>
      </w:r>
      <w:r w:rsidR="00B87AA0" w:rsidRPr="0070532D">
        <w:rPr>
          <w:rFonts w:ascii="GHEA Grapalat" w:eastAsia="Calibri" w:hAnsi="GHEA Grapalat"/>
          <w:bCs/>
          <w:kern w:val="32"/>
          <w:lang w:val="hy-AM"/>
        </w:rPr>
        <w:t xml:space="preserve"> </w:t>
      </w:r>
      <w:r w:rsidR="00EF1808" w:rsidRPr="0070532D">
        <w:rPr>
          <w:rFonts w:ascii="GHEA Grapalat" w:eastAsia="Calibri" w:hAnsi="GHEA Grapalat" w:cs="Sylfaen"/>
          <w:bCs/>
          <w:kern w:val="32"/>
          <w:lang w:val="hy-AM"/>
        </w:rPr>
        <w:t>Թեստավորման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կազմակերպման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և</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իրականացման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կարգը</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հաստատում</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է</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Հայաստանի</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Հանրապետության</w:t>
      </w:r>
      <w:r w:rsidR="00B87AA0" w:rsidRPr="0070532D">
        <w:rPr>
          <w:rFonts w:ascii="GHEA Grapalat" w:eastAsia="Calibri" w:hAnsi="GHEA Grapalat" w:cs="Sylfaen"/>
          <w:bCs/>
          <w:kern w:val="32"/>
          <w:lang w:val="hy-AM"/>
        </w:rPr>
        <w:t xml:space="preserve"> </w:t>
      </w:r>
      <w:r w:rsidR="00EF1808" w:rsidRPr="0070532D">
        <w:rPr>
          <w:rFonts w:ascii="GHEA Grapalat" w:eastAsia="Calibri" w:hAnsi="GHEA Grapalat" w:cs="Sylfaen"/>
          <w:bCs/>
          <w:kern w:val="32"/>
          <w:lang w:val="hy-AM"/>
        </w:rPr>
        <w:t>կառավարությունը</w:t>
      </w:r>
      <w:r w:rsidR="00EF1808" w:rsidRPr="0070532D">
        <w:rPr>
          <w:rFonts w:ascii="GHEA Grapalat" w:eastAsia="Calibri" w:hAnsi="GHEA Grapalat"/>
          <w:bCs/>
          <w:kern w:val="32"/>
          <w:lang w:val="hy-AM"/>
        </w:rPr>
        <w:t>:</w:t>
      </w:r>
    </w:p>
    <w:p w14:paraId="07F31403" w14:textId="77777777" w:rsidR="00EF1808" w:rsidRPr="0070532D" w:rsidRDefault="00C62596" w:rsidP="00951243">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12</w:t>
      </w:r>
      <w:r w:rsidR="004E08F2" w:rsidRPr="0070532D">
        <w:rPr>
          <w:rFonts w:ascii="GHEA Grapalat" w:hAnsi="GHEA Grapalat"/>
          <w:color w:val="000000"/>
          <w:shd w:val="clear" w:color="auto" w:fill="FFFFFF"/>
          <w:lang w:val="hy-AM"/>
        </w:rPr>
        <w:t>.</w:t>
      </w:r>
      <w:r w:rsidR="00EF1808" w:rsidRPr="0070532D">
        <w:rPr>
          <w:rFonts w:ascii="GHEA Grapalat" w:hAnsi="GHEA Grapalat"/>
          <w:color w:val="000000"/>
          <w:shd w:val="clear" w:color="auto" w:fill="FFFFFF"/>
          <w:lang w:val="hy-AM"/>
        </w:rPr>
        <w:t xml:space="preserve"> Հավաստագրումն իրականացնում է </w:t>
      </w:r>
      <w:r w:rsidR="004857B6" w:rsidRPr="0070532D">
        <w:rPr>
          <w:rFonts w:ascii="GHEA Grapalat" w:hAnsi="GHEA Grapalat" w:cs="Sylfaen"/>
          <w:bCs/>
          <w:kern w:val="32"/>
          <w:lang w:val="hy-AM"/>
        </w:rPr>
        <w:t xml:space="preserve">Հայաստանի Հանրապետության առողջապահության բնագավառի պետական </w:t>
      </w:r>
      <w:r w:rsidR="004857B6" w:rsidRPr="0070532D">
        <w:rPr>
          <w:rFonts w:ascii="GHEA Grapalat" w:hAnsi="GHEA Grapalat"/>
          <w:lang w:val="hy-AM"/>
        </w:rPr>
        <w:t>կառավարման</w:t>
      </w:r>
      <w:r w:rsidR="00E67C22" w:rsidRPr="0070532D">
        <w:rPr>
          <w:rFonts w:ascii="GHEA Grapalat" w:hAnsi="GHEA Grapalat"/>
          <w:lang w:val="hy-AM"/>
        </w:rPr>
        <w:t xml:space="preserve"> </w:t>
      </w:r>
      <w:r w:rsidR="00EF1808" w:rsidRPr="0070532D">
        <w:rPr>
          <w:rFonts w:ascii="GHEA Grapalat" w:hAnsi="GHEA Grapalat"/>
          <w:color w:val="000000"/>
          <w:shd w:val="clear" w:color="auto" w:fill="FFFFFF"/>
          <w:lang w:val="hy-AM"/>
        </w:rPr>
        <w:t xml:space="preserve">մարմնի ստեղծած մասնագիտական գործունեության հավաստագրման ազգային կենտրոնը (ՄԳՀԱԿ): Այդ նպատակով ՄԳՀԱԿ-ում </w:t>
      </w:r>
      <w:r w:rsidR="004857B6" w:rsidRPr="0070532D">
        <w:rPr>
          <w:rFonts w:ascii="GHEA Grapalat" w:hAnsi="GHEA Grapalat" w:cs="Sylfaen"/>
          <w:bCs/>
          <w:kern w:val="32"/>
          <w:lang w:val="hy-AM"/>
        </w:rPr>
        <w:t xml:space="preserve">Հայաստանի Հանրապետության առողջապահության բնագավառի պետական </w:t>
      </w:r>
      <w:r w:rsidR="004857B6" w:rsidRPr="0070532D">
        <w:rPr>
          <w:rFonts w:ascii="GHEA Grapalat" w:hAnsi="GHEA Grapalat"/>
          <w:lang w:val="hy-AM"/>
        </w:rPr>
        <w:t>կառավարման</w:t>
      </w:r>
      <w:r w:rsidR="00EF1808" w:rsidRPr="0070532D">
        <w:rPr>
          <w:rFonts w:ascii="GHEA Grapalat" w:hAnsi="GHEA Grapalat"/>
          <w:color w:val="000000"/>
          <w:shd w:val="clear" w:color="auto" w:fill="FFFFFF"/>
          <w:lang w:val="hy-AM"/>
        </w:rPr>
        <w:t>մարմնի սահմանած կարգով ստեղծվում են մասնագիտական հանձնաժողովներ, որոնց կազմում ընդգրկվում են</w:t>
      </w:r>
      <w:r w:rsidR="00EF1808" w:rsidRPr="0070532D">
        <w:rPr>
          <w:rFonts w:ascii="Courier New" w:hAnsi="Courier New" w:cs="Courier New"/>
          <w:color w:val="000000"/>
          <w:shd w:val="clear" w:color="auto" w:fill="FFFFFF"/>
          <w:lang w:val="hy-AM"/>
        </w:rPr>
        <w:t> </w:t>
      </w:r>
      <w:r w:rsidR="00EF1808" w:rsidRPr="0070532D">
        <w:rPr>
          <w:rFonts w:ascii="GHEA Grapalat" w:hAnsi="GHEA Grapalat"/>
          <w:color w:val="000000"/>
          <w:shd w:val="clear" w:color="auto" w:fill="FFFFFF"/>
          <w:lang w:val="hy-AM"/>
        </w:rPr>
        <w:t>բժշկական մասնագիտական հասարակական միավորումների,</w:t>
      </w:r>
      <w:r w:rsidR="00EF1808" w:rsidRPr="0070532D">
        <w:rPr>
          <w:rFonts w:ascii="Courier New" w:hAnsi="Courier New" w:cs="Courier New"/>
          <w:color w:val="000000"/>
          <w:shd w:val="clear" w:color="auto" w:fill="FFFFFF"/>
          <w:lang w:val="hy-AM"/>
        </w:rPr>
        <w:t> </w:t>
      </w:r>
      <w:r w:rsidR="00EF1808" w:rsidRPr="0070532D">
        <w:rPr>
          <w:rFonts w:ascii="GHEA Grapalat" w:hAnsi="GHEA Grapalat"/>
          <w:color w:val="000000"/>
          <w:shd w:val="clear" w:color="auto" w:fill="FFFFFF"/>
          <w:lang w:val="hy-AM"/>
        </w:rPr>
        <w:t>բժշկական ուսումնական հաստատությունների,</w:t>
      </w:r>
      <w:r w:rsidR="00EF1808" w:rsidRPr="0070532D">
        <w:rPr>
          <w:rFonts w:ascii="Courier New" w:hAnsi="Courier New" w:cs="Courier New"/>
          <w:color w:val="000000"/>
          <w:shd w:val="clear" w:color="auto" w:fill="FFFFFF"/>
          <w:lang w:val="hy-AM"/>
        </w:rPr>
        <w:t> </w:t>
      </w:r>
      <w:r w:rsidR="00EF1808" w:rsidRPr="0070532D">
        <w:rPr>
          <w:rFonts w:ascii="GHEA Grapalat" w:hAnsi="GHEA Grapalat"/>
          <w:color w:val="000000"/>
          <w:shd w:val="clear" w:color="auto" w:fill="FFFFFF"/>
          <w:lang w:val="hy-AM"/>
        </w:rPr>
        <w:t xml:space="preserve">բժշկական կազմակերպությունների և </w:t>
      </w:r>
      <w:r w:rsidR="004857B6" w:rsidRPr="0070532D">
        <w:rPr>
          <w:rFonts w:ascii="GHEA Grapalat" w:hAnsi="GHEA Grapalat" w:cs="Sylfaen"/>
          <w:bCs/>
          <w:kern w:val="32"/>
          <w:lang w:val="hy-AM"/>
        </w:rPr>
        <w:t xml:space="preserve">Հայաստանի Հանրապետության առողջապահության բնագավառի պետական </w:t>
      </w:r>
      <w:r w:rsidR="004857B6" w:rsidRPr="0070532D">
        <w:rPr>
          <w:rFonts w:ascii="GHEA Grapalat" w:hAnsi="GHEA Grapalat"/>
          <w:lang w:val="hy-AM"/>
        </w:rPr>
        <w:t>կառավարման</w:t>
      </w:r>
      <w:r w:rsidR="00EF1808" w:rsidRPr="0070532D">
        <w:rPr>
          <w:rFonts w:ascii="GHEA Grapalat" w:hAnsi="GHEA Grapalat"/>
          <w:color w:val="000000"/>
          <w:shd w:val="clear" w:color="auto" w:fill="FFFFFF"/>
          <w:lang w:val="hy-AM"/>
        </w:rPr>
        <w:t xml:space="preserve">մարմնի ներկայացուցիչներ: Մասնագիտական հանձնաժողովների անհատական կազմը սահմանում է </w:t>
      </w:r>
      <w:r w:rsidR="004857B6" w:rsidRPr="0070532D">
        <w:rPr>
          <w:rFonts w:ascii="GHEA Grapalat" w:hAnsi="GHEA Grapalat" w:cs="Sylfaen"/>
          <w:bCs/>
          <w:kern w:val="32"/>
          <w:lang w:val="hy-AM"/>
        </w:rPr>
        <w:t xml:space="preserve">Հայաստանի Հանրապետության առողջապահության բնագավառի պետական </w:t>
      </w:r>
      <w:r w:rsidR="004857B6" w:rsidRPr="0070532D">
        <w:rPr>
          <w:rFonts w:ascii="GHEA Grapalat" w:hAnsi="GHEA Grapalat"/>
          <w:lang w:val="hy-AM"/>
        </w:rPr>
        <w:t>կառավարման</w:t>
      </w:r>
      <w:r w:rsidR="004857B6" w:rsidRPr="0070532D">
        <w:rPr>
          <w:rFonts w:ascii="GHEA Grapalat" w:hAnsi="GHEA Grapalat" w:cs="Sylfaen"/>
          <w:bCs/>
          <w:kern w:val="32"/>
          <w:lang w:val="hy-AM"/>
        </w:rPr>
        <w:t xml:space="preserve"> մարմինը</w:t>
      </w:r>
      <w:r w:rsidR="00EF1808" w:rsidRPr="0070532D">
        <w:rPr>
          <w:rFonts w:ascii="GHEA Grapalat" w:hAnsi="GHEA Grapalat"/>
          <w:color w:val="000000"/>
          <w:shd w:val="clear" w:color="auto" w:fill="FFFFFF"/>
          <w:lang w:val="hy-AM"/>
        </w:rPr>
        <w:t>:</w:t>
      </w:r>
    </w:p>
    <w:p w14:paraId="13536A1E" w14:textId="77777777" w:rsidR="00EF1808" w:rsidRPr="0070532D" w:rsidRDefault="00C62596" w:rsidP="003000E4">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13</w:t>
      </w:r>
      <w:r w:rsidR="004E08F2" w:rsidRPr="0070532D">
        <w:rPr>
          <w:rFonts w:ascii="GHEA Grapalat" w:hAnsi="GHEA Grapalat"/>
          <w:color w:val="000000"/>
          <w:shd w:val="clear" w:color="auto" w:fill="FFFFFF"/>
          <w:lang w:val="hy-AM"/>
        </w:rPr>
        <w:t>.</w:t>
      </w:r>
      <w:r w:rsidR="00EF1808" w:rsidRPr="0070532D">
        <w:rPr>
          <w:rFonts w:ascii="GHEA Grapalat" w:hAnsi="GHEA Grapalat"/>
          <w:color w:val="000000"/>
          <w:shd w:val="clear" w:color="auto" w:fill="FFFFFF"/>
          <w:lang w:val="hy-AM"/>
        </w:rPr>
        <w:t xml:space="preserve"> ՄԳՀԱԿ-ն ՇՄԶ հավաստագրումը կազմակերպելու համար իրականացնում է՝</w:t>
      </w:r>
    </w:p>
    <w:p w14:paraId="021ACF21" w14:textId="77777777" w:rsidR="00EF1808" w:rsidRPr="0070532D" w:rsidRDefault="00EF1808" w:rsidP="003000E4">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1) օրենսդրությամբ սահմանված կարգով մասնագիտական գործունեություն իրականացնող բուժաշխատողների գրանցումը.</w:t>
      </w:r>
    </w:p>
    <w:p w14:paraId="5988CA60" w14:textId="77777777" w:rsidR="00EF1808" w:rsidRPr="0070532D" w:rsidRDefault="00EF1808" w:rsidP="003000E4">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2) առաջին անգամ մասնագիտական գործունեությունն սկսող բուժաշխատողների գրանցումը և հավաստագրի տրամադրումը.</w:t>
      </w:r>
    </w:p>
    <w:p w14:paraId="6FC8B737" w14:textId="77777777" w:rsidR="00EF1808" w:rsidRPr="0070532D" w:rsidRDefault="00EF1808" w:rsidP="003000E4">
      <w:pPr>
        <w:pStyle w:val="NormalWeb"/>
        <w:spacing w:before="0" w:beforeAutospacing="0" w:after="0" w:afterAutospacing="0" w:line="360" w:lineRule="auto"/>
        <w:ind w:firstLine="708"/>
        <w:jc w:val="both"/>
        <w:rPr>
          <w:rFonts w:ascii="GHEA Grapalat" w:hAnsi="GHEA Grapalat"/>
          <w:color w:val="000000"/>
          <w:shd w:val="clear" w:color="auto" w:fill="FFFFFF"/>
          <w:lang w:val="hy-AM"/>
        </w:rPr>
      </w:pPr>
      <w:r w:rsidRPr="0070532D">
        <w:rPr>
          <w:rFonts w:ascii="GHEA Grapalat" w:hAnsi="GHEA Grapalat"/>
          <w:color w:val="000000"/>
          <w:shd w:val="clear" w:color="auto" w:fill="FFFFFF"/>
          <w:lang w:val="hy-AM"/>
        </w:rPr>
        <w:t>3) ՇՄԶ կրեդիտների հիման վրա սահմանված կարգով ՇՄԶ հավաստագրի տրամադրումը.</w:t>
      </w:r>
    </w:p>
    <w:p w14:paraId="0229B0DF" w14:textId="4A24B8D9" w:rsidR="00EF1808" w:rsidRPr="0070532D" w:rsidRDefault="00EF1808" w:rsidP="003000E4">
      <w:pPr>
        <w:pStyle w:val="NormalWeb"/>
        <w:spacing w:before="0" w:beforeAutospacing="0" w:after="0" w:afterAutospacing="0" w:line="360" w:lineRule="auto"/>
        <w:ind w:firstLine="708"/>
        <w:jc w:val="both"/>
        <w:rPr>
          <w:rFonts w:ascii="GHEA Grapalat" w:hAnsi="GHEA Grapalat"/>
          <w:strike/>
          <w:color w:val="000000"/>
          <w:shd w:val="clear" w:color="auto" w:fill="FFFFFF"/>
          <w:lang w:val="hy-AM"/>
        </w:rPr>
      </w:pPr>
      <w:r w:rsidRPr="0070532D">
        <w:rPr>
          <w:rFonts w:ascii="GHEA Grapalat" w:hAnsi="GHEA Grapalat"/>
          <w:color w:val="000000"/>
          <w:shd w:val="clear" w:color="auto" w:fill="FFFFFF"/>
          <w:lang w:val="hy-AM"/>
        </w:rPr>
        <w:lastRenderedPageBreak/>
        <w:t>4) ավագ և միջին բուժաշխատողների վերաբերյալ շտեմարանի վարումը</w:t>
      </w:r>
      <w:r w:rsidR="00A50466" w:rsidRPr="0070532D">
        <w:rPr>
          <w:rFonts w:ascii="GHEA Grapalat" w:hAnsi="GHEA Grapalat"/>
          <w:color w:val="000000"/>
          <w:shd w:val="clear" w:color="auto" w:fill="FFFFFF"/>
          <w:lang w:val="hy-AM"/>
        </w:rPr>
        <w:t>:</w:t>
      </w:r>
      <w:r w:rsidR="008935DB" w:rsidRPr="0070532D">
        <w:rPr>
          <w:rFonts w:ascii="GHEA Grapalat" w:hAnsi="GHEA Grapalat"/>
          <w:strike/>
          <w:color w:val="000000"/>
          <w:shd w:val="clear" w:color="auto" w:fill="FFFFFF"/>
          <w:lang w:val="hy-AM"/>
        </w:rPr>
        <w:t xml:space="preserve"> </w:t>
      </w:r>
    </w:p>
    <w:p w14:paraId="1473001B" w14:textId="77777777" w:rsidR="00EF1808" w:rsidRPr="0070532D" w:rsidRDefault="00C62596" w:rsidP="00EF1808">
      <w:pPr>
        <w:pStyle w:val="NormalWeb"/>
        <w:spacing w:before="0" w:beforeAutospacing="0" w:after="0" w:afterAutospacing="0" w:line="360" w:lineRule="auto"/>
        <w:ind w:firstLine="708"/>
        <w:jc w:val="both"/>
        <w:rPr>
          <w:rFonts w:ascii="GHEA Grapalat" w:hAnsi="GHEA Grapalat"/>
          <w:color w:val="000000"/>
          <w:lang w:val="hy-AM"/>
        </w:rPr>
      </w:pPr>
      <w:r w:rsidRPr="0070532D">
        <w:rPr>
          <w:rFonts w:ascii="GHEA Grapalat" w:hAnsi="GHEA Grapalat"/>
          <w:color w:val="000000"/>
          <w:shd w:val="clear" w:color="auto" w:fill="FFFFFF"/>
          <w:lang w:val="hy-AM"/>
        </w:rPr>
        <w:t>14</w:t>
      </w:r>
      <w:r w:rsidR="004E08F2" w:rsidRPr="0070532D">
        <w:rPr>
          <w:rFonts w:ascii="GHEA Grapalat" w:hAnsi="GHEA Grapalat"/>
          <w:color w:val="000000"/>
          <w:shd w:val="clear" w:color="auto" w:fill="FFFFFF"/>
          <w:lang w:val="hy-AM"/>
        </w:rPr>
        <w:t>.</w:t>
      </w:r>
      <w:r w:rsidR="003610C3" w:rsidRPr="0070532D">
        <w:rPr>
          <w:rFonts w:ascii="GHEA Grapalat" w:hAnsi="GHEA Grapalat"/>
          <w:color w:val="000000"/>
          <w:shd w:val="clear" w:color="auto" w:fill="FFFFFF"/>
          <w:lang w:val="hy-AM"/>
        </w:rPr>
        <w:t xml:space="preserve"> </w:t>
      </w:r>
      <w:r w:rsidR="00EF1808" w:rsidRPr="0070532D">
        <w:rPr>
          <w:rFonts w:ascii="GHEA Grapalat" w:hAnsi="GHEA Grapalat"/>
          <w:color w:val="000000"/>
          <w:lang w:val="hy-AM"/>
        </w:rPr>
        <w:t>Հավաստագրման կազմակերպման և իրականացման կարգը, հավաստագրերի ձևերը և տրամադրման կարգը հաստատում է Հայաստանի Հանրապետության կառավարությունը:</w:t>
      </w:r>
    </w:p>
    <w:p w14:paraId="6150E203" w14:textId="77777777" w:rsidR="00A50466" w:rsidRPr="0070532D" w:rsidRDefault="00A50466" w:rsidP="00A50466">
      <w:pPr>
        <w:pStyle w:val="NormalWeb"/>
        <w:spacing w:before="0" w:beforeAutospacing="0" w:after="0" w:afterAutospacing="0" w:line="360" w:lineRule="auto"/>
        <w:ind w:firstLine="708"/>
        <w:jc w:val="both"/>
        <w:rPr>
          <w:rFonts w:ascii="GHEA Grapalat" w:hAnsi="GHEA Grapalat"/>
          <w:color w:val="000000"/>
          <w:lang w:val="hy-AM"/>
        </w:rPr>
      </w:pPr>
      <w:r w:rsidRPr="0070532D">
        <w:rPr>
          <w:rFonts w:ascii="GHEA Grapalat" w:hAnsi="GHEA Grapalat"/>
          <w:color w:val="000000"/>
          <w:lang w:val="hy-AM"/>
        </w:rPr>
        <w:t xml:space="preserve">15. </w:t>
      </w:r>
      <w:r w:rsidRPr="0070532D">
        <w:rPr>
          <w:rFonts w:ascii="GHEA Grapalat" w:hAnsi="GHEA Grapalat"/>
          <w:color w:val="000000"/>
          <w:shd w:val="clear" w:color="auto" w:fill="FFFFFF"/>
          <w:lang w:val="hy-AM"/>
        </w:rPr>
        <w:t xml:space="preserve">Ավագ և միջին բուժաշխատողների վերաբերյալ շտեմարանին առաջադրվող պահանջները, վերջինիս </w:t>
      </w:r>
      <w:r w:rsidRPr="0070532D">
        <w:rPr>
          <w:rFonts w:ascii="GHEA Grapalat" w:hAnsi="GHEA Grapalat"/>
          <w:color w:val="000000"/>
          <w:lang w:val="hy-AM"/>
        </w:rPr>
        <w:t xml:space="preserve">ձևավորման և վարման կարգը հաստատում է </w:t>
      </w:r>
      <w:r w:rsidRPr="0070532D">
        <w:rPr>
          <w:rFonts w:ascii="GHEA Grapalat" w:hAnsi="GHEA Grapalat" w:cs="Sylfaen"/>
          <w:bCs/>
          <w:kern w:val="32"/>
          <w:lang w:val="hy-AM"/>
        </w:rPr>
        <w:t xml:space="preserve">Հայաստանի Հանրապետության առողջապահության բնագավառի պետական </w:t>
      </w:r>
      <w:r w:rsidRPr="0070532D">
        <w:rPr>
          <w:rFonts w:ascii="GHEA Grapalat" w:hAnsi="GHEA Grapalat"/>
          <w:lang w:val="hy-AM"/>
        </w:rPr>
        <w:t>կառավարման</w:t>
      </w:r>
      <w:r w:rsidRPr="0070532D">
        <w:rPr>
          <w:rFonts w:ascii="GHEA Grapalat" w:hAnsi="GHEA Grapalat" w:cs="Sylfaen"/>
          <w:bCs/>
          <w:kern w:val="32"/>
          <w:lang w:val="hy-AM"/>
        </w:rPr>
        <w:t xml:space="preserve"> մարմինը</w:t>
      </w:r>
      <w:r w:rsidRPr="0070532D">
        <w:rPr>
          <w:rFonts w:ascii="GHEA Grapalat" w:eastAsia="Calibri" w:hAnsi="GHEA Grapalat" w:cs="Sylfaen"/>
          <w:bCs/>
          <w:kern w:val="32"/>
          <w:lang w:val="hy-AM"/>
        </w:rPr>
        <w:t>:</w:t>
      </w:r>
    </w:p>
    <w:p w14:paraId="76FB7D68" w14:textId="77777777" w:rsidR="00EF1808" w:rsidRPr="0070532D" w:rsidRDefault="00EF1808" w:rsidP="00BE48AC">
      <w:pPr>
        <w:pStyle w:val="NormalWeb"/>
        <w:spacing w:before="0" w:beforeAutospacing="0" w:after="0" w:afterAutospacing="0" w:line="360" w:lineRule="auto"/>
        <w:jc w:val="both"/>
        <w:rPr>
          <w:rFonts w:ascii="GHEA Grapalat" w:eastAsia="Calibri" w:hAnsi="GHEA Grapalat" w:cs="Sylfaen"/>
          <w:bCs/>
          <w:kern w:val="32"/>
          <w:lang w:val="hy-AM"/>
        </w:rPr>
      </w:pPr>
    </w:p>
    <w:p w14:paraId="2906E356" w14:textId="77777777" w:rsidR="00583A54" w:rsidRPr="0070532D" w:rsidRDefault="00583A54" w:rsidP="00BE48AC">
      <w:pPr>
        <w:pStyle w:val="NormalWeb"/>
        <w:spacing w:before="0" w:beforeAutospacing="0" w:after="0" w:afterAutospacing="0" w:line="360" w:lineRule="auto"/>
        <w:jc w:val="both"/>
        <w:rPr>
          <w:rFonts w:ascii="GHEA Grapalat" w:eastAsia="Calibri" w:hAnsi="GHEA Grapalat" w:cs="Sylfaen"/>
          <w:bCs/>
          <w:kern w:val="32"/>
          <w:lang w:val="hy-AM"/>
        </w:rPr>
      </w:pPr>
    </w:p>
    <w:p w14:paraId="084C2B18" w14:textId="77777777" w:rsidR="00630BEA" w:rsidRPr="0070532D" w:rsidRDefault="00EB091B" w:rsidP="00BE48AC">
      <w:pPr>
        <w:spacing w:after="0" w:line="360" w:lineRule="auto"/>
        <w:ind w:firstLine="720"/>
        <w:jc w:val="center"/>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ԳԼՈՒԽ</w:t>
      </w:r>
      <w:r w:rsidR="001371C2" w:rsidRPr="0070532D">
        <w:rPr>
          <w:rFonts w:ascii="GHEA Grapalat" w:eastAsia="Times New Roman" w:hAnsi="GHEA Grapalat" w:cs="Sylfaen"/>
          <w:b/>
          <w:bCs/>
          <w:kern w:val="32"/>
          <w:sz w:val="24"/>
          <w:szCs w:val="24"/>
          <w:lang w:val="hy-AM" w:eastAsia="ru-RU"/>
        </w:rPr>
        <w:t xml:space="preserve"> </w:t>
      </w:r>
      <w:r w:rsidR="00B54D97" w:rsidRPr="0070532D">
        <w:rPr>
          <w:rFonts w:ascii="GHEA Grapalat" w:eastAsia="Times New Roman" w:hAnsi="GHEA Grapalat" w:cs="Sylfaen"/>
          <w:b/>
          <w:bCs/>
          <w:kern w:val="32"/>
          <w:sz w:val="24"/>
          <w:szCs w:val="24"/>
          <w:lang w:val="hy-AM" w:eastAsia="ru-RU"/>
        </w:rPr>
        <w:t>6</w:t>
      </w:r>
    </w:p>
    <w:p w14:paraId="6D1DEAD1" w14:textId="77777777" w:rsidR="00630BEA" w:rsidRPr="0070532D" w:rsidRDefault="00630BEA" w:rsidP="00BE48AC">
      <w:pPr>
        <w:spacing w:after="0" w:line="360" w:lineRule="auto"/>
        <w:ind w:firstLine="720"/>
        <w:jc w:val="center"/>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 xml:space="preserve">ԲՈՒԺԱՇԽԱՏՈՂԻ </w:t>
      </w:r>
      <w:r w:rsidRPr="0070532D">
        <w:rPr>
          <w:rFonts w:ascii="GHEA Grapalat" w:eastAsia="Times New Roman" w:hAnsi="GHEA Grapalat"/>
          <w:b/>
          <w:color w:val="000000"/>
          <w:sz w:val="24"/>
          <w:szCs w:val="24"/>
          <w:lang w:val="hy-AM"/>
        </w:rPr>
        <w:t>ՄԱՍՆԱԳԻՏԱԿԱՆ</w:t>
      </w:r>
      <w:r w:rsidRPr="0070532D">
        <w:rPr>
          <w:rFonts w:ascii="GHEA Grapalat" w:eastAsia="Times New Roman" w:hAnsi="GHEA Grapalat" w:cs="Sylfaen"/>
          <w:b/>
          <w:bCs/>
          <w:kern w:val="32"/>
          <w:sz w:val="24"/>
          <w:szCs w:val="24"/>
          <w:lang w:val="hy-AM" w:eastAsia="ru-RU"/>
        </w:rPr>
        <w:t xml:space="preserve"> ԷԹԻԿԱՅԻ ԿԱՆՈՆՆԵՐԸ ԵՎ ԷԹԻԿԱՅԻ ՀԱՆՁՆԱԺՈՂՈՎԸ</w:t>
      </w:r>
    </w:p>
    <w:p w14:paraId="2FC64F7C" w14:textId="77777777" w:rsidR="00630BEA" w:rsidRPr="0070532D" w:rsidRDefault="00630BEA" w:rsidP="00BE48AC">
      <w:pPr>
        <w:spacing w:after="0" w:line="360" w:lineRule="auto"/>
        <w:ind w:firstLine="720"/>
        <w:jc w:val="center"/>
        <w:rPr>
          <w:rFonts w:ascii="GHEA Grapalat" w:eastAsia="Times New Roman" w:hAnsi="GHEA Grapalat" w:cs="Sylfaen"/>
          <w:b/>
          <w:bCs/>
          <w:i/>
          <w:kern w:val="32"/>
          <w:sz w:val="24"/>
          <w:szCs w:val="24"/>
          <w:lang w:val="hy-AM" w:eastAsia="ru-RU"/>
        </w:rPr>
      </w:pPr>
    </w:p>
    <w:p w14:paraId="65E40FC0" w14:textId="334984F4" w:rsidR="00630BEA" w:rsidRPr="0070532D" w:rsidRDefault="00630BEA" w:rsidP="00BE48AC">
      <w:pPr>
        <w:spacing w:after="0" w:line="360" w:lineRule="auto"/>
        <w:rPr>
          <w:rFonts w:ascii="GHEA Grapalat" w:eastAsia="Times New Roman" w:hAnsi="GHEA Grapalat"/>
          <w:b/>
          <w:i/>
          <w:color w:val="000000"/>
          <w:sz w:val="24"/>
          <w:szCs w:val="24"/>
          <w:lang w:val="hy-AM"/>
        </w:rPr>
      </w:pPr>
      <w:r w:rsidRPr="0070532D">
        <w:rPr>
          <w:rFonts w:ascii="GHEA Grapalat" w:eastAsia="Times New Roman" w:hAnsi="GHEA Grapalat"/>
          <w:b/>
          <w:i/>
          <w:color w:val="000000"/>
          <w:sz w:val="24"/>
          <w:szCs w:val="24"/>
          <w:lang w:val="hy-AM"/>
        </w:rPr>
        <w:t xml:space="preserve">Հոդված </w:t>
      </w:r>
      <w:r w:rsidR="005F7BF3" w:rsidRPr="0070532D">
        <w:rPr>
          <w:rFonts w:ascii="GHEA Grapalat" w:eastAsia="Times New Roman" w:hAnsi="GHEA Grapalat"/>
          <w:b/>
          <w:i/>
          <w:color w:val="000000"/>
          <w:sz w:val="24"/>
          <w:szCs w:val="24"/>
          <w:lang w:val="hy-AM"/>
        </w:rPr>
        <w:t>3</w:t>
      </w:r>
      <w:r w:rsidR="009A5926" w:rsidRPr="0070532D">
        <w:rPr>
          <w:rFonts w:ascii="GHEA Grapalat" w:eastAsia="Times New Roman" w:hAnsi="GHEA Grapalat"/>
          <w:b/>
          <w:i/>
          <w:color w:val="000000"/>
          <w:sz w:val="24"/>
          <w:szCs w:val="24"/>
          <w:lang w:val="hy-AM"/>
        </w:rPr>
        <w:t>3</w:t>
      </w:r>
      <w:r w:rsidR="005F7BF3" w:rsidRPr="0070532D">
        <w:rPr>
          <w:rFonts w:ascii="GHEA Grapalat" w:eastAsia="Times New Roman" w:hAnsi="GHEA Grapalat"/>
          <w:b/>
          <w:i/>
          <w:color w:val="000000"/>
          <w:sz w:val="24"/>
          <w:szCs w:val="24"/>
          <w:lang w:val="hy-AM"/>
        </w:rPr>
        <w:t>.</w:t>
      </w:r>
      <w:r w:rsidRPr="0070532D">
        <w:rPr>
          <w:rFonts w:ascii="GHEA Grapalat" w:eastAsia="Times New Roman" w:hAnsi="GHEA Grapalat"/>
          <w:b/>
          <w:i/>
          <w:color w:val="000000"/>
          <w:sz w:val="24"/>
          <w:szCs w:val="24"/>
          <w:lang w:val="hy-AM"/>
        </w:rPr>
        <w:t xml:space="preserve"> Բուժաշխատողի մասնագիտական էթիկայի կանոնները</w:t>
      </w:r>
    </w:p>
    <w:p w14:paraId="793D326E" w14:textId="77777777" w:rsidR="00630BEA" w:rsidRPr="0070532D" w:rsidRDefault="00630BEA" w:rsidP="00BE48AC">
      <w:pPr>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1. Բուժաշխատողի մասնագիտական էթիկայի կանոնները տարածվում են ինչպես բուժաշխատող-պացիենտ, բուժաշխատող-բուժաշխատող հարաբերությունների </w:t>
      </w:r>
      <w:r w:rsidR="008935DB" w:rsidRPr="0070532D">
        <w:rPr>
          <w:rFonts w:ascii="GHEA Grapalat" w:eastAsia="Times New Roman" w:hAnsi="GHEA Grapalat" w:cs="Sylfaen"/>
          <w:bCs/>
          <w:kern w:val="32"/>
          <w:sz w:val="24"/>
          <w:szCs w:val="24"/>
          <w:lang w:val="hy-AM" w:eastAsia="ru-RU"/>
        </w:rPr>
        <w:t>վրա</w:t>
      </w:r>
      <w:r w:rsidRPr="0070532D">
        <w:rPr>
          <w:rFonts w:ascii="GHEA Grapalat" w:eastAsia="Times New Roman" w:hAnsi="GHEA Grapalat" w:cs="Sylfaen"/>
          <w:bCs/>
          <w:kern w:val="32"/>
          <w:sz w:val="24"/>
          <w:szCs w:val="24"/>
          <w:lang w:val="hy-AM" w:eastAsia="ru-RU"/>
        </w:rPr>
        <w:t xml:space="preserve">, այնպես էլ բուժաշխատողի` իր մասնագիտական գործունեությամբ պայմանավորված կամ դրանից բխող ցանկացած այլ հարաբերության </w:t>
      </w:r>
      <w:r w:rsidR="008935DB" w:rsidRPr="0070532D">
        <w:rPr>
          <w:rFonts w:ascii="GHEA Grapalat" w:eastAsia="Times New Roman" w:hAnsi="GHEA Grapalat" w:cs="Sylfaen"/>
          <w:bCs/>
          <w:kern w:val="32"/>
          <w:sz w:val="24"/>
          <w:szCs w:val="24"/>
          <w:lang w:val="hy-AM" w:eastAsia="ru-RU"/>
        </w:rPr>
        <w:t>վրա</w:t>
      </w:r>
      <w:r w:rsidRPr="0070532D">
        <w:rPr>
          <w:rFonts w:ascii="GHEA Grapalat" w:eastAsia="Times New Roman" w:hAnsi="GHEA Grapalat" w:cs="Sylfaen"/>
          <w:bCs/>
          <w:kern w:val="32"/>
          <w:sz w:val="24"/>
          <w:szCs w:val="24"/>
          <w:lang w:val="hy-AM" w:eastAsia="ru-RU"/>
        </w:rPr>
        <w:t>:</w:t>
      </w:r>
    </w:p>
    <w:p w14:paraId="3BC4A590" w14:textId="77777777" w:rsidR="00630BEA" w:rsidRPr="0070532D" w:rsidRDefault="00630BEA" w:rsidP="00BE48AC">
      <w:pPr>
        <w:shd w:val="clear" w:color="auto" w:fill="FFFFFF"/>
        <w:spacing w:after="0" w:line="360" w:lineRule="auto"/>
        <w:ind w:firstLine="708"/>
        <w:jc w:val="both"/>
        <w:rPr>
          <w:rFonts w:ascii="GHEA Grapalat" w:eastAsia="Times New Roman" w:hAnsi="GHEA Grapalat" w:cs="Sylfaen"/>
          <w:sz w:val="24"/>
          <w:szCs w:val="24"/>
          <w:lang w:val="hy-AM" w:eastAsia="ru-RU"/>
        </w:rPr>
      </w:pPr>
      <w:r w:rsidRPr="0070532D">
        <w:rPr>
          <w:rFonts w:ascii="GHEA Grapalat" w:eastAsia="Times New Roman" w:hAnsi="GHEA Grapalat" w:cs="Sylfaen"/>
          <w:bCs/>
          <w:kern w:val="32"/>
          <w:sz w:val="24"/>
          <w:szCs w:val="24"/>
          <w:lang w:val="hy-AM" w:eastAsia="ru-RU"/>
        </w:rPr>
        <w:t>2. Բուժաշխատողի մասնագիտական էթիկայի կանոնների ցանկը</w:t>
      </w:r>
      <w:r w:rsidRPr="0070532D">
        <w:rPr>
          <w:rFonts w:ascii="GHEA Grapalat" w:eastAsia="Times New Roman" w:hAnsi="GHEA Grapalat" w:cs="Sylfaen"/>
          <w:color w:val="000000"/>
          <w:sz w:val="24"/>
          <w:szCs w:val="24"/>
          <w:shd w:val="clear" w:color="auto" w:fill="FFFFFF"/>
          <w:lang w:val="hy-AM" w:eastAsia="ru-RU"/>
        </w:rPr>
        <w:t xml:space="preserve"> հաստատում է</w:t>
      </w:r>
      <w:r w:rsidR="00934F2C" w:rsidRPr="0070532D">
        <w:rPr>
          <w:rFonts w:ascii="GHEA Grapalat" w:eastAsia="Times New Roman" w:hAnsi="GHEA Grapalat" w:cs="Sylfaen"/>
          <w:color w:val="000000"/>
          <w:sz w:val="24"/>
          <w:szCs w:val="24"/>
          <w:shd w:val="clear" w:color="auto" w:fill="FFFFFF"/>
          <w:lang w:val="hy-AM" w:eastAsia="ru-RU"/>
        </w:rPr>
        <w:t xml:space="preserve"> </w:t>
      </w:r>
      <w:r w:rsidR="00795325" w:rsidRPr="0070532D">
        <w:rPr>
          <w:rFonts w:ascii="GHEA Grapalat" w:hAnsi="GHEA Grapalat" w:cs="Sylfaen"/>
          <w:bCs/>
          <w:kern w:val="32"/>
          <w:sz w:val="24"/>
          <w:szCs w:val="24"/>
          <w:lang w:val="hy-AM" w:eastAsia="ru-RU"/>
        </w:rPr>
        <w:t xml:space="preserve">Հայաստանի Հանրապետության </w:t>
      </w:r>
      <w:r w:rsidR="007D0618" w:rsidRPr="0070532D">
        <w:rPr>
          <w:rFonts w:ascii="GHEA Grapalat" w:hAnsi="GHEA Grapalat" w:cs="Sylfaen"/>
          <w:bCs/>
          <w:kern w:val="32"/>
          <w:sz w:val="24"/>
          <w:szCs w:val="24"/>
          <w:lang w:val="hy-AM" w:eastAsia="ru-RU"/>
        </w:rPr>
        <w:t>կ</w:t>
      </w:r>
      <w:r w:rsidR="00795325" w:rsidRPr="0070532D">
        <w:rPr>
          <w:rFonts w:ascii="GHEA Grapalat" w:hAnsi="GHEA Grapalat" w:cs="Sylfaen"/>
          <w:bCs/>
          <w:kern w:val="32"/>
          <w:sz w:val="24"/>
          <w:szCs w:val="24"/>
          <w:lang w:val="hy-AM" w:eastAsia="ru-RU"/>
        </w:rPr>
        <w:t>առավարությունը</w:t>
      </w:r>
      <w:r w:rsidRPr="0070532D">
        <w:rPr>
          <w:rFonts w:ascii="GHEA Grapalat" w:hAnsi="GHEA Grapalat"/>
          <w:sz w:val="24"/>
          <w:szCs w:val="24"/>
          <w:lang w:val="hy-AM" w:eastAsia="ru-RU"/>
        </w:rPr>
        <w:t>, ինչը չի սահմանափակում բուժաշխատողների</w:t>
      </w:r>
      <w:r w:rsidRPr="0070532D">
        <w:rPr>
          <w:rFonts w:ascii="GHEA Grapalat" w:eastAsia="Times New Roman" w:hAnsi="GHEA Grapalat" w:cs="Sylfaen"/>
          <w:sz w:val="24"/>
          <w:szCs w:val="24"/>
          <w:lang w:val="hy-AM" w:eastAsia="ru-RU"/>
        </w:rPr>
        <w:t xml:space="preserve"> մասնագիտական</w:t>
      </w:r>
      <w:r w:rsidR="003610C3"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հասարակական</w:t>
      </w:r>
      <w:r w:rsidR="003610C3"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կազմակերպությունների կողմից կազմակերպության անդամ բուժաշխատողների համար էթիկայի լրացուցիչ կանոնների կամ կանոնակարգերի ընդունմանը:</w:t>
      </w:r>
    </w:p>
    <w:p w14:paraId="02106C0B" w14:textId="77777777" w:rsidR="00630BEA" w:rsidRPr="0070532D" w:rsidRDefault="00630BEA" w:rsidP="00BE48AC">
      <w:pPr>
        <w:shd w:val="clear" w:color="auto" w:fill="FFFFFF"/>
        <w:spacing w:after="0" w:line="360" w:lineRule="auto"/>
        <w:jc w:val="both"/>
        <w:rPr>
          <w:rFonts w:ascii="GHEA Grapalat" w:eastAsia="Times New Roman" w:hAnsi="GHEA Grapalat" w:cs="Sylfaen"/>
          <w:sz w:val="24"/>
          <w:szCs w:val="24"/>
          <w:lang w:val="hy-AM" w:eastAsia="ru-RU"/>
        </w:rPr>
      </w:pPr>
    </w:p>
    <w:p w14:paraId="4B0D9698" w14:textId="5604887F" w:rsidR="00630BEA" w:rsidRPr="0070532D" w:rsidRDefault="00630BEA" w:rsidP="00BE48AC">
      <w:pPr>
        <w:shd w:val="clear" w:color="auto" w:fill="FFFFFF"/>
        <w:spacing w:after="0" w:line="360" w:lineRule="auto"/>
        <w:jc w:val="both"/>
        <w:rPr>
          <w:rFonts w:ascii="GHEA Grapalat" w:eastAsia="Times New Roman" w:hAnsi="GHEA Grapalat" w:cs="Sylfaen"/>
          <w:b/>
          <w:bCs/>
          <w:i/>
          <w:kern w:val="32"/>
          <w:sz w:val="24"/>
          <w:szCs w:val="24"/>
          <w:lang w:val="hy-AM" w:eastAsia="ru-RU"/>
        </w:rPr>
      </w:pPr>
      <w:r w:rsidRPr="0070532D">
        <w:rPr>
          <w:rFonts w:ascii="GHEA Grapalat" w:eastAsia="Times New Roman" w:hAnsi="GHEA Grapalat"/>
          <w:b/>
          <w:i/>
          <w:color w:val="000000"/>
          <w:sz w:val="24"/>
          <w:szCs w:val="24"/>
          <w:lang w:val="hy-AM" w:eastAsia="ru-RU"/>
        </w:rPr>
        <w:t xml:space="preserve">Հոդված </w:t>
      </w:r>
      <w:r w:rsidR="005F7BF3" w:rsidRPr="0070532D">
        <w:rPr>
          <w:rFonts w:ascii="GHEA Grapalat" w:eastAsia="Times New Roman" w:hAnsi="GHEA Grapalat"/>
          <w:b/>
          <w:i/>
          <w:color w:val="000000"/>
          <w:sz w:val="24"/>
          <w:szCs w:val="24"/>
          <w:lang w:val="hy-AM" w:eastAsia="ru-RU"/>
        </w:rPr>
        <w:t>3</w:t>
      </w:r>
      <w:r w:rsidR="009A5926" w:rsidRPr="0070532D">
        <w:rPr>
          <w:rFonts w:ascii="GHEA Grapalat" w:eastAsia="Times New Roman" w:hAnsi="GHEA Grapalat"/>
          <w:b/>
          <w:i/>
          <w:color w:val="000000"/>
          <w:sz w:val="24"/>
          <w:szCs w:val="24"/>
          <w:lang w:val="hy-AM" w:eastAsia="ru-RU"/>
        </w:rPr>
        <w:t>4</w:t>
      </w:r>
      <w:r w:rsidR="005F7BF3" w:rsidRPr="0070532D">
        <w:rPr>
          <w:rFonts w:ascii="GHEA Grapalat" w:eastAsia="Times New Roman" w:hAnsi="GHEA Grapalat"/>
          <w:b/>
          <w:i/>
          <w:color w:val="000000"/>
          <w:sz w:val="24"/>
          <w:szCs w:val="24"/>
          <w:lang w:val="hy-AM" w:eastAsia="ru-RU"/>
        </w:rPr>
        <w:t>.</w:t>
      </w:r>
      <w:r w:rsidR="00AA6E91" w:rsidRPr="0070532D">
        <w:rPr>
          <w:rFonts w:ascii="GHEA Grapalat" w:eastAsia="Times New Roman" w:hAnsi="GHEA Grapalat"/>
          <w:b/>
          <w:i/>
          <w:color w:val="000000"/>
          <w:sz w:val="24"/>
          <w:szCs w:val="24"/>
          <w:lang w:val="hy-AM" w:eastAsia="ru-RU"/>
        </w:rPr>
        <w:t xml:space="preserve"> </w:t>
      </w:r>
      <w:r w:rsidRPr="0070532D">
        <w:rPr>
          <w:rFonts w:ascii="GHEA Grapalat" w:eastAsia="Times New Roman" w:hAnsi="GHEA Grapalat" w:cs="Sylfaen"/>
          <w:b/>
          <w:bCs/>
          <w:i/>
          <w:kern w:val="32"/>
          <w:sz w:val="24"/>
          <w:szCs w:val="24"/>
          <w:lang w:val="hy-AM" w:eastAsia="ru-RU"/>
        </w:rPr>
        <w:t xml:space="preserve">Էթիկայի հանձնաժողովի ձևավորման կարգը, գործունեությանը ներկայացվող պահանջները </w:t>
      </w:r>
    </w:p>
    <w:p w14:paraId="635732B1" w14:textId="77777777"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eastAsia="Times New Roman" w:hAnsi="GHEA Grapalat" w:cs="Sylfaen"/>
          <w:sz w:val="24"/>
          <w:szCs w:val="24"/>
          <w:lang w:val="hy-AM" w:eastAsia="ru-RU"/>
        </w:rPr>
        <w:t xml:space="preserve">1. </w:t>
      </w:r>
      <w:r w:rsidR="005607D6" w:rsidRPr="0070532D">
        <w:rPr>
          <w:rFonts w:ascii="GHEA Grapalat" w:eastAsia="Times New Roman" w:hAnsi="GHEA Grapalat" w:cs="Sylfaen"/>
          <w:sz w:val="24"/>
          <w:szCs w:val="24"/>
          <w:lang w:val="hy-AM" w:eastAsia="ru-RU"/>
        </w:rPr>
        <w:t>Բ</w:t>
      </w:r>
      <w:r w:rsidRPr="0070532D">
        <w:rPr>
          <w:rFonts w:ascii="GHEA Grapalat" w:hAnsi="GHEA Grapalat"/>
          <w:sz w:val="24"/>
          <w:szCs w:val="24"/>
          <w:lang w:val="hy-AM" w:eastAsia="ru-RU"/>
        </w:rPr>
        <w:t xml:space="preserve">ուժաշխատողի մասնագիտական </w:t>
      </w:r>
      <w:r w:rsidRPr="0070532D">
        <w:rPr>
          <w:rFonts w:ascii="GHEA Grapalat" w:eastAsia="Times New Roman" w:hAnsi="GHEA Grapalat" w:cs="Sylfaen"/>
          <w:bCs/>
          <w:kern w:val="32"/>
          <w:sz w:val="24"/>
          <w:szCs w:val="24"/>
          <w:lang w:val="hy-AM" w:eastAsia="ru-RU"/>
        </w:rPr>
        <w:t>էթիկայի կանոնների ցանկում ներառված կանոնների խախտումները քննելու նպատակով</w:t>
      </w:r>
      <w:r w:rsidRPr="0070532D">
        <w:rPr>
          <w:rFonts w:ascii="GHEA Grapalat" w:hAnsi="GHEA Grapalat"/>
          <w:sz w:val="24"/>
          <w:szCs w:val="24"/>
          <w:lang w:val="hy-AM" w:eastAsia="ru-RU"/>
        </w:rPr>
        <w:t xml:space="preserve"> սույն օրենքով սահմանված կարգով ստեղծվում է հասարակական հիմունքներով գործող էթիկայի հանձնաժողով: Էթիկայի հանձնաժողովում ընդգրկվում են մեկական ներկայացուցիչ բուժաշխատողների, </w:t>
      </w:r>
      <w:r w:rsidRPr="0070532D">
        <w:rPr>
          <w:rFonts w:ascii="GHEA Grapalat" w:hAnsi="GHEA Grapalat"/>
          <w:sz w:val="24"/>
          <w:szCs w:val="24"/>
          <w:lang w:val="hy-AM" w:eastAsia="ru-RU"/>
        </w:rPr>
        <w:lastRenderedPageBreak/>
        <w:t>պացիենտների իրավունքների պաշտպանությամբ զբաղվող հասարակական կազմակերպություններից, երկու իրավաբան, բժշկագիտության ոլորտում գործունեություն ծավալող երկու գիտական աշխատող կամ գիտնական, հոգեբան:</w:t>
      </w:r>
    </w:p>
    <w:p w14:paraId="2340893E" w14:textId="2C1162C1"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2. Էթիկայի հանձնաժողովի անդամների թիվը յոթն է: Էթիկայի հանձնաժողովի անդամն ընտրվում է 3 տարի ժամկետով:  Մեկ անձը  կարող է ընտրվել ոչ ավելի</w:t>
      </w:r>
      <w:r w:rsidR="007B19F4" w:rsidRPr="0070532D">
        <w:rPr>
          <w:rFonts w:ascii="GHEA Grapalat" w:hAnsi="GHEA Grapalat"/>
          <w:sz w:val="24"/>
          <w:szCs w:val="24"/>
          <w:lang w:val="hy-AM" w:eastAsia="ru-RU"/>
        </w:rPr>
        <w:t>,</w:t>
      </w:r>
      <w:r w:rsidRPr="0070532D">
        <w:rPr>
          <w:rFonts w:ascii="GHEA Grapalat" w:hAnsi="GHEA Grapalat"/>
          <w:sz w:val="24"/>
          <w:szCs w:val="24"/>
          <w:lang w:val="hy-AM" w:eastAsia="ru-RU"/>
        </w:rPr>
        <w:t xml:space="preserve"> քան երկու </w:t>
      </w:r>
      <w:r w:rsidR="002100A8" w:rsidRPr="0070532D">
        <w:rPr>
          <w:rFonts w:ascii="GHEA Grapalat" w:hAnsi="GHEA Grapalat"/>
          <w:sz w:val="24"/>
          <w:szCs w:val="24"/>
          <w:lang w:val="hy-AM" w:eastAsia="ru-RU"/>
        </w:rPr>
        <w:t>անգամ</w:t>
      </w:r>
      <w:r w:rsidRPr="0070532D">
        <w:rPr>
          <w:rFonts w:ascii="GHEA Grapalat" w:hAnsi="GHEA Grapalat"/>
          <w:sz w:val="24"/>
          <w:szCs w:val="24"/>
          <w:lang w:val="hy-AM" w:eastAsia="ru-RU"/>
        </w:rPr>
        <w:t>:</w:t>
      </w:r>
      <w:r w:rsidR="002332CF" w:rsidRPr="0070532D">
        <w:rPr>
          <w:rFonts w:ascii="GHEA Grapalat" w:hAnsi="GHEA Grapalat"/>
          <w:sz w:val="24"/>
          <w:szCs w:val="24"/>
          <w:lang w:val="hy-AM" w:eastAsia="ru-RU"/>
        </w:rPr>
        <w:t xml:space="preserve"> </w:t>
      </w:r>
      <w:r w:rsidRPr="0070532D">
        <w:rPr>
          <w:rFonts w:ascii="GHEA Grapalat" w:eastAsia="Times New Roman" w:hAnsi="GHEA Grapalat" w:cs="Sylfaen"/>
          <w:sz w:val="24"/>
          <w:szCs w:val="24"/>
          <w:lang w:val="hy-AM" w:eastAsia="ru-RU"/>
        </w:rPr>
        <w:t>Էթիկայի</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հանձնաժողովի</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անդամ</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կարող</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է</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 xml:space="preserve">ընտրվել </w:t>
      </w:r>
      <w:r w:rsidRPr="0070532D">
        <w:rPr>
          <w:rFonts w:ascii="GHEA Grapalat" w:eastAsia="Times New Roman" w:hAnsi="GHEA Grapalat"/>
          <w:sz w:val="24"/>
          <w:szCs w:val="24"/>
          <w:lang w:val="hy-AM" w:eastAsia="ru-RU"/>
        </w:rPr>
        <w:t xml:space="preserve"> 35 </w:t>
      </w:r>
      <w:r w:rsidRPr="0070532D">
        <w:rPr>
          <w:rFonts w:ascii="GHEA Grapalat" w:eastAsia="Times New Roman" w:hAnsi="GHEA Grapalat" w:cs="Sylfaen"/>
          <w:sz w:val="24"/>
          <w:szCs w:val="24"/>
          <w:lang w:val="hy-AM" w:eastAsia="ru-RU"/>
        </w:rPr>
        <w:t>տարին</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լրացած</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բարձրագույն</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կրթություն</w:t>
      </w:r>
      <w:r w:rsidR="002332CF" w:rsidRPr="0070532D">
        <w:rPr>
          <w:rFonts w:ascii="GHEA Grapalat" w:eastAsia="Times New Roman" w:hAnsi="GHEA Grapalat" w:cs="Sylfaen"/>
          <w:sz w:val="24"/>
          <w:szCs w:val="24"/>
          <w:lang w:val="hy-AM" w:eastAsia="ru-RU"/>
        </w:rPr>
        <w:t xml:space="preserve"> </w:t>
      </w:r>
      <w:r w:rsidR="00322087" w:rsidRPr="0070532D">
        <w:rPr>
          <w:rFonts w:ascii="GHEA Grapalat" w:eastAsia="Times New Roman" w:hAnsi="GHEA Grapalat" w:cs="Sylfaen"/>
          <w:sz w:val="24"/>
          <w:szCs w:val="24"/>
          <w:lang w:val="hy-AM" w:eastAsia="ru-RU"/>
        </w:rPr>
        <w:t>և</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առնվազն</w:t>
      </w:r>
      <w:r w:rsidRPr="0070532D">
        <w:rPr>
          <w:rFonts w:ascii="GHEA Grapalat" w:eastAsia="Times New Roman" w:hAnsi="GHEA Grapalat"/>
          <w:sz w:val="24"/>
          <w:szCs w:val="24"/>
          <w:lang w:val="hy-AM" w:eastAsia="ru-RU"/>
        </w:rPr>
        <w:t xml:space="preserve"> 10 </w:t>
      </w:r>
      <w:r w:rsidRPr="0070532D">
        <w:rPr>
          <w:rFonts w:ascii="GHEA Grapalat" w:eastAsia="Times New Roman" w:hAnsi="GHEA Grapalat" w:cs="Sylfaen"/>
          <w:sz w:val="24"/>
          <w:szCs w:val="24"/>
          <w:lang w:val="hy-AM" w:eastAsia="ru-RU"/>
        </w:rPr>
        <w:t>տարվա</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աշխատանքային</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ստաժ</w:t>
      </w:r>
      <w:r w:rsidR="002332CF"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ունեցող</w:t>
      </w:r>
      <w:r w:rsidRPr="0070532D">
        <w:rPr>
          <w:rFonts w:ascii="GHEA Grapalat" w:eastAsia="Times New Roman" w:hAnsi="GHEA Grapalat"/>
          <w:sz w:val="24"/>
          <w:szCs w:val="24"/>
          <w:lang w:val="hy-AM" w:eastAsia="ru-RU"/>
        </w:rPr>
        <w:t xml:space="preserve"> Հայաստանի Հանրապետության </w:t>
      </w:r>
      <w:r w:rsidRPr="0070532D">
        <w:rPr>
          <w:rFonts w:ascii="GHEA Grapalat" w:eastAsia="Times New Roman" w:hAnsi="GHEA Grapalat" w:cs="Sylfaen"/>
          <w:sz w:val="24"/>
          <w:szCs w:val="24"/>
          <w:lang w:val="hy-AM" w:eastAsia="ru-RU"/>
        </w:rPr>
        <w:t>քաղաքացին։</w:t>
      </w:r>
    </w:p>
    <w:p w14:paraId="7DDDDA4C" w14:textId="77777777"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3. Էթիկայի հանձնաժողովի անդամը հանձնաժողովում իր պարտականությունները իրականացնելիս անկախ է և առաջնորդվում է Հայաստանի Հանրապետության </w:t>
      </w:r>
      <w:r w:rsidR="001A1881" w:rsidRPr="0070532D">
        <w:rPr>
          <w:rFonts w:ascii="GHEA Grapalat" w:hAnsi="GHEA Grapalat"/>
          <w:sz w:val="24"/>
          <w:szCs w:val="24"/>
          <w:lang w:val="hy-AM" w:eastAsia="ru-RU"/>
        </w:rPr>
        <w:t>Ս</w:t>
      </w:r>
      <w:r w:rsidRPr="0070532D">
        <w:rPr>
          <w:rFonts w:ascii="GHEA Grapalat" w:hAnsi="GHEA Grapalat"/>
          <w:sz w:val="24"/>
          <w:szCs w:val="24"/>
          <w:lang w:val="hy-AM" w:eastAsia="ru-RU"/>
        </w:rPr>
        <w:t>ահմանադրությամբ</w:t>
      </w:r>
      <w:r w:rsidR="00B520B0" w:rsidRPr="0070532D">
        <w:rPr>
          <w:rFonts w:ascii="GHEA Grapalat" w:hAnsi="GHEA Grapalat"/>
          <w:sz w:val="24"/>
          <w:szCs w:val="24"/>
          <w:lang w:val="hy-AM" w:eastAsia="ru-RU"/>
        </w:rPr>
        <w:t xml:space="preserve"> և Հայաստանի Հանրապետության</w:t>
      </w:r>
      <w:r w:rsidRPr="0070532D">
        <w:rPr>
          <w:rFonts w:ascii="GHEA Grapalat" w:hAnsi="GHEA Grapalat"/>
          <w:sz w:val="24"/>
          <w:szCs w:val="24"/>
          <w:lang w:val="hy-AM" w:eastAsia="ru-RU"/>
        </w:rPr>
        <w:t xml:space="preserve"> օրենսդրությամ</w:t>
      </w:r>
      <w:r w:rsidR="007125F7" w:rsidRPr="0070532D">
        <w:rPr>
          <w:rFonts w:ascii="GHEA Grapalat" w:hAnsi="GHEA Grapalat"/>
          <w:sz w:val="24"/>
          <w:szCs w:val="24"/>
          <w:lang w:val="hy-AM" w:eastAsia="ru-RU"/>
        </w:rPr>
        <w:t>բ</w:t>
      </w:r>
      <w:r w:rsidRPr="0070532D">
        <w:rPr>
          <w:rFonts w:ascii="GHEA Grapalat" w:hAnsi="GHEA Grapalat"/>
          <w:sz w:val="24"/>
          <w:szCs w:val="24"/>
          <w:lang w:val="hy-AM" w:eastAsia="ru-RU"/>
        </w:rPr>
        <w:t>:</w:t>
      </w:r>
    </w:p>
    <w:p w14:paraId="430CA074" w14:textId="77777777" w:rsidR="00630BEA" w:rsidRPr="0070532D" w:rsidRDefault="00630BEA" w:rsidP="00BE48AC">
      <w:pPr>
        <w:shd w:val="clear" w:color="auto" w:fill="FFFFFF"/>
        <w:spacing w:after="0" w:line="360" w:lineRule="auto"/>
        <w:ind w:firstLine="708"/>
        <w:jc w:val="both"/>
        <w:rPr>
          <w:rFonts w:ascii="GHEA Grapalat" w:eastAsia="Times New Roman" w:hAnsi="GHEA Grapalat" w:cs="Sylfaen"/>
          <w:sz w:val="24"/>
          <w:szCs w:val="24"/>
          <w:lang w:val="hy-AM" w:eastAsia="ru-RU"/>
        </w:rPr>
      </w:pPr>
      <w:r w:rsidRPr="0070532D">
        <w:rPr>
          <w:rFonts w:ascii="GHEA Grapalat" w:hAnsi="GHEA Grapalat"/>
          <w:sz w:val="24"/>
          <w:szCs w:val="24"/>
          <w:lang w:val="hy-AM" w:eastAsia="ru-RU"/>
        </w:rPr>
        <w:t>4. Էթիկայի հանձնաժողովի անդամները</w:t>
      </w:r>
      <w:r w:rsidRPr="0070532D">
        <w:rPr>
          <w:rFonts w:ascii="GHEA Grapalat" w:eastAsia="Times New Roman" w:hAnsi="GHEA Grapalat" w:cs="Sylfaen"/>
          <w:bCs/>
          <w:sz w:val="24"/>
          <w:szCs w:val="24"/>
          <w:lang w:val="hy-AM" w:eastAsia="ru-RU"/>
        </w:rPr>
        <w:t xml:space="preserve"> պարտավոր</w:t>
      </w:r>
      <w:r w:rsidR="00825494"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են</w:t>
      </w:r>
      <w:r w:rsidRPr="0070532D">
        <w:rPr>
          <w:rFonts w:ascii="GHEA Grapalat" w:eastAsia="Times New Roman" w:hAnsi="GHEA Grapalat"/>
          <w:bCs/>
          <w:sz w:val="24"/>
          <w:szCs w:val="24"/>
          <w:lang w:val="hy-AM" w:eastAsia="ru-RU"/>
        </w:rPr>
        <w:t xml:space="preserve"> յուրաքանչյուր քննվող գործով </w:t>
      </w:r>
      <w:r w:rsidRPr="0070532D">
        <w:rPr>
          <w:rFonts w:ascii="GHEA Grapalat" w:eastAsia="Times New Roman" w:hAnsi="GHEA Grapalat" w:cs="Sylfaen"/>
          <w:bCs/>
          <w:sz w:val="24"/>
          <w:szCs w:val="24"/>
          <w:lang w:val="hy-AM" w:eastAsia="ru-RU"/>
        </w:rPr>
        <w:t>ստորագրել</w:t>
      </w:r>
      <w:r w:rsidR="00825494"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շահերի</w:t>
      </w:r>
      <w:r w:rsidRPr="0070532D">
        <w:rPr>
          <w:rFonts w:ascii="GHEA Grapalat" w:eastAsia="Times New Roman" w:hAnsi="GHEA Grapalat"/>
          <w:bCs/>
          <w:sz w:val="24"/>
          <w:szCs w:val="24"/>
          <w:lang w:val="hy-AM" w:eastAsia="ru-RU"/>
        </w:rPr>
        <w:t xml:space="preserve"> բախման առկայության կամ բացակայության </w:t>
      </w:r>
      <w:r w:rsidRPr="0070532D">
        <w:rPr>
          <w:rFonts w:ascii="GHEA Grapalat" w:eastAsia="Times New Roman" w:hAnsi="GHEA Grapalat" w:cs="Sylfaen"/>
          <w:bCs/>
          <w:sz w:val="24"/>
          <w:szCs w:val="24"/>
          <w:lang w:val="hy-AM" w:eastAsia="ru-RU"/>
        </w:rPr>
        <w:t>վերաբերյալ հայտարարագիր</w:t>
      </w:r>
      <w:r w:rsidRPr="0070532D">
        <w:rPr>
          <w:rFonts w:ascii="GHEA Grapalat" w:eastAsia="Times New Roman" w:hAnsi="GHEA Grapalat"/>
          <w:bCs/>
          <w:sz w:val="24"/>
          <w:szCs w:val="24"/>
          <w:lang w:val="hy-AM" w:eastAsia="ru-RU"/>
        </w:rPr>
        <w:t>: Շահերի բախում է համարվում</w:t>
      </w:r>
      <w:r w:rsidRPr="0070532D">
        <w:rPr>
          <w:rFonts w:ascii="GHEA Grapalat" w:eastAsia="Times New Roman" w:hAnsi="GHEA Grapalat" w:cs="Sylfaen"/>
          <w:sz w:val="24"/>
          <w:szCs w:val="24"/>
          <w:lang w:val="hy-AM" w:eastAsia="ru-RU"/>
        </w:rPr>
        <w:t xml:space="preserve"> այն իրավիճակը</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երբէթիկայի հանձնաժողովի անդամն իր</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լիազորություններն</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իրականացնելիս</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պետք</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է</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կատարի</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գործողություն</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կամ</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ընդունի</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որոշում</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որը</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ողջամտորեն</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կարող</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է</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մեկնաբանվել</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որպես</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իր</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կամ</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իր</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հետ</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փոխկապակցված</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անձի</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անձնական</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շահերով</w:t>
      </w:r>
      <w:r w:rsidR="00945757"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առաջնորդում:</w:t>
      </w:r>
    </w:p>
    <w:p w14:paraId="56744BF2" w14:textId="77777777" w:rsidR="00630BEA" w:rsidRPr="0070532D" w:rsidRDefault="00630BEA" w:rsidP="00BE48AC">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cs="Sylfaen"/>
          <w:sz w:val="24"/>
          <w:szCs w:val="24"/>
          <w:lang w:val="hy-AM" w:eastAsia="ru-RU"/>
        </w:rPr>
        <w:t>7. Սույն հոդվածի իմաստով փոխկապակցած են համարվում հանձնաժողովի</w:t>
      </w:r>
      <w:r w:rsidRPr="0070532D">
        <w:rPr>
          <w:rFonts w:ascii="GHEA Grapalat" w:eastAsia="Times New Roman" w:hAnsi="GHEA Grapalat"/>
          <w:sz w:val="24"/>
          <w:szCs w:val="24"/>
          <w:lang w:val="hy-AM" w:eastAsia="ru-RU"/>
        </w:rPr>
        <w:t xml:space="preserve"> անդամի` </w:t>
      </w:r>
    </w:p>
    <w:p w14:paraId="46925988" w14:textId="77777777" w:rsidR="00630BEA" w:rsidRPr="0070532D" w:rsidRDefault="00630BEA" w:rsidP="005C7B49">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1) </w:t>
      </w:r>
      <w:r w:rsidRPr="0070532D">
        <w:rPr>
          <w:rFonts w:ascii="GHEA Grapalat" w:eastAsia="Times New Roman" w:hAnsi="GHEA Grapalat" w:cs="Sylfaen"/>
          <w:sz w:val="24"/>
          <w:szCs w:val="24"/>
          <w:lang w:val="hy-AM" w:eastAsia="ru-RU"/>
        </w:rPr>
        <w:t>կամ</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նրա</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ամուսնու</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հետ</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ներառյալ</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մինչև</w:t>
      </w:r>
      <w:r w:rsidRPr="0070532D">
        <w:rPr>
          <w:rFonts w:ascii="GHEA Grapalat" w:eastAsia="Times New Roman" w:hAnsi="GHEA Grapalat"/>
          <w:sz w:val="24"/>
          <w:szCs w:val="24"/>
          <w:lang w:val="hy-AM" w:eastAsia="ru-RU"/>
        </w:rPr>
        <w:t xml:space="preserve"> 2-</w:t>
      </w:r>
      <w:r w:rsidRPr="0070532D">
        <w:rPr>
          <w:rFonts w:ascii="GHEA Grapalat" w:eastAsia="Times New Roman" w:hAnsi="GHEA Grapalat" w:cs="Sylfaen"/>
          <w:sz w:val="24"/>
          <w:szCs w:val="24"/>
          <w:lang w:val="hy-AM" w:eastAsia="ru-RU"/>
        </w:rPr>
        <w:t>րդ</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աստիճանի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արյունակցական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կապի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մեջ</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գտնվող</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անձինք։</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Հանձնաժողովի անդամի հետ</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արյունակցական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կապի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մինչև</w:t>
      </w:r>
      <w:r w:rsidRPr="0070532D">
        <w:rPr>
          <w:rFonts w:ascii="GHEA Grapalat" w:eastAsia="Times New Roman" w:hAnsi="GHEA Grapalat"/>
          <w:sz w:val="24"/>
          <w:szCs w:val="24"/>
          <w:lang w:val="hy-AM" w:eastAsia="ru-RU"/>
        </w:rPr>
        <w:t xml:space="preserve"> 2-</w:t>
      </w:r>
      <w:r w:rsidRPr="0070532D">
        <w:rPr>
          <w:rFonts w:ascii="GHEA Grapalat" w:eastAsia="Times New Roman" w:hAnsi="GHEA Grapalat" w:cs="Sylfaen"/>
          <w:sz w:val="24"/>
          <w:szCs w:val="24"/>
          <w:lang w:val="hy-AM" w:eastAsia="ru-RU"/>
        </w:rPr>
        <w:t>րդ</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աստիճանի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մեջ</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են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գտնվում</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արյունակցական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կապի</w:t>
      </w:r>
      <w:r w:rsidRPr="0070532D">
        <w:rPr>
          <w:rFonts w:ascii="GHEA Grapalat" w:eastAsia="Times New Roman" w:hAnsi="GHEA Grapalat"/>
          <w:sz w:val="24"/>
          <w:szCs w:val="24"/>
          <w:lang w:val="hy-AM" w:eastAsia="ru-RU"/>
        </w:rPr>
        <w:t xml:space="preserve"> 1-</w:t>
      </w:r>
      <w:r w:rsidRPr="0070532D">
        <w:rPr>
          <w:rFonts w:ascii="GHEA Grapalat" w:eastAsia="Times New Roman" w:hAnsi="GHEA Grapalat" w:cs="Sylfaen"/>
          <w:sz w:val="24"/>
          <w:szCs w:val="24"/>
          <w:lang w:val="hy-AM" w:eastAsia="ru-RU"/>
        </w:rPr>
        <w:t>ին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աստիճանի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մեջ</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գտնվող</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անձինք</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ինչպես</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նաև</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վերջիններիս</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հետ</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արյունակցական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կապի</w:t>
      </w:r>
      <w:r w:rsidRPr="0070532D">
        <w:rPr>
          <w:rFonts w:ascii="GHEA Grapalat" w:eastAsia="Times New Roman" w:hAnsi="GHEA Grapalat"/>
          <w:sz w:val="24"/>
          <w:szCs w:val="24"/>
          <w:lang w:val="hy-AM" w:eastAsia="ru-RU"/>
        </w:rPr>
        <w:t xml:space="preserve"> 1-</w:t>
      </w:r>
      <w:r w:rsidRPr="0070532D">
        <w:rPr>
          <w:rFonts w:ascii="GHEA Grapalat" w:eastAsia="Times New Roman" w:hAnsi="GHEA Grapalat" w:cs="Sylfaen"/>
          <w:sz w:val="24"/>
          <w:szCs w:val="24"/>
          <w:lang w:val="hy-AM" w:eastAsia="ru-RU"/>
        </w:rPr>
        <w:t>ին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աստիճանի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մեջ</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գտնվող</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անձինք</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Արյունակցական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կապի</w:t>
      </w:r>
      <w:r w:rsidRPr="0070532D">
        <w:rPr>
          <w:rFonts w:ascii="GHEA Grapalat" w:eastAsia="Times New Roman" w:hAnsi="GHEA Grapalat"/>
          <w:sz w:val="24"/>
          <w:szCs w:val="24"/>
          <w:lang w:val="hy-AM" w:eastAsia="ru-RU"/>
        </w:rPr>
        <w:t xml:space="preserve"> 1-</w:t>
      </w:r>
      <w:r w:rsidRPr="0070532D">
        <w:rPr>
          <w:rFonts w:ascii="GHEA Grapalat" w:eastAsia="Times New Roman" w:hAnsi="GHEA Grapalat" w:cs="Sylfaen"/>
          <w:sz w:val="24"/>
          <w:szCs w:val="24"/>
          <w:lang w:val="hy-AM" w:eastAsia="ru-RU"/>
        </w:rPr>
        <w:t>ին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աստիճանի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մեջ</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են</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գտնվում</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անձի</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զավակները</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ծնողները</w:t>
      </w:r>
      <w:r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քույրերը</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և</w:t>
      </w:r>
      <w:r w:rsidR="00BD1F8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եղբայրները</w:t>
      </w:r>
      <w:r w:rsidRPr="0070532D">
        <w:rPr>
          <w:rFonts w:ascii="GHEA Grapalat" w:eastAsia="Times New Roman" w:hAnsi="GHEA Grapalat"/>
          <w:sz w:val="24"/>
          <w:szCs w:val="24"/>
          <w:lang w:val="hy-AM" w:eastAsia="ru-RU"/>
        </w:rPr>
        <w:t>,</w:t>
      </w:r>
    </w:p>
    <w:p w14:paraId="77818F58" w14:textId="77777777" w:rsidR="00630BEA" w:rsidRPr="0070532D" w:rsidRDefault="00630BEA" w:rsidP="005C7B49">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2) հանձնաժողովի անդամի հետ միևնույն գործատուի մոտ աշխատանքային գործունեության իրականացնող անձը:</w:t>
      </w:r>
    </w:p>
    <w:p w14:paraId="4065141C" w14:textId="77777777" w:rsidR="00630BEA" w:rsidRPr="0070532D" w:rsidRDefault="00630BEA" w:rsidP="00BE48AC">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8. Շահերի բախման առկայության մասին հայտարարագիր ներկայացնելու առկայության դեպքում հանձնաժողովի անդամը չի մասնակցում գործի քննությանը:</w:t>
      </w:r>
    </w:p>
    <w:p w14:paraId="00C15ACE" w14:textId="77777777"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eastAsia="Times New Roman" w:hAnsi="GHEA Grapalat"/>
          <w:sz w:val="24"/>
          <w:szCs w:val="24"/>
          <w:lang w:val="hy-AM" w:eastAsia="ru-RU"/>
        </w:rPr>
        <w:lastRenderedPageBreak/>
        <w:t>9.</w:t>
      </w:r>
      <w:r w:rsidR="00BD1F89" w:rsidRPr="0070532D">
        <w:rPr>
          <w:rFonts w:ascii="GHEA Grapalat" w:eastAsia="Times New Roman" w:hAnsi="GHEA Grapalat"/>
          <w:sz w:val="24"/>
          <w:szCs w:val="24"/>
          <w:lang w:val="hy-AM" w:eastAsia="ru-RU"/>
        </w:rPr>
        <w:t xml:space="preserve"> </w:t>
      </w:r>
      <w:r w:rsidR="004857B6"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4857B6" w:rsidRPr="0070532D">
        <w:rPr>
          <w:rFonts w:ascii="GHEA Grapalat" w:hAnsi="GHEA Grapalat"/>
          <w:sz w:val="24"/>
          <w:szCs w:val="24"/>
          <w:lang w:val="hy-AM"/>
        </w:rPr>
        <w:t>կառավարման</w:t>
      </w:r>
      <w:r w:rsidR="00BD1F89" w:rsidRPr="0070532D">
        <w:rPr>
          <w:rFonts w:ascii="GHEA Grapalat" w:hAnsi="GHEA Grapalat"/>
          <w:sz w:val="24"/>
          <w:szCs w:val="24"/>
          <w:lang w:val="hy-AM"/>
        </w:rPr>
        <w:t xml:space="preserve"> </w:t>
      </w:r>
      <w:r w:rsidRPr="0070532D">
        <w:rPr>
          <w:rFonts w:ascii="GHEA Grapalat" w:hAnsi="GHEA Grapalat"/>
          <w:sz w:val="24"/>
          <w:szCs w:val="24"/>
          <w:lang w:val="hy-AM" w:eastAsia="ru-RU"/>
        </w:rPr>
        <w:t xml:space="preserve">մարմնին </w:t>
      </w:r>
      <w:r w:rsidRPr="0070532D">
        <w:rPr>
          <w:rFonts w:ascii="GHEA Grapalat" w:eastAsia="Times New Roman" w:hAnsi="GHEA Grapalat" w:cs="Sylfaen"/>
          <w:bCs/>
          <w:sz w:val="24"/>
          <w:szCs w:val="24"/>
          <w:lang w:val="hy-AM" w:eastAsia="ru-RU"/>
        </w:rPr>
        <w:t>շահերի</w:t>
      </w:r>
      <w:r w:rsidR="00BD1F8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բախման</w:t>
      </w:r>
      <w:r w:rsidR="00BD1F8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առկայության</w:t>
      </w:r>
      <w:r w:rsidR="00BD1F8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վերաբերյալ</w:t>
      </w:r>
      <w:r w:rsidR="00BD1F8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չհայտարարագրված</w:t>
      </w:r>
      <w:r w:rsidR="00BD1F89"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 xml:space="preserve">տվյալներ հայտնի դառնալուց հետո 3 աշխատանքային օրվա ընթացքում էթիկայի հանձնաժողովի </w:t>
      </w:r>
      <w:r w:rsidR="009A7899" w:rsidRPr="0070532D">
        <w:rPr>
          <w:rFonts w:ascii="GHEA Grapalat" w:eastAsia="Times New Roman" w:hAnsi="GHEA Grapalat" w:cs="Sylfaen"/>
          <w:bCs/>
          <w:sz w:val="24"/>
          <w:szCs w:val="24"/>
          <w:lang w:val="hy-AM" w:eastAsia="ru-RU"/>
        </w:rPr>
        <w:t>անդամի</w:t>
      </w:r>
      <w:r w:rsidR="009D5CCA" w:rsidRPr="0070532D">
        <w:rPr>
          <w:rFonts w:ascii="GHEA Grapalat" w:eastAsia="Times New Roman" w:hAnsi="GHEA Grapalat" w:cs="Sylfaen"/>
          <w:bCs/>
          <w:sz w:val="24"/>
          <w:szCs w:val="24"/>
          <w:lang w:val="hy-AM" w:eastAsia="ru-RU"/>
        </w:rPr>
        <w:t xml:space="preserve"> </w:t>
      </w:r>
      <w:r w:rsidRPr="0070532D">
        <w:rPr>
          <w:rFonts w:ascii="GHEA Grapalat" w:eastAsia="Times New Roman" w:hAnsi="GHEA Grapalat" w:cs="Sylfaen"/>
          <w:bCs/>
          <w:sz w:val="24"/>
          <w:szCs w:val="24"/>
          <w:lang w:val="hy-AM" w:eastAsia="ru-RU"/>
        </w:rPr>
        <w:t>լիազորությունները դադարեցվում են:</w:t>
      </w:r>
    </w:p>
    <w:p w14:paraId="14C54224" w14:textId="77777777"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10. Էթիկայի հանձնաժողովի անդամներն ընտրվում են մրցութային կարգով: Էթիկայի հանձնաժողովի անդամների մրցութային ընտրության կարգը, էթիկայի հանձնաժողովի աշխատակարգը, գործերի քննության կարգը, </w:t>
      </w:r>
      <w:r w:rsidRPr="0070532D">
        <w:rPr>
          <w:rFonts w:ascii="GHEA Grapalat" w:eastAsia="Times New Roman" w:hAnsi="GHEA Grapalat" w:cs="Sylfaen"/>
          <w:bCs/>
          <w:sz w:val="24"/>
          <w:szCs w:val="24"/>
          <w:lang w:val="hy-AM" w:eastAsia="ru-RU"/>
        </w:rPr>
        <w:t>շահերի</w:t>
      </w:r>
      <w:r w:rsidRPr="0070532D">
        <w:rPr>
          <w:rFonts w:ascii="GHEA Grapalat" w:eastAsia="Times New Roman" w:hAnsi="GHEA Grapalat"/>
          <w:bCs/>
          <w:sz w:val="24"/>
          <w:szCs w:val="24"/>
          <w:lang w:val="hy-AM" w:eastAsia="ru-RU"/>
        </w:rPr>
        <w:t xml:space="preserve"> բախման առկայության կամ բացակայության </w:t>
      </w:r>
      <w:r w:rsidRPr="0070532D">
        <w:rPr>
          <w:rFonts w:ascii="GHEA Grapalat" w:eastAsia="Times New Roman" w:hAnsi="GHEA Grapalat" w:cs="Sylfaen"/>
          <w:bCs/>
          <w:sz w:val="24"/>
          <w:szCs w:val="24"/>
          <w:lang w:val="hy-AM" w:eastAsia="ru-RU"/>
        </w:rPr>
        <w:t xml:space="preserve">վերաբերյալ հայտարարագրի ձևը </w:t>
      </w:r>
      <w:r w:rsidRPr="0070532D">
        <w:rPr>
          <w:rFonts w:ascii="GHEA Grapalat" w:hAnsi="GHEA Grapalat"/>
          <w:sz w:val="24"/>
          <w:szCs w:val="24"/>
          <w:lang w:val="hy-AM" w:eastAsia="ru-RU"/>
        </w:rPr>
        <w:t>հաստատում է Հայաստանի Հանրապետության կառավարությունը:</w:t>
      </w:r>
    </w:p>
    <w:p w14:paraId="6E87267C" w14:textId="77777777"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11. Էթիկայի հանձնաժողովի անհատական կազմը հաստատվում է </w:t>
      </w:r>
      <w:r w:rsidR="004857B6"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4857B6" w:rsidRPr="0070532D">
        <w:rPr>
          <w:rFonts w:ascii="GHEA Grapalat" w:hAnsi="GHEA Grapalat"/>
          <w:sz w:val="24"/>
          <w:szCs w:val="24"/>
          <w:lang w:val="hy-AM"/>
        </w:rPr>
        <w:t>կառավարման</w:t>
      </w:r>
      <w:r w:rsidR="009D5CCA" w:rsidRPr="0070532D">
        <w:rPr>
          <w:rFonts w:ascii="GHEA Grapalat" w:hAnsi="GHEA Grapalat"/>
          <w:sz w:val="24"/>
          <w:szCs w:val="24"/>
          <w:lang w:val="hy-AM"/>
        </w:rPr>
        <w:t xml:space="preserve"> </w:t>
      </w:r>
      <w:r w:rsidRPr="0070532D">
        <w:rPr>
          <w:rFonts w:ascii="GHEA Grapalat" w:hAnsi="GHEA Grapalat"/>
          <w:sz w:val="24"/>
          <w:szCs w:val="24"/>
          <w:lang w:val="hy-AM" w:eastAsia="ru-RU"/>
        </w:rPr>
        <w:t>մարմնի կողմից:</w:t>
      </w:r>
    </w:p>
    <w:p w14:paraId="51DC4C5C" w14:textId="77777777" w:rsidR="00630BEA" w:rsidRPr="0070532D" w:rsidRDefault="00630BEA"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12. Էթիկայի հանձնաժողովում քննության են ենթակա բուժաշխատողի մասնագիտական էթիկայի` քրեական կամ վարչական պատասխանատվություն չնախատեսող կանոնների խախտումները:</w:t>
      </w:r>
    </w:p>
    <w:p w14:paraId="0B6A3779" w14:textId="77777777" w:rsidR="00664E79" w:rsidRPr="0070532D" w:rsidRDefault="00664E79" w:rsidP="00BE48AC">
      <w:pPr>
        <w:shd w:val="clear" w:color="auto" w:fill="FFFFFF"/>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13. Էթիկայի հանձնաժողովը գործի քննության արդյունքում ընդունում է հետևյալ որոշումներից մեկը.</w:t>
      </w:r>
    </w:p>
    <w:p w14:paraId="04DECC77" w14:textId="77777777" w:rsidR="00664E79" w:rsidRPr="0070532D" w:rsidRDefault="00664E79" w:rsidP="005C7B49">
      <w:pPr>
        <w:shd w:val="clear" w:color="auto" w:fill="FFFFFF"/>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1) </w:t>
      </w:r>
      <w:r w:rsidRPr="0070532D">
        <w:rPr>
          <w:rFonts w:ascii="GHEA Grapalat" w:eastAsia="Times New Roman" w:hAnsi="GHEA Grapalat"/>
          <w:color w:val="000000"/>
          <w:sz w:val="24"/>
          <w:szCs w:val="24"/>
          <w:shd w:val="clear" w:color="auto" w:fill="FFFFFF"/>
          <w:lang w:val="af-ZA" w:eastAsia="ru-RU"/>
        </w:rPr>
        <w:t xml:space="preserve"> քրեական կամ վարչական պատասխանատվություն նախատեսող կանոնների առերևույ</w:t>
      </w:r>
      <w:r w:rsidRPr="0070532D">
        <w:rPr>
          <w:rFonts w:ascii="GHEA Grapalat" w:eastAsia="Times New Roman" w:hAnsi="GHEA Grapalat"/>
          <w:color w:val="000000"/>
          <w:sz w:val="24"/>
          <w:szCs w:val="24"/>
          <w:shd w:val="clear" w:color="auto" w:fill="FFFFFF"/>
          <w:lang w:val="hy-AM" w:eastAsia="ru-RU"/>
        </w:rPr>
        <w:t>թ</w:t>
      </w:r>
      <w:r w:rsidRPr="0070532D">
        <w:rPr>
          <w:rFonts w:ascii="GHEA Grapalat" w:eastAsia="Times New Roman" w:hAnsi="GHEA Grapalat"/>
          <w:color w:val="000000"/>
          <w:sz w:val="24"/>
          <w:szCs w:val="24"/>
          <w:shd w:val="clear" w:color="auto" w:fill="FFFFFF"/>
          <w:lang w:val="af-ZA" w:eastAsia="ru-RU"/>
        </w:rPr>
        <w:t xml:space="preserve"> խախտում հայտնաբերելու դեպքում </w:t>
      </w:r>
      <w:r w:rsidRPr="0070532D">
        <w:rPr>
          <w:rFonts w:ascii="GHEA Grapalat" w:eastAsia="Times New Roman" w:hAnsi="GHEA Grapalat"/>
          <w:color w:val="000000"/>
          <w:sz w:val="24"/>
          <w:szCs w:val="24"/>
          <w:shd w:val="clear" w:color="auto" w:fill="FFFFFF"/>
          <w:lang w:val="hy-AM" w:eastAsia="ru-RU"/>
        </w:rPr>
        <w:t>կամ մ</w:t>
      </w:r>
      <w:r w:rsidRPr="0070532D">
        <w:rPr>
          <w:rFonts w:ascii="GHEA Grapalat" w:eastAsia="Times New Roman" w:hAnsi="GHEA Grapalat" w:cs="Sylfaen"/>
          <w:bCs/>
          <w:kern w:val="32"/>
          <w:sz w:val="24"/>
          <w:szCs w:val="24"/>
          <w:lang w:val="hy-AM" w:eastAsia="ru-RU"/>
        </w:rPr>
        <w:t>ասնագիտական էթիկայի կանոնների խախտման բացակայության հիմքով`</w:t>
      </w:r>
    </w:p>
    <w:p w14:paraId="7256AAD9" w14:textId="77777777" w:rsidR="00664E79" w:rsidRPr="0070532D" w:rsidRDefault="00664E79" w:rsidP="005C7B49">
      <w:pPr>
        <w:shd w:val="clear" w:color="auto" w:fill="FFFFFF"/>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ա. մերժել դիմումը կամ</w:t>
      </w:r>
    </w:p>
    <w:p w14:paraId="01E53AD3" w14:textId="77777777" w:rsidR="00664E79" w:rsidRPr="0070532D" w:rsidRDefault="00664E79" w:rsidP="005C7B49">
      <w:pPr>
        <w:shd w:val="clear" w:color="auto" w:fill="FFFFFF"/>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 xml:space="preserve">բ. կարճել գործի քննությունը սեփական նախաձեռնությամբ </w:t>
      </w:r>
      <w:r w:rsidR="009A7899" w:rsidRPr="0070532D">
        <w:rPr>
          <w:rFonts w:ascii="GHEA Grapalat" w:eastAsia="Times New Roman" w:hAnsi="GHEA Grapalat" w:cs="Sylfaen"/>
          <w:bCs/>
          <w:kern w:val="32"/>
          <w:sz w:val="24"/>
          <w:szCs w:val="24"/>
          <w:lang w:val="hy-AM" w:eastAsia="ru-RU"/>
        </w:rPr>
        <w:t xml:space="preserve">գործի քննությունն սկսելու </w:t>
      </w:r>
      <w:r w:rsidRPr="0070532D">
        <w:rPr>
          <w:rFonts w:ascii="GHEA Grapalat" w:eastAsia="Times New Roman" w:hAnsi="GHEA Grapalat" w:cs="Sylfaen"/>
          <w:bCs/>
          <w:kern w:val="32"/>
          <w:sz w:val="24"/>
          <w:szCs w:val="24"/>
          <w:lang w:val="hy-AM" w:eastAsia="ru-RU"/>
        </w:rPr>
        <w:t>դեպքերում,</w:t>
      </w:r>
    </w:p>
    <w:p w14:paraId="520E6B05" w14:textId="77777777" w:rsidR="00664E79" w:rsidRPr="0070532D" w:rsidRDefault="00664E79" w:rsidP="005C7B49">
      <w:pPr>
        <w:shd w:val="clear" w:color="auto" w:fill="FFFFFF"/>
        <w:spacing w:after="0" w:line="360" w:lineRule="auto"/>
        <w:ind w:firstLine="708"/>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Cs/>
          <w:kern w:val="32"/>
          <w:sz w:val="24"/>
          <w:szCs w:val="24"/>
          <w:lang w:val="hy-AM" w:eastAsia="ru-RU"/>
        </w:rPr>
        <w:t>2) օրենքով քրեական կամ վարչական պատասխանատվություն չնախատեսող մասնագիտական էթիկայի կանոնների խախտման հաստատման  դեպքում`</w:t>
      </w:r>
    </w:p>
    <w:p w14:paraId="0E2C8BC5" w14:textId="77777777" w:rsidR="00664E79" w:rsidRPr="0070532D" w:rsidRDefault="00664E79" w:rsidP="005C7B49">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eastAsia="Times New Roman" w:hAnsi="GHEA Grapalat" w:cs="Sylfaen"/>
          <w:bCs/>
          <w:kern w:val="32"/>
          <w:sz w:val="24"/>
          <w:szCs w:val="24"/>
          <w:lang w:val="hy-AM" w:eastAsia="ru-RU"/>
        </w:rPr>
        <w:t xml:space="preserve">ա. </w:t>
      </w:r>
      <w:r w:rsidR="00323DEA"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323DEA" w:rsidRPr="0070532D">
        <w:rPr>
          <w:rFonts w:ascii="GHEA Grapalat" w:hAnsi="GHEA Grapalat"/>
          <w:sz w:val="24"/>
          <w:szCs w:val="24"/>
          <w:lang w:val="hy-AM"/>
        </w:rPr>
        <w:t>կառավարման</w:t>
      </w:r>
      <w:r w:rsidRPr="0070532D">
        <w:rPr>
          <w:rFonts w:ascii="GHEA Grapalat" w:hAnsi="GHEA Grapalat"/>
          <w:sz w:val="24"/>
          <w:szCs w:val="24"/>
          <w:lang w:val="hy-AM" w:eastAsia="ru-RU"/>
        </w:rPr>
        <w:t>մարմնին ներկայացնել առաջարկություն` առաջին անգամ խախտում կատարած բուժաշխատողին նախազգուշացնելու վերաբերյալ,</w:t>
      </w:r>
    </w:p>
    <w:p w14:paraId="5DFAACBA" w14:textId="77777777" w:rsidR="00664E79" w:rsidRPr="0070532D" w:rsidRDefault="00664E79" w:rsidP="005C7B49">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բ. մեկ տարվա ընթացքում  կրկին անգամ բուժաշխատողի մասնագիտական էթիկայի կանոնի խախտում կատարելու դեպքում </w:t>
      </w:r>
      <w:r w:rsidR="00183699" w:rsidRPr="0070532D">
        <w:rPr>
          <w:rFonts w:ascii="GHEA Grapalat" w:eastAsia="Times New Roman" w:hAnsi="GHEA Grapalat" w:cs="Sylfaen"/>
          <w:bCs/>
          <w:kern w:val="32"/>
          <w:sz w:val="24"/>
          <w:szCs w:val="24"/>
          <w:lang w:val="hy-AM" w:eastAsia="ru-RU"/>
        </w:rPr>
        <w:t xml:space="preserve">Հայաստանի Հանրապետության </w:t>
      </w:r>
      <w:r w:rsidR="00183699" w:rsidRPr="0070532D">
        <w:rPr>
          <w:rFonts w:ascii="GHEA Grapalat" w:eastAsia="Times New Roman" w:hAnsi="GHEA Grapalat" w:cs="Sylfaen"/>
          <w:bCs/>
          <w:kern w:val="32"/>
          <w:sz w:val="24"/>
          <w:szCs w:val="24"/>
          <w:lang w:val="hy-AM" w:eastAsia="ru-RU"/>
        </w:rPr>
        <w:lastRenderedPageBreak/>
        <w:t xml:space="preserve">առողջապահության բնագավառի պետական </w:t>
      </w:r>
      <w:r w:rsidR="00183699" w:rsidRPr="0070532D">
        <w:rPr>
          <w:rFonts w:ascii="GHEA Grapalat" w:hAnsi="GHEA Grapalat"/>
          <w:sz w:val="24"/>
          <w:szCs w:val="24"/>
          <w:lang w:val="hy-AM"/>
        </w:rPr>
        <w:t>կառավարման</w:t>
      </w:r>
      <w:r w:rsidR="009D5CCA" w:rsidRPr="0070532D">
        <w:rPr>
          <w:rFonts w:ascii="GHEA Grapalat" w:hAnsi="GHEA Grapalat"/>
          <w:sz w:val="24"/>
          <w:szCs w:val="24"/>
          <w:lang w:val="hy-AM"/>
        </w:rPr>
        <w:t xml:space="preserve"> </w:t>
      </w:r>
      <w:r w:rsidRPr="0070532D">
        <w:rPr>
          <w:rFonts w:ascii="GHEA Grapalat" w:hAnsi="GHEA Grapalat"/>
          <w:sz w:val="24"/>
          <w:szCs w:val="24"/>
          <w:lang w:val="hy-AM" w:eastAsia="ru-RU"/>
        </w:rPr>
        <w:t>մարմնին ներկայացնել առաջարկություն բուժաշխատողին նկատողություն տալու վերաբերյալ,</w:t>
      </w:r>
    </w:p>
    <w:p w14:paraId="74C14331" w14:textId="77777777" w:rsidR="00664E79" w:rsidRPr="0070532D" w:rsidRDefault="00664E79" w:rsidP="005C7B49">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գ. մեկ տարվա ընթացքում երրորդ անգամ բուժաշխատողի կողմից մասնագիտական էթիկայի կանոնի խախտում կատարելու դեպքում </w:t>
      </w:r>
      <w:r w:rsidR="0033779D"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33779D" w:rsidRPr="0070532D">
        <w:rPr>
          <w:rFonts w:ascii="GHEA Grapalat" w:hAnsi="GHEA Grapalat"/>
          <w:sz w:val="24"/>
          <w:szCs w:val="24"/>
          <w:lang w:val="hy-AM"/>
        </w:rPr>
        <w:t>կառավարման</w:t>
      </w:r>
      <w:r w:rsidR="009D5CCA" w:rsidRPr="0070532D">
        <w:rPr>
          <w:rFonts w:ascii="GHEA Grapalat" w:hAnsi="GHEA Grapalat"/>
          <w:sz w:val="24"/>
          <w:szCs w:val="24"/>
          <w:lang w:val="hy-AM"/>
        </w:rPr>
        <w:t xml:space="preserve"> </w:t>
      </w:r>
      <w:r w:rsidRPr="0070532D">
        <w:rPr>
          <w:rFonts w:ascii="GHEA Grapalat" w:hAnsi="GHEA Grapalat"/>
          <w:sz w:val="24"/>
          <w:szCs w:val="24"/>
          <w:lang w:val="hy-AM" w:eastAsia="ru-RU"/>
        </w:rPr>
        <w:t>մարմնին ներկայացնել առաջարկություն` կասեցնել բժշկական օգնություն և սպասարկում իրականացնողի լիցենզիան միայն տվյալ բուժաշխատողի մասով, մեկ ամիս ժամկետով` հիմք ընդունելով «Լիցենզավորման մասին» Հայաստանի Հանրապետության օրենքի 36-րդ հոդվածի 1-ին մասի 12-րդ կետը,</w:t>
      </w:r>
    </w:p>
    <w:p w14:paraId="353BB705" w14:textId="77777777" w:rsidR="009C3074" w:rsidRPr="0070532D" w:rsidRDefault="00912CB7" w:rsidP="004B302C">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hAnsi="GHEA Grapalat"/>
          <w:sz w:val="24"/>
          <w:szCs w:val="24"/>
          <w:lang w:val="hy-AM" w:eastAsia="ru-RU"/>
        </w:rPr>
        <w:t xml:space="preserve">14. Էթիկայի հանձնաժողովի </w:t>
      </w:r>
      <w:r w:rsidR="009C3074" w:rsidRPr="0070532D">
        <w:rPr>
          <w:rFonts w:ascii="GHEA Grapalat" w:hAnsi="GHEA Grapalat"/>
          <w:sz w:val="24"/>
          <w:szCs w:val="24"/>
          <w:lang w:val="hy-AM" w:eastAsia="ru-RU"/>
        </w:rPr>
        <w:t>կողմից սույն հոդվածի 13-րդ մասի 2-րդ կետի ա. և բ</w:t>
      </w:r>
      <w:r w:rsidR="009D5CCA" w:rsidRPr="0070532D">
        <w:rPr>
          <w:rFonts w:ascii="GHEA Grapalat" w:hAnsi="GHEA Grapalat"/>
          <w:sz w:val="24"/>
          <w:szCs w:val="24"/>
          <w:lang w:val="hy-AM" w:eastAsia="ru-RU"/>
        </w:rPr>
        <w:t>.</w:t>
      </w:r>
      <w:r w:rsidR="009C3074" w:rsidRPr="0070532D">
        <w:rPr>
          <w:rFonts w:ascii="GHEA Grapalat" w:hAnsi="GHEA Grapalat"/>
          <w:sz w:val="24"/>
          <w:szCs w:val="24"/>
          <w:lang w:val="hy-AM" w:eastAsia="ru-RU"/>
        </w:rPr>
        <w:t xml:space="preserve"> ենթակետերով նախատեսված որոշումների </w:t>
      </w:r>
      <w:r w:rsidRPr="0070532D">
        <w:rPr>
          <w:rFonts w:ascii="GHEA Grapalat" w:hAnsi="GHEA Grapalat"/>
          <w:sz w:val="24"/>
          <w:szCs w:val="24"/>
          <w:lang w:val="hy-AM" w:eastAsia="ru-RU"/>
        </w:rPr>
        <w:t xml:space="preserve">հիման վրա </w:t>
      </w:r>
      <w:r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Pr="0070532D">
        <w:rPr>
          <w:rFonts w:ascii="GHEA Grapalat" w:hAnsi="GHEA Grapalat"/>
          <w:sz w:val="24"/>
          <w:szCs w:val="24"/>
          <w:lang w:val="hy-AM"/>
        </w:rPr>
        <w:t>կառավարման</w:t>
      </w:r>
      <w:r w:rsidR="00825494" w:rsidRPr="0070532D">
        <w:rPr>
          <w:rFonts w:ascii="GHEA Grapalat" w:hAnsi="GHEA Grapalat"/>
          <w:sz w:val="24"/>
          <w:szCs w:val="24"/>
          <w:lang w:val="hy-AM"/>
        </w:rPr>
        <w:t xml:space="preserve"> </w:t>
      </w:r>
      <w:r w:rsidRPr="0070532D">
        <w:rPr>
          <w:rFonts w:ascii="GHEA Grapalat" w:hAnsi="GHEA Grapalat"/>
          <w:sz w:val="24"/>
          <w:szCs w:val="24"/>
          <w:lang w:val="hy-AM" w:eastAsia="ru-RU"/>
        </w:rPr>
        <w:t>մարմ</w:t>
      </w:r>
      <w:r w:rsidR="00D92486" w:rsidRPr="0070532D">
        <w:rPr>
          <w:rFonts w:ascii="GHEA Grapalat" w:hAnsi="GHEA Grapalat"/>
          <w:sz w:val="24"/>
          <w:szCs w:val="24"/>
          <w:lang w:val="hy-AM" w:eastAsia="ru-RU"/>
        </w:rPr>
        <w:t>ինը համապատասխան տեղեկատվությունը</w:t>
      </w:r>
      <w:r w:rsidR="009C3074" w:rsidRPr="0070532D">
        <w:rPr>
          <w:rFonts w:ascii="GHEA Grapalat" w:hAnsi="GHEA Grapalat"/>
          <w:sz w:val="24"/>
          <w:szCs w:val="24"/>
          <w:lang w:val="hy-AM" w:eastAsia="ru-RU"/>
        </w:rPr>
        <w:t xml:space="preserve"> փոխանցում է իրավասու մարմիններին` </w:t>
      </w:r>
      <w:r w:rsidR="009C3074" w:rsidRPr="0070532D">
        <w:rPr>
          <w:rFonts w:ascii="GHEA Grapalat" w:hAnsi="GHEA Grapalat"/>
          <w:color w:val="000000"/>
          <w:sz w:val="24"/>
          <w:szCs w:val="24"/>
          <w:shd w:val="clear" w:color="auto" w:fill="FFFFFF"/>
          <w:lang w:val="hy-AM"/>
        </w:rPr>
        <w:t xml:space="preserve">համապատասխան </w:t>
      </w:r>
      <w:r w:rsidR="008376ED" w:rsidRPr="0070532D">
        <w:rPr>
          <w:rFonts w:ascii="GHEA Grapalat" w:hAnsi="GHEA Grapalat"/>
          <w:color w:val="000000"/>
          <w:sz w:val="24"/>
          <w:szCs w:val="24"/>
          <w:shd w:val="clear" w:color="auto" w:fill="FFFFFF"/>
          <w:lang w:val="hy-AM"/>
        </w:rPr>
        <w:t xml:space="preserve">բուժաշխատողին կարգապահական կամ վարչական պատասխանատվության ենթարկելու նպատակով: </w:t>
      </w:r>
    </w:p>
    <w:p w14:paraId="4EE91D59" w14:textId="7119EB76" w:rsidR="00757088" w:rsidRPr="0070532D" w:rsidRDefault="004B302C" w:rsidP="004B302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w:t>
      </w:r>
      <w:r w:rsidR="00664E79" w:rsidRPr="0070532D">
        <w:rPr>
          <w:rFonts w:ascii="GHEA Grapalat" w:hAnsi="GHEA Grapalat"/>
          <w:sz w:val="24"/>
          <w:szCs w:val="24"/>
          <w:lang w:val="hy-AM" w:eastAsia="ru-RU"/>
        </w:rPr>
        <w:t>5.</w:t>
      </w:r>
      <w:r w:rsidR="00757088" w:rsidRPr="0070532D">
        <w:rPr>
          <w:rFonts w:ascii="GHEA Grapalat" w:hAnsi="GHEA Grapalat"/>
          <w:sz w:val="24"/>
          <w:szCs w:val="24"/>
          <w:lang w:val="hy-AM" w:eastAsia="ru-RU"/>
        </w:rPr>
        <w:t xml:space="preserve"> Էթիկայի հանձնաժողովը </w:t>
      </w:r>
      <w:r w:rsidR="0033779D"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33779D" w:rsidRPr="0070532D">
        <w:rPr>
          <w:rFonts w:ascii="GHEA Grapalat" w:hAnsi="GHEA Grapalat"/>
          <w:sz w:val="24"/>
          <w:szCs w:val="24"/>
          <w:lang w:val="hy-AM"/>
        </w:rPr>
        <w:t>կառավարման</w:t>
      </w:r>
      <w:r w:rsidR="00EF6C22" w:rsidRPr="0070532D">
        <w:rPr>
          <w:rFonts w:ascii="GHEA Grapalat" w:hAnsi="GHEA Grapalat"/>
          <w:sz w:val="24"/>
          <w:szCs w:val="24"/>
          <w:lang w:val="hy-AM"/>
        </w:rPr>
        <w:t xml:space="preserve"> </w:t>
      </w:r>
      <w:r w:rsidR="00757088" w:rsidRPr="0070532D">
        <w:rPr>
          <w:rFonts w:ascii="GHEA Grapalat" w:hAnsi="GHEA Grapalat"/>
          <w:sz w:val="24"/>
          <w:szCs w:val="24"/>
          <w:lang w:val="hy-AM" w:eastAsia="ru-RU"/>
        </w:rPr>
        <w:t>մարմնի կողմից սահմանած կարգով վարում է մասնագիտական էթիկայի խախտում կատարած անձանց գրանցամատյան:</w:t>
      </w:r>
    </w:p>
    <w:p w14:paraId="6017B3B3" w14:textId="77777777" w:rsidR="00385981" w:rsidRPr="0070532D" w:rsidRDefault="00385981" w:rsidP="00BE48AC">
      <w:pPr>
        <w:spacing w:after="0" w:line="360" w:lineRule="auto"/>
        <w:jc w:val="both"/>
        <w:rPr>
          <w:rFonts w:ascii="GHEA Grapalat" w:eastAsia="Times New Roman" w:hAnsi="GHEA Grapalat"/>
          <w:strike/>
          <w:sz w:val="24"/>
          <w:szCs w:val="24"/>
          <w:lang w:val="hy-AM"/>
        </w:rPr>
      </w:pPr>
    </w:p>
    <w:p w14:paraId="0855C81A" w14:textId="77777777" w:rsidR="001A58F3" w:rsidRPr="0070532D" w:rsidRDefault="001A58F3" w:rsidP="00BF79D7">
      <w:pPr>
        <w:spacing w:after="0" w:line="360" w:lineRule="auto"/>
        <w:jc w:val="center"/>
        <w:rPr>
          <w:rStyle w:val="Strong"/>
          <w:rFonts w:ascii="GHEA Grapalat" w:hAnsi="GHEA Grapalat"/>
          <w:color w:val="000000"/>
          <w:sz w:val="24"/>
          <w:szCs w:val="24"/>
          <w:shd w:val="clear" w:color="auto" w:fill="FFFFFF"/>
          <w:lang w:val="hy-AM"/>
        </w:rPr>
      </w:pPr>
    </w:p>
    <w:p w14:paraId="5DEA3A67" w14:textId="77777777" w:rsidR="00BF79D7" w:rsidRPr="0070532D" w:rsidRDefault="00BF79D7" w:rsidP="00BF79D7">
      <w:pPr>
        <w:spacing w:after="0" w:line="360" w:lineRule="auto"/>
        <w:jc w:val="center"/>
        <w:rPr>
          <w:rStyle w:val="Strong"/>
          <w:rFonts w:ascii="GHEA Grapalat" w:hAnsi="GHEA Grapalat"/>
          <w:color w:val="000000"/>
          <w:sz w:val="24"/>
          <w:szCs w:val="24"/>
          <w:shd w:val="clear" w:color="auto" w:fill="FFFFFF"/>
          <w:lang w:val="hy-AM"/>
        </w:rPr>
      </w:pPr>
      <w:r w:rsidRPr="0070532D">
        <w:rPr>
          <w:rStyle w:val="Strong"/>
          <w:rFonts w:ascii="GHEA Grapalat" w:hAnsi="GHEA Grapalat"/>
          <w:color w:val="000000"/>
          <w:sz w:val="24"/>
          <w:szCs w:val="24"/>
          <w:shd w:val="clear" w:color="auto" w:fill="FFFFFF"/>
          <w:lang w:val="hy-AM"/>
        </w:rPr>
        <w:t xml:space="preserve">ԳԼՈՒԽ </w:t>
      </w:r>
      <w:r w:rsidR="00B54D97" w:rsidRPr="0070532D">
        <w:rPr>
          <w:rStyle w:val="Strong"/>
          <w:rFonts w:ascii="GHEA Grapalat" w:hAnsi="GHEA Grapalat"/>
          <w:color w:val="000000"/>
          <w:sz w:val="24"/>
          <w:szCs w:val="24"/>
          <w:shd w:val="clear" w:color="auto" w:fill="FFFFFF"/>
          <w:lang w:val="hy-AM"/>
        </w:rPr>
        <w:t>7</w:t>
      </w:r>
    </w:p>
    <w:p w14:paraId="7DCF5AA7" w14:textId="77777777" w:rsidR="00BF79D7" w:rsidRPr="0070532D" w:rsidRDefault="00BF79D7" w:rsidP="00BF79D7">
      <w:pPr>
        <w:spacing w:after="0" w:line="360" w:lineRule="auto"/>
        <w:jc w:val="center"/>
        <w:rPr>
          <w:rFonts w:ascii="GHEA Grapalat" w:eastAsia="Times New Roman" w:hAnsi="GHEA Grapalat"/>
          <w:strike/>
          <w:sz w:val="24"/>
          <w:szCs w:val="24"/>
          <w:lang w:val="hy-AM"/>
        </w:rPr>
      </w:pPr>
      <w:r w:rsidRPr="0070532D">
        <w:rPr>
          <w:rStyle w:val="Emphasis"/>
          <w:rFonts w:ascii="GHEA Grapalat" w:hAnsi="GHEA Grapalat"/>
          <w:b/>
          <w:bCs/>
          <w:color w:val="000000"/>
          <w:sz w:val="24"/>
          <w:szCs w:val="24"/>
          <w:shd w:val="clear" w:color="auto" w:fill="FFFFFF"/>
          <w:lang w:val="hy-AM"/>
        </w:rPr>
        <w:t>ԲԺՇԿԱԿԱՆ ՕԳՆՈՒԹՅԱՆ ԵՎ ՍՊԱՍԱՐԿՄԱՆ ԱՌԱՆՁՆԱԿԻ ՏԵՍԱԿՆԵՐԸ ԵՎ ԿԱԶՄԱԿԵՐՊՄԱՆ ՁԵՎԵՐԸ</w:t>
      </w:r>
    </w:p>
    <w:p w14:paraId="16D5C5B0" w14:textId="0D23767A" w:rsidR="00BF79D7" w:rsidRPr="0070532D" w:rsidRDefault="00BF79D7" w:rsidP="006A61EC">
      <w:pPr>
        <w:spacing w:after="0" w:line="240" w:lineRule="auto"/>
        <w:ind w:left="708"/>
        <w:jc w:val="both"/>
        <w:rPr>
          <w:rFonts w:ascii="GHEA Grapalat" w:eastAsia="Times New Roman" w:hAnsi="GHEA Grapalat" w:cs="Arial Unicode"/>
          <w:b/>
          <w:bCs/>
          <w:color w:val="000000"/>
          <w:sz w:val="24"/>
          <w:szCs w:val="24"/>
          <w:lang w:val="hy-AM" w:eastAsia="ru-RU"/>
        </w:rPr>
      </w:pPr>
      <w:r w:rsidRPr="0070532D">
        <w:rPr>
          <w:rFonts w:ascii="GHEA Grapalat" w:eastAsia="Times New Roman" w:hAnsi="GHEA Grapalat"/>
          <w:b/>
          <w:bCs/>
          <w:color w:val="000000"/>
          <w:sz w:val="21"/>
          <w:szCs w:val="21"/>
          <w:lang w:val="hy-AM" w:eastAsia="ru-RU"/>
        </w:rPr>
        <w:br/>
      </w:r>
      <w:r w:rsidRPr="0070532D">
        <w:rPr>
          <w:rFonts w:ascii="GHEA Grapalat" w:eastAsia="Times New Roman" w:hAnsi="GHEA Grapalat"/>
          <w:b/>
          <w:sz w:val="24"/>
          <w:szCs w:val="24"/>
          <w:lang w:val="hy-AM"/>
        </w:rPr>
        <w:t xml:space="preserve">Հոդված </w:t>
      </w:r>
      <w:r w:rsidR="005F7BF3" w:rsidRPr="0070532D">
        <w:rPr>
          <w:rFonts w:ascii="GHEA Grapalat" w:eastAsia="Times New Roman" w:hAnsi="GHEA Grapalat"/>
          <w:b/>
          <w:sz w:val="24"/>
          <w:szCs w:val="24"/>
          <w:lang w:val="hy-AM"/>
        </w:rPr>
        <w:t>3</w:t>
      </w:r>
      <w:r w:rsidR="009A5926" w:rsidRPr="0070532D">
        <w:rPr>
          <w:rFonts w:ascii="GHEA Grapalat" w:eastAsia="Times New Roman" w:hAnsi="GHEA Grapalat"/>
          <w:b/>
          <w:sz w:val="24"/>
          <w:szCs w:val="24"/>
          <w:lang w:val="hy-AM"/>
        </w:rPr>
        <w:t>5</w:t>
      </w:r>
      <w:r w:rsidRPr="0070532D">
        <w:rPr>
          <w:rFonts w:ascii="GHEA Grapalat" w:eastAsia="Times New Roman" w:hAnsi="GHEA Grapalat"/>
          <w:b/>
          <w:sz w:val="24"/>
          <w:szCs w:val="24"/>
          <w:lang w:val="hy-AM"/>
        </w:rPr>
        <w:t xml:space="preserve">. </w:t>
      </w:r>
      <w:r w:rsidRPr="0070532D">
        <w:rPr>
          <w:rFonts w:ascii="GHEA Grapalat" w:eastAsia="Times New Roman" w:hAnsi="GHEA Grapalat"/>
          <w:b/>
          <w:bCs/>
          <w:color w:val="000000"/>
          <w:sz w:val="24"/>
          <w:szCs w:val="24"/>
          <w:lang w:val="hy-AM" w:eastAsia="ru-RU"/>
        </w:rPr>
        <w:t>Գործունեության առանձնակի տեսակներով զբաղվող մարդկանց պարտադիր</w:t>
      </w:r>
      <w:r w:rsidRPr="0070532D">
        <w:rPr>
          <w:rFonts w:ascii="Courier New" w:eastAsia="Times New Roman" w:hAnsi="Courier New" w:cs="Courier New"/>
          <w:b/>
          <w:bCs/>
          <w:color w:val="000000"/>
          <w:sz w:val="24"/>
          <w:szCs w:val="24"/>
          <w:lang w:val="hy-AM" w:eastAsia="ru-RU"/>
        </w:rPr>
        <w:t> </w:t>
      </w:r>
      <w:r w:rsidRPr="0070532D">
        <w:rPr>
          <w:rFonts w:ascii="GHEA Grapalat" w:eastAsia="Times New Roman" w:hAnsi="GHEA Grapalat" w:cs="Arial Unicode"/>
          <w:b/>
          <w:bCs/>
          <w:color w:val="000000"/>
          <w:sz w:val="24"/>
          <w:szCs w:val="24"/>
          <w:lang w:val="hy-AM" w:eastAsia="ru-RU"/>
        </w:rPr>
        <w:t>բժշկական</w:t>
      </w:r>
      <w:r w:rsidR="00825494" w:rsidRPr="0070532D">
        <w:rPr>
          <w:rFonts w:ascii="GHEA Grapalat" w:eastAsia="Times New Roman" w:hAnsi="GHEA Grapalat" w:cs="Arial Unicode"/>
          <w:b/>
          <w:bCs/>
          <w:color w:val="000000"/>
          <w:sz w:val="24"/>
          <w:szCs w:val="24"/>
          <w:lang w:val="hy-AM" w:eastAsia="ru-RU"/>
        </w:rPr>
        <w:t xml:space="preserve"> </w:t>
      </w:r>
      <w:r w:rsidRPr="0070532D">
        <w:rPr>
          <w:rFonts w:ascii="GHEA Grapalat" w:eastAsia="Times New Roman" w:hAnsi="GHEA Grapalat" w:cs="Arial Unicode"/>
          <w:b/>
          <w:bCs/>
          <w:color w:val="000000"/>
          <w:sz w:val="24"/>
          <w:szCs w:val="24"/>
          <w:lang w:val="hy-AM" w:eastAsia="ru-RU"/>
        </w:rPr>
        <w:t>հետազոտումը</w:t>
      </w:r>
    </w:p>
    <w:p w14:paraId="220D9EB9" w14:textId="77777777" w:rsidR="005F7BF3" w:rsidRPr="0070532D" w:rsidRDefault="005F7BF3" w:rsidP="00BF79D7">
      <w:pPr>
        <w:spacing w:after="0" w:line="240" w:lineRule="auto"/>
        <w:jc w:val="both"/>
        <w:rPr>
          <w:rFonts w:ascii="GHEA Grapalat" w:eastAsia="Times New Roman" w:hAnsi="GHEA Grapalat"/>
          <w:color w:val="000000"/>
          <w:sz w:val="24"/>
          <w:szCs w:val="24"/>
          <w:lang w:val="hy-AM" w:eastAsia="ru-RU"/>
        </w:rPr>
      </w:pPr>
    </w:p>
    <w:p w14:paraId="7F8ED201" w14:textId="77777777" w:rsidR="00BF79D7" w:rsidRPr="0070532D" w:rsidRDefault="00BF79D7" w:rsidP="006A61E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1. Առանձին մասնագիտությունների, ինչպես նաև առանձին ձեռնարկությունների, հիմնարկների և կազմակերպությունների աշխատողները մարդկանց առողջության պահպանման, վարակիչ և մասնագիտական հիվանդությունների կանխարգելման նպատակով, նախքան նրանց աշխատանքի ընդունվելը և աշխատելու ընթացքում </w:t>
      </w:r>
      <w:r w:rsidRPr="0070532D">
        <w:rPr>
          <w:rFonts w:ascii="GHEA Grapalat" w:hAnsi="GHEA Grapalat"/>
          <w:color w:val="000000"/>
          <w:sz w:val="24"/>
          <w:szCs w:val="24"/>
          <w:shd w:val="clear" w:color="auto" w:fill="FFFFFF"/>
          <w:lang w:val="hy-AM"/>
        </w:rPr>
        <w:lastRenderedPageBreak/>
        <w:t>պարտավոր են պարբերաբար ենթարկվել</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հետազոտման` Հայաստանի Հանրապետության օրենսդրությամբ սահմանված կարգով:</w:t>
      </w:r>
    </w:p>
    <w:p w14:paraId="251B7669" w14:textId="77777777" w:rsidR="00BF79D7" w:rsidRPr="0070532D" w:rsidRDefault="00BF79D7" w:rsidP="006A61E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 Գործատուները պարտավոր են հատուցել իրենց աշխատողների պարտադիր</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հետազոտությունների անցկացման ծախսերը:</w:t>
      </w:r>
    </w:p>
    <w:p w14:paraId="299A7256" w14:textId="77777777" w:rsidR="005F7BF3" w:rsidRPr="0070532D" w:rsidRDefault="005F7BF3" w:rsidP="00BE48AC">
      <w:pPr>
        <w:spacing w:after="0" w:line="360" w:lineRule="auto"/>
        <w:jc w:val="both"/>
        <w:rPr>
          <w:rFonts w:ascii="GHEA Grapalat" w:eastAsia="Times New Roman" w:hAnsi="GHEA Grapalat"/>
          <w:strike/>
          <w:sz w:val="24"/>
          <w:szCs w:val="24"/>
          <w:lang w:val="hy-AM"/>
        </w:rPr>
      </w:pPr>
    </w:p>
    <w:p w14:paraId="25211F11" w14:textId="16E0C194" w:rsidR="00BF79D7" w:rsidRPr="0070532D" w:rsidRDefault="00BF79D7" w:rsidP="006A61EC">
      <w:pPr>
        <w:ind w:firstLine="708"/>
        <w:jc w:val="both"/>
        <w:rPr>
          <w:rFonts w:ascii="GHEA Grapalat" w:eastAsia="Times New Roman" w:hAnsi="GHEA Grapalat"/>
          <w:color w:val="000000"/>
          <w:sz w:val="24"/>
          <w:szCs w:val="24"/>
          <w:lang w:val="hy-AM" w:eastAsia="ru-RU"/>
        </w:rPr>
      </w:pPr>
      <w:r w:rsidRPr="0070532D">
        <w:rPr>
          <w:rFonts w:ascii="GHEA Grapalat" w:eastAsia="Times New Roman" w:hAnsi="GHEA Grapalat"/>
          <w:b/>
          <w:sz w:val="24"/>
          <w:szCs w:val="24"/>
          <w:lang w:val="hy-AM"/>
        </w:rPr>
        <w:t xml:space="preserve">Հոդված </w:t>
      </w:r>
      <w:r w:rsidR="005F7BF3" w:rsidRPr="0070532D">
        <w:rPr>
          <w:rFonts w:ascii="GHEA Grapalat" w:eastAsia="Times New Roman" w:hAnsi="GHEA Grapalat"/>
          <w:b/>
          <w:sz w:val="24"/>
          <w:szCs w:val="24"/>
          <w:lang w:val="hy-AM"/>
        </w:rPr>
        <w:t>3</w:t>
      </w:r>
      <w:r w:rsidR="009A5926" w:rsidRPr="0070532D">
        <w:rPr>
          <w:rFonts w:ascii="GHEA Grapalat" w:eastAsia="Times New Roman" w:hAnsi="GHEA Grapalat"/>
          <w:b/>
          <w:sz w:val="24"/>
          <w:szCs w:val="24"/>
          <w:lang w:val="hy-AM"/>
        </w:rPr>
        <w:t>6</w:t>
      </w:r>
      <w:r w:rsidRPr="0070532D">
        <w:rPr>
          <w:rFonts w:ascii="GHEA Grapalat" w:eastAsia="Times New Roman" w:hAnsi="GHEA Grapalat"/>
          <w:b/>
          <w:sz w:val="24"/>
          <w:szCs w:val="24"/>
          <w:lang w:val="hy-AM"/>
        </w:rPr>
        <w:t>.</w:t>
      </w:r>
      <w:r w:rsidR="009D5CCA" w:rsidRPr="0070532D">
        <w:rPr>
          <w:rFonts w:ascii="GHEA Grapalat" w:eastAsia="Times New Roman" w:hAnsi="GHEA Grapalat"/>
          <w:b/>
          <w:sz w:val="24"/>
          <w:szCs w:val="24"/>
          <w:lang w:val="hy-AM"/>
        </w:rPr>
        <w:t xml:space="preserve"> </w:t>
      </w:r>
      <w:r w:rsidRPr="0070532D">
        <w:rPr>
          <w:rFonts w:ascii="GHEA Grapalat" w:eastAsia="Times New Roman" w:hAnsi="GHEA Grapalat"/>
          <w:b/>
          <w:bCs/>
          <w:color w:val="000000"/>
          <w:sz w:val="24"/>
          <w:szCs w:val="24"/>
          <w:lang w:val="hy-AM" w:eastAsia="ru-RU"/>
        </w:rPr>
        <w:t>Բժշկական օգնություն և սպասարկում իրականացնելիս նոր դեղերի, մեթոդների, ձևերի, միջոցների կիրառումը և կենսաբժշկական հետազոտությունների անցկացումը</w:t>
      </w:r>
    </w:p>
    <w:p w14:paraId="02B19025" w14:textId="77777777" w:rsidR="00BF79D7" w:rsidRPr="0070532D" w:rsidRDefault="00BF79D7" w:rsidP="006A61EC">
      <w:pPr>
        <w:spacing w:after="0" w:line="360" w:lineRule="auto"/>
        <w:ind w:firstLine="708"/>
        <w:jc w:val="both"/>
        <w:rPr>
          <w:rFonts w:ascii="GHEA Grapalat" w:eastAsia="Times New Roman" w:hAnsi="GHEA Grapalat"/>
          <w:strike/>
          <w:sz w:val="24"/>
          <w:szCs w:val="24"/>
          <w:lang w:val="hy-AM"/>
        </w:rPr>
      </w:pPr>
      <w:r w:rsidRPr="0070532D">
        <w:rPr>
          <w:rFonts w:ascii="GHEA Grapalat" w:hAnsi="GHEA Grapalat"/>
          <w:color w:val="000000"/>
          <w:sz w:val="24"/>
          <w:szCs w:val="24"/>
          <w:shd w:val="clear" w:color="auto" w:fill="FFFFFF"/>
          <w:lang w:val="hy-AM"/>
        </w:rPr>
        <w:t>1. Հայաստանի Հանրապետությունում</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իրականացնելիս թույլատրվում է նոր դեղերի, մեթոդների, ձևերի, միջոցների կիրառում և կենսաբժշկական հետազոտությունների անցկացում` Հայաստանի Հանրապետության կառավարության կողմից սահմանված կարգով:</w:t>
      </w:r>
    </w:p>
    <w:p w14:paraId="70F37B0F" w14:textId="77777777" w:rsidR="00BF79D7" w:rsidRPr="0070532D" w:rsidRDefault="00BF79D7" w:rsidP="006A61E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2. Մարդկանց բուժման նպատակով նոր դեղերի, մեթոդների, ձևերի, միջոցների կիրառումը, ցանկացած կենսաբժշկական հետազոտություն կարող է իրականացվել միայն նրանց իրազեկված գրավոր համաձայնության դեպքում:</w:t>
      </w:r>
    </w:p>
    <w:p w14:paraId="47C4E151" w14:textId="77777777" w:rsidR="00BF79D7" w:rsidRPr="0070532D" w:rsidRDefault="00BF79D7" w:rsidP="006A61E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3. Մարդը իրավունք ունի հրաժարվել հետազոտությանը մասնակցելուց դրա ցանկացած փուլում:</w:t>
      </w:r>
    </w:p>
    <w:p w14:paraId="6704BC5C" w14:textId="77777777" w:rsidR="00607C15" w:rsidRPr="0070532D" w:rsidRDefault="00607C15" w:rsidP="00BE48AC">
      <w:pPr>
        <w:spacing w:after="0" w:line="360" w:lineRule="auto"/>
        <w:jc w:val="both"/>
        <w:rPr>
          <w:rFonts w:ascii="GHEA Grapalat" w:hAnsi="GHEA Grapalat"/>
          <w:color w:val="000000"/>
          <w:sz w:val="24"/>
          <w:szCs w:val="24"/>
          <w:shd w:val="clear" w:color="auto" w:fill="FFFFFF"/>
          <w:lang w:val="hy-AM"/>
        </w:rPr>
      </w:pPr>
    </w:p>
    <w:p w14:paraId="3BBB10C1" w14:textId="09CB8ECD" w:rsidR="007B3519" w:rsidRPr="0070532D" w:rsidRDefault="007B3519" w:rsidP="006A61EC">
      <w:pPr>
        <w:spacing w:after="0" w:line="360" w:lineRule="auto"/>
        <w:ind w:firstLine="708"/>
        <w:jc w:val="both"/>
        <w:rPr>
          <w:rFonts w:ascii="GHEA Grapalat" w:eastAsia="Times New Roman" w:hAnsi="GHEA Grapalat"/>
          <w:b/>
          <w:sz w:val="24"/>
          <w:szCs w:val="24"/>
          <w:lang w:val="hy-AM"/>
        </w:rPr>
      </w:pPr>
      <w:r w:rsidRPr="0070532D">
        <w:rPr>
          <w:rFonts w:ascii="GHEA Grapalat" w:eastAsia="Times New Roman" w:hAnsi="GHEA Grapalat"/>
          <w:b/>
          <w:sz w:val="24"/>
          <w:szCs w:val="24"/>
          <w:lang w:val="hy-AM"/>
        </w:rPr>
        <w:t xml:space="preserve">Հոդված </w:t>
      </w:r>
      <w:r w:rsidR="005F7BF3" w:rsidRPr="0070532D">
        <w:rPr>
          <w:rFonts w:ascii="GHEA Grapalat" w:eastAsia="Times New Roman" w:hAnsi="GHEA Grapalat"/>
          <w:b/>
          <w:sz w:val="24"/>
          <w:szCs w:val="24"/>
          <w:lang w:val="hy-AM"/>
        </w:rPr>
        <w:t>3</w:t>
      </w:r>
      <w:r w:rsidR="009A5926" w:rsidRPr="0070532D">
        <w:rPr>
          <w:rFonts w:ascii="GHEA Grapalat" w:eastAsia="Times New Roman" w:hAnsi="GHEA Grapalat"/>
          <w:b/>
          <w:sz w:val="24"/>
          <w:szCs w:val="24"/>
          <w:lang w:val="hy-AM"/>
        </w:rPr>
        <w:t>7</w:t>
      </w:r>
      <w:r w:rsidRPr="0070532D">
        <w:rPr>
          <w:rFonts w:ascii="GHEA Grapalat" w:eastAsia="Times New Roman" w:hAnsi="GHEA Grapalat"/>
          <w:b/>
          <w:sz w:val="24"/>
          <w:szCs w:val="24"/>
          <w:lang w:val="hy-AM"/>
        </w:rPr>
        <w:t>. Բժշկական փորձաքննությունների տեսակները</w:t>
      </w:r>
    </w:p>
    <w:p w14:paraId="127E9535" w14:textId="744A5015" w:rsidR="007B3519" w:rsidRPr="0070532D" w:rsidRDefault="007B3519"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w:t>
      </w:r>
      <w:r w:rsidRPr="0070532D">
        <w:rPr>
          <w:rFonts w:ascii="GHEA Grapalat" w:hAnsi="GHEA Grapalat"/>
          <w:sz w:val="24"/>
          <w:szCs w:val="24"/>
          <w:lang w:val="hy-AM" w:eastAsia="ru-RU"/>
        </w:rPr>
        <w:tab/>
        <w:t>Հայաստանի Հանրապետությունում իրականացվում են բժշկականփորձաքննության հետևյալ տեսակները.</w:t>
      </w:r>
    </w:p>
    <w:p w14:paraId="1D2EC49C" w14:textId="77777777" w:rsidR="007B3519" w:rsidRPr="0070532D" w:rsidRDefault="007B3519"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w:t>
      </w:r>
      <w:r w:rsidRPr="0070532D">
        <w:rPr>
          <w:rFonts w:ascii="GHEA Grapalat" w:hAnsi="GHEA Grapalat"/>
          <w:sz w:val="24"/>
          <w:szCs w:val="24"/>
          <w:lang w:val="hy-AM" w:eastAsia="ru-RU"/>
        </w:rPr>
        <w:tab/>
        <w:t>ժամանակավոր անաշխատունակության,</w:t>
      </w:r>
    </w:p>
    <w:p w14:paraId="26394A8C" w14:textId="77777777" w:rsidR="007B3519" w:rsidRPr="0070532D" w:rsidRDefault="007B3519"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2)</w:t>
      </w:r>
      <w:r w:rsidRPr="0070532D">
        <w:rPr>
          <w:rFonts w:ascii="GHEA Grapalat" w:hAnsi="GHEA Grapalat"/>
          <w:sz w:val="24"/>
          <w:szCs w:val="24"/>
          <w:lang w:val="hy-AM" w:eastAsia="ru-RU"/>
        </w:rPr>
        <w:tab/>
        <w:t>բժշկասոցիալական,</w:t>
      </w:r>
    </w:p>
    <w:p w14:paraId="7EEDA756" w14:textId="77777777" w:rsidR="007B3519" w:rsidRPr="0070532D" w:rsidRDefault="007B3519"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3)</w:t>
      </w:r>
      <w:r w:rsidRPr="0070532D">
        <w:rPr>
          <w:rFonts w:ascii="GHEA Grapalat" w:hAnsi="GHEA Grapalat"/>
          <w:sz w:val="24"/>
          <w:szCs w:val="24"/>
          <w:lang w:val="hy-AM" w:eastAsia="ru-RU"/>
        </w:rPr>
        <w:tab/>
        <w:t>ռազմաբժշկական,</w:t>
      </w:r>
    </w:p>
    <w:p w14:paraId="7E397D35" w14:textId="77777777" w:rsidR="007B3519" w:rsidRPr="0070532D" w:rsidRDefault="007B3519"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4)</w:t>
      </w:r>
      <w:r w:rsidRPr="0070532D">
        <w:rPr>
          <w:rFonts w:ascii="GHEA Grapalat" w:hAnsi="GHEA Grapalat"/>
          <w:sz w:val="24"/>
          <w:szCs w:val="24"/>
          <w:lang w:val="hy-AM" w:eastAsia="ru-RU"/>
        </w:rPr>
        <w:tab/>
        <w:t>դատաբժշկական,</w:t>
      </w:r>
    </w:p>
    <w:p w14:paraId="7E855AE7" w14:textId="77777777" w:rsidR="006C292E" w:rsidRPr="0070532D" w:rsidRDefault="007B3519"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5)</w:t>
      </w:r>
      <w:r w:rsidRPr="0070532D">
        <w:rPr>
          <w:rFonts w:ascii="GHEA Grapalat" w:hAnsi="GHEA Grapalat"/>
          <w:sz w:val="24"/>
          <w:szCs w:val="24"/>
          <w:lang w:val="hy-AM" w:eastAsia="ru-RU"/>
        </w:rPr>
        <w:tab/>
        <w:t>դատահոգեբուժական</w:t>
      </w:r>
      <w:r w:rsidR="006C292E" w:rsidRPr="0070532D">
        <w:rPr>
          <w:rFonts w:ascii="GHEA Grapalat" w:hAnsi="GHEA Grapalat"/>
          <w:sz w:val="24"/>
          <w:szCs w:val="24"/>
          <w:lang w:val="hy-AM" w:eastAsia="ru-RU"/>
        </w:rPr>
        <w:t xml:space="preserve">, </w:t>
      </w:r>
    </w:p>
    <w:p w14:paraId="5CFD4B79" w14:textId="77777777" w:rsidR="006C292E" w:rsidRPr="0070532D" w:rsidRDefault="006C292E"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6) </w:t>
      </w:r>
      <w:r w:rsidRPr="0070532D">
        <w:rPr>
          <w:rFonts w:ascii="GHEA Grapalat" w:hAnsi="GHEA Grapalat"/>
          <w:sz w:val="24"/>
          <w:szCs w:val="24"/>
          <w:lang w:val="hy-AM" w:eastAsia="ru-RU"/>
        </w:rPr>
        <w:tab/>
        <w:t>դատա</w:t>
      </w:r>
      <w:r w:rsidR="00DC384D" w:rsidRPr="0070532D">
        <w:rPr>
          <w:rFonts w:ascii="GHEA Grapalat" w:hAnsi="GHEA Grapalat"/>
          <w:sz w:val="24"/>
          <w:szCs w:val="24"/>
          <w:lang w:val="hy-AM" w:eastAsia="ru-RU"/>
        </w:rPr>
        <w:t>թմրաբանական</w:t>
      </w:r>
      <w:r w:rsidRPr="0070532D">
        <w:rPr>
          <w:rFonts w:ascii="GHEA Grapalat" w:hAnsi="GHEA Grapalat"/>
          <w:sz w:val="24"/>
          <w:szCs w:val="24"/>
          <w:lang w:val="hy-AM" w:eastAsia="ru-RU"/>
        </w:rPr>
        <w:t>,</w:t>
      </w:r>
    </w:p>
    <w:p w14:paraId="7C454F06" w14:textId="77777777" w:rsidR="007B3519" w:rsidRPr="0070532D" w:rsidRDefault="006C292E" w:rsidP="006A61E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7)</w:t>
      </w:r>
      <w:r w:rsidRPr="0070532D">
        <w:rPr>
          <w:rFonts w:ascii="GHEA Grapalat" w:hAnsi="GHEA Grapalat"/>
          <w:sz w:val="24"/>
          <w:szCs w:val="24"/>
          <w:lang w:val="hy-AM" w:eastAsia="ru-RU"/>
        </w:rPr>
        <w:tab/>
        <w:t>թունաքիմիական</w:t>
      </w:r>
      <w:r w:rsidR="007B3519" w:rsidRPr="0070532D">
        <w:rPr>
          <w:rFonts w:ascii="GHEA Grapalat" w:hAnsi="GHEA Grapalat"/>
          <w:sz w:val="24"/>
          <w:szCs w:val="24"/>
          <w:lang w:val="hy-AM" w:eastAsia="ru-RU"/>
        </w:rPr>
        <w:t>:</w:t>
      </w:r>
    </w:p>
    <w:p w14:paraId="09F592DE" w14:textId="77777777" w:rsidR="007B3519" w:rsidRPr="0070532D" w:rsidRDefault="007B3519"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2.</w:t>
      </w:r>
      <w:r w:rsidRPr="0070532D">
        <w:rPr>
          <w:rFonts w:ascii="GHEA Grapalat" w:hAnsi="GHEA Grapalat"/>
          <w:sz w:val="24"/>
          <w:szCs w:val="24"/>
          <w:lang w:val="hy-AM" w:eastAsia="ru-RU"/>
        </w:rPr>
        <w:tab/>
        <w:t>Ժամանակավոր</w:t>
      </w:r>
      <w:r w:rsidRPr="0070532D">
        <w:rPr>
          <w:rFonts w:ascii="GHEA Grapalat" w:hAnsi="GHEA Grapalat"/>
          <w:sz w:val="24"/>
          <w:szCs w:val="24"/>
          <w:lang w:val="hy-AM" w:eastAsia="ru-RU"/>
        </w:rPr>
        <w:tab/>
        <w:t>անաշխատունակության</w:t>
      </w:r>
      <w:r w:rsidRPr="0070532D">
        <w:rPr>
          <w:rFonts w:ascii="GHEA Grapalat" w:hAnsi="GHEA Grapalat"/>
          <w:sz w:val="24"/>
          <w:szCs w:val="24"/>
          <w:lang w:val="hy-AM" w:eastAsia="ru-RU"/>
        </w:rPr>
        <w:tab/>
        <w:t>փորձաքննություն</w:t>
      </w:r>
      <w:r w:rsidR="009D5CCA" w:rsidRPr="0070532D">
        <w:rPr>
          <w:rFonts w:ascii="GHEA Grapalat" w:hAnsi="GHEA Grapalat"/>
          <w:sz w:val="24"/>
          <w:szCs w:val="24"/>
          <w:lang w:val="hy-AM" w:eastAsia="ru-RU"/>
        </w:rPr>
        <w:t xml:space="preserve"> </w:t>
      </w:r>
      <w:r w:rsidRPr="0070532D">
        <w:rPr>
          <w:rFonts w:ascii="GHEA Grapalat" w:hAnsi="GHEA Grapalat"/>
          <w:sz w:val="24"/>
          <w:szCs w:val="24"/>
          <w:lang w:val="hy-AM" w:eastAsia="ru-RU"/>
        </w:rPr>
        <w:t>Հայաստանի Հանրապետության օրենսդրությամբ սահմանված կարգով հիվանդության (վնասվածք</w:t>
      </w:r>
      <w:r w:rsidR="009D5CCA" w:rsidRPr="0070532D">
        <w:rPr>
          <w:rFonts w:ascii="GHEA Grapalat" w:hAnsi="GHEA Grapalat"/>
          <w:sz w:val="24"/>
          <w:szCs w:val="24"/>
          <w:lang w:val="hy-AM" w:eastAsia="ru-RU"/>
        </w:rPr>
        <w:t>ի</w:t>
      </w:r>
      <w:r w:rsidRPr="0070532D">
        <w:rPr>
          <w:rFonts w:ascii="GHEA Grapalat" w:hAnsi="GHEA Grapalat"/>
          <w:sz w:val="24"/>
          <w:szCs w:val="24"/>
          <w:lang w:val="hy-AM" w:eastAsia="ru-RU"/>
        </w:rPr>
        <w:t xml:space="preserve">) </w:t>
      </w:r>
      <w:r w:rsidRPr="0070532D">
        <w:rPr>
          <w:rFonts w:ascii="GHEA Grapalat" w:hAnsi="GHEA Grapalat"/>
          <w:sz w:val="24"/>
          <w:szCs w:val="24"/>
          <w:lang w:val="hy-AM" w:eastAsia="ru-RU"/>
        </w:rPr>
        <w:lastRenderedPageBreak/>
        <w:t>կամ պրոթեզավորման կամ առողջարանային բուժման անհրաժեշտության կամ հղիության ու ծննդաբերության կամ ընտանիքի անդամի հիվանդության (վնասվածք</w:t>
      </w:r>
      <w:r w:rsidR="009D5CCA" w:rsidRPr="0070532D">
        <w:rPr>
          <w:rFonts w:ascii="GHEA Grapalat" w:hAnsi="GHEA Grapalat"/>
          <w:sz w:val="24"/>
          <w:szCs w:val="24"/>
          <w:lang w:val="hy-AM" w:eastAsia="ru-RU"/>
        </w:rPr>
        <w:t>ի</w:t>
      </w:r>
      <w:r w:rsidRPr="0070532D">
        <w:rPr>
          <w:rFonts w:ascii="GHEA Grapalat" w:hAnsi="GHEA Grapalat"/>
          <w:sz w:val="24"/>
          <w:szCs w:val="24"/>
          <w:lang w:val="hy-AM" w:eastAsia="ru-RU"/>
        </w:rPr>
        <w:t>) պատճառով առաջացած խնամքի անհրաժեշտությամբ պայմանավորված աշխատողի, իսկ օրենսդրությամբ նախատեսված դեպքերում, նաև այլ անձանց ժամանակավոր անաշխատունակ լինելու փաստի և անաշխատունակության ժամկետների որոշումն է:</w:t>
      </w:r>
    </w:p>
    <w:p w14:paraId="2D100187" w14:textId="77777777" w:rsidR="007B3519" w:rsidRPr="0070532D" w:rsidRDefault="007B3519"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3.</w:t>
      </w:r>
      <w:r w:rsidRPr="0070532D">
        <w:rPr>
          <w:rFonts w:ascii="GHEA Grapalat" w:hAnsi="GHEA Grapalat"/>
          <w:sz w:val="24"/>
          <w:szCs w:val="24"/>
          <w:lang w:val="hy-AM" w:eastAsia="ru-RU"/>
        </w:rPr>
        <w:tab/>
        <w:t>Բժշկասոցիալական փորձաքննությունը հիվանդության կամ խեղման կամ վնասվածքի հետևանքով օրգանիզմի ֆունկցիաների կայուն խանգարումներով պայմանավորված` կենսագործունեության սահմանափակումների գնահատման հիման վրա հաշմանդամության սահմանումն է, ինչպես նաև հաշմանդամություն ունեցող անձի վերականգնման և սոցիալական պաշտպանության տեսակների Հայաստանի Հանրապետության օրենսդրությամբ սահմանված կարգով որոշումն է:</w:t>
      </w:r>
    </w:p>
    <w:p w14:paraId="5A175855" w14:textId="77777777" w:rsidR="007B3519" w:rsidRPr="0070532D" w:rsidRDefault="007B3519"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4.</w:t>
      </w:r>
      <w:r w:rsidRPr="0070532D">
        <w:rPr>
          <w:rFonts w:ascii="GHEA Grapalat" w:hAnsi="GHEA Grapalat"/>
          <w:sz w:val="24"/>
          <w:szCs w:val="24"/>
          <w:lang w:val="hy-AM" w:eastAsia="ru-RU"/>
        </w:rPr>
        <w:tab/>
        <w:t>Ռազմաբժշկական փորձաքննությունը անձի` զինվորական ծառայության պիտանիության կամ զինծառայողների կամ զինվորական ծառայությունից արձակվածների մոտ առկա հիվանդությունների կամ վնասվածքների կամ խեղումների զինվորական ծառայության հետ պատճառահետևանքային կապի` Հայաստանի Հանրապետության օրենսդրությամբ սահմանված կարգով որոշումն է:</w:t>
      </w:r>
    </w:p>
    <w:p w14:paraId="4CA488E0" w14:textId="77777777" w:rsidR="007B3519" w:rsidRPr="0070532D" w:rsidRDefault="007B3519"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5.</w:t>
      </w:r>
      <w:r w:rsidRPr="0070532D">
        <w:rPr>
          <w:rFonts w:ascii="GHEA Grapalat" w:hAnsi="GHEA Grapalat"/>
          <w:sz w:val="24"/>
          <w:szCs w:val="24"/>
          <w:lang w:val="hy-AM" w:eastAsia="ru-RU"/>
        </w:rPr>
        <w:tab/>
        <w:t>Դատաբժշկական փորձաքննությունը օրենքով սահմանված կարգով և դեպքերում կենդանի կամ մահացած անձի տարիքի կամ ինքնության կամ սեռական վիճակի և սեռական բնույթի հանցագործությունների կամ մարմնական վնասվածքի կամ հիվանդության առկայության կամ բացակայության, կամ ինքնավնասման կամ առողջությանը պատճառված վնասի ծանրության կամ վնասվածքների հետևանքով աշխատունակության կորստի աստիճանի, կամ առողջական վիճակի, կամ մահվան հետ վնասվածքների պատճառական կապի կամ անձի մահվան պատճառի և ժամկետի վերաբերյալ եզրակացության տրամադրումն է:</w:t>
      </w:r>
    </w:p>
    <w:p w14:paraId="5F23C49A" w14:textId="77777777" w:rsidR="006C292E" w:rsidRPr="0070532D" w:rsidRDefault="007B3519"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6.</w:t>
      </w:r>
      <w:r w:rsidRPr="0070532D">
        <w:rPr>
          <w:rFonts w:ascii="GHEA Grapalat" w:hAnsi="GHEA Grapalat"/>
          <w:sz w:val="24"/>
          <w:szCs w:val="24"/>
          <w:lang w:val="hy-AM" w:eastAsia="ru-RU"/>
        </w:rPr>
        <w:tab/>
        <w:t xml:space="preserve">Դատահոգեբուժական փորձաքննությունը օրենքով սահմանված կարգով և դեպքերում անձի հոգեկան առողջության կամ հոգեկան վիճակի կամ անձի մոտ հոգեկան խանգարման առկայության կամ բացակայության կամ գործունակության կամ անգործունակության կամ անձի մեղսունակության կամ սահմանափակ մեղսունակության կամ անմեղսունակության, ինչպես նաև մեղսունակ վիճակում հակաօրինական արարք կատարած և մինչև դատապարտվելը հոգեկան խանգարում ձեռք բերելու վերաբերյալ կամ </w:t>
      </w:r>
      <w:r w:rsidRPr="0070532D">
        <w:rPr>
          <w:rFonts w:ascii="GHEA Grapalat" w:hAnsi="GHEA Grapalat"/>
          <w:sz w:val="24"/>
          <w:szCs w:val="24"/>
          <w:lang w:val="hy-AM" w:eastAsia="ru-RU"/>
        </w:rPr>
        <w:lastRenderedPageBreak/>
        <w:t>բժշկական բնույթի հարկադրանքի միջոցների կիրառման կամ դատապարտյալի հոգեկան խանգարում ձեռք բերելու դեպքում պատժի հետագա կրման հնարավորության վերաբերյալ եզրակացության տրամադրումն է:</w:t>
      </w:r>
    </w:p>
    <w:p w14:paraId="7A3A2FDE" w14:textId="77777777" w:rsidR="008B2000" w:rsidRPr="0070532D" w:rsidRDefault="006C292E" w:rsidP="00BE48AC">
      <w:pPr>
        <w:shd w:val="clear" w:color="auto" w:fill="FFFFFF"/>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7. Դատա</w:t>
      </w:r>
      <w:r w:rsidR="00BC02AF" w:rsidRPr="0070532D">
        <w:rPr>
          <w:rFonts w:ascii="GHEA Grapalat" w:hAnsi="GHEA Grapalat"/>
          <w:sz w:val="24"/>
          <w:szCs w:val="24"/>
          <w:lang w:val="hy-AM" w:eastAsia="ru-RU"/>
        </w:rPr>
        <w:t>թմրաբանական</w:t>
      </w:r>
      <w:r w:rsidRPr="0070532D">
        <w:rPr>
          <w:rFonts w:ascii="GHEA Grapalat" w:hAnsi="GHEA Grapalat"/>
          <w:sz w:val="24"/>
          <w:szCs w:val="24"/>
          <w:lang w:val="hy-AM" w:eastAsia="ru-RU"/>
        </w:rPr>
        <w:t xml:space="preserve"> փորձաքննությունն օրենքով սահմանված կարգով և դեպքում անձի թմրամոլության և(կամ) ալկոհոլիզմով և(կամ) </w:t>
      </w:r>
      <w:r w:rsidR="008B2000" w:rsidRPr="0070532D">
        <w:rPr>
          <w:rFonts w:ascii="GHEA Grapalat" w:hAnsi="GHEA Grapalat"/>
          <w:sz w:val="24"/>
          <w:szCs w:val="24"/>
          <w:lang w:val="hy-AM" w:eastAsia="ru-RU"/>
        </w:rPr>
        <w:t>թունամոլությամբ տառապելու կամ չտառապելու, իսկ թմրամոլության և(կամ) ալկոհոլիզմով և(կամ) թունամոլությամբ տառապելու դեպքում բժշկական բնույթի հարկադրանքի միջոցների կիրառման անհրաժեշտության վերաբերյալ եզրակացության տրամադրումն է:</w:t>
      </w:r>
    </w:p>
    <w:p w14:paraId="254B5561" w14:textId="77777777" w:rsidR="007B3519" w:rsidRPr="0070532D" w:rsidRDefault="008B2000" w:rsidP="00147A62">
      <w:pPr>
        <w:shd w:val="clear" w:color="auto" w:fill="FFFFFF"/>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8. Թունաքիմիական փորձաքննությունն օրենքով սահմանված կարգով և դեպքերում անձի կենսամիջավայրում(միջավայրերում) թմրամիջոցի(</w:t>
      </w:r>
      <w:r w:rsidR="001F57B2" w:rsidRPr="0070532D">
        <w:rPr>
          <w:rFonts w:ascii="GHEA Grapalat" w:hAnsi="GHEA Grapalat"/>
          <w:sz w:val="24"/>
          <w:szCs w:val="24"/>
          <w:lang w:val="hy-AM" w:eastAsia="ru-RU"/>
        </w:rPr>
        <w:t>թմրամիջոց</w:t>
      </w:r>
      <w:r w:rsidRPr="0070532D">
        <w:rPr>
          <w:rFonts w:ascii="GHEA Grapalat" w:hAnsi="GHEA Grapalat"/>
          <w:sz w:val="24"/>
          <w:szCs w:val="24"/>
          <w:lang w:val="hy-AM" w:eastAsia="ru-RU"/>
        </w:rPr>
        <w:t>ների) և(կամ) ալկոհոլի և(կամ) հոգեմետ նյութի(նյութերի) առկայության փաստի հաստատման կամ բացառման վերաբերյալ եզրակացության տրամադրումն է:</w:t>
      </w:r>
    </w:p>
    <w:p w14:paraId="56173C49" w14:textId="77777777" w:rsidR="004B302C" w:rsidRPr="0070532D" w:rsidRDefault="004B302C" w:rsidP="004B302C">
      <w:pPr>
        <w:spacing w:after="0" w:line="360" w:lineRule="auto"/>
        <w:ind w:firstLine="708"/>
        <w:jc w:val="both"/>
        <w:rPr>
          <w:rFonts w:ascii="GHEA Grapalat" w:eastAsia="Times New Roman" w:hAnsi="GHEA Grapalat"/>
          <w:b/>
          <w:sz w:val="24"/>
          <w:szCs w:val="24"/>
          <w:lang w:val="hy-AM"/>
        </w:rPr>
      </w:pPr>
    </w:p>
    <w:p w14:paraId="54709263" w14:textId="55C9A13A" w:rsidR="004B302C" w:rsidRPr="0070532D" w:rsidRDefault="004B302C" w:rsidP="004B302C">
      <w:pPr>
        <w:spacing w:after="0" w:line="360" w:lineRule="auto"/>
        <w:ind w:firstLine="708"/>
        <w:jc w:val="both"/>
        <w:rPr>
          <w:rFonts w:ascii="GHEA Grapalat" w:hAnsi="GHEA Grapalat"/>
          <w:b/>
          <w:sz w:val="24"/>
          <w:szCs w:val="24"/>
          <w:lang w:val="hy-AM" w:eastAsia="ru-RU"/>
        </w:rPr>
      </w:pPr>
      <w:r w:rsidRPr="0070532D">
        <w:rPr>
          <w:rFonts w:ascii="GHEA Grapalat" w:eastAsia="Times New Roman" w:hAnsi="GHEA Grapalat"/>
          <w:b/>
          <w:sz w:val="24"/>
          <w:szCs w:val="24"/>
          <w:lang w:val="hy-AM"/>
        </w:rPr>
        <w:t>Հոդված 3</w:t>
      </w:r>
      <w:r w:rsidR="009A5926" w:rsidRPr="0070532D">
        <w:rPr>
          <w:rFonts w:ascii="GHEA Grapalat" w:eastAsia="Times New Roman" w:hAnsi="GHEA Grapalat"/>
          <w:b/>
          <w:sz w:val="24"/>
          <w:szCs w:val="24"/>
          <w:lang w:val="hy-AM"/>
        </w:rPr>
        <w:t>8</w:t>
      </w:r>
      <w:r w:rsidRPr="0070532D">
        <w:rPr>
          <w:rFonts w:ascii="GHEA Grapalat" w:eastAsia="Times New Roman" w:hAnsi="GHEA Grapalat"/>
          <w:b/>
          <w:sz w:val="24"/>
          <w:szCs w:val="24"/>
          <w:lang w:val="hy-AM"/>
        </w:rPr>
        <w:t xml:space="preserve">. </w:t>
      </w:r>
      <w:r w:rsidRPr="0070532D">
        <w:rPr>
          <w:rFonts w:ascii="GHEA Grapalat" w:hAnsi="GHEA Grapalat"/>
          <w:b/>
          <w:sz w:val="24"/>
          <w:szCs w:val="24"/>
          <w:lang w:val="hy-AM" w:eastAsia="ru-RU"/>
        </w:rPr>
        <w:t>Դատաբժշկական փորձաքննությունը</w:t>
      </w:r>
    </w:p>
    <w:p w14:paraId="7DACBFF2"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 Դատաբժշկական փորձաքննությունը իրականացվում է Հայաստանի Հանրապետության քրեական կամ քաղաքացիական կամ վարչական դատավարության օրենսգրքով սահմանված փորձաքննություն նշանակելու մասին որոշման առկայության դեպքում:</w:t>
      </w:r>
    </w:p>
    <w:p w14:paraId="674C9AE7"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2. Դատաբժշկական փորձաքննությունը իրականացվում է հետևյալ ձևերից մեկով կամ մի քանիսով.</w:t>
      </w:r>
    </w:p>
    <w:p w14:paraId="00DF70A8"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cs="Sylfaen"/>
          <w:sz w:val="24"/>
          <w:szCs w:val="24"/>
          <w:lang w:val="hy-AM" w:eastAsia="ru-RU"/>
        </w:rPr>
        <w:t>1</w:t>
      </w:r>
      <w:r w:rsidRPr="0070532D">
        <w:rPr>
          <w:rFonts w:ascii="GHEA Grapalat" w:hAnsi="GHEA Grapalat"/>
          <w:sz w:val="24"/>
          <w:szCs w:val="24"/>
          <w:lang w:val="hy-AM" w:eastAsia="ru-RU"/>
        </w:rPr>
        <w:t xml:space="preserve">) </w:t>
      </w:r>
      <w:r w:rsidRPr="0070532D">
        <w:rPr>
          <w:rFonts w:ascii="GHEA Grapalat" w:hAnsi="GHEA Grapalat" w:cs="Sylfaen"/>
          <w:sz w:val="24"/>
          <w:szCs w:val="24"/>
          <w:lang w:val="hy-AM" w:eastAsia="ru-RU"/>
        </w:rPr>
        <w:t>դիահերձում,</w:t>
      </w:r>
    </w:p>
    <w:p w14:paraId="16F17D41" w14:textId="77777777" w:rsidR="004B302C" w:rsidRPr="0070532D" w:rsidRDefault="004B302C" w:rsidP="004B302C">
      <w:pPr>
        <w:spacing w:after="0" w:line="360" w:lineRule="auto"/>
        <w:ind w:firstLine="708"/>
        <w:jc w:val="both"/>
        <w:rPr>
          <w:rFonts w:ascii="GHEA Grapalat" w:hAnsi="GHEA Grapalat" w:cs="Sylfaen"/>
          <w:sz w:val="24"/>
          <w:szCs w:val="24"/>
          <w:lang w:val="hy-AM" w:eastAsia="ru-RU"/>
        </w:rPr>
      </w:pPr>
      <w:r w:rsidRPr="0070532D">
        <w:rPr>
          <w:rFonts w:ascii="GHEA Grapalat" w:hAnsi="GHEA Grapalat" w:cs="Sylfaen"/>
          <w:sz w:val="24"/>
          <w:szCs w:val="24"/>
          <w:lang w:val="hy-AM" w:eastAsia="ru-RU"/>
        </w:rPr>
        <w:t>2) կենդանի անձի հետազոտում,</w:t>
      </w:r>
    </w:p>
    <w:p w14:paraId="495EDE23"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cs="Sylfaen"/>
          <w:sz w:val="24"/>
          <w:szCs w:val="24"/>
          <w:lang w:val="hy-AM" w:eastAsia="ru-RU"/>
        </w:rPr>
        <w:t xml:space="preserve">3) մարդու օրգանիզմի կենսաբանական ծագման նմուշների և հետքերի </w:t>
      </w:r>
      <w:r w:rsidRPr="0070532D">
        <w:rPr>
          <w:rFonts w:ascii="GHEA Grapalat" w:hAnsi="GHEA Grapalat"/>
          <w:sz w:val="24"/>
          <w:szCs w:val="24"/>
          <w:lang w:val="hy-AM"/>
        </w:rPr>
        <w:t>քիմիական կամ կենսաքիմիական կամ կենսաբանական կամ հյուսվածաբանական կամ մոլեկուլյար գենետիկական կամ բժշկաքրեագիտական կամ</w:t>
      </w:r>
      <w:r w:rsidRPr="0070532D">
        <w:rPr>
          <w:rFonts w:ascii="GHEA Grapalat" w:hAnsi="GHEA Grapalat" w:cs="Sylfaen"/>
          <w:sz w:val="24"/>
          <w:szCs w:val="24"/>
          <w:lang w:val="hy-AM" w:eastAsia="ru-RU"/>
        </w:rPr>
        <w:t xml:space="preserve"> բջջաբանականհետազոտություններ, </w:t>
      </w:r>
      <w:r w:rsidRPr="0070532D">
        <w:rPr>
          <w:rFonts w:ascii="GHEA Grapalat" w:hAnsi="GHEA Grapalat"/>
          <w:sz w:val="24"/>
          <w:szCs w:val="24"/>
          <w:lang w:val="hy-AM" w:eastAsia="ru-RU"/>
        </w:rPr>
        <w:t>այդ թվում` մարդու օրգանիզմ ներթափանցած արտածին նյութերի,</w:t>
      </w:r>
    </w:p>
    <w:p w14:paraId="577CBA8B" w14:textId="77777777" w:rsidR="004B302C" w:rsidRPr="0070532D" w:rsidRDefault="004B302C" w:rsidP="004B302C">
      <w:pPr>
        <w:spacing w:after="0" w:line="360" w:lineRule="auto"/>
        <w:ind w:firstLine="708"/>
        <w:jc w:val="both"/>
        <w:rPr>
          <w:rFonts w:ascii="GHEA Grapalat" w:hAnsi="GHEA Grapalat" w:cs="Sylfaen"/>
          <w:sz w:val="24"/>
          <w:szCs w:val="24"/>
          <w:lang w:val="hy-AM" w:eastAsia="ru-RU"/>
        </w:rPr>
      </w:pPr>
      <w:r w:rsidRPr="0070532D">
        <w:rPr>
          <w:rFonts w:ascii="GHEA Grapalat" w:hAnsi="GHEA Grapalat" w:cs="Sylfaen"/>
          <w:sz w:val="24"/>
          <w:szCs w:val="24"/>
          <w:lang w:val="hy-AM" w:eastAsia="ru-RU"/>
        </w:rPr>
        <w:t xml:space="preserve">4) կենդանի կամ մահացած անձի բժշկական փաստաթղթերի հետազոտում, </w:t>
      </w:r>
    </w:p>
    <w:p w14:paraId="670D5623" w14:textId="77777777" w:rsidR="004B302C" w:rsidRPr="0070532D" w:rsidRDefault="004B302C" w:rsidP="004B302C">
      <w:pPr>
        <w:pStyle w:val="NormalWeb"/>
        <w:spacing w:before="0" w:beforeAutospacing="0" w:after="0" w:afterAutospacing="0" w:line="360" w:lineRule="auto"/>
        <w:ind w:firstLine="708"/>
        <w:jc w:val="both"/>
        <w:rPr>
          <w:rFonts w:ascii="GHEA Grapalat" w:hAnsi="GHEA Grapalat"/>
          <w:lang w:val="hy-AM"/>
        </w:rPr>
      </w:pPr>
      <w:r w:rsidRPr="0070532D">
        <w:rPr>
          <w:rFonts w:ascii="GHEA Grapalat" w:hAnsi="GHEA Grapalat"/>
          <w:lang w:val="hy-AM"/>
        </w:rPr>
        <w:t>3. Դիահերձման ձևով դատաբժշկական փորձաքննություններն իրականացվում են`</w:t>
      </w:r>
    </w:p>
    <w:p w14:paraId="05AE6F49"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w:t>
      </w:r>
      <w:r w:rsidRPr="0070532D">
        <w:rPr>
          <w:rFonts w:ascii="GHEA Grapalat" w:hAnsi="GHEA Grapalat"/>
          <w:sz w:val="24"/>
          <w:szCs w:val="24"/>
          <w:lang w:val="hy-AM" w:eastAsia="ru-RU"/>
        </w:rPr>
        <w:tab/>
        <w:t>մահացածի ինքնությունը հաստատված չլինելու դեպքում,</w:t>
      </w:r>
    </w:p>
    <w:p w14:paraId="0FEFEC95"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lastRenderedPageBreak/>
        <w:t>2)</w:t>
      </w:r>
      <w:r w:rsidRPr="0070532D">
        <w:rPr>
          <w:rFonts w:ascii="GHEA Grapalat" w:hAnsi="GHEA Grapalat"/>
          <w:sz w:val="24"/>
          <w:szCs w:val="24"/>
          <w:lang w:val="hy-AM" w:eastAsia="ru-RU"/>
        </w:rPr>
        <w:tab/>
        <w:t>հիվանդանոցային բժշկական հաստատությունում կլինիկական ախտորոշումը պարզված չլինելու դեպքում` անկախ տարիքից և հիվանդանոցային բժշկական հաստատությունում գտնվելու տևողությունից,</w:t>
      </w:r>
    </w:p>
    <w:p w14:paraId="0253D84A"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3)</w:t>
      </w:r>
      <w:r w:rsidRPr="0070532D">
        <w:rPr>
          <w:rFonts w:ascii="GHEA Grapalat" w:hAnsi="GHEA Grapalat"/>
          <w:sz w:val="24"/>
          <w:szCs w:val="24"/>
          <w:lang w:val="hy-AM" w:eastAsia="ru-RU"/>
        </w:rPr>
        <w:tab/>
        <w:t>բուժաշխատողի պարտականությունները չկատարելու կամ ոչ պատշաճ կատարելու մասին Հայաստանի Հանրապետության քրեական դատավարության օրենսգրքով սահմանված կարգով ներկայացված հաղորդում ներկայացնելու կամ իրենց լիազորություններն իրականացնելիս հետաքննության մարմնի, քննիչի, դատախազի, դատարանի, դատավորի կողմից հանցագործության մասին տվալների, հանցագործության նյութական հետքերի և հետևանքների հայտնաբերման դեպքում` դրանց Հայաստանի Հանրապետության օրենսդրությամբ սահմանված կարգով ընթացք տալու դեպքերում,</w:t>
      </w:r>
    </w:p>
    <w:p w14:paraId="659D3F49"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4)</w:t>
      </w:r>
      <w:r w:rsidRPr="0070532D">
        <w:rPr>
          <w:rFonts w:ascii="GHEA Grapalat" w:hAnsi="GHEA Grapalat"/>
          <w:sz w:val="24"/>
          <w:szCs w:val="24"/>
          <w:lang w:val="hy-AM" w:eastAsia="ru-RU"/>
        </w:rPr>
        <w:tab/>
        <w:t>բռնի մահվան կասկածի դեպքում` անկախ պայմաններից և մահը վրա հասնելու պահից, ինչպես նաև բռնի մահվան դեպքում` սպանություն կամ ինքնասպանություն կամ դժբախտ պատահարի դեպքում (մեխանիկական վնասվածքներ, մեխանիկական շնչահեղձություն, թունավորումներ, էլեկտրահարություն, ծայրահեղ բարձր կամ ցածր ջերմաստիճան, ճառագայթային էներգիայի ազդեցություն, բարձր և ցածր մթնոլորտային ճնշում և այլ դեպքեր),</w:t>
      </w:r>
    </w:p>
    <w:p w14:paraId="5C91BA66"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5)</w:t>
      </w:r>
      <w:r w:rsidRPr="0070532D">
        <w:rPr>
          <w:rFonts w:ascii="GHEA Grapalat" w:hAnsi="GHEA Grapalat"/>
          <w:sz w:val="24"/>
          <w:szCs w:val="24"/>
          <w:lang w:val="hy-AM" w:eastAsia="ru-RU"/>
        </w:rPr>
        <w:tab/>
        <w:t>Հայաստանի Հանրապետության օրենսդրությամբ սահմանված կարգի խախտմամբ` հղիության արհեստական ընդհատման (աբորտ) դեպքում,</w:t>
      </w:r>
    </w:p>
    <w:p w14:paraId="5DA8B498"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6)</w:t>
      </w:r>
      <w:r w:rsidRPr="0070532D">
        <w:rPr>
          <w:rFonts w:ascii="GHEA Grapalat" w:hAnsi="GHEA Grapalat"/>
          <w:sz w:val="24"/>
          <w:szCs w:val="24"/>
          <w:lang w:val="hy-AM" w:eastAsia="ru-RU"/>
        </w:rPr>
        <w:tab/>
        <w:t>հանկարծամահությ</w:t>
      </w:r>
      <w:r w:rsidR="00825494" w:rsidRPr="0070532D">
        <w:rPr>
          <w:rFonts w:ascii="GHEA Grapalat" w:hAnsi="GHEA Grapalat"/>
          <w:sz w:val="24"/>
          <w:szCs w:val="24"/>
          <w:lang w:val="hy-AM" w:eastAsia="ru-RU"/>
        </w:rPr>
        <w:t>ան դեպքում</w:t>
      </w:r>
      <w:r w:rsidRPr="0070532D">
        <w:rPr>
          <w:rFonts w:ascii="GHEA Grapalat" w:hAnsi="GHEA Grapalat"/>
          <w:sz w:val="24"/>
          <w:szCs w:val="24"/>
          <w:lang w:val="hy-AM" w:eastAsia="ru-RU"/>
        </w:rPr>
        <w:t>` անկախ տարիքից, մահը վրա հասնելու հանգամանքից և վայրից,</w:t>
      </w:r>
    </w:p>
    <w:p w14:paraId="2C250762"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7)</w:t>
      </w:r>
      <w:r w:rsidRPr="0070532D">
        <w:rPr>
          <w:rFonts w:ascii="GHEA Grapalat" w:hAnsi="GHEA Grapalat"/>
          <w:sz w:val="24"/>
          <w:szCs w:val="24"/>
          <w:lang w:val="hy-AM" w:eastAsia="ru-RU"/>
        </w:rPr>
        <w:tab/>
        <w:t>հղիների, ծննդկանների, ծննդաբերողների մահվան (մայրական մահացություն) դեպքերում,</w:t>
      </w:r>
    </w:p>
    <w:p w14:paraId="2398FE1D"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8)</w:t>
      </w:r>
      <w:r w:rsidRPr="0070532D">
        <w:rPr>
          <w:rFonts w:ascii="GHEA Grapalat" w:hAnsi="GHEA Grapalat"/>
          <w:sz w:val="24"/>
          <w:szCs w:val="24"/>
          <w:lang w:val="hy-AM" w:eastAsia="ru-RU"/>
        </w:rPr>
        <w:tab/>
        <w:t>ազատազրկման վայրերում գտնվող անձանց մահվան դեպքում,</w:t>
      </w:r>
    </w:p>
    <w:p w14:paraId="3F596B43"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9)</w:t>
      </w:r>
      <w:r w:rsidRPr="0070532D">
        <w:rPr>
          <w:rFonts w:ascii="GHEA Grapalat" w:hAnsi="GHEA Grapalat"/>
          <w:sz w:val="24"/>
          <w:szCs w:val="24"/>
          <w:lang w:val="hy-AM" w:eastAsia="ru-RU"/>
        </w:rPr>
        <w:tab/>
        <w:t>հոգեբուժական հաստատություններում բուժվող հիվանդների մահվան դեպքում,</w:t>
      </w:r>
    </w:p>
    <w:p w14:paraId="6474C32D" w14:textId="77777777" w:rsidR="004B302C" w:rsidRPr="0070532D" w:rsidRDefault="004B302C" w:rsidP="004B302C">
      <w:pPr>
        <w:shd w:val="clear" w:color="auto" w:fill="FFFFFF"/>
        <w:tabs>
          <w:tab w:val="left" w:pos="630"/>
          <w:tab w:val="left" w:pos="1170"/>
        </w:tabs>
        <w:spacing w:after="0" w:line="360" w:lineRule="auto"/>
        <w:jc w:val="both"/>
        <w:rPr>
          <w:rFonts w:ascii="GHEA Grapalat" w:hAnsi="GHEA Grapalat"/>
          <w:sz w:val="24"/>
          <w:szCs w:val="24"/>
          <w:lang w:val="hy-AM"/>
        </w:rPr>
      </w:pPr>
      <w:r w:rsidRPr="0070532D">
        <w:rPr>
          <w:rFonts w:ascii="GHEA Grapalat" w:hAnsi="GHEA Grapalat"/>
          <w:sz w:val="24"/>
          <w:szCs w:val="24"/>
          <w:lang w:val="hy-AM"/>
        </w:rPr>
        <w:tab/>
        <w:t>10</w:t>
      </w:r>
      <w:r w:rsidRPr="0070532D">
        <w:rPr>
          <w:rFonts w:ascii="GHEA Grapalat" w:hAnsi="GHEA Grapalat"/>
          <w:sz w:val="24"/>
          <w:szCs w:val="24"/>
          <w:lang w:val="hy-AM" w:eastAsia="ru-RU"/>
        </w:rPr>
        <w:t>)</w:t>
      </w:r>
      <w:r w:rsidRPr="0070532D">
        <w:rPr>
          <w:rFonts w:ascii="GHEA Grapalat" w:hAnsi="GHEA Grapalat"/>
          <w:sz w:val="24"/>
          <w:szCs w:val="24"/>
          <w:lang w:val="hy-AM"/>
        </w:rPr>
        <w:t xml:space="preserve"> երեխաների խնամք և պաշտպանություն իրականացնող հաստատություններում, տուն-ինտերնատներում գտնվող անձանց մահվան դեպքում, </w:t>
      </w:r>
    </w:p>
    <w:p w14:paraId="6E708D61"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11)</w:t>
      </w:r>
      <w:r w:rsidRPr="0070532D">
        <w:rPr>
          <w:rFonts w:ascii="GHEA Grapalat" w:hAnsi="GHEA Grapalat"/>
          <w:sz w:val="24"/>
          <w:szCs w:val="24"/>
          <w:lang w:val="hy-AM" w:eastAsia="ru-RU"/>
        </w:rPr>
        <w:tab/>
        <w:t>բժշկական օգնություն և սպասարկում իրականացնող հաստատություններում հսկողության տակ չգտնվող անձանց մահվան դեպքում,</w:t>
      </w:r>
    </w:p>
    <w:p w14:paraId="6EECC1FD"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lastRenderedPageBreak/>
        <w:t>12)</w:t>
      </w:r>
      <w:r w:rsidRPr="0070532D">
        <w:rPr>
          <w:rFonts w:ascii="GHEA Grapalat" w:hAnsi="GHEA Grapalat"/>
          <w:sz w:val="24"/>
          <w:szCs w:val="24"/>
          <w:lang w:val="hy-AM" w:eastAsia="ru-RU"/>
        </w:rPr>
        <w:tab/>
        <w:t>շտապ օգնության ավտոմեքենայի մեջ կամ բժշկական հաստատություն տեղափոխելու ճանապարհին արձանագրված մահերի դեպքում:</w:t>
      </w:r>
    </w:p>
    <w:p w14:paraId="0BDAFB94" w14:textId="77777777" w:rsidR="004B302C" w:rsidRPr="0070532D" w:rsidRDefault="004B302C" w:rsidP="004B302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4. Դատաբժշկական փորձաքննության իրականացման կարգը սահմանում է Հայաստանի Հանրապետության կառավարությունը:»:</w:t>
      </w:r>
    </w:p>
    <w:p w14:paraId="6AF20932" w14:textId="77777777" w:rsidR="00951243" w:rsidRPr="0070532D" w:rsidRDefault="00951243" w:rsidP="00607C15">
      <w:pPr>
        <w:jc w:val="both"/>
        <w:rPr>
          <w:rFonts w:ascii="GHEA Grapalat" w:eastAsia="Times New Roman" w:hAnsi="GHEA Grapalat"/>
          <w:b/>
          <w:sz w:val="24"/>
          <w:szCs w:val="24"/>
          <w:lang w:val="hy-AM"/>
        </w:rPr>
      </w:pPr>
    </w:p>
    <w:p w14:paraId="6257B85A" w14:textId="79E2105E" w:rsidR="00CB3F57" w:rsidRPr="0070532D" w:rsidRDefault="00CB3F57" w:rsidP="006A61EC">
      <w:pPr>
        <w:spacing w:after="0" w:line="360" w:lineRule="auto"/>
        <w:ind w:firstLine="375"/>
        <w:jc w:val="both"/>
        <w:rPr>
          <w:rFonts w:ascii="GHEA Grapalat" w:hAnsi="GHEA Grapalat"/>
          <w:sz w:val="24"/>
          <w:szCs w:val="24"/>
          <w:lang w:val="hy-AM" w:eastAsia="ru-RU"/>
        </w:rPr>
      </w:pPr>
      <w:r w:rsidRPr="0070532D">
        <w:rPr>
          <w:rFonts w:ascii="GHEA Grapalat" w:hAnsi="GHEA Grapalat"/>
          <w:b/>
          <w:sz w:val="24"/>
          <w:szCs w:val="24"/>
          <w:lang w:val="hy-AM" w:eastAsia="ru-RU"/>
        </w:rPr>
        <w:t xml:space="preserve">Հոդված </w:t>
      </w:r>
      <w:r w:rsidR="004B302C" w:rsidRPr="0070532D">
        <w:rPr>
          <w:rFonts w:ascii="GHEA Grapalat" w:hAnsi="GHEA Grapalat"/>
          <w:b/>
          <w:sz w:val="24"/>
          <w:szCs w:val="24"/>
          <w:lang w:val="hy-AM" w:eastAsia="ru-RU"/>
        </w:rPr>
        <w:t>3</w:t>
      </w:r>
      <w:r w:rsidR="009A5926" w:rsidRPr="0070532D">
        <w:rPr>
          <w:rFonts w:ascii="GHEA Grapalat" w:hAnsi="GHEA Grapalat"/>
          <w:b/>
          <w:sz w:val="24"/>
          <w:szCs w:val="24"/>
          <w:lang w:val="hy-AM" w:eastAsia="ru-RU"/>
        </w:rPr>
        <w:t>9</w:t>
      </w:r>
      <w:r w:rsidRPr="0070532D">
        <w:rPr>
          <w:rFonts w:ascii="GHEA Grapalat" w:hAnsi="GHEA Grapalat"/>
          <w:b/>
          <w:sz w:val="24"/>
          <w:szCs w:val="24"/>
          <w:lang w:val="hy-AM" w:eastAsia="ru-RU"/>
        </w:rPr>
        <w:t>. Ախտաբանաանատոմիական գործունեություն</w:t>
      </w:r>
      <w:r w:rsidRPr="0070532D">
        <w:rPr>
          <w:rFonts w:ascii="GHEA Grapalat" w:hAnsi="GHEA Grapalat"/>
          <w:sz w:val="24"/>
          <w:szCs w:val="24"/>
          <w:lang w:val="hy-AM" w:eastAsia="ru-RU"/>
        </w:rPr>
        <w:t>.</w:t>
      </w:r>
    </w:p>
    <w:p w14:paraId="5A4831D4"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1.</w:t>
      </w:r>
      <w:r w:rsidRPr="0070532D">
        <w:rPr>
          <w:rFonts w:ascii="GHEA Grapalat" w:hAnsi="GHEA Grapalat"/>
          <w:sz w:val="24"/>
          <w:szCs w:val="24"/>
          <w:lang w:val="hy-AM" w:eastAsia="ru-RU"/>
        </w:rPr>
        <w:tab/>
        <w:t>Ախտաբանաանատոմիական գործունեությունը բժշկական  օգնության   և սպասարկման տեսակ է, որն իրականացվում է ձևաբանական հետազոտությունների և ախտաբանաանատոմիական դիահերձումների միջոցով:</w:t>
      </w:r>
    </w:p>
    <w:p w14:paraId="1EAC89C1"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2.</w:t>
      </w:r>
      <w:r w:rsidRPr="0070532D">
        <w:rPr>
          <w:rFonts w:ascii="GHEA Grapalat" w:hAnsi="GHEA Grapalat"/>
          <w:sz w:val="24"/>
          <w:szCs w:val="24"/>
          <w:lang w:val="hy-AM" w:eastAsia="ru-RU"/>
        </w:rPr>
        <w:tab/>
        <w:t xml:space="preserve">Ձևաբանական հետազոտություններն իրականցվում են կենդանության օրոք հիվանդությունների ախտորոշման նպատակով: Կենդանության օրոք մարդու մարմնից հեռացված ցանկացած օրգան և/կամ հյուսվածք և/կամ հեղուկ ենթակա է պարտադիր ձևաբանական հետազոտության՝ ախտորոշման ճշգրտման, հաստատման, բուժման արդյունավետության գնահատման նպատակով: Ձևաբանական հետազոտությունների ցանկը և անցկացման կարգը սահմանում է Հայաստանի Հանրապետության կառավարությունը: </w:t>
      </w:r>
    </w:p>
    <w:p w14:paraId="5C2D6EA1"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3.</w:t>
      </w:r>
      <w:r w:rsidRPr="0070532D">
        <w:rPr>
          <w:rFonts w:ascii="GHEA Grapalat" w:hAnsi="GHEA Grapalat"/>
          <w:sz w:val="24"/>
          <w:szCs w:val="24"/>
          <w:lang w:val="hy-AM" w:eastAsia="ru-RU"/>
        </w:rPr>
        <w:tab/>
        <w:t xml:space="preserve">Ախտաբանաանատոմիական դիահերձումներն իրականցվում են հիվանդությունների հետմահու ախտորոշման  և մահվան պատճառը որոշելու նպատակով: Ախտաբանաանատոմիական դիահերձումների անցկացման կարգը սահմանում է Հայաստանի Հանրապետության կառավարությունը:  </w:t>
      </w:r>
    </w:p>
    <w:p w14:paraId="55F9F532" w14:textId="77777777" w:rsidR="000271CA" w:rsidRPr="0070532D" w:rsidRDefault="000271CA" w:rsidP="000271CA">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4.</w:t>
      </w:r>
      <w:r w:rsidRPr="0070532D">
        <w:rPr>
          <w:rFonts w:ascii="GHEA Grapalat" w:hAnsi="GHEA Grapalat"/>
          <w:sz w:val="24"/>
          <w:szCs w:val="24"/>
          <w:lang w:val="hy-AM" w:eastAsia="ru-RU"/>
        </w:rPr>
        <w:tab/>
        <w:t xml:space="preserve">Ախտաբանաանատոմիական դիահերձումները կարող են չիրականացվել՝ հիմք ընդունելով մահացածի՝ կյանքի օրոք հայտնած կամքը, կամ կոնտակտային անձի կամ ծնողի կամ ամուսնու կամ  երեխաներիկամ օրինական ներկայացուցչի գրավոր դիմումը, բացառությամբ`  </w:t>
      </w:r>
    </w:p>
    <w:p w14:paraId="71406FC7"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1) երբ հիվանդը մահացել է հիվանդանոցային հաստատություն ընդունվելուց հետո առաջին 24 ժամվա ընթացքում, և առկա է ճշտված եզրափակիչ կլինիկական ախտորոշում,</w:t>
      </w:r>
    </w:p>
    <w:p w14:paraId="500D25B8"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2) վարակիչ  հիվանդությունների և Հայաստանի Հանրապետության կառավարության  հաստատած՝ շրջապատի համար վտանգ ներկայացնող </w:t>
      </w:r>
      <w:r w:rsidRPr="0070532D">
        <w:rPr>
          <w:rFonts w:ascii="GHEA Grapalat" w:hAnsi="GHEA Grapalat"/>
          <w:sz w:val="24"/>
          <w:szCs w:val="24"/>
          <w:lang w:val="hy-AM" w:eastAsia="ru-RU"/>
        </w:rPr>
        <w:lastRenderedPageBreak/>
        <w:t>հիվանդությունների ցանկում ընդգրկված հիվանդություններից որևէ մեկի առկայության կամ դրանց կասկածի դեպքում,</w:t>
      </w:r>
    </w:p>
    <w:p w14:paraId="236CEA93"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3) չարորակ հիվանդություններից մահվան դեպքում, երբ բացակայում է դրանց հյուսվածաբանական հաստատումը (վերիֆիկացիան),</w:t>
      </w:r>
    </w:p>
    <w:p w14:paraId="246FBE01" w14:textId="77777777" w:rsidR="000F6FF6" w:rsidRPr="0070532D" w:rsidRDefault="000F6FF6" w:rsidP="00BE48AC">
      <w:pPr>
        <w:spacing w:after="0" w:line="360" w:lineRule="auto"/>
        <w:ind w:firstLine="709"/>
        <w:jc w:val="both"/>
        <w:rPr>
          <w:rFonts w:ascii="GHEA Grapalat" w:hAnsi="GHEA Grapalat"/>
          <w:sz w:val="24"/>
          <w:szCs w:val="24"/>
          <w:lang w:val="hy-AM" w:eastAsia="ru-RU"/>
        </w:rPr>
      </w:pPr>
      <w:r w:rsidRPr="0070532D">
        <w:rPr>
          <w:rFonts w:ascii="GHEA Grapalat" w:hAnsi="GHEA Grapalat"/>
          <w:sz w:val="24"/>
          <w:szCs w:val="24"/>
          <w:lang w:val="hy-AM" w:eastAsia="ru-RU"/>
        </w:rPr>
        <w:t>4) շուրջծննդյան (պերինատալ) մահացության դեպքում:</w:t>
      </w:r>
    </w:p>
    <w:p w14:paraId="6DD8F378" w14:textId="77777777" w:rsidR="00334704" w:rsidRPr="0070532D" w:rsidRDefault="000271CA" w:rsidP="00BE48AC">
      <w:pPr>
        <w:spacing w:after="0" w:line="360" w:lineRule="auto"/>
        <w:ind w:firstLine="708"/>
        <w:jc w:val="both"/>
        <w:rPr>
          <w:rFonts w:ascii="GHEA Grapalat" w:hAnsi="GHEA Grapalat"/>
          <w:sz w:val="24"/>
          <w:szCs w:val="24"/>
          <w:lang w:val="hy-AM" w:eastAsia="ru-RU"/>
        </w:rPr>
      </w:pPr>
      <w:r w:rsidRPr="0070532D">
        <w:rPr>
          <w:rFonts w:ascii="GHEA Grapalat" w:hAnsi="GHEA Grapalat"/>
          <w:sz w:val="24"/>
          <w:szCs w:val="24"/>
          <w:lang w:val="hy-AM" w:eastAsia="ru-RU"/>
        </w:rPr>
        <w:t>5. Սույն հոդվածի 4-րդ մասով նախատեսված անձանց բացակայության դեպքում պարտադիր կարգով իրականացվում է դիահերձում:</w:t>
      </w:r>
    </w:p>
    <w:p w14:paraId="37012AE5" w14:textId="7EAF7D07" w:rsidR="004B302C" w:rsidRPr="0070532D" w:rsidRDefault="004B302C" w:rsidP="004B302C">
      <w:pPr>
        <w:spacing w:after="0" w:line="360" w:lineRule="auto"/>
        <w:ind w:firstLine="374"/>
        <w:jc w:val="both"/>
        <w:rPr>
          <w:rFonts w:ascii="GHEA Grapalat" w:eastAsia="Times New Roman" w:hAnsi="GHEA Grapalat"/>
          <w:b/>
          <w:bCs/>
          <w:color w:val="000000"/>
          <w:sz w:val="24"/>
          <w:szCs w:val="24"/>
          <w:lang w:val="hy-AM" w:eastAsia="ru-RU"/>
        </w:rPr>
      </w:pPr>
      <w:r w:rsidRPr="0070532D">
        <w:rPr>
          <w:rFonts w:ascii="GHEA Grapalat" w:eastAsia="Times New Roman" w:hAnsi="GHEA Grapalat"/>
          <w:b/>
          <w:sz w:val="24"/>
          <w:szCs w:val="24"/>
          <w:lang w:val="hy-AM"/>
        </w:rPr>
        <w:t xml:space="preserve">Հոդված </w:t>
      </w:r>
      <w:r w:rsidR="009A5926" w:rsidRPr="0070532D">
        <w:rPr>
          <w:rFonts w:ascii="GHEA Grapalat" w:eastAsia="Times New Roman" w:hAnsi="GHEA Grapalat"/>
          <w:b/>
          <w:sz w:val="24"/>
          <w:szCs w:val="24"/>
          <w:lang w:val="hy-AM"/>
        </w:rPr>
        <w:t>40</w:t>
      </w:r>
      <w:r w:rsidRPr="0070532D">
        <w:rPr>
          <w:rFonts w:ascii="GHEA Grapalat" w:eastAsia="Times New Roman" w:hAnsi="GHEA Grapalat"/>
          <w:b/>
          <w:sz w:val="24"/>
          <w:szCs w:val="24"/>
          <w:lang w:val="hy-AM"/>
        </w:rPr>
        <w:t>.</w:t>
      </w:r>
      <w:r w:rsidR="003655DC" w:rsidRPr="0070532D">
        <w:rPr>
          <w:rFonts w:ascii="GHEA Grapalat" w:eastAsia="Times New Roman" w:hAnsi="GHEA Grapalat"/>
          <w:b/>
          <w:sz w:val="24"/>
          <w:szCs w:val="24"/>
          <w:lang w:val="hy-AM"/>
        </w:rPr>
        <w:t xml:space="preserve"> </w:t>
      </w:r>
      <w:r w:rsidRPr="0070532D">
        <w:rPr>
          <w:rFonts w:ascii="GHEA Grapalat" w:eastAsia="Times New Roman" w:hAnsi="GHEA Grapalat"/>
          <w:b/>
          <w:bCs/>
          <w:color w:val="000000"/>
          <w:sz w:val="24"/>
          <w:szCs w:val="24"/>
          <w:lang w:val="hy-AM" w:eastAsia="ru-RU"/>
        </w:rPr>
        <w:t>Էվթանազիայի արգելումը</w:t>
      </w:r>
    </w:p>
    <w:p w14:paraId="42D76709" w14:textId="77777777" w:rsidR="004B302C" w:rsidRPr="0070532D" w:rsidRDefault="004B302C" w:rsidP="004B302C">
      <w:pPr>
        <w:spacing w:after="0" w:line="360" w:lineRule="auto"/>
        <w:ind w:firstLine="374"/>
        <w:jc w:val="both"/>
        <w:rPr>
          <w:rFonts w:ascii="GHEA Grapalat" w:hAnsi="GHEA Grapalat"/>
          <w:color w:val="000000"/>
          <w:sz w:val="24"/>
          <w:szCs w:val="24"/>
          <w:shd w:val="clear" w:color="auto" w:fill="FFFFFF"/>
          <w:lang w:val="hy-AM"/>
        </w:rPr>
      </w:pPr>
      <w:r w:rsidRPr="0070532D">
        <w:rPr>
          <w:rFonts w:ascii="Courier New" w:eastAsia="Times New Roman" w:hAnsi="Courier New" w:cs="Courier New"/>
          <w:color w:val="000000"/>
          <w:sz w:val="24"/>
          <w:szCs w:val="24"/>
          <w:lang w:val="hy-AM" w:eastAsia="ru-RU"/>
        </w:rPr>
        <w:t> </w:t>
      </w:r>
      <w:r w:rsidRPr="0070532D">
        <w:rPr>
          <w:rFonts w:ascii="GHEA Grapalat" w:hAnsi="GHEA Grapalat"/>
          <w:color w:val="000000"/>
          <w:sz w:val="24"/>
          <w:szCs w:val="24"/>
          <w:shd w:val="clear" w:color="auto" w:fill="FFFFFF"/>
          <w:lang w:val="hy-AM"/>
        </w:rPr>
        <w:t>1. Հայաստանի Հանրապետությունում արգելվում է Էվթանազիան` պացիենտի խնդրանքով նրա մահվան արագացումը որևէ գործողությամբ</w:t>
      </w:r>
      <w:r w:rsidR="00F3276B" w:rsidRPr="0070532D">
        <w:rPr>
          <w:rFonts w:ascii="GHEA Grapalat" w:hAnsi="GHEA Grapalat"/>
          <w:color w:val="000000"/>
          <w:sz w:val="24"/>
          <w:szCs w:val="24"/>
          <w:shd w:val="clear" w:color="auto" w:fill="FFFFFF"/>
          <w:lang w:val="hy-AM"/>
        </w:rPr>
        <w:t>, անգործությամբ</w:t>
      </w:r>
      <w:r w:rsidRPr="0070532D">
        <w:rPr>
          <w:rFonts w:ascii="GHEA Grapalat" w:hAnsi="GHEA Grapalat"/>
          <w:color w:val="000000"/>
          <w:sz w:val="24"/>
          <w:szCs w:val="24"/>
          <w:shd w:val="clear" w:color="auto" w:fill="FFFFFF"/>
          <w:lang w:val="hy-AM"/>
        </w:rPr>
        <w:t xml:space="preserve"> և միջոցներով:</w:t>
      </w:r>
    </w:p>
    <w:p w14:paraId="5C98A7EC" w14:textId="77777777" w:rsidR="004B302C" w:rsidRPr="0070532D" w:rsidRDefault="004B302C" w:rsidP="004B302C">
      <w:pPr>
        <w:spacing w:after="0" w:line="360" w:lineRule="auto"/>
        <w:ind w:firstLine="374"/>
        <w:jc w:val="both"/>
        <w:rPr>
          <w:rFonts w:ascii="GHEA Grapalat" w:eastAsia="Times New Roman" w:hAnsi="GHEA Grapalat"/>
          <w:sz w:val="24"/>
          <w:szCs w:val="24"/>
          <w:lang w:val="hy-AM"/>
        </w:rPr>
      </w:pPr>
      <w:r w:rsidRPr="0070532D">
        <w:rPr>
          <w:rFonts w:ascii="GHEA Grapalat" w:hAnsi="GHEA Grapalat"/>
          <w:color w:val="000000"/>
          <w:sz w:val="24"/>
          <w:szCs w:val="24"/>
          <w:shd w:val="clear" w:color="auto" w:fill="FFFFFF"/>
          <w:lang w:val="hy-AM"/>
        </w:rPr>
        <w:t>2. Այն անձինք, ովքեր պացիենտին գիտակցաբար դրդում են Էվթանազիայի կամ իրականացնում են այն, կրում են պատասխանատվություն` Հայաստանի Հանրապետության օրենսդրությամբ սահմանված կարգով:</w:t>
      </w:r>
    </w:p>
    <w:p w14:paraId="676EF8E6" w14:textId="77777777" w:rsidR="00607C15" w:rsidRPr="0070532D" w:rsidRDefault="00607C15" w:rsidP="00607C15">
      <w:pPr>
        <w:spacing w:after="0" w:line="360" w:lineRule="auto"/>
        <w:ind w:firstLine="708"/>
        <w:jc w:val="center"/>
        <w:rPr>
          <w:rStyle w:val="Strong"/>
          <w:rFonts w:ascii="GHEA Grapalat" w:hAnsi="GHEA Grapalat"/>
          <w:color w:val="000000"/>
          <w:sz w:val="24"/>
          <w:szCs w:val="24"/>
          <w:shd w:val="clear" w:color="auto" w:fill="FFFFFF"/>
          <w:lang w:val="hy-AM"/>
        </w:rPr>
      </w:pPr>
    </w:p>
    <w:p w14:paraId="274F8C89" w14:textId="77777777" w:rsidR="00607C15" w:rsidRPr="0070532D" w:rsidRDefault="00607C15" w:rsidP="00607C15">
      <w:pPr>
        <w:spacing w:after="0" w:line="360" w:lineRule="auto"/>
        <w:ind w:firstLine="708"/>
        <w:jc w:val="center"/>
        <w:rPr>
          <w:rStyle w:val="Strong"/>
          <w:rFonts w:ascii="GHEA Grapalat" w:hAnsi="GHEA Grapalat"/>
          <w:color w:val="000000"/>
          <w:sz w:val="24"/>
          <w:szCs w:val="24"/>
          <w:shd w:val="clear" w:color="auto" w:fill="FFFFFF"/>
          <w:lang w:val="hy-AM"/>
        </w:rPr>
      </w:pPr>
      <w:r w:rsidRPr="0070532D">
        <w:rPr>
          <w:rStyle w:val="Strong"/>
          <w:rFonts w:ascii="GHEA Grapalat" w:hAnsi="GHEA Grapalat"/>
          <w:color w:val="000000"/>
          <w:sz w:val="24"/>
          <w:szCs w:val="24"/>
          <w:shd w:val="clear" w:color="auto" w:fill="FFFFFF"/>
          <w:lang w:val="hy-AM"/>
        </w:rPr>
        <w:t xml:space="preserve">ԳԼՈՒԽ </w:t>
      </w:r>
      <w:r w:rsidR="00B54D97" w:rsidRPr="0070532D">
        <w:rPr>
          <w:rStyle w:val="Strong"/>
          <w:rFonts w:ascii="GHEA Grapalat" w:hAnsi="GHEA Grapalat"/>
          <w:color w:val="000000"/>
          <w:sz w:val="24"/>
          <w:szCs w:val="24"/>
          <w:shd w:val="clear" w:color="auto" w:fill="FFFFFF"/>
          <w:lang w:val="hy-AM"/>
        </w:rPr>
        <w:t>8</w:t>
      </w:r>
    </w:p>
    <w:p w14:paraId="31CF3CB6" w14:textId="77777777" w:rsidR="00607C15" w:rsidRPr="0070532D" w:rsidRDefault="00607C15" w:rsidP="00607C15">
      <w:pPr>
        <w:spacing w:after="0" w:line="360" w:lineRule="auto"/>
        <w:ind w:firstLine="708"/>
        <w:jc w:val="center"/>
        <w:rPr>
          <w:rStyle w:val="Emphasis"/>
          <w:rFonts w:ascii="GHEA Grapalat" w:hAnsi="GHEA Grapalat"/>
          <w:b/>
          <w:bCs/>
          <w:color w:val="000000"/>
          <w:sz w:val="24"/>
          <w:szCs w:val="24"/>
          <w:shd w:val="clear" w:color="auto" w:fill="FFFFFF"/>
          <w:lang w:val="hy-AM"/>
        </w:rPr>
      </w:pPr>
      <w:r w:rsidRPr="0070532D">
        <w:rPr>
          <w:rStyle w:val="Emphasis"/>
          <w:rFonts w:ascii="GHEA Grapalat" w:hAnsi="GHEA Grapalat"/>
          <w:b/>
          <w:bCs/>
          <w:color w:val="000000"/>
          <w:sz w:val="24"/>
          <w:szCs w:val="24"/>
          <w:shd w:val="clear" w:color="auto" w:fill="FFFFFF"/>
          <w:lang w:val="hy-AM"/>
        </w:rPr>
        <w:t>ԲԺՇԿԱԿԱՆ ՕԳՆՈՒԹՅԱՆ ԵՎ ՍՊԱՍԱՐԿՄԱՆ ԻՐԱԿԱՆԱՑՄԱՆ ՖԻՆԱՆՍԱՎՈՐՈՒՄԸ</w:t>
      </w:r>
    </w:p>
    <w:p w14:paraId="7658DCE5" w14:textId="77777777" w:rsidR="00607C15" w:rsidRPr="0070532D" w:rsidRDefault="00607C15" w:rsidP="00607C15">
      <w:pPr>
        <w:spacing w:after="0" w:line="360" w:lineRule="auto"/>
        <w:ind w:firstLine="708"/>
        <w:jc w:val="center"/>
        <w:rPr>
          <w:rFonts w:ascii="GHEA Grapalat" w:hAnsi="GHEA Grapalat" w:cs="Sylfaen"/>
          <w:b/>
          <w:bCs/>
          <w:kern w:val="32"/>
          <w:sz w:val="24"/>
          <w:szCs w:val="24"/>
          <w:lang w:val="hy-AM"/>
        </w:rPr>
      </w:pPr>
    </w:p>
    <w:p w14:paraId="4A1F21AC" w14:textId="50826219" w:rsidR="00607C15" w:rsidRPr="0070532D" w:rsidRDefault="00607C15" w:rsidP="006A61EC">
      <w:pPr>
        <w:ind w:firstLine="708"/>
        <w:jc w:val="both"/>
        <w:rPr>
          <w:rFonts w:ascii="GHEA Grapalat" w:eastAsia="Times New Roman" w:hAnsi="GHEA Grapalat"/>
          <w:color w:val="000000"/>
          <w:sz w:val="24"/>
          <w:szCs w:val="24"/>
          <w:lang w:val="hy-AM" w:eastAsia="ru-RU"/>
        </w:rPr>
      </w:pPr>
      <w:r w:rsidRPr="0070532D">
        <w:rPr>
          <w:rFonts w:ascii="GHEA Grapalat" w:hAnsi="GHEA Grapalat" w:cs="Sylfaen"/>
          <w:b/>
          <w:bCs/>
          <w:kern w:val="32"/>
          <w:sz w:val="24"/>
          <w:szCs w:val="24"/>
          <w:lang w:val="hy-AM"/>
        </w:rPr>
        <w:t>Հոդված</w:t>
      </w:r>
      <w:r w:rsidR="003655DC" w:rsidRPr="0070532D">
        <w:rPr>
          <w:rFonts w:ascii="GHEA Grapalat" w:hAnsi="GHEA Grapalat" w:cs="Sylfaen"/>
          <w:b/>
          <w:bCs/>
          <w:kern w:val="32"/>
          <w:sz w:val="24"/>
          <w:szCs w:val="24"/>
          <w:lang w:val="hy-AM"/>
        </w:rPr>
        <w:t xml:space="preserve"> </w:t>
      </w:r>
      <w:r w:rsidR="005F7BF3" w:rsidRPr="0070532D">
        <w:rPr>
          <w:rFonts w:ascii="GHEA Grapalat" w:hAnsi="GHEA Grapalat" w:cs="Sylfaen"/>
          <w:b/>
          <w:bCs/>
          <w:kern w:val="32"/>
          <w:sz w:val="24"/>
          <w:szCs w:val="24"/>
          <w:lang w:val="hy-AM"/>
        </w:rPr>
        <w:t>4</w:t>
      </w:r>
      <w:r w:rsidR="009A5926" w:rsidRPr="0070532D">
        <w:rPr>
          <w:rFonts w:ascii="GHEA Grapalat" w:hAnsi="GHEA Grapalat" w:cs="Sylfaen"/>
          <w:b/>
          <w:bCs/>
          <w:kern w:val="32"/>
          <w:sz w:val="24"/>
          <w:szCs w:val="24"/>
          <w:lang w:val="hy-AM"/>
        </w:rPr>
        <w:t>1</w:t>
      </w:r>
      <w:r w:rsidRPr="0070532D">
        <w:rPr>
          <w:rFonts w:ascii="GHEA Grapalat" w:hAnsi="GHEA Grapalat" w:cs="Sylfaen"/>
          <w:b/>
          <w:bCs/>
          <w:kern w:val="32"/>
          <w:sz w:val="24"/>
          <w:szCs w:val="24"/>
          <w:lang w:val="hy-AM"/>
        </w:rPr>
        <w:t>.</w:t>
      </w:r>
      <w:r w:rsidR="003655DC" w:rsidRPr="0070532D">
        <w:rPr>
          <w:rFonts w:ascii="GHEA Grapalat" w:hAnsi="GHEA Grapalat" w:cs="Sylfaen"/>
          <w:b/>
          <w:bCs/>
          <w:kern w:val="32"/>
          <w:sz w:val="24"/>
          <w:szCs w:val="24"/>
          <w:lang w:val="hy-AM"/>
        </w:rPr>
        <w:t xml:space="preserve"> </w:t>
      </w:r>
      <w:r w:rsidRPr="0070532D">
        <w:rPr>
          <w:rFonts w:ascii="GHEA Grapalat" w:eastAsia="Times New Roman" w:hAnsi="GHEA Grapalat"/>
          <w:b/>
          <w:bCs/>
          <w:color w:val="000000"/>
          <w:sz w:val="24"/>
          <w:szCs w:val="24"/>
          <w:lang w:val="hy-AM" w:eastAsia="ru-RU"/>
        </w:rPr>
        <w:t>Բժշկական օգնության և սպասարկման իրականացման ֆինանսավորման աղբյուրները</w:t>
      </w:r>
    </w:p>
    <w:p w14:paraId="275B8D4A" w14:textId="77777777" w:rsidR="00607C15" w:rsidRPr="0070532D" w:rsidRDefault="00FB19CA" w:rsidP="00BE48AC">
      <w:pPr>
        <w:spacing w:after="0" w:line="360" w:lineRule="auto"/>
        <w:ind w:firstLine="708"/>
        <w:jc w:val="both"/>
        <w:rPr>
          <w:rFonts w:ascii="GHEA Grapalat" w:hAnsi="GHEA Grapalat" w:cs="Sylfaen"/>
          <w:b/>
          <w:bCs/>
          <w:kern w:val="32"/>
          <w:sz w:val="24"/>
          <w:szCs w:val="24"/>
          <w:lang w:val="hy-AM"/>
        </w:rPr>
      </w:pPr>
      <w:r w:rsidRPr="0070532D">
        <w:rPr>
          <w:rFonts w:ascii="GHEA Grapalat" w:hAnsi="GHEA Grapalat"/>
          <w:color w:val="000000"/>
          <w:sz w:val="24"/>
          <w:szCs w:val="24"/>
          <w:shd w:val="clear" w:color="auto" w:fill="FFFFFF"/>
          <w:lang w:val="hy-AM"/>
        </w:rPr>
        <w:t>1. Հայաստանի Հանրապետությունում</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օգնության և սպասարկման իրականացման ֆինանսավորման աղբյուրներն են`</w:t>
      </w:r>
    </w:p>
    <w:p w14:paraId="7E48267F" w14:textId="77777777" w:rsidR="00607C15" w:rsidRPr="0070532D" w:rsidRDefault="00FB19CA" w:rsidP="00BE48AC">
      <w:pPr>
        <w:spacing w:after="0" w:line="360" w:lineRule="auto"/>
        <w:ind w:firstLine="708"/>
        <w:jc w:val="both"/>
        <w:rPr>
          <w:rFonts w:ascii="GHEA Grapalat" w:hAnsi="GHEA Grapalat" w:cs="Sylfaen"/>
          <w:b/>
          <w:bCs/>
          <w:kern w:val="32"/>
          <w:sz w:val="24"/>
          <w:szCs w:val="24"/>
          <w:lang w:val="hy-AM"/>
        </w:rPr>
      </w:pPr>
      <w:r w:rsidRPr="0070532D">
        <w:rPr>
          <w:rFonts w:ascii="GHEA Grapalat" w:hAnsi="GHEA Grapalat"/>
          <w:color w:val="000000"/>
          <w:sz w:val="24"/>
          <w:szCs w:val="24"/>
          <w:shd w:val="clear" w:color="auto" w:fill="FFFFFF"/>
          <w:lang w:val="hy-AM"/>
        </w:rPr>
        <w:t>1) հատկացումները Հայաստանի Հանրապետության պետական բյուջեից.</w:t>
      </w:r>
    </w:p>
    <w:p w14:paraId="30F9D571" w14:textId="77777777" w:rsidR="00607C15" w:rsidRPr="0070532D" w:rsidRDefault="00FB19CA" w:rsidP="00BE48AC">
      <w:pPr>
        <w:spacing w:after="0" w:line="360" w:lineRule="auto"/>
        <w:ind w:firstLine="708"/>
        <w:jc w:val="both"/>
        <w:rPr>
          <w:rFonts w:ascii="GHEA Grapalat" w:hAnsi="GHEA Grapalat"/>
          <w:sz w:val="24"/>
          <w:szCs w:val="24"/>
          <w:lang w:val="hy-AM" w:eastAsia="ru-RU"/>
        </w:rPr>
      </w:pPr>
      <w:r w:rsidRPr="0070532D">
        <w:rPr>
          <w:rFonts w:ascii="GHEA Grapalat" w:hAnsi="GHEA Grapalat"/>
          <w:color w:val="000000"/>
          <w:sz w:val="24"/>
          <w:szCs w:val="24"/>
          <w:shd w:val="clear" w:color="auto" w:fill="FFFFFF"/>
          <w:lang w:val="hy-AM"/>
        </w:rPr>
        <w:t>2) ապահովագրական հատուցումները.</w:t>
      </w:r>
    </w:p>
    <w:p w14:paraId="7B7E1AE7" w14:textId="77777777" w:rsidR="00607C15" w:rsidRPr="0070532D" w:rsidRDefault="00FB19CA"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3) մարդկանց անմիջական վճարումները.</w:t>
      </w:r>
    </w:p>
    <w:p w14:paraId="2FDAFB5E" w14:textId="77777777" w:rsidR="00FB19CA" w:rsidRPr="0070532D" w:rsidRDefault="00FB19CA"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4) Հայաստանի Հանրապետության օրենսդրությամբ չարգելված այլ աղբյուրներ:</w:t>
      </w:r>
    </w:p>
    <w:p w14:paraId="7EEA0AE7" w14:textId="77777777" w:rsidR="00FB19CA" w:rsidRPr="0070532D" w:rsidRDefault="00FB19CA"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2. Հայաստանի Հանրապետության կառավարությունը պետական բյուջեով նախատեսված հատկացումներով իրականացնում է </w:t>
      </w:r>
      <w:r w:rsidRPr="0070532D">
        <w:rPr>
          <w:rFonts w:ascii="GHEA Grapalat" w:eastAsia="Times New Roman" w:hAnsi="GHEA Grapalat" w:cs="Sylfaen"/>
          <w:bCs/>
          <w:kern w:val="32"/>
          <w:sz w:val="24"/>
          <w:szCs w:val="24"/>
          <w:lang w:val="hy-AM" w:eastAsia="ru-RU"/>
        </w:rPr>
        <w:t>բնակչության առողջության պահպանման և բարելավման ծրագրերի շրջանակում</w:t>
      </w:r>
      <w:r w:rsidRPr="0070532D">
        <w:rPr>
          <w:rFonts w:ascii="GHEA Grapalat" w:hAnsi="GHEA Grapalat"/>
          <w:color w:val="000000"/>
          <w:sz w:val="24"/>
          <w:szCs w:val="24"/>
          <w:shd w:val="clear" w:color="auto" w:fill="FFFFFF"/>
          <w:lang w:val="hy-AM"/>
        </w:rPr>
        <w:t xml:space="preserve">բժշկական օգնության և </w:t>
      </w:r>
      <w:r w:rsidRPr="0070532D">
        <w:rPr>
          <w:rFonts w:ascii="GHEA Grapalat" w:hAnsi="GHEA Grapalat"/>
          <w:color w:val="000000"/>
          <w:sz w:val="24"/>
          <w:szCs w:val="24"/>
          <w:shd w:val="clear" w:color="auto" w:fill="FFFFFF"/>
          <w:lang w:val="hy-AM"/>
        </w:rPr>
        <w:lastRenderedPageBreak/>
        <w:t>սպասարկման երաշխավորված ֆինանսավորում,</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բժշկական օգնություն և սպասարկում իրականացնողներին` անկախ դրանց կազմակերպական-իրավական տեսակից և սեփականության ձևից:</w:t>
      </w:r>
    </w:p>
    <w:p w14:paraId="73B1443D" w14:textId="77777777" w:rsidR="00FB19CA" w:rsidRPr="0070532D" w:rsidRDefault="00EE6CE5"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3. </w:t>
      </w:r>
      <w:r w:rsidR="00FB19CA" w:rsidRPr="0070532D">
        <w:rPr>
          <w:rFonts w:ascii="GHEA Grapalat" w:hAnsi="GHEA Grapalat"/>
          <w:color w:val="000000"/>
          <w:sz w:val="24"/>
          <w:szCs w:val="24"/>
          <w:shd w:val="clear" w:color="auto" w:fill="FFFFFF"/>
          <w:lang w:val="hy-AM"/>
        </w:rPr>
        <w:t>Բժշկական օգնության և սպասարկման ֆինանսավորում</w:t>
      </w:r>
      <w:r w:rsidR="00F3276B" w:rsidRPr="0070532D">
        <w:rPr>
          <w:rFonts w:ascii="GHEA Grapalat" w:hAnsi="GHEA Grapalat"/>
          <w:color w:val="000000"/>
          <w:sz w:val="24"/>
          <w:szCs w:val="24"/>
          <w:shd w:val="clear" w:color="auto" w:fill="FFFFFF"/>
          <w:lang w:val="hy-AM"/>
        </w:rPr>
        <w:t>ը պետական բյուջեի</w:t>
      </w:r>
      <w:r w:rsidR="00325B79" w:rsidRPr="0070532D">
        <w:rPr>
          <w:rFonts w:ascii="GHEA Grapalat" w:hAnsi="GHEA Grapalat"/>
          <w:color w:val="000000"/>
          <w:sz w:val="24"/>
          <w:szCs w:val="24"/>
          <w:shd w:val="clear" w:color="auto" w:fill="FFFFFF"/>
          <w:lang w:val="hy-AM"/>
        </w:rPr>
        <w:t xml:space="preserve"> միջոցներով</w:t>
      </w:r>
      <w:r w:rsidR="00F3276B" w:rsidRPr="0070532D">
        <w:rPr>
          <w:rFonts w:ascii="GHEA Grapalat" w:hAnsi="GHEA Grapalat"/>
          <w:color w:val="000000"/>
          <w:sz w:val="24"/>
          <w:szCs w:val="24"/>
          <w:shd w:val="clear" w:color="auto" w:fill="FFFFFF"/>
          <w:lang w:val="hy-AM"/>
        </w:rPr>
        <w:t xml:space="preserve"> և</w:t>
      </w:r>
      <w:r w:rsidR="00FB19CA" w:rsidRPr="0070532D">
        <w:rPr>
          <w:rFonts w:ascii="GHEA Grapalat" w:hAnsi="GHEA Grapalat"/>
          <w:color w:val="000000"/>
          <w:sz w:val="24"/>
          <w:szCs w:val="24"/>
          <w:shd w:val="clear" w:color="auto" w:fill="FFFFFF"/>
          <w:lang w:val="hy-AM"/>
        </w:rPr>
        <w:t xml:space="preserve"> ապահովագրական հատուցումներով իրականացվում է կնքված պայմանագրերի համաձայն:</w:t>
      </w:r>
    </w:p>
    <w:p w14:paraId="7293CFF8" w14:textId="77777777" w:rsidR="00FB19CA" w:rsidRPr="0070532D" w:rsidRDefault="00EE6CE5" w:rsidP="00BE48AC">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 xml:space="preserve">4. </w:t>
      </w:r>
      <w:r w:rsidR="00FB19CA" w:rsidRPr="0070532D">
        <w:rPr>
          <w:rFonts w:ascii="GHEA Grapalat" w:hAnsi="GHEA Grapalat"/>
          <w:color w:val="000000"/>
          <w:sz w:val="24"/>
          <w:szCs w:val="24"/>
          <w:shd w:val="clear" w:color="auto" w:fill="FFFFFF"/>
          <w:lang w:val="hy-AM"/>
        </w:rPr>
        <w:t>Մարդկանց կողմից անմիջական վճարումներ կատարվում են, եթե մատուցվող</w:t>
      </w:r>
      <w:r w:rsidR="00FB19CA" w:rsidRPr="0070532D">
        <w:rPr>
          <w:rFonts w:ascii="Courier New" w:hAnsi="Courier New" w:cs="Courier New"/>
          <w:color w:val="000000"/>
          <w:sz w:val="24"/>
          <w:szCs w:val="24"/>
          <w:shd w:val="clear" w:color="auto" w:fill="FFFFFF"/>
          <w:lang w:val="hy-AM"/>
        </w:rPr>
        <w:t> </w:t>
      </w:r>
      <w:r w:rsidR="00FB19CA" w:rsidRPr="0070532D">
        <w:rPr>
          <w:rFonts w:ascii="GHEA Grapalat" w:hAnsi="GHEA Grapalat"/>
          <w:color w:val="000000"/>
          <w:sz w:val="24"/>
          <w:szCs w:val="24"/>
          <w:shd w:val="clear" w:color="auto" w:fill="FFFFFF"/>
          <w:lang w:val="hy-AM"/>
        </w:rPr>
        <w:t xml:space="preserve">բժշկական օգնության և սպասարկման տեսակների և ծավալների ֆինանսավորումն ամբողջությամբ կամ մասամբ չի իրականացվում սույն հոդվածի </w:t>
      </w:r>
      <w:r w:rsidR="00217284" w:rsidRPr="0070532D">
        <w:rPr>
          <w:rFonts w:ascii="GHEA Grapalat" w:hAnsi="GHEA Grapalat"/>
          <w:color w:val="000000"/>
          <w:sz w:val="24"/>
          <w:szCs w:val="24"/>
          <w:shd w:val="clear" w:color="auto" w:fill="FFFFFF"/>
          <w:lang w:val="hy-AM"/>
        </w:rPr>
        <w:t xml:space="preserve">1-ին </w:t>
      </w:r>
      <w:r w:rsidR="00FB19CA" w:rsidRPr="0070532D">
        <w:rPr>
          <w:rFonts w:ascii="GHEA Grapalat" w:hAnsi="GHEA Grapalat"/>
          <w:color w:val="000000"/>
          <w:sz w:val="24"/>
          <w:szCs w:val="24"/>
          <w:shd w:val="clear" w:color="auto" w:fill="FFFFFF"/>
          <w:lang w:val="hy-AM"/>
        </w:rPr>
        <w:t xml:space="preserve">մասի </w:t>
      </w:r>
      <w:r w:rsidR="00C6301E" w:rsidRPr="0070532D">
        <w:rPr>
          <w:rFonts w:ascii="GHEA Grapalat" w:hAnsi="GHEA Grapalat"/>
          <w:color w:val="000000"/>
          <w:sz w:val="24"/>
          <w:szCs w:val="24"/>
          <w:shd w:val="clear" w:color="auto" w:fill="FFFFFF"/>
          <w:lang w:val="hy-AM"/>
        </w:rPr>
        <w:t>1-3</w:t>
      </w:r>
      <w:r w:rsidR="00FB19CA" w:rsidRPr="0070532D">
        <w:rPr>
          <w:rFonts w:ascii="GHEA Grapalat" w:hAnsi="GHEA Grapalat"/>
          <w:color w:val="000000"/>
          <w:sz w:val="24"/>
          <w:szCs w:val="24"/>
          <w:shd w:val="clear" w:color="auto" w:fill="FFFFFF"/>
          <w:lang w:val="hy-AM"/>
        </w:rPr>
        <w:t xml:space="preserve"> կետերում նշված աղբյուրներից</w:t>
      </w:r>
      <w:r w:rsidR="00565CC0" w:rsidRPr="0070532D">
        <w:rPr>
          <w:rFonts w:ascii="GHEA Grapalat" w:hAnsi="GHEA Grapalat"/>
          <w:color w:val="000000"/>
          <w:sz w:val="24"/>
          <w:szCs w:val="24"/>
          <w:shd w:val="clear" w:color="auto" w:fill="FFFFFF"/>
          <w:lang w:val="hy-AM"/>
        </w:rPr>
        <w:t>, ինչպես նաև այն անձի գրավոր ցանկությամբ կամ արտահերթ սպասարկման դեպքում:</w:t>
      </w:r>
    </w:p>
    <w:p w14:paraId="723DA315" w14:textId="77777777" w:rsidR="001B033D" w:rsidRPr="0070532D" w:rsidRDefault="001B033D" w:rsidP="00CB4CCF">
      <w:pPr>
        <w:spacing w:after="0" w:line="360" w:lineRule="auto"/>
        <w:ind w:firstLine="708"/>
        <w:jc w:val="both"/>
        <w:rPr>
          <w:rFonts w:ascii="GHEA Grapalat" w:eastAsia="Times New Roman" w:hAnsi="GHEA Grapalat" w:cs="Sylfaen"/>
          <w:bCs/>
          <w:kern w:val="32"/>
          <w:sz w:val="24"/>
          <w:szCs w:val="24"/>
          <w:lang w:val="hy-AM" w:eastAsia="ru-RU"/>
        </w:rPr>
      </w:pPr>
    </w:p>
    <w:p w14:paraId="3D10700F" w14:textId="2349CC13" w:rsidR="00B00BDC" w:rsidRPr="0070532D" w:rsidRDefault="001B033D" w:rsidP="00CB4CCF">
      <w:pPr>
        <w:spacing w:after="0" w:line="360" w:lineRule="auto"/>
        <w:ind w:firstLine="708"/>
        <w:jc w:val="both"/>
        <w:rPr>
          <w:rFonts w:ascii="GHEA Grapalat" w:eastAsia="Times New Roman" w:hAnsi="GHEA Grapalat"/>
          <w:b/>
          <w:sz w:val="24"/>
          <w:szCs w:val="24"/>
          <w:shd w:val="clear" w:color="auto" w:fill="FFFFFF"/>
          <w:lang w:val="hy-AM"/>
        </w:rPr>
      </w:pPr>
      <w:r w:rsidRPr="0070532D">
        <w:rPr>
          <w:rFonts w:ascii="GHEA Grapalat" w:hAnsi="GHEA Grapalat" w:cs="Sylfaen"/>
          <w:b/>
          <w:bCs/>
          <w:kern w:val="32"/>
          <w:sz w:val="24"/>
          <w:szCs w:val="24"/>
          <w:lang w:val="hy-AM" w:eastAsia="ru-RU"/>
        </w:rPr>
        <w:t>Հոդված 4</w:t>
      </w:r>
      <w:r w:rsidR="009A5926" w:rsidRPr="0070532D">
        <w:rPr>
          <w:rFonts w:ascii="GHEA Grapalat" w:hAnsi="GHEA Grapalat" w:cs="Sylfaen"/>
          <w:b/>
          <w:bCs/>
          <w:kern w:val="32"/>
          <w:sz w:val="24"/>
          <w:szCs w:val="24"/>
          <w:lang w:val="hy-AM" w:eastAsia="ru-RU"/>
        </w:rPr>
        <w:t>2</w:t>
      </w:r>
      <w:r w:rsidRPr="0070532D">
        <w:rPr>
          <w:rFonts w:ascii="GHEA Grapalat" w:hAnsi="GHEA Grapalat" w:cs="Sylfaen"/>
          <w:b/>
          <w:bCs/>
          <w:kern w:val="32"/>
          <w:sz w:val="24"/>
          <w:szCs w:val="24"/>
          <w:lang w:val="hy-AM" w:eastAsia="ru-RU"/>
        </w:rPr>
        <w:t xml:space="preserve">. </w:t>
      </w:r>
      <w:r w:rsidR="00B00BDC" w:rsidRPr="0070532D">
        <w:rPr>
          <w:rFonts w:ascii="GHEA Grapalat" w:eastAsia="Times New Roman" w:hAnsi="GHEA Grapalat"/>
          <w:b/>
          <w:sz w:val="24"/>
          <w:szCs w:val="24"/>
          <w:shd w:val="clear" w:color="auto" w:fill="FFFFFF"/>
          <w:lang w:val="hy-AM"/>
        </w:rPr>
        <w:t>Պետության բյուջետային նպատակային ֆինանսավորումը</w:t>
      </w:r>
    </w:p>
    <w:p w14:paraId="2469DE8B" w14:textId="3AA7D19B" w:rsidR="001B033D" w:rsidRPr="0070532D" w:rsidRDefault="00B00BDC" w:rsidP="00CB4CCF">
      <w:pPr>
        <w:spacing w:after="0" w:line="360" w:lineRule="auto"/>
        <w:ind w:firstLine="708"/>
        <w:jc w:val="both"/>
        <w:rPr>
          <w:rFonts w:ascii="GHEA Grapalat" w:eastAsia="Times New Roman" w:hAnsi="GHEA Grapalat"/>
          <w:sz w:val="24"/>
          <w:szCs w:val="24"/>
          <w:shd w:val="clear" w:color="auto" w:fill="FFFFFF"/>
          <w:lang w:val="hy-AM"/>
        </w:rPr>
      </w:pPr>
      <w:r w:rsidRPr="0070532D">
        <w:rPr>
          <w:rFonts w:ascii="GHEA Grapalat" w:eastAsia="Times New Roman" w:hAnsi="GHEA Grapalat"/>
          <w:sz w:val="24"/>
          <w:szCs w:val="24"/>
          <w:shd w:val="clear" w:color="auto" w:fill="FFFFFF"/>
          <w:lang w:val="hy-AM"/>
        </w:rPr>
        <w:t xml:space="preserve"> </w:t>
      </w:r>
      <w:r w:rsidR="001B033D" w:rsidRPr="0070532D">
        <w:rPr>
          <w:rFonts w:ascii="GHEA Grapalat" w:eastAsia="Times New Roman" w:hAnsi="GHEA Grapalat"/>
          <w:sz w:val="24"/>
          <w:szCs w:val="24"/>
          <w:shd w:val="clear" w:color="auto" w:fill="FFFFFF"/>
          <w:lang w:val="hy-AM"/>
        </w:rPr>
        <w:t>1. Պետությունը բյուջետային նպատակային ֆինանսավորման միջոցով ապահովում է առողջապահության բնագավառի պահպանումը</w:t>
      </w:r>
      <w:r w:rsidR="001B033D" w:rsidRPr="0070532D">
        <w:rPr>
          <w:rFonts w:ascii="Courier New" w:eastAsia="Times New Roman" w:hAnsi="Courier New" w:cs="Courier New"/>
          <w:sz w:val="24"/>
          <w:szCs w:val="24"/>
          <w:shd w:val="clear" w:color="auto" w:fill="FFFFFF"/>
          <w:lang w:val="hy-AM"/>
        </w:rPr>
        <w:t> </w:t>
      </w:r>
      <w:r w:rsidR="001B033D" w:rsidRPr="0070532D">
        <w:rPr>
          <w:rFonts w:ascii="GHEA Grapalat" w:eastAsia="Times New Roman" w:hAnsi="GHEA Grapalat" w:cs="Arial Unicode"/>
          <w:sz w:val="24"/>
          <w:szCs w:val="24"/>
          <w:shd w:val="clear" w:color="auto" w:fill="FFFFFF"/>
          <w:lang w:val="hy-AM"/>
        </w:rPr>
        <w:t>և զարգացումը</w:t>
      </w:r>
      <w:r w:rsidR="001B033D" w:rsidRPr="0070532D">
        <w:rPr>
          <w:rFonts w:ascii="GHEA Grapalat" w:eastAsia="Times New Roman" w:hAnsi="GHEA Grapalat"/>
          <w:sz w:val="24"/>
          <w:szCs w:val="24"/>
          <w:shd w:val="clear" w:color="auto" w:fill="FFFFFF"/>
          <w:lang w:val="hy-AM"/>
        </w:rPr>
        <w:t xml:space="preserve">, </w:t>
      </w:r>
      <w:r w:rsidR="001B033D" w:rsidRPr="0070532D">
        <w:rPr>
          <w:rFonts w:ascii="GHEA Grapalat" w:eastAsia="Times New Roman" w:hAnsi="GHEA Grapalat" w:cs="Arial Unicode"/>
          <w:sz w:val="24"/>
          <w:szCs w:val="24"/>
          <w:shd w:val="clear" w:color="auto" w:fill="FFFFFF"/>
          <w:lang w:val="hy-AM"/>
        </w:rPr>
        <w:t>որի ծավալները որոշ</w:t>
      </w:r>
      <w:r w:rsidR="001B033D" w:rsidRPr="0070532D">
        <w:rPr>
          <w:rFonts w:ascii="GHEA Grapalat" w:eastAsia="Times New Roman" w:hAnsi="GHEA Grapalat"/>
          <w:sz w:val="24"/>
          <w:szCs w:val="24"/>
          <w:shd w:val="clear" w:color="auto" w:fill="FFFFFF"/>
          <w:lang w:val="hy-AM"/>
        </w:rPr>
        <w:t xml:space="preserve">վում են </w:t>
      </w:r>
      <w:r w:rsidR="001B033D" w:rsidRPr="0070532D">
        <w:rPr>
          <w:rFonts w:ascii="GHEA Grapalat" w:eastAsia="Times New Roman" w:hAnsi="GHEA Grapalat" w:cs="Sylfaen"/>
          <w:bCs/>
          <w:kern w:val="32"/>
          <w:sz w:val="24"/>
          <w:szCs w:val="24"/>
          <w:lang w:val="hy-AM" w:eastAsia="ru-RU"/>
        </w:rPr>
        <w:t>բնակչության առողջության պահպանման և բարելավման ծրագրեր</w:t>
      </w:r>
      <w:r w:rsidR="001B033D" w:rsidRPr="0070532D">
        <w:rPr>
          <w:rFonts w:ascii="GHEA Grapalat" w:eastAsia="Times New Roman" w:hAnsi="GHEA Grapalat"/>
          <w:sz w:val="24"/>
          <w:szCs w:val="24"/>
          <w:shd w:val="clear" w:color="auto" w:fill="FFFFFF"/>
          <w:lang w:val="hy-AM"/>
        </w:rPr>
        <w:t>ին համապատասխան:</w:t>
      </w:r>
    </w:p>
    <w:p w14:paraId="6CC1375F" w14:textId="557DA0F9" w:rsidR="00E801F9" w:rsidRPr="0070532D" w:rsidRDefault="001B033D" w:rsidP="00CB4CCF">
      <w:pPr>
        <w:spacing w:after="0" w:line="360" w:lineRule="auto"/>
        <w:ind w:firstLine="708"/>
        <w:jc w:val="both"/>
        <w:rPr>
          <w:rStyle w:val="Strong"/>
          <w:rFonts w:ascii="GHEA Grapalat" w:hAnsi="GHEA Grapalat"/>
          <w:b w:val="0"/>
          <w:color w:val="000000"/>
          <w:sz w:val="24"/>
          <w:szCs w:val="24"/>
          <w:shd w:val="clear" w:color="auto" w:fill="FFFFFF"/>
          <w:lang w:val="hy-AM"/>
        </w:rPr>
      </w:pPr>
      <w:r w:rsidRPr="0070532D">
        <w:rPr>
          <w:rFonts w:ascii="GHEA Grapalat" w:eastAsia="Times New Roman" w:hAnsi="GHEA Grapalat"/>
          <w:sz w:val="24"/>
          <w:szCs w:val="24"/>
          <w:shd w:val="clear" w:color="auto" w:fill="FFFFFF"/>
          <w:lang w:val="hy-AM"/>
        </w:rPr>
        <w:t xml:space="preserve">2. Պետական բյուջեի միջոցների հաշվին իրականացվող բնակչության առողջության պահպանման և բարելավման ծրագրերի շրջանակում պետության կողմից երաշխավորված անվճար և արտոնյալ պայմաններով բժշկական օգնության և սպասարկման ֆինանսավորման կարգը, </w:t>
      </w:r>
      <w:r w:rsidR="00E801F9" w:rsidRPr="0070532D">
        <w:rPr>
          <w:rFonts w:ascii="GHEA Grapalat" w:eastAsia="Times New Roman" w:hAnsi="GHEA Grapalat" w:cs="Sylfaen"/>
          <w:bCs/>
          <w:kern w:val="32"/>
          <w:sz w:val="24"/>
          <w:szCs w:val="24"/>
          <w:lang w:val="hy-AM" w:eastAsia="ru-RU"/>
        </w:rPr>
        <w:t>բժշկական օգնության և սպասարկման և բժշկական պարագաների փոխհատուցման կարգը</w:t>
      </w:r>
      <w:r w:rsidR="002D7B25" w:rsidRPr="0070532D">
        <w:rPr>
          <w:rFonts w:ascii="GHEA Grapalat" w:eastAsia="Times New Roman" w:hAnsi="GHEA Grapalat" w:cs="Sylfaen"/>
          <w:bCs/>
          <w:kern w:val="32"/>
          <w:sz w:val="24"/>
          <w:szCs w:val="24"/>
          <w:lang w:val="hy-AM" w:eastAsia="ru-RU"/>
        </w:rPr>
        <w:t>,</w:t>
      </w:r>
      <w:r w:rsidR="00E801F9" w:rsidRPr="0070532D">
        <w:rPr>
          <w:rFonts w:ascii="GHEA Grapalat" w:eastAsia="Times New Roman" w:hAnsi="GHEA Grapalat" w:cs="Sylfaen"/>
          <w:bCs/>
          <w:kern w:val="32"/>
          <w:sz w:val="24"/>
          <w:szCs w:val="24"/>
          <w:lang w:val="hy-AM" w:eastAsia="ru-RU"/>
        </w:rPr>
        <w:t xml:space="preserve"> </w:t>
      </w:r>
      <w:r w:rsidRPr="0070532D">
        <w:rPr>
          <w:rStyle w:val="Strong"/>
          <w:rFonts w:ascii="GHEA Grapalat" w:hAnsi="GHEA Grapalat"/>
          <w:b w:val="0"/>
          <w:color w:val="000000"/>
          <w:sz w:val="24"/>
          <w:szCs w:val="24"/>
          <w:shd w:val="clear" w:color="auto" w:fill="FFFFFF"/>
          <w:lang w:val="hy-AM"/>
        </w:rPr>
        <w:t>տրամադրվող</w:t>
      </w:r>
      <w:r w:rsidRPr="0070532D">
        <w:rPr>
          <w:rStyle w:val="Strong"/>
          <w:rFonts w:cs="Calibri"/>
          <w:b w:val="0"/>
          <w:color w:val="000000"/>
          <w:sz w:val="24"/>
          <w:szCs w:val="24"/>
          <w:shd w:val="clear" w:color="auto" w:fill="FFFFFF"/>
          <w:lang w:val="hy-AM"/>
        </w:rPr>
        <w:t> </w:t>
      </w:r>
      <w:r w:rsidRPr="0070532D">
        <w:rPr>
          <w:rStyle w:val="Strong"/>
          <w:rFonts w:ascii="GHEA Grapalat" w:hAnsi="GHEA Grapalat"/>
          <w:b w:val="0"/>
          <w:color w:val="000000"/>
          <w:sz w:val="24"/>
          <w:szCs w:val="24"/>
          <w:shd w:val="clear" w:color="auto" w:fill="FFFFFF"/>
          <w:lang w:val="hy-AM"/>
        </w:rPr>
        <w:t xml:space="preserve">բժշկական օգնության և սպասարկման ծավալները, պայմանագրային գումարների հաշվարկման, պայմանագրերում փոփոխությունների կատարման և ֆինանսավորման սկզբունքները, մատուցվող ծառայությունների գների հաստատման կարգը, </w:t>
      </w:r>
      <w:r w:rsidR="009939D1" w:rsidRPr="0070532D">
        <w:rPr>
          <w:rStyle w:val="Strong"/>
          <w:rFonts w:ascii="GHEA Grapalat" w:hAnsi="GHEA Grapalat"/>
          <w:b w:val="0"/>
          <w:color w:val="000000"/>
          <w:sz w:val="24"/>
          <w:szCs w:val="24"/>
          <w:shd w:val="clear" w:color="auto" w:fill="FFFFFF"/>
          <w:lang w:val="hy-AM"/>
        </w:rPr>
        <w:t>պետության կողմից երաշխավորված արտոնյալ պայմաններով բժշկական օգնության և սպասարկման կազմակերպման կարգը,</w:t>
      </w:r>
      <w:r w:rsidR="00555422" w:rsidRPr="0070532D">
        <w:rPr>
          <w:rFonts w:ascii="GHEA Grapalat" w:eastAsia="Times New Roman" w:hAnsi="GHEA Grapalat"/>
          <w:sz w:val="24"/>
          <w:szCs w:val="24"/>
          <w:shd w:val="clear" w:color="auto" w:fill="FFFFFF"/>
          <w:lang w:val="hy-AM"/>
        </w:rPr>
        <w:t xml:space="preserve"> բժշկական օգնություն և սպասարկում ստանալու իրավունք ունեցող  շահառուների շրջանակը,</w:t>
      </w:r>
      <w:r w:rsidR="009939D1" w:rsidRPr="0070532D">
        <w:rPr>
          <w:rStyle w:val="Strong"/>
          <w:rFonts w:ascii="GHEA Grapalat" w:hAnsi="GHEA Grapalat"/>
          <w:b w:val="0"/>
          <w:color w:val="000000"/>
          <w:sz w:val="24"/>
          <w:szCs w:val="24"/>
          <w:shd w:val="clear" w:color="auto" w:fill="FFFFFF"/>
          <w:lang w:val="hy-AM"/>
        </w:rPr>
        <w:t xml:space="preserve"> պետության կողմից երաշխավորված անվճար և արտոնյալ պայմաններով բժշկական օգնության և սպասարկման նպատակով բնակչության հերթագրման կարգը, պետության կողմից երաշխավորված անվճար և արտոնյալ </w:t>
      </w:r>
      <w:r w:rsidR="009939D1" w:rsidRPr="0070532D">
        <w:rPr>
          <w:rStyle w:val="Strong"/>
          <w:rFonts w:ascii="GHEA Grapalat" w:hAnsi="GHEA Grapalat"/>
          <w:b w:val="0"/>
          <w:color w:val="000000"/>
          <w:sz w:val="24"/>
          <w:szCs w:val="24"/>
          <w:shd w:val="clear" w:color="auto" w:fill="FFFFFF"/>
          <w:lang w:val="hy-AM"/>
        </w:rPr>
        <w:lastRenderedPageBreak/>
        <w:t>պայմաններով նորագույն և թանկարժեք տեխնոլոգիաներով մատուցվող բժշկական օգնության և սպասարկման ծառայությունների փոխհատուցման կարգը, բժշկական սարքավորումների և գործիքների կենտրոնացված կարգով ձեռքբերման ու բաշխման կարգը հաստատում է Հայաստանի Հանրապետության կառավարությունը</w:t>
      </w:r>
      <w:r w:rsidR="00E801F9" w:rsidRPr="0070532D">
        <w:rPr>
          <w:rStyle w:val="Strong"/>
          <w:rFonts w:ascii="GHEA Grapalat" w:hAnsi="GHEA Grapalat"/>
          <w:b w:val="0"/>
          <w:color w:val="000000"/>
          <w:sz w:val="24"/>
          <w:szCs w:val="24"/>
          <w:shd w:val="clear" w:color="auto" w:fill="FFFFFF"/>
          <w:lang w:val="hy-AM"/>
        </w:rPr>
        <w:t>:</w:t>
      </w:r>
    </w:p>
    <w:p w14:paraId="0C8B30E6" w14:textId="148FE421" w:rsidR="001B033D" w:rsidRPr="0070532D" w:rsidRDefault="00E801F9" w:rsidP="00CB4CCF">
      <w:pPr>
        <w:spacing w:after="0" w:line="360" w:lineRule="auto"/>
        <w:ind w:firstLine="708"/>
        <w:jc w:val="both"/>
        <w:rPr>
          <w:rStyle w:val="Strong"/>
          <w:rFonts w:ascii="GHEA Grapalat" w:hAnsi="GHEA Grapalat"/>
          <w:b w:val="0"/>
          <w:color w:val="000000"/>
          <w:sz w:val="24"/>
          <w:szCs w:val="24"/>
          <w:shd w:val="clear" w:color="auto" w:fill="FFFFFF"/>
          <w:lang w:val="hy-AM"/>
        </w:rPr>
      </w:pPr>
      <w:r w:rsidRPr="0070532D">
        <w:rPr>
          <w:rStyle w:val="Strong"/>
          <w:rFonts w:ascii="GHEA Grapalat" w:hAnsi="GHEA Grapalat"/>
          <w:b w:val="0"/>
          <w:color w:val="000000"/>
          <w:sz w:val="24"/>
          <w:szCs w:val="24"/>
          <w:shd w:val="clear" w:color="auto" w:fill="FFFFFF"/>
          <w:lang w:val="hy-AM"/>
        </w:rPr>
        <w:t>3. Պ</w:t>
      </w:r>
      <w:r w:rsidR="009939D1" w:rsidRPr="0070532D">
        <w:rPr>
          <w:rStyle w:val="Strong"/>
          <w:rFonts w:ascii="GHEA Grapalat" w:hAnsi="GHEA Grapalat"/>
          <w:b w:val="0"/>
          <w:color w:val="000000"/>
          <w:sz w:val="24"/>
          <w:szCs w:val="24"/>
          <w:shd w:val="clear" w:color="auto" w:fill="FFFFFF"/>
          <w:lang w:val="hy-AM"/>
        </w:rPr>
        <w:t xml:space="preserve">ետության կողմից երաշխավորված անվճար և արտոնյալ պայմաններով բժշկական օգնության և սպասարկման ծառայությունների </w:t>
      </w:r>
      <w:r w:rsidR="008549ED" w:rsidRPr="0070532D">
        <w:rPr>
          <w:rFonts w:ascii="GHEA Grapalat" w:eastAsia="Times New Roman" w:hAnsi="GHEA Grapalat"/>
          <w:sz w:val="24"/>
          <w:szCs w:val="24"/>
          <w:shd w:val="clear" w:color="auto" w:fill="FFFFFF"/>
          <w:lang w:val="hy-AM"/>
        </w:rPr>
        <w:t>ծավալները,</w:t>
      </w:r>
      <w:r w:rsidR="008549ED" w:rsidRPr="0070532D">
        <w:rPr>
          <w:rStyle w:val="Strong"/>
          <w:rFonts w:ascii="GHEA Grapalat" w:hAnsi="GHEA Grapalat"/>
          <w:b w:val="0"/>
          <w:color w:val="000000"/>
          <w:sz w:val="24"/>
          <w:szCs w:val="24"/>
          <w:shd w:val="clear" w:color="auto" w:fill="FFFFFF"/>
          <w:lang w:val="hy-AM"/>
        </w:rPr>
        <w:t xml:space="preserve"> </w:t>
      </w:r>
      <w:r w:rsidR="009939D1" w:rsidRPr="0070532D">
        <w:rPr>
          <w:rStyle w:val="Strong"/>
          <w:rFonts w:ascii="GHEA Grapalat" w:hAnsi="GHEA Grapalat"/>
          <w:b w:val="0"/>
          <w:color w:val="000000"/>
          <w:sz w:val="24"/>
          <w:szCs w:val="24"/>
          <w:shd w:val="clear" w:color="auto" w:fill="FFFFFF"/>
          <w:lang w:val="hy-AM"/>
        </w:rPr>
        <w:t xml:space="preserve">գները, արտոնյալ պայմաններով բժշկական օգնության և սպասարկման դեպքում համավճարների չափը, դրանց հաշվարկման մեթոդաբանությունը, </w:t>
      </w:r>
      <w:r w:rsidR="00C37F91" w:rsidRPr="0070532D">
        <w:rPr>
          <w:rStyle w:val="Strong"/>
          <w:rFonts w:ascii="GHEA Grapalat" w:hAnsi="GHEA Grapalat"/>
          <w:b w:val="0"/>
          <w:color w:val="000000"/>
          <w:sz w:val="24"/>
          <w:szCs w:val="24"/>
          <w:shd w:val="clear" w:color="auto" w:fill="FFFFFF"/>
          <w:lang w:val="hy-AM"/>
        </w:rPr>
        <w:t>փոխհատուցման առանձնահատկությունները, պայմանագրային պարտավորությունների կատարման</w:t>
      </w:r>
      <w:r w:rsidR="008549ED" w:rsidRPr="0070532D">
        <w:rPr>
          <w:rStyle w:val="Strong"/>
          <w:rFonts w:ascii="GHEA Grapalat" w:hAnsi="GHEA Grapalat"/>
          <w:b w:val="0"/>
          <w:color w:val="000000"/>
          <w:sz w:val="24"/>
          <w:szCs w:val="24"/>
          <w:shd w:val="clear" w:color="auto" w:fill="FFFFFF"/>
          <w:lang w:val="hy-AM"/>
        </w:rPr>
        <w:t xml:space="preserve"> նկատմամբ</w:t>
      </w:r>
      <w:r w:rsidR="00CC210E" w:rsidRPr="0070532D">
        <w:rPr>
          <w:rStyle w:val="Strong"/>
          <w:rFonts w:ascii="GHEA Grapalat" w:hAnsi="GHEA Grapalat"/>
          <w:b w:val="0"/>
          <w:color w:val="000000"/>
          <w:sz w:val="24"/>
          <w:szCs w:val="24"/>
          <w:shd w:val="clear" w:color="auto" w:fill="FFFFFF"/>
          <w:lang w:val="hy-AM"/>
        </w:rPr>
        <w:t xml:space="preserve"> ստուգումների, </w:t>
      </w:r>
      <w:r w:rsidR="00C37F91" w:rsidRPr="0070532D">
        <w:rPr>
          <w:rStyle w:val="Strong"/>
          <w:rFonts w:ascii="GHEA Grapalat" w:hAnsi="GHEA Grapalat"/>
          <w:b w:val="0"/>
          <w:color w:val="000000"/>
          <w:sz w:val="24"/>
          <w:szCs w:val="24"/>
          <w:shd w:val="clear" w:color="auto" w:fill="FFFFFF"/>
          <w:lang w:val="hy-AM"/>
        </w:rPr>
        <w:t xml:space="preserve"> մշտադիտարկումների, դիտարկումների և փորձագիտության կարգը</w:t>
      </w:r>
      <w:r w:rsidR="002D7B25" w:rsidRPr="0070532D">
        <w:rPr>
          <w:rStyle w:val="Strong"/>
          <w:rFonts w:ascii="GHEA Grapalat" w:hAnsi="GHEA Grapalat"/>
          <w:b w:val="0"/>
          <w:color w:val="000000"/>
          <w:sz w:val="24"/>
          <w:szCs w:val="24"/>
          <w:shd w:val="clear" w:color="auto" w:fill="FFFFFF"/>
          <w:lang w:val="hy-AM"/>
        </w:rPr>
        <w:t xml:space="preserve"> սահմանում է</w:t>
      </w:r>
      <w:r w:rsidR="00C37F91" w:rsidRPr="0070532D">
        <w:rPr>
          <w:rStyle w:val="Strong"/>
          <w:rFonts w:ascii="GHEA Grapalat" w:hAnsi="GHEA Grapalat"/>
          <w:b w:val="0"/>
          <w:color w:val="000000"/>
          <w:sz w:val="24"/>
          <w:szCs w:val="24"/>
          <w:shd w:val="clear" w:color="auto" w:fill="FFFFFF"/>
          <w:lang w:val="hy-AM"/>
        </w:rPr>
        <w:t xml:space="preserve"> Հայաստանի Հանրապետության առողջապահության բնագավառի պետական կառավարման մարմինը:</w:t>
      </w:r>
    </w:p>
    <w:p w14:paraId="668D9C1D" w14:textId="08200B3D" w:rsidR="004F53F6" w:rsidRPr="0070532D" w:rsidRDefault="00E801F9" w:rsidP="004F53F6">
      <w:pPr>
        <w:spacing w:after="0" w:line="360" w:lineRule="auto"/>
        <w:ind w:firstLine="708"/>
        <w:jc w:val="both"/>
        <w:rPr>
          <w:rStyle w:val="Strong"/>
          <w:rFonts w:ascii="GHEA Grapalat" w:hAnsi="GHEA Grapalat"/>
          <w:b w:val="0"/>
          <w:color w:val="000000"/>
          <w:sz w:val="24"/>
          <w:szCs w:val="24"/>
          <w:shd w:val="clear" w:color="auto" w:fill="FFFFFF"/>
          <w:lang w:val="hy-AM"/>
        </w:rPr>
      </w:pPr>
      <w:r w:rsidRPr="0070532D">
        <w:rPr>
          <w:rStyle w:val="Strong"/>
          <w:rFonts w:ascii="GHEA Grapalat" w:hAnsi="GHEA Grapalat"/>
          <w:b w:val="0"/>
          <w:color w:val="000000"/>
          <w:sz w:val="24"/>
          <w:szCs w:val="24"/>
          <w:shd w:val="clear" w:color="auto" w:fill="FFFFFF"/>
          <w:lang w:val="hy-AM"/>
        </w:rPr>
        <w:t>4</w:t>
      </w:r>
      <w:r w:rsidR="004F53F6" w:rsidRPr="0070532D">
        <w:rPr>
          <w:rStyle w:val="Strong"/>
          <w:rFonts w:ascii="GHEA Grapalat" w:hAnsi="GHEA Grapalat"/>
          <w:b w:val="0"/>
          <w:color w:val="000000"/>
          <w:sz w:val="24"/>
          <w:szCs w:val="24"/>
          <w:shd w:val="clear" w:color="auto" w:fill="FFFFFF"/>
          <w:lang w:val="hy-AM"/>
        </w:rPr>
        <w:t>. Բնակչության առողջության պահպանման և բարելավման ծրագրերի շրջանակում պետության կողմից երաշխավորված անվճար և արտոնյալ պայմաններով բժշկ</w:t>
      </w:r>
      <w:r w:rsidR="00842CF4" w:rsidRPr="0070532D">
        <w:rPr>
          <w:rStyle w:val="Strong"/>
          <w:rFonts w:ascii="GHEA Grapalat" w:hAnsi="GHEA Grapalat"/>
          <w:b w:val="0"/>
          <w:color w:val="000000"/>
          <w:sz w:val="24"/>
          <w:szCs w:val="24"/>
          <w:shd w:val="clear" w:color="auto" w:fill="FFFFFF"/>
          <w:lang w:val="hy-AM"/>
        </w:rPr>
        <w:t>ա</w:t>
      </w:r>
      <w:r w:rsidR="004F53F6" w:rsidRPr="0070532D">
        <w:rPr>
          <w:rStyle w:val="Strong"/>
          <w:rFonts w:ascii="GHEA Grapalat" w:hAnsi="GHEA Grapalat"/>
          <w:b w:val="0"/>
          <w:color w:val="000000"/>
          <w:sz w:val="24"/>
          <w:szCs w:val="24"/>
          <w:shd w:val="clear" w:color="auto" w:fill="FFFFFF"/>
          <w:lang w:val="hy-AM"/>
        </w:rPr>
        <w:t xml:space="preserve">կան օգնության և սպասարկման կազմակերպումն ու իրականացումը կատարվում է ծառայությունների մատուցման պայմանագրերի հիման վրա, </w:t>
      </w:r>
      <w:r w:rsidR="00C62EA2" w:rsidRPr="0070532D">
        <w:rPr>
          <w:rStyle w:val="Strong"/>
          <w:rFonts w:ascii="GHEA Grapalat" w:hAnsi="GHEA Grapalat"/>
          <w:b w:val="0"/>
          <w:color w:val="000000"/>
          <w:sz w:val="24"/>
          <w:szCs w:val="24"/>
          <w:shd w:val="clear" w:color="auto" w:fill="FFFFFF"/>
          <w:lang w:val="hy-AM"/>
        </w:rPr>
        <w:t>ո</w:t>
      </w:r>
      <w:r w:rsidR="004F53F6" w:rsidRPr="0070532D">
        <w:rPr>
          <w:rStyle w:val="Strong"/>
          <w:rFonts w:ascii="GHEA Grapalat" w:hAnsi="GHEA Grapalat"/>
          <w:b w:val="0"/>
          <w:color w:val="000000"/>
          <w:sz w:val="24"/>
          <w:szCs w:val="24"/>
          <w:shd w:val="clear" w:color="auto" w:fill="FFFFFF"/>
          <w:lang w:val="hy-AM"/>
        </w:rPr>
        <w:t>րի օրինակելի ձևը սահմանում է Հայաստանի Հանրապետության առողջապահության բնագավառի պետական կառավարման մարմինը:</w:t>
      </w:r>
    </w:p>
    <w:p w14:paraId="7394D55F" w14:textId="77777777" w:rsidR="004F53F6" w:rsidRPr="0070532D" w:rsidRDefault="004F53F6" w:rsidP="00CB4CCF">
      <w:pPr>
        <w:spacing w:after="0" w:line="360" w:lineRule="auto"/>
        <w:ind w:firstLine="708"/>
        <w:jc w:val="both"/>
        <w:rPr>
          <w:rFonts w:ascii="GHEA Grapalat" w:eastAsia="Times New Roman" w:hAnsi="GHEA Grapalat" w:cs="Sylfaen"/>
          <w:bCs/>
          <w:kern w:val="32"/>
          <w:sz w:val="24"/>
          <w:szCs w:val="24"/>
          <w:lang w:val="hy-AM" w:eastAsia="ru-RU"/>
        </w:rPr>
      </w:pPr>
    </w:p>
    <w:p w14:paraId="2FCA91E0" w14:textId="77777777" w:rsidR="00FB19CA" w:rsidRPr="0070532D" w:rsidRDefault="00FB19CA" w:rsidP="00BE48AC">
      <w:pPr>
        <w:spacing w:after="0" w:line="360" w:lineRule="auto"/>
        <w:ind w:firstLine="708"/>
        <w:jc w:val="both"/>
        <w:rPr>
          <w:rFonts w:ascii="GHEA Grapalat" w:hAnsi="GHEA Grapalat"/>
          <w:color w:val="000000"/>
          <w:sz w:val="21"/>
          <w:szCs w:val="21"/>
          <w:shd w:val="clear" w:color="auto" w:fill="FFFFFF"/>
          <w:lang w:val="hy-AM"/>
        </w:rPr>
      </w:pPr>
    </w:p>
    <w:p w14:paraId="094B1BAA" w14:textId="77777777" w:rsidR="001E7B74" w:rsidRPr="0070532D" w:rsidRDefault="001E7B74" w:rsidP="00BE48AC">
      <w:pPr>
        <w:spacing w:after="0" w:line="360" w:lineRule="auto"/>
        <w:ind w:firstLine="708"/>
        <w:jc w:val="both"/>
        <w:rPr>
          <w:rFonts w:ascii="GHEA Grapalat" w:eastAsia="Times New Roman" w:hAnsi="GHEA Grapalat" w:cs="Sylfaen"/>
          <w:bCs/>
          <w:kern w:val="32"/>
          <w:sz w:val="24"/>
          <w:szCs w:val="24"/>
          <w:lang w:val="hy-AM" w:eastAsia="ru-RU"/>
        </w:rPr>
      </w:pPr>
    </w:p>
    <w:p w14:paraId="217101B5" w14:textId="77777777" w:rsidR="001E7B74" w:rsidRPr="0070532D" w:rsidRDefault="001E7B74" w:rsidP="00BE48AC">
      <w:pPr>
        <w:spacing w:after="0" w:line="360" w:lineRule="auto"/>
        <w:ind w:firstLine="720"/>
        <w:jc w:val="center"/>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 xml:space="preserve">ԳԼՈՒԽ </w:t>
      </w:r>
      <w:r w:rsidR="00B54D97" w:rsidRPr="0070532D">
        <w:rPr>
          <w:rFonts w:ascii="GHEA Grapalat" w:eastAsia="Times New Roman" w:hAnsi="GHEA Grapalat" w:cs="Sylfaen"/>
          <w:b/>
          <w:bCs/>
          <w:kern w:val="32"/>
          <w:sz w:val="24"/>
          <w:szCs w:val="24"/>
          <w:lang w:val="hy-AM" w:eastAsia="ru-RU"/>
        </w:rPr>
        <w:t>9</w:t>
      </w:r>
    </w:p>
    <w:p w14:paraId="075B3208" w14:textId="77777777" w:rsidR="00951243" w:rsidRPr="0070532D" w:rsidRDefault="001E7B74" w:rsidP="00951243">
      <w:pPr>
        <w:spacing w:after="0" w:line="360" w:lineRule="auto"/>
        <w:ind w:firstLine="720"/>
        <w:jc w:val="center"/>
        <w:rPr>
          <w:rFonts w:ascii="GHEA Grapalat" w:eastAsia="Times New Roman" w:hAnsi="GHEA Grapalat" w:cs="Sylfaen"/>
          <w:b/>
          <w:bCs/>
          <w:kern w:val="32"/>
          <w:sz w:val="24"/>
          <w:szCs w:val="24"/>
          <w:lang w:val="hy-AM" w:eastAsia="ru-RU"/>
        </w:rPr>
      </w:pPr>
      <w:r w:rsidRPr="0070532D">
        <w:rPr>
          <w:rFonts w:ascii="GHEA Grapalat" w:eastAsia="Times New Roman" w:hAnsi="GHEA Grapalat" w:cs="Sylfaen"/>
          <w:b/>
          <w:bCs/>
          <w:kern w:val="32"/>
          <w:sz w:val="24"/>
          <w:szCs w:val="24"/>
          <w:lang w:val="hy-AM" w:eastAsia="ru-RU"/>
        </w:rPr>
        <w:t>ԲԺՇԿԱԿԱՆ ԱՐՏԱԴՐԱՏԵՍԱԿՆԵՐ</w:t>
      </w:r>
    </w:p>
    <w:p w14:paraId="509B1600" w14:textId="77777777" w:rsidR="006A61EC" w:rsidRPr="0070532D" w:rsidRDefault="006A61EC" w:rsidP="00951243">
      <w:pPr>
        <w:spacing w:after="0" w:line="360" w:lineRule="auto"/>
        <w:ind w:firstLine="720"/>
        <w:jc w:val="center"/>
        <w:rPr>
          <w:rFonts w:ascii="GHEA Grapalat" w:eastAsia="Times New Roman" w:hAnsi="GHEA Grapalat" w:cs="Sylfaen"/>
          <w:b/>
          <w:bCs/>
          <w:i/>
          <w:kern w:val="32"/>
          <w:sz w:val="24"/>
          <w:szCs w:val="24"/>
          <w:lang w:val="hy-AM" w:eastAsia="ru-RU"/>
        </w:rPr>
      </w:pPr>
    </w:p>
    <w:p w14:paraId="68A7E792" w14:textId="61687A98" w:rsidR="00951243" w:rsidRPr="0070532D" w:rsidRDefault="001E7B74" w:rsidP="00951243">
      <w:pPr>
        <w:spacing w:after="0" w:line="360" w:lineRule="auto"/>
        <w:ind w:firstLine="720"/>
        <w:jc w:val="both"/>
        <w:rPr>
          <w:rFonts w:ascii="GHEA Grapalat" w:hAnsi="GHEA Grapalat"/>
          <w:b/>
          <w:bCs/>
          <w:sz w:val="24"/>
          <w:szCs w:val="24"/>
          <w:lang w:val="hy-AM"/>
        </w:rPr>
      </w:pPr>
      <w:r w:rsidRPr="0070532D">
        <w:rPr>
          <w:rFonts w:ascii="GHEA Grapalat" w:hAnsi="GHEA Grapalat" w:cs="Sylfaen"/>
          <w:b/>
          <w:bCs/>
          <w:kern w:val="32"/>
          <w:sz w:val="24"/>
          <w:szCs w:val="24"/>
          <w:lang w:val="hy-AM" w:eastAsia="ru-RU"/>
        </w:rPr>
        <w:t xml:space="preserve">Հոդված </w:t>
      </w:r>
      <w:r w:rsidR="005F7BF3" w:rsidRPr="0070532D">
        <w:rPr>
          <w:rFonts w:ascii="GHEA Grapalat" w:hAnsi="GHEA Grapalat" w:cs="Sylfaen"/>
          <w:b/>
          <w:bCs/>
          <w:kern w:val="32"/>
          <w:sz w:val="24"/>
          <w:szCs w:val="24"/>
          <w:lang w:val="hy-AM" w:eastAsia="ru-RU"/>
        </w:rPr>
        <w:t>4</w:t>
      </w:r>
      <w:r w:rsidR="009A5926" w:rsidRPr="0070532D">
        <w:rPr>
          <w:rFonts w:ascii="GHEA Grapalat" w:hAnsi="GHEA Grapalat" w:cs="Sylfaen"/>
          <w:b/>
          <w:bCs/>
          <w:kern w:val="32"/>
          <w:sz w:val="24"/>
          <w:szCs w:val="24"/>
          <w:lang w:val="hy-AM" w:eastAsia="ru-RU"/>
        </w:rPr>
        <w:t>3</w:t>
      </w:r>
      <w:r w:rsidRPr="0070532D">
        <w:rPr>
          <w:rFonts w:ascii="GHEA Grapalat" w:hAnsi="GHEA Grapalat" w:cs="Sylfaen"/>
          <w:b/>
          <w:bCs/>
          <w:kern w:val="32"/>
          <w:sz w:val="24"/>
          <w:szCs w:val="24"/>
          <w:lang w:val="hy-AM" w:eastAsia="ru-RU"/>
        </w:rPr>
        <w:t>.</w:t>
      </w:r>
      <w:r w:rsidR="004B4534" w:rsidRPr="0070532D">
        <w:rPr>
          <w:rFonts w:ascii="GHEA Grapalat" w:hAnsi="GHEA Grapalat" w:cs="Sylfaen"/>
          <w:b/>
          <w:bCs/>
          <w:kern w:val="32"/>
          <w:sz w:val="24"/>
          <w:szCs w:val="24"/>
          <w:lang w:val="hy-AM" w:eastAsia="ru-RU"/>
        </w:rPr>
        <w:t xml:space="preserve"> </w:t>
      </w:r>
      <w:r w:rsidRPr="0070532D">
        <w:rPr>
          <w:rFonts w:ascii="GHEA Grapalat" w:hAnsi="GHEA Grapalat" w:cs="Sylfaen"/>
          <w:b/>
          <w:bCs/>
          <w:sz w:val="24"/>
          <w:szCs w:val="24"/>
          <w:lang w:val="hy-AM"/>
        </w:rPr>
        <w:t>Բժշկական</w:t>
      </w:r>
      <w:r w:rsidR="004B4534"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արտադրատեսակների</w:t>
      </w:r>
      <w:r w:rsidR="004B4534"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շրջանառությունը</w:t>
      </w:r>
      <w:r w:rsidRPr="0070532D">
        <w:rPr>
          <w:rFonts w:ascii="GHEA Grapalat" w:hAnsi="GHEA Grapalat"/>
          <w:b/>
          <w:bCs/>
          <w:sz w:val="24"/>
          <w:szCs w:val="24"/>
          <w:lang w:val="hy-AM"/>
        </w:rPr>
        <w:t xml:space="preserve">, </w:t>
      </w:r>
      <w:r w:rsidRPr="0070532D">
        <w:rPr>
          <w:rFonts w:ascii="GHEA Grapalat" w:hAnsi="GHEA Grapalat" w:cs="Sylfaen"/>
          <w:b/>
          <w:bCs/>
          <w:sz w:val="24"/>
          <w:szCs w:val="24"/>
          <w:lang w:val="hy-AM"/>
        </w:rPr>
        <w:t>պետական</w:t>
      </w:r>
      <w:r w:rsidR="004B4534"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գրանցումը</w:t>
      </w:r>
      <w:r w:rsidRPr="0070532D">
        <w:rPr>
          <w:rFonts w:ascii="GHEA Grapalat" w:hAnsi="GHEA Grapalat"/>
          <w:b/>
          <w:bCs/>
          <w:sz w:val="24"/>
          <w:szCs w:val="24"/>
          <w:lang w:val="hy-AM"/>
        </w:rPr>
        <w:t xml:space="preserve">, </w:t>
      </w:r>
      <w:r w:rsidRPr="0070532D">
        <w:rPr>
          <w:rFonts w:ascii="GHEA Grapalat" w:hAnsi="GHEA Grapalat" w:cs="Sylfaen"/>
          <w:b/>
          <w:bCs/>
          <w:sz w:val="24"/>
          <w:szCs w:val="24"/>
          <w:lang w:val="hy-AM"/>
        </w:rPr>
        <w:t>ներմուծումը</w:t>
      </w:r>
      <w:r w:rsidR="004B4534"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և</w:t>
      </w:r>
      <w:r w:rsidR="004B4534"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կիրառումը</w:t>
      </w:r>
    </w:p>
    <w:p w14:paraId="0C6BC99F" w14:textId="77777777" w:rsidR="00951243" w:rsidRPr="0070532D" w:rsidRDefault="001E7B74" w:rsidP="00951243">
      <w:pPr>
        <w:spacing w:after="0" w:line="360" w:lineRule="auto"/>
        <w:ind w:firstLine="720"/>
        <w:jc w:val="both"/>
        <w:rPr>
          <w:rFonts w:ascii="GHEA Grapalat" w:hAnsi="GHEA Grapalat"/>
          <w:bCs/>
          <w:sz w:val="24"/>
          <w:szCs w:val="24"/>
          <w:lang w:val="hy-AM"/>
        </w:rPr>
      </w:pPr>
      <w:r w:rsidRPr="0070532D">
        <w:rPr>
          <w:rFonts w:ascii="GHEA Grapalat" w:hAnsi="GHEA Grapalat"/>
          <w:bCs/>
          <w:sz w:val="24"/>
          <w:szCs w:val="24"/>
          <w:lang w:val="hy-AM"/>
        </w:rPr>
        <w:t xml:space="preserve">1. </w:t>
      </w:r>
      <w:r w:rsidRPr="0070532D">
        <w:rPr>
          <w:rFonts w:ascii="GHEA Grapalat" w:hAnsi="GHEA Grapalat" w:cs="Sylfaen"/>
          <w:bCs/>
          <w:sz w:val="24"/>
          <w:szCs w:val="24"/>
          <w:lang w:val="hy-AM"/>
        </w:rPr>
        <w:t>Հայաստանի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Հանրապետությունում</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թույլատրվում</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արտադրել</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ներմուծել</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բաշխել</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բացթողնել</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իրացնել</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կիրառել</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այն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որը</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գրանցված</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ՀայաստանիՀանրապետությունում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բացառությամբ</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սույն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օրենքով</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դեպքերի</w:t>
      </w:r>
      <w:r w:rsidRPr="0070532D">
        <w:rPr>
          <w:rFonts w:ascii="GHEA Grapalat" w:hAnsi="GHEA Grapalat"/>
          <w:bCs/>
          <w:sz w:val="24"/>
          <w:szCs w:val="24"/>
          <w:lang w:val="hy-AM"/>
        </w:rPr>
        <w:t>:</w:t>
      </w:r>
    </w:p>
    <w:p w14:paraId="1E229CB9" w14:textId="77777777" w:rsidR="00951243" w:rsidRPr="0070532D" w:rsidRDefault="001E7B74" w:rsidP="00951243">
      <w:pPr>
        <w:spacing w:after="0" w:line="360" w:lineRule="auto"/>
        <w:ind w:firstLine="720"/>
        <w:jc w:val="both"/>
        <w:rPr>
          <w:rFonts w:ascii="GHEA Grapalat" w:hAnsi="GHEA Grapalat"/>
          <w:bCs/>
          <w:sz w:val="24"/>
          <w:szCs w:val="24"/>
          <w:lang w:val="hy-AM"/>
        </w:rPr>
      </w:pPr>
      <w:r w:rsidRPr="0070532D">
        <w:rPr>
          <w:rFonts w:ascii="GHEA Grapalat" w:hAnsi="GHEA Grapalat"/>
          <w:bCs/>
          <w:sz w:val="24"/>
          <w:szCs w:val="24"/>
          <w:lang w:val="hy-AM"/>
        </w:rPr>
        <w:lastRenderedPageBreak/>
        <w:t xml:space="preserve">2. </w:t>
      </w:r>
      <w:r w:rsidRPr="0070532D">
        <w:rPr>
          <w:rFonts w:ascii="GHEA Grapalat" w:hAnsi="GHEA Grapalat" w:cs="Sylfaen"/>
          <w:bCs/>
          <w:sz w:val="24"/>
          <w:szCs w:val="24"/>
          <w:lang w:val="hy-AM"/>
        </w:rPr>
        <w:t>Հայաստանի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Հանրապետությունում</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արտադրատեսակների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արտադրության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ներմուծման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բաշխման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բացթողնման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իրացման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կիրառման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կարգը</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սահմանվում</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կառավարության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որոշմամբ</w:t>
      </w:r>
      <w:r w:rsidRPr="0070532D">
        <w:rPr>
          <w:rFonts w:ascii="GHEA Grapalat" w:hAnsi="GHEA Grapalat"/>
          <w:bCs/>
          <w:sz w:val="24"/>
          <w:szCs w:val="24"/>
          <w:lang w:val="hy-AM"/>
        </w:rPr>
        <w:t>:</w:t>
      </w:r>
    </w:p>
    <w:p w14:paraId="30E33562" w14:textId="77777777" w:rsidR="001E7B74" w:rsidRPr="0070532D" w:rsidRDefault="001E7B74" w:rsidP="00951243">
      <w:pPr>
        <w:spacing w:after="0" w:line="360" w:lineRule="auto"/>
        <w:ind w:firstLine="720"/>
        <w:jc w:val="both"/>
        <w:rPr>
          <w:rFonts w:ascii="GHEA Grapalat" w:hAnsi="GHEA Grapalat"/>
          <w:bCs/>
          <w:sz w:val="24"/>
          <w:szCs w:val="24"/>
          <w:lang w:val="hy-AM"/>
        </w:rPr>
      </w:pPr>
      <w:r w:rsidRPr="0070532D">
        <w:rPr>
          <w:rFonts w:ascii="GHEA Grapalat" w:hAnsi="GHEA Grapalat"/>
          <w:bCs/>
          <w:sz w:val="24"/>
          <w:szCs w:val="24"/>
          <w:lang w:val="hy-AM"/>
        </w:rPr>
        <w:t xml:space="preserve">3. </w:t>
      </w:r>
      <w:r w:rsidRPr="0070532D">
        <w:rPr>
          <w:rFonts w:ascii="GHEA Grapalat" w:hAnsi="GHEA Grapalat" w:cs="Sylfaen"/>
          <w:bCs/>
          <w:sz w:val="24"/>
          <w:szCs w:val="24"/>
          <w:lang w:val="hy-AM"/>
        </w:rPr>
        <w:t>Բժշկական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գրանցումը</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մերժելը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կասեցնելը</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ուժը</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կորցրած</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ճանաչելը, ինչպես նաև բժշկական արտադրատեսակի ներմուծումը/արտահանումը մերժելը</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փորձագիտական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եզրակացության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հիման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վրա</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իրականացնում</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4B4534" w:rsidRPr="0070532D">
        <w:rPr>
          <w:rFonts w:ascii="GHEA Grapalat" w:hAnsi="GHEA Grapalat" w:cs="Sylfaen"/>
          <w:bCs/>
          <w:sz w:val="24"/>
          <w:szCs w:val="24"/>
          <w:lang w:val="hy-AM"/>
        </w:rPr>
        <w:t xml:space="preserve"> </w:t>
      </w:r>
      <w:r w:rsidR="003E67D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3E67D9" w:rsidRPr="0070532D">
        <w:rPr>
          <w:rFonts w:ascii="GHEA Grapalat" w:hAnsi="GHEA Grapalat"/>
          <w:sz w:val="24"/>
          <w:szCs w:val="24"/>
          <w:lang w:val="hy-AM"/>
        </w:rPr>
        <w:t>կառավարման</w:t>
      </w:r>
      <w:r w:rsidR="003E67D9" w:rsidRPr="0070532D">
        <w:rPr>
          <w:rFonts w:ascii="GHEA Grapalat" w:eastAsia="Times New Roman" w:hAnsi="GHEA Grapalat" w:cs="Sylfaen"/>
          <w:bCs/>
          <w:kern w:val="32"/>
          <w:sz w:val="24"/>
          <w:szCs w:val="24"/>
          <w:lang w:val="hy-AM" w:eastAsia="ru-RU"/>
        </w:rPr>
        <w:t xml:space="preserve"> մարմինը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կառավարության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որոշմամբ</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կարգով</w:t>
      </w:r>
      <w:r w:rsidRPr="0070532D">
        <w:rPr>
          <w:rFonts w:ascii="GHEA Grapalat" w:hAnsi="GHEA Grapalat"/>
          <w:bCs/>
          <w:sz w:val="24"/>
          <w:szCs w:val="24"/>
          <w:lang w:val="hy-AM"/>
        </w:rPr>
        <w:t>:</w:t>
      </w:r>
    </w:p>
    <w:p w14:paraId="1783B1B8" w14:textId="77777777" w:rsidR="001E7B74" w:rsidRPr="0070532D" w:rsidRDefault="001E7B74" w:rsidP="00BE48AC">
      <w:pPr>
        <w:spacing w:after="0" w:line="360" w:lineRule="auto"/>
        <w:jc w:val="both"/>
        <w:rPr>
          <w:rFonts w:ascii="GHEA Grapalat" w:hAnsi="GHEA Grapalat" w:cs="Sylfaen"/>
          <w:bCs/>
          <w:sz w:val="24"/>
          <w:szCs w:val="24"/>
          <w:lang w:val="hy-AM"/>
        </w:rPr>
      </w:pPr>
      <w:r w:rsidRPr="0070532D">
        <w:rPr>
          <w:rFonts w:ascii="GHEA Grapalat" w:hAnsi="GHEA Grapalat"/>
          <w:sz w:val="24"/>
          <w:szCs w:val="24"/>
          <w:lang w:val="hy-AM"/>
        </w:rPr>
        <w:tab/>
      </w:r>
      <w:r w:rsidRPr="0070532D">
        <w:rPr>
          <w:rFonts w:ascii="GHEA Grapalat" w:hAnsi="GHEA Grapalat" w:cs="Sylfaen"/>
          <w:bCs/>
          <w:sz w:val="24"/>
          <w:szCs w:val="24"/>
          <w:lang w:val="hy-AM"/>
        </w:rPr>
        <w:t>Բժշկական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շրջանառության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կարգավորման</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ոլորտում</w:t>
      </w:r>
      <w:r w:rsidR="004B4534"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փորձաքննությունների կարգը</w:t>
      </w:r>
      <w:r w:rsidR="008F0089" w:rsidRPr="0070532D">
        <w:rPr>
          <w:rFonts w:ascii="GHEA Grapalat" w:hAnsi="GHEA Grapalat" w:cs="Sylfaen"/>
          <w:bCs/>
          <w:sz w:val="24"/>
          <w:szCs w:val="24"/>
          <w:lang w:val="hy-AM"/>
        </w:rPr>
        <w:t xml:space="preserve"> և </w:t>
      </w:r>
      <w:r w:rsidR="002210D8" w:rsidRPr="0070532D">
        <w:rPr>
          <w:rFonts w:ascii="GHEA Grapalat" w:hAnsi="GHEA Grapalat" w:cs="Sylfaen"/>
          <w:bCs/>
          <w:sz w:val="24"/>
          <w:szCs w:val="24"/>
          <w:lang w:val="hy-AM"/>
        </w:rPr>
        <w:t xml:space="preserve">փորձաքննությունների </w:t>
      </w:r>
      <w:r w:rsidR="008F0089" w:rsidRPr="0070532D">
        <w:rPr>
          <w:rFonts w:ascii="GHEA Grapalat" w:hAnsi="GHEA Grapalat" w:cs="Sylfaen"/>
          <w:bCs/>
          <w:sz w:val="24"/>
          <w:szCs w:val="24"/>
          <w:lang w:val="hy-AM"/>
        </w:rPr>
        <w:t>վճար</w:t>
      </w:r>
      <w:r w:rsidR="002210D8" w:rsidRPr="0070532D">
        <w:rPr>
          <w:rFonts w:ascii="GHEA Grapalat" w:hAnsi="GHEA Grapalat" w:cs="Sylfaen"/>
          <w:bCs/>
          <w:sz w:val="24"/>
          <w:szCs w:val="24"/>
          <w:lang w:val="hy-AM"/>
        </w:rPr>
        <w:t>ները</w:t>
      </w:r>
      <w:r w:rsidRPr="0070532D">
        <w:rPr>
          <w:rFonts w:ascii="GHEA Grapalat" w:hAnsi="GHEA Grapalat" w:cs="Sylfaen"/>
          <w:bCs/>
          <w:sz w:val="24"/>
          <w:szCs w:val="24"/>
          <w:lang w:val="hy-AM"/>
        </w:rPr>
        <w:t xml:space="preserve"> սահմանում է Հայաստանի Հանրապետության կառավարությունը:</w:t>
      </w:r>
    </w:p>
    <w:p w14:paraId="32458D67" w14:textId="77777777" w:rsidR="001E7B74"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4. </w:t>
      </w:r>
      <w:r w:rsidR="00C634B2" w:rsidRPr="0070532D">
        <w:rPr>
          <w:rFonts w:ascii="GHEA Grapalat" w:hAnsi="GHEA Grapalat" w:cs="Sylfaen"/>
          <w:bCs/>
          <w:sz w:val="24"/>
          <w:szCs w:val="24"/>
          <w:lang w:val="hy-AM"/>
        </w:rPr>
        <w:t>Բժշկական արտադրատեսակի գ</w:t>
      </w:r>
      <w:r w:rsidRPr="0070532D">
        <w:rPr>
          <w:rFonts w:ascii="GHEA Grapalat" w:hAnsi="GHEA Grapalat" w:cs="Sylfaen"/>
          <w:bCs/>
          <w:sz w:val="24"/>
          <w:szCs w:val="24"/>
          <w:lang w:val="hy-AM"/>
        </w:rPr>
        <w:t>րանցման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հայտատու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կարող</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հանդես</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գալ</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արտադրողը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A32F6" w:rsidRPr="0070532D">
        <w:rPr>
          <w:rFonts w:ascii="GHEA Grapalat" w:hAnsi="GHEA Grapalat" w:cs="Sylfaen"/>
          <w:bCs/>
          <w:sz w:val="24"/>
          <w:szCs w:val="24"/>
          <w:lang w:val="hy-AM"/>
        </w:rPr>
        <w:t xml:space="preserve"> </w:t>
      </w:r>
      <w:r w:rsidRPr="0070532D">
        <w:rPr>
          <w:rFonts w:ascii="GHEA Grapalat" w:hAnsi="GHEA Grapalat" w:cs="Sylfaen"/>
          <w:sz w:val="24"/>
          <w:szCs w:val="24"/>
          <w:lang w:val="hy-AM"/>
        </w:rPr>
        <w:t>արտադրողի</w:t>
      </w:r>
      <w:r w:rsidR="00FA32F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լիազոր</w:t>
      </w:r>
      <w:r w:rsidR="00C634B2"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ներկայացուցիչ</w:t>
      </w:r>
      <w:r w:rsidRPr="0070532D">
        <w:rPr>
          <w:rFonts w:ascii="GHEA Grapalat" w:hAnsi="GHEA Grapalat" w:cs="Sylfaen"/>
          <w:bCs/>
          <w:sz w:val="24"/>
          <w:szCs w:val="24"/>
          <w:lang w:val="hy-AM"/>
        </w:rPr>
        <w:t>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ըբժշկական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00A058C3" w:rsidRPr="0070532D">
        <w:rPr>
          <w:rFonts w:ascii="GHEA Grapalat" w:hAnsi="GHEA Grapalat"/>
          <w:bCs/>
          <w:sz w:val="24"/>
          <w:szCs w:val="24"/>
          <w:lang w:val="hy-AM"/>
        </w:rPr>
        <w:t xml:space="preserve">պետական </w:t>
      </w:r>
      <w:r w:rsidRPr="0070532D">
        <w:rPr>
          <w:rFonts w:ascii="GHEA Grapalat" w:hAnsi="GHEA Grapalat" w:cs="Sylfaen"/>
          <w:bCs/>
          <w:sz w:val="24"/>
          <w:szCs w:val="24"/>
          <w:lang w:val="hy-AM"/>
        </w:rPr>
        <w:t>գրանցումից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հետո</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համարվում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հավաստագրի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իրավատերը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ներկայացված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տվյալների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ճշտության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հավաստիության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համարպատասխանատու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հայտատուն</w:t>
      </w:r>
      <w:r w:rsidRPr="0070532D">
        <w:rPr>
          <w:rFonts w:ascii="GHEA Grapalat" w:hAnsi="GHEA Grapalat"/>
          <w:bCs/>
          <w:sz w:val="24"/>
          <w:szCs w:val="24"/>
          <w:lang w:val="hy-AM"/>
        </w:rPr>
        <w:t xml:space="preserve">: </w:t>
      </w:r>
    </w:p>
    <w:p w14:paraId="314E6CAE" w14:textId="77777777" w:rsidR="001E7B74"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5.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արտադրատեսակներ</w:t>
      </w:r>
      <w:r w:rsidR="00C634B2" w:rsidRPr="0070532D">
        <w:rPr>
          <w:rFonts w:ascii="GHEA Grapalat" w:hAnsi="GHEA Grapalat" w:cs="Sylfaen"/>
          <w:bCs/>
          <w:sz w:val="24"/>
          <w:szCs w:val="24"/>
          <w:lang w:val="hy-AM"/>
        </w:rPr>
        <w:t xml:space="preserve">ը, </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ըստ</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կիրառման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հնարավոր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ռիսկի</w:t>
      </w:r>
      <w:r w:rsidR="00C634B2" w:rsidRPr="0070532D">
        <w:rPr>
          <w:rFonts w:ascii="GHEA Grapalat" w:hAnsi="GHEA Grapalat" w:cs="Sylfaen"/>
          <w:bCs/>
          <w:sz w:val="24"/>
          <w:szCs w:val="24"/>
          <w:lang w:val="hy-AM"/>
        </w:rPr>
        <w:t>,</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բաժանվում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դասերի</w:t>
      </w:r>
      <w:r w:rsidR="00C634B2" w:rsidRPr="0070532D">
        <w:rPr>
          <w:rFonts w:ascii="GHEA Grapalat" w:hAnsi="GHEA Grapalat"/>
          <w:bCs/>
          <w:sz w:val="24"/>
          <w:szCs w:val="24"/>
          <w:lang w:val="hy-AM"/>
        </w:rPr>
        <w:t xml:space="preserve">` </w:t>
      </w:r>
      <w:r w:rsidR="003E67D9" w:rsidRPr="0070532D">
        <w:rPr>
          <w:rFonts w:ascii="GHEA Grapalat" w:eastAsia="Times New Roman" w:hAnsi="GHEA Grapalat" w:cs="Sylfaen"/>
          <w:bCs/>
          <w:kern w:val="32"/>
          <w:sz w:val="24"/>
          <w:szCs w:val="24"/>
          <w:lang w:val="hy-AM" w:eastAsia="ru-RU"/>
        </w:rPr>
        <w:t xml:space="preserve">Հայաստանի Հանրապետության առողջապահության բնագավառի պետական </w:t>
      </w:r>
      <w:r w:rsidR="003E67D9" w:rsidRPr="0070532D">
        <w:rPr>
          <w:rFonts w:ascii="GHEA Grapalat" w:hAnsi="GHEA Grapalat"/>
          <w:sz w:val="24"/>
          <w:szCs w:val="24"/>
          <w:lang w:val="hy-AM"/>
        </w:rPr>
        <w:t>կառավարման</w:t>
      </w:r>
      <w:r w:rsidR="00FA32F6" w:rsidRPr="0070532D">
        <w:rPr>
          <w:rFonts w:ascii="GHEA Grapalat" w:hAnsi="GHEA Grapalat"/>
          <w:sz w:val="24"/>
          <w:szCs w:val="24"/>
          <w:lang w:val="hy-AM"/>
        </w:rPr>
        <w:t xml:space="preserve"> </w:t>
      </w:r>
      <w:r w:rsidRPr="0070532D">
        <w:rPr>
          <w:rFonts w:ascii="GHEA Grapalat" w:hAnsi="GHEA Grapalat"/>
          <w:sz w:val="24"/>
          <w:szCs w:val="24"/>
          <w:lang w:val="hy-AM"/>
        </w:rPr>
        <w:t>մարմնի</w:t>
      </w:r>
      <w:r w:rsidR="00FA32F6" w:rsidRPr="0070532D">
        <w:rPr>
          <w:rFonts w:ascii="GHEA Grapalat" w:hAnsi="GHEA Grapalat"/>
          <w:sz w:val="24"/>
          <w:szCs w:val="24"/>
          <w:lang w:val="hy-AM"/>
        </w:rPr>
        <w:t xml:space="preserve"> </w:t>
      </w:r>
      <w:r w:rsidRPr="0070532D">
        <w:rPr>
          <w:rFonts w:ascii="GHEA Grapalat" w:hAnsi="GHEA Grapalat" w:cs="Sylfaen"/>
          <w:bCs/>
          <w:sz w:val="24"/>
          <w:szCs w:val="24"/>
          <w:lang w:val="hy-AM"/>
        </w:rPr>
        <w:t>կողմից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դասակարգման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կանոնների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համաձայն</w:t>
      </w:r>
      <w:r w:rsidRPr="0070532D">
        <w:rPr>
          <w:rFonts w:ascii="GHEA Grapalat" w:hAnsi="GHEA Grapalat"/>
          <w:bCs/>
          <w:sz w:val="24"/>
          <w:szCs w:val="24"/>
          <w:lang w:val="hy-AM"/>
        </w:rPr>
        <w:t>:</w:t>
      </w:r>
    </w:p>
    <w:p w14:paraId="28AC14E5" w14:textId="77777777" w:rsidR="0040199D" w:rsidRPr="0070532D" w:rsidRDefault="001E7B74" w:rsidP="00BE48AC">
      <w:pPr>
        <w:spacing w:after="0" w:line="360" w:lineRule="auto"/>
        <w:ind w:firstLine="708"/>
        <w:jc w:val="both"/>
        <w:rPr>
          <w:rFonts w:ascii="GHEA Grapalat" w:hAnsi="GHEA Grapalat" w:cs="Sylfaen"/>
          <w:bCs/>
          <w:sz w:val="24"/>
          <w:szCs w:val="24"/>
          <w:lang w:val="hy-AM"/>
        </w:rPr>
      </w:pPr>
      <w:r w:rsidRPr="0070532D">
        <w:rPr>
          <w:rFonts w:ascii="GHEA Grapalat" w:hAnsi="GHEA Grapalat"/>
          <w:bCs/>
          <w:sz w:val="24"/>
          <w:szCs w:val="24"/>
          <w:lang w:val="hy-AM"/>
        </w:rPr>
        <w:t xml:space="preserve">6.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Հանրապետությունում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պահանջվում՝</w:t>
      </w:r>
    </w:p>
    <w:p w14:paraId="6CAA6C2E" w14:textId="77777777" w:rsidR="00FA32F6"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 1) </w:t>
      </w:r>
      <w:r w:rsidRPr="0070532D">
        <w:rPr>
          <w:rFonts w:ascii="GHEA Grapalat" w:hAnsi="GHEA Grapalat" w:cs="Sylfaen"/>
          <w:bCs/>
          <w:sz w:val="24"/>
          <w:szCs w:val="24"/>
          <w:lang w:val="hy-AM"/>
        </w:rPr>
        <w:t>ֆիզիկական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անձանց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կողմից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տարածքներ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մուծված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անձնական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օգտագործման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նախատեսված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Pr="0070532D">
        <w:rPr>
          <w:rFonts w:ascii="GHEA Grapalat" w:hAnsi="GHEA Grapalat"/>
          <w:bCs/>
          <w:sz w:val="24"/>
          <w:szCs w:val="24"/>
          <w:lang w:val="hy-AM"/>
        </w:rPr>
        <w:t xml:space="preserve"> </w:t>
      </w:r>
    </w:p>
    <w:p w14:paraId="61051C7E"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2)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պացիենտների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անհատական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պատվերներով</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բացառապես</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անձնական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օգտագործման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պատրաստված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որոնց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ներկայացվում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հատուկ</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պահանջներ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նշանակմանը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համապատասխան</w:t>
      </w:r>
      <w:r w:rsidRPr="0070532D">
        <w:rPr>
          <w:rFonts w:ascii="GHEA Grapalat" w:hAnsi="GHEA Grapalat"/>
          <w:bCs/>
          <w:sz w:val="24"/>
          <w:szCs w:val="24"/>
          <w:lang w:val="hy-AM"/>
        </w:rPr>
        <w:t>,</w:t>
      </w:r>
    </w:p>
    <w:p w14:paraId="1C22EA50"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lastRenderedPageBreak/>
        <w:t xml:space="preserve"> 3) </w:t>
      </w:r>
      <w:r w:rsidRPr="0070532D">
        <w:rPr>
          <w:rFonts w:ascii="GHEA Grapalat" w:hAnsi="GHEA Grapalat" w:cs="Sylfaen"/>
          <w:bCs/>
          <w:sz w:val="24"/>
          <w:szCs w:val="24"/>
          <w:lang w:val="hy-AM"/>
        </w:rPr>
        <w:t>դիվանագիտական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ներկայացուցչությունների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հյուպատոսական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հիմնարկների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աշխատողների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կողմից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օգտագործման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մաքսային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տարածքներ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մուծված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CC117E" w:rsidRPr="0070532D">
        <w:rPr>
          <w:rFonts w:ascii="GHEA Grapalat" w:hAnsi="GHEA Grapalat"/>
          <w:bCs/>
          <w:sz w:val="24"/>
          <w:szCs w:val="24"/>
          <w:lang w:val="hy-AM"/>
        </w:rPr>
        <w:t>,</w:t>
      </w:r>
    </w:p>
    <w:p w14:paraId="0283BF0E"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4)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ժամանած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տրանսպորտային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միջոցների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ուղևորներին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անձնակազմի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անդամներին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գնացքը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սպասարկող</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անձնակազմին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տրանսպորտային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միջոցների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վարորդներին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օգնություն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ցուցաբերելու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տարածքներ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մուծված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CC117E" w:rsidRPr="0070532D">
        <w:rPr>
          <w:rFonts w:ascii="GHEA Grapalat" w:hAnsi="GHEA Grapalat"/>
          <w:bCs/>
          <w:sz w:val="24"/>
          <w:szCs w:val="24"/>
          <w:lang w:val="hy-AM"/>
        </w:rPr>
        <w:t>,</w:t>
      </w:r>
    </w:p>
    <w:p w14:paraId="13453436"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5) </w:t>
      </w:r>
      <w:r w:rsidRPr="0070532D">
        <w:rPr>
          <w:rFonts w:ascii="GHEA Grapalat" w:hAnsi="GHEA Grapalat" w:cs="Sylfaen"/>
          <w:bCs/>
          <w:sz w:val="24"/>
          <w:szCs w:val="24"/>
          <w:lang w:val="hy-AM"/>
        </w:rPr>
        <w:t>միջազգային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մշակութային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սպորտային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միջոցառումների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միջազգային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արշավների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մասնակիցներին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օգնություն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ցուցաբերելու</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ինչպես</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նաև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ցուցահանդեսների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անցկացման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ներմուծված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CC117E" w:rsidRPr="0070532D">
        <w:rPr>
          <w:rFonts w:ascii="GHEA Grapalat" w:hAnsi="GHEA Grapalat"/>
          <w:bCs/>
          <w:sz w:val="24"/>
          <w:szCs w:val="24"/>
          <w:lang w:val="hy-AM"/>
        </w:rPr>
        <w:t>,</w:t>
      </w:r>
    </w:p>
    <w:p w14:paraId="60F0B0F7"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6) </w:t>
      </w:r>
      <w:r w:rsidRPr="0070532D">
        <w:rPr>
          <w:rFonts w:ascii="GHEA Grapalat" w:hAnsi="GHEA Grapalat" w:cs="Sylfaen"/>
          <w:bCs/>
          <w:sz w:val="24"/>
          <w:szCs w:val="24"/>
          <w:lang w:val="hy-AM"/>
        </w:rPr>
        <w:t>հետազոտությունների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փորձարկումների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կատարման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այդ</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թվում՝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գիտական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նպատակներով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ներմուծված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CC117E" w:rsidRPr="0070532D">
        <w:rPr>
          <w:rFonts w:ascii="GHEA Grapalat" w:hAnsi="GHEA Grapalat"/>
          <w:bCs/>
          <w:sz w:val="24"/>
          <w:szCs w:val="24"/>
          <w:lang w:val="hy-AM"/>
        </w:rPr>
        <w:t>,</w:t>
      </w:r>
    </w:p>
    <w:p w14:paraId="0CC1F12A" w14:textId="77777777" w:rsidR="0040199D" w:rsidRPr="0070532D" w:rsidRDefault="001E7B74" w:rsidP="00BE48AC">
      <w:pPr>
        <w:spacing w:after="0" w:line="360" w:lineRule="auto"/>
        <w:ind w:firstLine="708"/>
        <w:jc w:val="both"/>
        <w:rPr>
          <w:rFonts w:ascii="GHEA Grapalat" w:hAnsi="GHEA Grapalat" w:cs="Sylfaen"/>
          <w:bCs/>
          <w:sz w:val="24"/>
          <w:szCs w:val="24"/>
          <w:lang w:val="hy-AM"/>
        </w:rPr>
      </w:pPr>
      <w:r w:rsidRPr="0070532D">
        <w:rPr>
          <w:rFonts w:ascii="GHEA Grapalat" w:hAnsi="GHEA Grapalat"/>
          <w:bCs/>
          <w:sz w:val="24"/>
          <w:szCs w:val="24"/>
          <w:lang w:val="hy-AM"/>
        </w:rPr>
        <w:t xml:space="preserve">7)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օրենսդրությամբ</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սահմանվող</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մաքսային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որպես</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մարդասիրական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օգնություն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ներմուծված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00CC117E" w:rsidRPr="0070532D">
        <w:rPr>
          <w:rFonts w:ascii="GHEA Grapalat" w:hAnsi="GHEA Grapalat" w:cs="Sylfaen"/>
          <w:bCs/>
          <w:sz w:val="24"/>
          <w:szCs w:val="24"/>
          <w:lang w:val="hy-AM"/>
        </w:rPr>
        <w:t>համար,</w:t>
      </w:r>
    </w:p>
    <w:p w14:paraId="074D8E49"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8) </w:t>
      </w:r>
      <w:r w:rsidRPr="0070532D">
        <w:rPr>
          <w:rFonts w:ascii="GHEA Grapalat" w:hAnsi="GHEA Grapalat" w:cs="Sylfaen"/>
          <w:bCs/>
          <w:sz w:val="24"/>
          <w:szCs w:val="24"/>
          <w:lang w:val="hy-AM"/>
        </w:rPr>
        <w:t>արտահանման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Հանրապետությունում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արտադրվող</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CC117E" w:rsidRPr="0070532D">
        <w:rPr>
          <w:rFonts w:ascii="GHEA Grapalat" w:hAnsi="GHEA Grapalat"/>
          <w:bCs/>
          <w:sz w:val="24"/>
          <w:szCs w:val="24"/>
          <w:lang w:val="hy-AM"/>
        </w:rPr>
        <w:t>:</w:t>
      </w:r>
    </w:p>
    <w:p w14:paraId="45583892"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7.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մերժելու</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ինչպես</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նաև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փորձաքննությունը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դադարեցնելու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ներկայացված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փաստաթղթերը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չեն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վերադարձվում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իսկ</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նմուշները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կարող</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վերադարձվել</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եթե</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հայտատուի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կողմից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չեն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վիճարկվում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արդյունքները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Pr="0070532D">
        <w:rPr>
          <w:rFonts w:ascii="GHEA Grapalat" w:hAnsi="GHEA Grapalat"/>
          <w:bCs/>
          <w:sz w:val="24"/>
          <w:szCs w:val="24"/>
          <w:lang w:val="hy-AM"/>
        </w:rPr>
        <w:t>/</w:t>
      </w:r>
      <w:r w:rsidRPr="0070532D">
        <w:rPr>
          <w:rFonts w:ascii="GHEA Grapalat" w:hAnsi="GHEA Grapalat" w:cs="Sylfaen"/>
          <w:bCs/>
          <w:sz w:val="24"/>
          <w:szCs w:val="24"/>
          <w:lang w:val="hy-AM"/>
        </w:rPr>
        <w:t>կամ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մերժելու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որոշումը</w:t>
      </w:r>
      <w:r w:rsidRPr="0070532D">
        <w:rPr>
          <w:rFonts w:ascii="GHEA Grapalat" w:hAnsi="GHEA Grapalat"/>
          <w:bCs/>
          <w:sz w:val="24"/>
          <w:szCs w:val="24"/>
          <w:lang w:val="hy-AM"/>
        </w:rPr>
        <w:t>:</w:t>
      </w:r>
    </w:p>
    <w:p w14:paraId="647F1FC4"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8.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ուժը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կորցրած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ճանաչվում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եթե</w:t>
      </w:r>
      <w:r w:rsidRPr="0070532D">
        <w:rPr>
          <w:rFonts w:ascii="GHEA Grapalat" w:hAnsi="GHEA Grapalat"/>
          <w:bCs/>
          <w:sz w:val="24"/>
          <w:szCs w:val="24"/>
          <w:lang w:val="hy-AM"/>
        </w:rPr>
        <w:t>`</w:t>
      </w:r>
    </w:p>
    <w:p w14:paraId="7BF27D2A"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 </w:t>
      </w:r>
      <w:r w:rsidRPr="0070532D">
        <w:rPr>
          <w:rFonts w:ascii="GHEA Grapalat" w:hAnsi="GHEA Grapalat" w:cs="Sylfaen"/>
          <w:bCs/>
          <w:sz w:val="24"/>
          <w:szCs w:val="24"/>
          <w:lang w:val="hy-AM"/>
        </w:rPr>
        <w:t>հայտնաբերվել</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անվտանգության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արդյունավետության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անհամապատասխանություն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սպառնում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մարդուառողջությանը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կյանքին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Pr="0070532D">
        <w:rPr>
          <w:rFonts w:ascii="GHEA Grapalat" w:hAnsi="GHEA Grapalat"/>
          <w:bCs/>
          <w:sz w:val="24"/>
          <w:szCs w:val="24"/>
          <w:lang w:val="hy-AM"/>
        </w:rPr>
        <w:t>/</w:t>
      </w:r>
      <w:r w:rsidRPr="0070532D">
        <w:rPr>
          <w:rFonts w:ascii="GHEA Grapalat" w:hAnsi="GHEA Grapalat" w:cs="Sylfaen"/>
          <w:bCs/>
          <w:sz w:val="24"/>
          <w:szCs w:val="24"/>
          <w:lang w:val="hy-AM"/>
        </w:rPr>
        <w:t>կամ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շրջակամիջավայրին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հնարավոր</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չէ</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վերացնել</w:t>
      </w:r>
      <w:r w:rsidR="00CC117E" w:rsidRPr="0070532D">
        <w:rPr>
          <w:rFonts w:ascii="GHEA Grapalat" w:hAnsi="GHEA Grapalat"/>
          <w:bCs/>
          <w:sz w:val="24"/>
          <w:szCs w:val="24"/>
          <w:lang w:val="hy-AM"/>
        </w:rPr>
        <w:t>,</w:t>
      </w:r>
    </w:p>
    <w:p w14:paraId="20B8A1BB"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lastRenderedPageBreak/>
        <w:t xml:space="preserve">2)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վերաբերյալ</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օտարերկրյա</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միջազգային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մասնագիտական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կառույցներից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այլ</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պետությունների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ոլորտը</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կարգավորող</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իրավասու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մարմիններից</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ստացվել</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ենհ</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իմնավորված</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հավաստի</w:t>
      </w:r>
      <w:r w:rsidR="00FA32F6"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բացասականտվյալներ</w:t>
      </w:r>
      <w:r w:rsidR="00CC117E" w:rsidRPr="0070532D">
        <w:rPr>
          <w:rFonts w:ascii="GHEA Grapalat" w:hAnsi="GHEA Grapalat"/>
          <w:bCs/>
          <w:sz w:val="24"/>
          <w:szCs w:val="24"/>
          <w:lang w:val="hy-AM"/>
        </w:rPr>
        <w:t>,</w:t>
      </w:r>
      <w:r w:rsidR="00FA32F6" w:rsidRPr="0070532D">
        <w:rPr>
          <w:rFonts w:ascii="GHEA Grapalat" w:hAnsi="GHEA Grapalat"/>
          <w:bCs/>
          <w:sz w:val="24"/>
          <w:szCs w:val="24"/>
          <w:lang w:val="hy-AM"/>
        </w:rPr>
        <w:t xml:space="preserve"> </w:t>
      </w:r>
    </w:p>
    <w:p w14:paraId="662144F2"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3) </w:t>
      </w:r>
      <w:r w:rsidRPr="0070532D">
        <w:rPr>
          <w:rFonts w:ascii="GHEA Grapalat" w:hAnsi="GHEA Grapalat" w:cs="Sylfaen"/>
          <w:bCs/>
          <w:sz w:val="24"/>
          <w:szCs w:val="24"/>
          <w:lang w:val="hy-AM"/>
        </w:rPr>
        <w:t>բժշկական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5A1C75" w:rsidRPr="0070532D">
        <w:rPr>
          <w:rFonts w:ascii="GHEA Grapalat" w:hAnsi="GHEA Grapalat" w:cs="Sylfaen"/>
          <w:bCs/>
          <w:sz w:val="24"/>
          <w:szCs w:val="24"/>
          <w:lang w:val="hy-AM"/>
        </w:rPr>
        <w:t xml:space="preserve"> </w:t>
      </w:r>
      <w:r w:rsidR="00A058C3" w:rsidRPr="0070532D">
        <w:rPr>
          <w:rFonts w:ascii="GHEA Grapalat" w:hAnsi="GHEA Grapalat"/>
          <w:bCs/>
          <w:sz w:val="24"/>
          <w:szCs w:val="24"/>
          <w:lang w:val="hy-AM"/>
        </w:rPr>
        <w:t xml:space="preserve">պետական </w:t>
      </w:r>
      <w:r w:rsidRPr="0070532D">
        <w:rPr>
          <w:rFonts w:ascii="GHEA Grapalat" w:hAnsi="GHEA Grapalat" w:cs="Sylfaen"/>
          <w:bCs/>
          <w:sz w:val="24"/>
          <w:szCs w:val="24"/>
          <w:lang w:val="hy-AM"/>
        </w:rPr>
        <w:t>գրանցումից</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հետո</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երեք</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տարբեր</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սերիաների</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որակի</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ստուգման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արդյունքները</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եղել</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բացասական</w:t>
      </w:r>
      <w:r w:rsidR="00CC117E" w:rsidRPr="0070532D">
        <w:rPr>
          <w:rFonts w:ascii="GHEA Grapalat" w:hAnsi="GHEA Grapalat"/>
          <w:bCs/>
          <w:sz w:val="24"/>
          <w:szCs w:val="24"/>
          <w:lang w:val="hy-AM"/>
        </w:rPr>
        <w:t>,</w:t>
      </w:r>
    </w:p>
    <w:p w14:paraId="255ED2BB"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4) </w:t>
      </w:r>
      <w:r w:rsidRPr="0070532D">
        <w:rPr>
          <w:rFonts w:ascii="GHEA Grapalat" w:hAnsi="GHEA Grapalat" w:cs="Sylfaen"/>
          <w:bCs/>
          <w:sz w:val="24"/>
          <w:szCs w:val="24"/>
          <w:lang w:val="hy-AM"/>
        </w:rPr>
        <w:t>բժշկական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հետգրանցումային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անվտանգության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դիտարկման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ժամանակ</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արձանագրվել</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ծայրահեղ</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վնասակար</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կողմնակի</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ազդեցության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մահվան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կյանքին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սպառնացող</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հոսպիտալացում</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պահանջող</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անգործունակություն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ֆիզիկական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խեղում</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բնածին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արատ</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առաջացնող</w:t>
      </w:r>
      <w:r w:rsidRPr="0070532D">
        <w:rPr>
          <w:rFonts w:ascii="GHEA Grapalat" w:hAnsi="GHEA Grapalat"/>
          <w:bCs/>
          <w:sz w:val="24"/>
          <w:szCs w:val="24"/>
          <w:lang w:val="hy-AM"/>
        </w:rPr>
        <w:t>):</w:t>
      </w:r>
    </w:p>
    <w:p w14:paraId="41C7091B" w14:textId="77777777" w:rsidR="0040199D"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9. </w:t>
      </w:r>
      <w:r w:rsidRPr="0070532D">
        <w:rPr>
          <w:rFonts w:ascii="GHEA Grapalat" w:hAnsi="GHEA Grapalat" w:cs="Sylfaen"/>
          <w:bCs/>
          <w:sz w:val="24"/>
          <w:szCs w:val="24"/>
          <w:lang w:val="hy-AM"/>
        </w:rPr>
        <w:t>Բժշկական</w:t>
      </w:r>
      <w:r w:rsidR="005A1C75"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ուժը</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կորցրած</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ճանաչելու</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դեպքում</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արգելվում</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արտադրությունը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ներմուծումը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բաշխումը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իրացումը</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կիրառումը</w:t>
      </w:r>
      <w:r w:rsidRPr="0070532D">
        <w:rPr>
          <w:rFonts w:ascii="GHEA Grapalat" w:hAnsi="GHEA Grapalat"/>
          <w:bCs/>
          <w:sz w:val="24"/>
          <w:szCs w:val="24"/>
          <w:lang w:val="hy-AM"/>
        </w:rPr>
        <w:t>:</w:t>
      </w:r>
    </w:p>
    <w:p w14:paraId="0BB51AFE" w14:textId="77777777" w:rsidR="009403BB"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10. </w:t>
      </w:r>
      <w:r w:rsidRPr="0070532D">
        <w:rPr>
          <w:rFonts w:ascii="GHEA Grapalat" w:hAnsi="GHEA Grapalat" w:cs="Sylfaen"/>
          <w:bCs/>
          <w:sz w:val="24"/>
          <w:szCs w:val="24"/>
          <w:lang w:val="hy-AM"/>
        </w:rPr>
        <w:t>Բժշկական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կասեցվում</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եթե</w:t>
      </w:r>
      <w:r w:rsidRPr="0070532D">
        <w:rPr>
          <w:rFonts w:ascii="GHEA Grapalat" w:hAnsi="GHEA Grapalat"/>
          <w:bCs/>
          <w:sz w:val="24"/>
          <w:szCs w:val="24"/>
          <w:lang w:val="hy-AM"/>
        </w:rPr>
        <w:t>`</w:t>
      </w:r>
    </w:p>
    <w:p w14:paraId="3DD92F02" w14:textId="77777777" w:rsidR="009403BB"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 </w:t>
      </w:r>
      <w:r w:rsidRPr="0070532D">
        <w:rPr>
          <w:rFonts w:ascii="GHEA Grapalat" w:hAnsi="GHEA Grapalat" w:cs="Sylfaen"/>
          <w:bCs/>
          <w:sz w:val="24"/>
          <w:szCs w:val="24"/>
          <w:lang w:val="hy-AM"/>
        </w:rPr>
        <w:t>առկա</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հավաստագրի</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իրավատիրոջ</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հիմնավորված</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դիմումը</w:t>
      </w:r>
      <w:r w:rsidR="00CC117E" w:rsidRPr="0070532D">
        <w:rPr>
          <w:rFonts w:ascii="GHEA Grapalat" w:hAnsi="GHEA Grapalat"/>
          <w:bCs/>
          <w:sz w:val="24"/>
          <w:szCs w:val="24"/>
          <w:lang w:val="hy-AM"/>
        </w:rPr>
        <w:t>,</w:t>
      </w:r>
    </w:p>
    <w:p w14:paraId="4FED240F" w14:textId="77777777" w:rsidR="009403BB"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2) </w:t>
      </w:r>
      <w:r w:rsidRPr="0070532D">
        <w:rPr>
          <w:rFonts w:ascii="GHEA Grapalat" w:hAnsi="GHEA Grapalat" w:cs="Sylfaen"/>
          <w:bCs/>
          <w:sz w:val="24"/>
          <w:szCs w:val="24"/>
          <w:lang w:val="hy-AM"/>
        </w:rPr>
        <w:t>հայտնաբերվել</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անվտանգության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արդյունավետության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որակի</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անհամապատասխանություն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որոնք</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հնարավոր</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9B2A0C"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վերացնել</w:t>
      </w:r>
      <w:r w:rsidR="00CC117E" w:rsidRPr="0070532D">
        <w:rPr>
          <w:rFonts w:ascii="GHEA Grapalat" w:hAnsi="GHEA Grapalat"/>
          <w:bCs/>
          <w:sz w:val="24"/>
          <w:szCs w:val="24"/>
          <w:lang w:val="hy-AM"/>
        </w:rPr>
        <w:t>,</w:t>
      </w:r>
    </w:p>
    <w:p w14:paraId="578D4677" w14:textId="77777777" w:rsidR="009403BB"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3) </w:t>
      </w:r>
      <w:r w:rsidRPr="0070532D">
        <w:rPr>
          <w:rFonts w:ascii="GHEA Grapalat" w:hAnsi="GHEA Grapalat" w:cs="Sylfaen"/>
          <w:bCs/>
          <w:sz w:val="24"/>
          <w:szCs w:val="24"/>
          <w:lang w:val="hy-AM"/>
        </w:rPr>
        <w:t>պետական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հավաստագրի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իրավատերը</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հայտնել</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որակին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անվտանգությանը</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արդյունավետությանը</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վերաբերող</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նոր</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տվյալները</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կատարել</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նոր</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տվյալներին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համապատասխան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փոփոխություններ</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փաստաթղթերում</w:t>
      </w:r>
      <w:r w:rsidR="00CC117E" w:rsidRPr="0070532D">
        <w:rPr>
          <w:rFonts w:ascii="GHEA Grapalat" w:hAnsi="GHEA Grapalat"/>
          <w:bCs/>
          <w:sz w:val="24"/>
          <w:szCs w:val="24"/>
          <w:lang w:val="hy-AM"/>
        </w:rPr>
        <w:t>,</w:t>
      </w:r>
    </w:p>
    <w:p w14:paraId="61D51619" w14:textId="77777777" w:rsidR="009403BB"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4) </w:t>
      </w:r>
      <w:r w:rsidRPr="0070532D">
        <w:rPr>
          <w:rFonts w:ascii="GHEA Grapalat" w:hAnsi="GHEA Grapalat" w:cs="Sylfaen"/>
          <w:bCs/>
          <w:sz w:val="24"/>
          <w:szCs w:val="24"/>
          <w:lang w:val="hy-AM"/>
        </w:rPr>
        <w:t>պետական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հավաստագրի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իրավատերը</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գրանցված</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փաստաթղթերում</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փաթեթի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պիտակի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մակնշման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մեջ</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կիրառման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օգտագործման</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հրահանգներում</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կատարել</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Լիազոր</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մարմնի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չհամաձայնեցված</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փոփոխություններ</w:t>
      </w:r>
      <w:r w:rsidRPr="0070532D">
        <w:rPr>
          <w:rFonts w:ascii="GHEA Grapalat" w:hAnsi="GHEA Grapalat"/>
          <w:bCs/>
          <w:sz w:val="24"/>
          <w:szCs w:val="24"/>
          <w:lang w:val="hy-AM"/>
        </w:rPr>
        <w:t>:</w:t>
      </w:r>
    </w:p>
    <w:p w14:paraId="46BDB93D" w14:textId="77777777" w:rsidR="009403BB" w:rsidRPr="0070532D" w:rsidRDefault="001E7B74" w:rsidP="00BE48AC">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11. </w:t>
      </w:r>
      <w:r w:rsidRPr="0070532D">
        <w:rPr>
          <w:rFonts w:ascii="GHEA Grapalat" w:hAnsi="GHEA Grapalat" w:cs="Sylfaen"/>
          <w:bCs/>
          <w:sz w:val="24"/>
          <w:szCs w:val="24"/>
          <w:lang w:val="hy-AM"/>
        </w:rPr>
        <w:t>Բժշկական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կասեցումը</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DA1F22"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ժամանակավոր</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դադարեցումն</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Բժշկական</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կասեցնելու</w:t>
      </w:r>
      <w:r w:rsidR="00A758C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lastRenderedPageBreak/>
        <w:t>դեպքում</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ժամանակավորապես</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արգելվում</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արտադրությունը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ներմուծումը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բաշխումը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բացթողնումը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իրացումը</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կիրառումը</w:t>
      </w:r>
      <w:r w:rsidRPr="0070532D">
        <w:rPr>
          <w:rFonts w:ascii="GHEA Grapalat" w:hAnsi="GHEA Grapalat"/>
          <w:bCs/>
          <w:sz w:val="24"/>
          <w:szCs w:val="24"/>
          <w:lang w:val="hy-AM"/>
        </w:rPr>
        <w:t>:</w:t>
      </w:r>
    </w:p>
    <w:p w14:paraId="7778322C" w14:textId="77777777" w:rsidR="005F7BF3" w:rsidRPr="0070532D" w:rsidRDefault="001E7B74" w:rsidP="005F7BF3">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12. </w:t>
      </w:r>
      <w:r w:rsidRPr="0070532D">
        <w:rPr>
          <w:rFonts w:ascii="GHEA Grapalat" w:hAnsi="GHEA Grapalat" w:cs="Sylfaen"/>
          <w:bCs/>
          <w:sz w:val="24"/>
          <w:szCs w:val="24"/>
          <w:lang w:val="hy-AM"/>
        </w:rPr>
        <w:t>Բժշկական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գրանցումը</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մերժելու</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ուժը</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կորցրած</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ճանաչելու</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կասեցնելու, ինչպես նաև բժշ</w:t>
      </w:r>
      <w:r w:rsidR="008F2C6E" w:rsidRPr="0070532D">
        <w:rPr>
          <w:rFonts w:ascii="GHEA Grapalat" w:hAnsi="GHEA Grapalat" w:cs="Sylfaen"/>
          <w:bCs/>
          <w:sz w:val="24"/>
          <w:szCs w:val="24"/>
          <w:lang w:val="hy-AM"/>
        </w:rPr>
        <w:t xml:space="preserve">կական արտադրատեսակի ներմուծումը կամ </w:t>
      </w:r>
      <w:r w:rsidRPr="0070532D">
        <w:rPr>
          <w:rFonts w:ascii="GHEA Grapalat" w:hAnsi="GHEA Grapalat" w:cs="Sylfaen"/>
          <w:bCs/>
          <w:sz w:val="24"/>
          <w:szCs w:val="24"/>
          <w:lang w:val="hy-AM"/>
        </w:rPr>
        <w:t>արտահանումը մերժելու</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մասին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որոշումները</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կարող</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բողոքարկվել</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Վարչարարության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հիմունքների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վարչական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վարույթի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մասին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օրենքով</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կարգով</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դատական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կարգով</w:t>
      </w:r>
      <w:r w:rsidRPr="0070532D">
        <w:rPr>
          <w:rFonts w:ascii="GHEA Grapalat" w:hAnsi="GHEA Grapalat"/>
          <w:bCs/>
          <w:sz w:val="24"/>
          <w:szCs w:val="24"/>
          <w:lang w:val="hy-AM"/>
        </w:rPr>
        <w:t>:</w:t>
      </w:r>
    </w:p>
    <w:p w14:paraId="5929BA18" w14:textId="77777777" w:rsidR="005F7BF3" w:rsidRPr="0070532D" w:rsidRDefault="001E7B74" w:rsidP="005F7BF3">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13. </w:t>
      </w:r>
      <w:r w:rsidRPr="0070532D">
        <w:rPr>
          <w:rFonts w:ascii="GHEA Grapalat" w:hAnsi="GHEA Grapalat" w:cs="Sylfaen"/>
          <w:bCs/>
          <w:sz w:val="24"/>
          <w:szCs w:val="24"/>
          <w:lang w:val="hy-AM"/>
        </w:rPr>
        <w:t>Բժշկական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գրանցման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գանձվում</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է</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տուրք</w:t>
      </w:r>
      <w:r w:rsidRPr="0070532D">
        <w:rPr>
          <w:rFonts w:ascii="GHEA Grapalat" w:hAnsi="GHEA Grapalat"/>
          <w:bCs/>
          <w:sz w:val="24"/>
          <w:szCs w:val="24"/>
          <w:lang w:val="hy-AM"/>
        </w:rPr>
        <w:t>` «</w:t>
      </w:r>
      <w:r w:rsidRPr="0070532D">
        <w:rPr>
          <w:rFonts w:ascii="GHEA Grapalat" w:hAnsi="GHEA Grapalat" w:cs="Sylfaen"/>
          <w:bCs/>
          <w:sz w:val="24"/>
          <w:szCs w:val="24"/>
          <w:lang w:val="hy-AM"/>
        </w:rPr>
        <w:t>Պետական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տուրքի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մասին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օրենքով</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կարգով</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չափով</w:t>
      </w:r>
      <w:r w:rsidRPr="0070532D">
        <w:rPr>
          <w:rFonts w:ascii="GHEA Grapalat" w:hAnsi="GHEA Grapalat"/>
          <w:bCs/>
          <w:sz w:val="24"/>
          <w:szCs w:val="24"/>
          <w:lang w:val="hy-AM"/>
        </w:rPr>
        <w:t>:</w:t>
      </w:r>
    </w:p>
    <w:p w14:paraId="30D50B27" w14:textId="77777777" w:rsidR="00583CCB" w:rsidRPr="0070532D" w:rsidRDefault="001E7B74" w:rsidP="00583CCB">
      <w:pPr>
        <w:spacing w:after="0" w:line="360" w:lineRule="auto"/>
        <w:ind w:firstLine="708"/>
        <w:jc w:val="both"/>
        <w:rPr>
          <w:rFonts w:ascii="GHEA Grapalat" w:hAnsi="GHEA Grapalat" w:cs="Sylfaen"/>
          <w:bCs/>
          <w:sz w:val="24"/>
          <w:szCs w:val="24"/>
          <w:lang w:val="hy-AM"/>
        </w:rPr>
      </w:pPr>
      <w:r w:rsidRPr="0070532D">
        <w:rPr>
          <w:rFonts w:ascii="GHEA Grapalat" w:hAnsi="GHEA Grapalat"/>
          <w:bCs/>
          <w:sz w:val="24"/>
          <w:szCs w:val="24"/>
          <w:lang w:val="hy-AM"/>
        </w:rPr>
        <w:t xml:space="preserve">14. </w:t>
      </w:r>
      <w:r w:rsidRPr="0070532D">
        <w:rPr>
          <w:rFonts w:ascii="GHEA Grapalat" w:hAnsi="GHEA Grapalat" w:cs="Sylfaen"/>
          <w:bCs/>
          <w:sz w:val="24"/>
          <w:szCs w:val="24"/>
          <w:lang w:val="hy-AM"/>
        </w:rPr>
        <w:t>Բժշկական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շրջանառության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կարգավորման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ոլորտում</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փորձաքննությունները</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վճարովի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բացառությամբ</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օրենքով</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նախատեսված</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Սույն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օրենքով</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նախատեսված</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փորձաքննությունների</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վճարները</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չեն</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վերադարձվում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անկախ</w:t>
      </w:r>
      <w:r w:rsidR="00F26393"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փորձաքննությունների</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արդյունքներից</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Բժշկական</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կարգավորման</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ոլորտում</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փորձաքննությունների</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վճարները</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սահմանում</w:t>
      </w:r>
      <w:r w:rsidR="0039266A" w:rsidRPr="0070532D">
        <w:rPr>
          <w:rFonts w:ascii="GHEA Grapalat" w:hAnsi="GHEA Grapalat" w:cs="Sylfaen"/>
          <w:bCs/>
          <w:sz w:val="24"/>
          <w:szCs w:val="24"/>
          <w:lang w:val="hy-AM"/>
        </w:rPr>
        <w:t xml:space="preserve"> </w:t>
      </w:r>
      <w:r w:rsidR="00CC117E" w:rsidRPr="0070532D">
        <w:rPr>
          <w:rFonts w:ascii="GHEA Grapalat" w:hAnsi="GHEA Grapalat" w:cs="Sylfaen"/>
          <w:bCs/>
          <w:sz w:val="24"/>
          <w:szCs w:val="24"/>
          <w:lang w:val="hy-AM"/>
        </w:rPr>
        <w:t>է</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39266A"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կառավարությ</w:t>
      </w:r>
      <w:r w:rsidR="00CC117E" w:rsidRPr="0070532D">
        <w:rPr>
          <w:rFonts w:ascii="GHEA Grapalat" w:hAnsi="GHEA Grapalat" w:cs="Sylfaen"/>
          <w:bCs/>
          <w:sz w:val="24"/>
          <w:szCs w:val="24"/>
          <w:lang w:val="hy-AM"/>
        </w:rPr>
        <w:t>ունը:</w:t>
      </w:r>
    </w:p>
    <w:p w14:paraId="7819A83D" w14:textId="77777777" w:rsidR="00147A62" w:rsidRPr="0070532D" w:rsidRDefault="00147A62" w:rsidP="00583CCB">
      <w:pPr>
        <w:spacing w:after="0" w:line="360" w:lineRule="auto"/>
        <w:ind w:firstLine="708"/>
        <w:jc w:val="both"/>
        <w:rPr>
          <w:rFonts w:ascii="GHEA Grapalat" w:hAnsi="GHEA Grapalat" w:cs="Sylfaen"/>
          <w:bCs/>
          <w:sz w:val="24"/>
          <w:szCs w:val="24"/>
          <w:lang w:val="hy-AM"/>
        </w:rPr>
      </w:pPr>
    </w:p>
    <w:p w14:paraId="0B581A88" w14:textId="680849B1" w:rsidR="00C102DB" w:rsidRPr="0070532D" w:rsidRDefault="001E7B74" w:rsidP="00C102DB">
      <w:pPr>
        <w:spacing w:after="0" w:line="360" w:lineRule="auto"/>
        <w:ind w:firstLine="708"/>
        <w:jc w:val="both"/>
        <w:rPr>
          <w:rFonts w:ascii="GHEA Grapalat" w:hAnsi="GHEA Grapalat"/>
          <w:b/>
          <w:bCs/>
          <w:sz w:val="24"/>
          <w:szCs w:val="24"/>
          <w:lang w:val="hy-AM"/>
        </w:rPr>
      </w:pPr>
      <w:r w:rsidRPr="0070532D">
        <w:rPr>
          <w:rFonts w:ascii="GHEA Grapalat" w:hAnsi="GHEA Grapalat" w:cs="Sylfaen"/>
          <w:b/>
          <w:bCs/>
          <w:sz w:val="24"/>
          <w:szCs w:val="24"/>
          <w:lang w:val="hy-AM"/>
        </w:rPr>
        <w:t>Հոդված</w:t>
      </w:r>
      <w:r w:rsidR="00B220E0" w:rsidRPr="0070532D">
        <w:rPr>
          <w:rFonts w:ascii="GHEA Grapalat" w:hAnsi="GHEA Grapalat" w:cs="Sylfaen"/>
          <w:b/>
          <w:bCs/>
          <w:sz w:val="24"/>
          <w:szCs w:val="24"/>
          <w:lang w:val="hy-AM"/>
        </w:rPr>
        <w:t xml:space="preserve"> </w:t>
      </w:r>
      <w:r w:rsidR="005F7BF3" w:rsidRPr="0070532D">
        <w:rPr>
          <w:rFonts w:ascii="GHEA Grapalat" w:hAnsi="GHEA Grapalat"/>
          <w:b/>
          <w:bCs/>
          <w:sz w:val="24"/>
          <w:szCs w:val="24"/>
          <w:lang w:val="hy-AM"/>
        </w:rPr>
        <w:t>4</w:t>
      </w:r>
      <w:r w:rsidR="009A5926" w:rsidRPr="0070532D">
        <w:rPr>
          <w:rFonts w:ascii="GHEA Grapalat" w:hAnsi="GHEA Grapalat"/>
          <w:b/>
          <w:bCs/>
          <w:sz w:val="24"/>
          <w:szCs w:val="24"/>
          <w:lang w:val="hy-AM"/>
        </w:rPr>
        <w:t>4</w:t>
      </w:r>
      <w:r w:rsidRPr="0070532D">
        <w:rPr>
          <w:rFonts w:ascii="GHEA Grapalat" w:hAnsi="GHEA Grapalat"/>
          <w:b/>
          <w:bCs/>
          <w:sz w:val="24"/>
          <w:szCs w:val="24"/>
          <w:lang w:val="hy-AM"/>
        </w:rPr>
        <w:t xml:space="preserve">.  </w:t>
      </w:r>
      <w:r w:rsidRPr="0070532D">
        <w:rPr>
          <w:rFonts w:ascii="GHEA Grapalat" w:hAnsi="GHEA Grapalat" w:cs="Sylfaen"/>
          <w:b/>
          <w:bCs/>
          <w:sz w:val="24"/>
          <w:szCs w:val="24"/>
          <w:lang w:val="hy-AM"/>
        </w:rPr>
        <w:t>Բժշկական</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արտադրատեսակի</w:t>
      </w:r>
      <w:r w:rsidRPr="0070532D">
        <w:rPr>
          <w:rFonts w:ascii="GHEA Grapalat" w:hAnsi="GHEA Grapalat"/>
          <w:b/>
          <w:bCs/>
          <w:sz w:val="24"/>
          <w:szCs w:val="24"/>
          <w:lang w:val="hy-AM"/>
        </w:rPr>
        <w:t xml:space="preserve">, </w:t>
      </w:r>
      <w:r w:rsidRPr="0070532D">
        <w:rPr>
          <w:rFonts w:ascii="GHEA Grapalat" w:hAnsi="GHEA Grapalat" w:cs="Sylfaen"/>
          <w:b/>
          <w:bCs/>
          <w:sz w:val="24"/>
          <w:szCs w:val="24"/>
          <w:lang w:val="hy-AM"/>
        </w:rPr>
        <w:t>դրա</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մասերի</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կամ</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բաղադրիչների</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ներմուծումը</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և</w:t>
      </w:r>
      <w:r w:rsidR="002422F0" w:rsidRPr="0070532D">
        <w:rPr>
          <w:rFonts w:ascii="GHEA Grapalat" w:hAnsi="GHEA Grapalat" w:cs="Sylfaen"/>
          <w:b/>
          <w:bCs/>
          <w:sz w:val="24"/>
          <w:szCs w:val="24"/>
          <w:lang w:val="hy-AM"/>
        </w:rPr>
        <w:t xml:space="preserve"> </w:t>
      </w:r>
      <w:r w:rsidRPr="0070532D">
        <w:rPr>
          <w:rFonts w:ascii="GHEA Grapalat" w:hAnsi="GHEA Grapalat" w:cs="Sylfaen"/>
          <w:b/>
          <w:bCs/>
          <w:sz w:val="24"/>
          <w:szCs w:val="24"/>
          <w:lang w:val="hy-AM"/>
        </w:rPr>
        <w:t>արտահանումը</w:t>
      </w:r>
    </w:p>
    <w:p w14:paraId="4DFE9C50" w14:textId="77777777" w:rsidR="001E7B74" w:rsidRPr="0070532D" w:rsidRDefault="001E7B74" w:rsidP="00C102DB">
      <w:pPr>
        <w:spacing w:after="0" w:line="360" w:lineRule="auto"/>
        <w:ind w:firstLine="708"/>
        <w:jc w:val="both"/>
        <w:rPr>
          <w:rFonts w:ascii="GHEA Grapalat" w:hAnsi="GHEA Grapalat"/>
          <w:bCs/>
          <w:sz w:val="24"/>
          <w:szCs w:val="24"/>
          <w:lang w:val="hy-AM"/>
        </w:rPr>
      </w:pPr>
      <w:r w:rsidRPr="0070532D">
        <w:rPr>
          <w:rFonts w:ascii="GHEA Grapalat" w:hAnsi="GHEA Grapalat"/>
          <w:bCs/>
          <w:sz w:val="24"/>
          <w:szCs w:val="24"/>
          <w:lang w:val="hy-AM"/>
        </w:rPr>
        <w:t xml:space="preserve">1. </w:t>
      </w:r>
      <w:r w:rsidRPr="0070532D">
        <w:rPr>
          <w:rFonts w:ascii="GHEA Grapalat" w:hAnsi="GHEA Grapalat" w:cs="Sylfaen"/>
          <w:bCs/>
          <w:sz w:val="24"/>
          <w:szCs w:val="24"/>
          <w:lang w:val="hy-AM"/>
        </w:rPr>
        <w:t>Հայաստանի</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արտադրատեսակը</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դրա</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մասերը</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բաղադրիչները</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ներմուծվում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սահմանը</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հատելու</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միջոցով</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դրանց</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մասերի</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բաղադրիչների</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ներսբերում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այսուհետ</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ներմուծում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և</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Հայաստանի</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տարածքից</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արտահանվում</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են</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սահմանը</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հատելու</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միջոցով</w:t>
      </w:r>
      <w:r w:rsidR="002422F0"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դրանց</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բաղադրիչների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դուրսբերում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այսուհետ</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արտահանում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կառավարության</w:t>
      </w:r>
      <w:r w:rsidR="00F208F9" w:rsidRPr="0070532D">
        <w:rPr>
          <w:rFonts w:ascii="GHEA Grapalat" w:hAnsi="GHEA Grapalat" w:cs="Sylfaen"/>
          <w:bCs/>
          <w:sz w:val="24"/>
          <w:szCs w:val="24"/>
          <w:lang w:val="hy-AM"/>
        </w:rPr>
        <w:t xml:space="preserve"> </w:t>
      </w:r>
      <w:r w:rsidR="00BB7BE1" w:rsidRPr="0070532D">
        <w:rPr>
          <w:rFonts w:ascii="GHEA Grapalat" w:hAnsi="GHEA Grapalat" w:cs="Sylfaen"/>
          <w:bCs/>
          <w:sz w:val="24"/>
          <w:szCs w:val="24"/>
          <w:lang w:val="hy-AM"/>
        </w:rPr>
        <w:t>կողմից</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w:t>
      </w:r>
      <w:r w:rsidR="00BB7BE1" w:rsidRPr="0070532D">
        <w:rPr>
          <w:rFonts w:ascii="GHEA Grapalat" w:hAnsi="GHEA Grapalat" w:cs="Sylfaen"/>
          <w:bCs/>
          <w:sz w:val="24"/>
          <w:szCs w:val="24"/>
          <w:lang w:val="hy-AM"/>
        </w:rPr>
        <w:t>ով</w:t>
      </w:r>
      <w:r w:rsidRPr="0070532D">
        <w:rPr>
          <w:rFonts w:ascii="GHEA Grapalat" w:hAnsi="GHEA Grapalat"/>
          <w:bCs/>
          <w:sz w:val="24"/>
          <w:szCs w:val="24"/>
          <w:lang w:val="hy-AM"/>
        </w:rPr>
        <w:t>:</w:t>
      </w:r>
    </w:p>
    <w:p w14:paraId="3BBF78C9" w14:textId="77777777" w:rsidR="001E7B74" w:rsidRPr="0070532D" w:rsidRDefault="001E7B74" w:rsidP="00BE48AC">
      <w:pPr>
        <w:pStyle w:val="Heading3"/>
        <w:spacing w:line="360" w:lineRule="auto"/>
        <w:ind w:right="0" w:firstLine="708"/>
        <w:jc w:val="both"/>
        <w:rPr>
          <w:rFonts w:ascii="GHEA Grapalat" w:hAnsi="GHEA Grapalat"/>
          <w:bCs/>
          <w:sz w:val="24"/>
          <w:szCs w:val="24"/>
          <w:lang w:val="hy-AM"/>
        </w:rPr>
      </w:pPr>
      <w:r w:rsidRPr="0070532D">
        <w:rPr>
          <w:rFonts w:ascii="GHEA Grapalat" w:hAnsi="GHEA Grapalat"/>
          <w:bCs/>
          <w:sz w:val="24"/>
          <w:szCs w:val="24"/>
          <w:lang w:val="hy-AM"/>
        </w:rPr>
        <w:lastRenderedPageBreak/>
        <w:t xml:space="preserve">2. </w:t>
      </w:r>
      <w:r w:rsidRPr="0070532D">
        <w:rPr>
          <w:rFonts w:ascii="GHEA Grapalat" w:hAnsi="GHEA Grapalat" w:cs="Sylfaen"/>
          <w:bCs/>
          <w:sz w:val="24"/>
          <w:szCs w:val="24"/>
          <w:lang w:val="hy-AM"/>
        </w:rPr>
        <w:t>Ներմուծման</w:t>
      </w:r>
      <w:r w:rsidR="00BB7BE1" w:rsidRPr="0070532D">
        <w:rPr>
          <w:rFonts w:ascii="GHEA Grapalat" w:hAnsi="GHEA Grapalat" w:cs="Sylfaen"/>
          <w:bCs/>
          <w:sz w:val="24"/>
          <w:szCs w:val="24"/>
          <w:lang w:val="hy-AM"/>
        </w:rPr>
        <w:t xml:space="preserve"> կամ </w:t>
      </w:r>
      <w:r w:rsidRPr="0070532D">
        <w:rPr>
          <w:rFonts w:ascii="GHEA Grapalat" w:hAnsi="GHEA Grapalat" w:cs="Sylfaen"/>
          <w:bCs/>
          <w:sz w:val="24"/>
          <w:szCs w:val="24"/>
          <w:lang w:val="hy-AM"/>
        </w:rPr>
        <w:t>արտահանման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հավաստագրի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տրամադրման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պետական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գրանցում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ունենալը</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պարտադիր</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չէ</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հետևյալ</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դեպքերում</w:t>
      </w:r>
      <w:r w:rsidRPr="0070532D">
        <w:rPr>
          <w:rFonts w:ascii="GHEA Grapalat" w:hAnsi="GHEA Grapalat"/>
          <w:bCs/>
          <w:sz w:val="24"/>
          <w:szCs w:val="24"/>
          <w:lang w:val="hy-AM"/>
        </w:rPr>
        <w:t>`</w:t>
      </w:r>
    </w:p>
    <w:p w14:paraId="3B899B0D" w14:textId="77777777" w:rsidR="001E7B74" w:rsidRPr="0070532D" w:rsidRDefault="001E7B74" w:rsidP="00BE48AC">
      <w:pPr>
        <w:pStyle w:val="Heading3"/>
        <w:spacing w:line="360" w:lineRule="auto"/>
        <w:ind w:right="0"/>
        <w:jc w:val="both"/>
        <w:rPr>
          <w:rFonts w:ascii="GHEA Grapalat" w:hAnsi="GHEA Grapalat"/>
          <w:bCs/>
          <w:sz w:val="24"/>
          <w:szCs w:val="24"/>
          <w:lang w:val="hy-AM"/>
        </w:rPr>
      </w:pPr>
      <w:r w:rsidRPr="0070532D">
        <w:rPr>
          <w:rFonts w:ascii="GHEA Grapalat" w:hAnsi="GHEA Grapalat"/>
          <w:bCs/>
          <w:sz w:val="24"/>
          <w:szCs w:val="24"/>
          <w:lang w:val="hy-AM"/>
        </w:rPr>
        <w:t xml:space="preserve">1) </w:t>
      </w:r>
      <w:r w:rsidRPr="0070532D">
        <w:rPr>
          <w:rFonts w:ascii="GHEA Grapalat" w:hAnsi="GHEA Grapalat" w:cs="Sylfaen"/>
          <w:bCs/>
          <w:sz w:val="24"/>
          <w:szCs w:val="24"/>
          <w:lang w:val="hy-AM"/>
        </w:rPr>
        <w:t>արտակարգ</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իրավիճակների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դրանց</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առաջացման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վտանգի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առկայությանդեպքում</w:t>
      </w:r>
      <w:r w:rsidR="001101EB" w:rsidRPr="0070532D">
        <w:rPr>
          <w:rFonts w:ascii="GHEA Grapalat" w:hAnsi="GHEA Grapalat"/>
          <w:bCs/>
          <w:sz w:val="24"/>
          <w:szCs w:val="24"/>
          <w:lang w:val="hy-AM"/>
        </w:rPr>
        <w:t>,</w:t>
      </w:r>
    </w:p>
    <w:p w14:paraId="290E0802" w14:textId="77777777" w:rsidR="001E7B74" w:rsidRPr="0070532D" w:rsidRDefault="001E7B74" w:rsidP="00BE48AC">
      <w:pPr>
        <w:pStyle w:val="Heading3"/>
        <w:spacing w:line="360" w:lineRule="auto"/>
        <w:ind w:right="0"/>
        <w:jc w:val="both"/>
        <w:rPr>
          <w:rFonts w:ascii="GHEA Grapalat" w:hAnsi="GHEA Grapalat"/>
          <w:bCs/>
          <w:sz w:val="24"/>
          <w:szCs w:val="24"/>
          <w:lang w:val="hy-AM"/>
        </w:rPr>
      </w:pPr>
      <w:r w:rsidRPr="0070532D">
        <w:rPr>
          <w:rFonts w:ascii="GHEA Grapalat" w:hAnsi="GHEA Grapalat"/>
          <w:bCs/>
          <w:sz w:val="24"/>
          <w:szCs w:val="24"/>
          <w:lang w:val="hy-AM"/>
        </w:rPr>
        <w:t xml:space="preserve">2) </w:t>
      </w:r>
      <w:r w:rsidRPr="0070532D">
        <w:rPr>
          <w:rFonts w:ascii="GHEA Grapalat" w:hAnsi="GHEA Grapalat" w:cs="Sylfaen"/>
          <w:bCs/>
          <w:sz w:val="24"/>
          <w:szCs w:val="24"/>
          <w:lang w:val="hy-AM"/>
        </w:rPr>
        <w:t>բարեգործական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մարդասիրական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ծրագրերի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շրջանակներում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ներմուծվող</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Հայաստանի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Հանրապետության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կառավարության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որոշմամբ</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միջազգային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մասնագիտական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կազմակերպության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անդամ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երկրում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գրանցված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Միավորված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Ազգերի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Կազմակերպության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կողմից</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երաշխավորված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լինելու</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դեպքում՝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Լիազոր</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մարմնի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կարգով</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համաձայնեցնելուց</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հետո</w:t>
      </w:r>
      <w:r w:rsidR="001101EB" w:rsidRPr="0070532D">
        <w:rPr>
          <w:rFonts w:ascii="GHEA Grapalat" w:hAnsi="GHEA Grapalat" w:cs="Sylfaen"/>
          <w:bCs/>
          <w:sz w:val="24"/>
          <w:szCs w:val="24"/>
          <w:lang w:val="hy-AM"/>
        </w:rPr>
        <w:t>,</w:t>
      </w:r>
    </w:p>
    <w:p w14:paraId="1A55F6BE" w14:textId="77777777" w:rsidR="001E7B74" w:rsidRPr="0070532D" w:rsidRDefault="001E7B74" w:rsidP="00BE48AC">
      <w:pPr>
        <w:pStyle w:val="Heading3"/>
        <w:spacing w:line="360" w:lineRule="auto"/>
        <w:ind w:right="0"/>
        <w:jc w:val="both"/>
        <w:rPr>
          <w:rFonts w:ascii="GHEA Grapalat" w:hAnsi="GHEA Grapalat"/>
          <w:bCs/>
          <w:sz w:val="24"/>
          <w:szCs w:val="24"/>
          <w:lang w:val="hy-AM"/>
        </w:rPr>
      </w:pPr>
      <w:r w:rsidRPr="0070532D">
        <w:rPr>
          <w:rFonts w:ascii="GHEA Grapalat" w:hAnsi="GHEA Grapalat"/>
          <w:bCs/>
          <w:sz w:val="24"/>
          <w:szCs w:val="24"/>
          <w:lang w:val="hy-AM"/>
        </w:rPr>
        <w:t xml:space="preserve">3) </w:t>
      </w:r>
      <w:r w:rsidR="00A9119B" w:rsidRPr="0070532D">
        <w:rPr>
          <w:rFonts w:ascii="GHEA Grapalat" w:hAnsi="GHEA Grapalat" w:cs="Sylfaen"/>
          <w:bCs/>
          <w:kern w:val="32"/>
          <w:sz w:val="24"/>
          <w:szCs w:val="24"/>
          <w:lang w:val="hy-AM" w:eastAsia="ru-RU"/>
        </w:rPr>
        <w:t xml:space="preserve">Հայաստանի Հանրապետության առողջապահության բնագավառի պետական </w:t>
      </w:r>
      <w:r w:rsidR="00A9119B" w:rsidRPr="0070532D">
        <w:rPr>
          <w:rFonts w:ascii="GHEA Grapalat" w:hAnsi="GHEA Grapalat"/>
          <w:sz w:val="24"/>
          <w:szCs w:val="24"/>
          <w:lang w:val="hy-AM"/>
        </w:rPr>
        <w:t>կառավարման</w:t>
      </w:r>
      <w:r w:rsidR="00F208F9" w:rsidRPr="0070532D">
        <w:rPr>
          <w:rFonts w:ascii="GHEA Grapalat" w:hAnsi="GHEA Grapalat"/>
          <w:sz w:val="24"/>
          <w:szCs w:val="24"/>
          <w:lang w:val="hy-AM"/>
        </w:rPr>
        <w:t xml:space="preserve"> </w:t>
      </w:r>
      <w:r w:rsidR="001101EB" w:rsidRPr="0070532D">
        <w:rPr>
          <w:rFonts w:ascii="GHEA Grapalat" w:eastAsia="Calibri" w:hAnsi="GHEA Grapalat"/>
          <w:sz w:val="24"/>
          <w:szCs w:val="24"/>
          <w:lang w:val="hy-AM"/>
        </w:rPr>
        <w:t>մարմնի</w:t>
      </w:r>
      <w:r w:rsidR="00F208F9" w:rsidRPr="0070532D">
        <w:rPr>
          <w:rFonts w:ascii="GHEA Grapalat" w:eastAsia="Calibri" w:hAnsi="GHEA Grapalat"/>
          <w:sz w:val="24"/>
          <w:szCs w:val="24"/>
          <w:lang w:val="hy-AM"/>
        </w:rPr>
        <w:t xml:space="preserve"> </w:t>
      </w:r>
      <w:r w:rsidRPr="0070532D">
        <w:rPr>
          <w:rFonts w:ascii="GHEA Grapalat" w:hAnsi="GHEA Grapalat" w:cs="Sylfaen"/>
          <w:bCs/>
          <w:sz w:val="24"/>
          <w:szCs w:val="24"/>
          <w:lang w:val="hy-AM"/>
        </w:rPr>
        <w:t>գրավոր</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որոշման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առկայության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դեպքում</w:t>
      </w:r>
      <w:r w:rsidRPr="0070532D">
        <w:rPr>
          <w:rFonts w:ascii="GHEA Grapalat" w:hAnsi="GHEA Grapalat"/>
          <w:bCs/>
          <w:sz w:val="24"/>
          <w:szCs w:val="24"/>
          <w:lang w:val="hy-AM"/>
        </w:rPr>
        <w:t xml:space="preserve">` </w:t>
      </w:r>
      <w:r w:rsidRPr="0070532D">
        <w:rPr>
          <w:rFonts w:ascii="GHEA Grapalat" w:hAnsi="GHEA Grapalat" w:cs="Sylfaen"/>
          <w:bCs/>
          <w:sz w:val="24"/>
          <w:szCs w:val="24"/>
          <w:lang w:val="hy-AM"/>
        </w:rPr>
        <w:t>պետության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կարիքների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կամ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առանձին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հիվանդների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համար</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օգնություն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և</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սպասարկում</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իրականացնելու</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նպատակով</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բժշկական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արտադրատեսակի</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ներմուծման</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դեպքում</w:t>
      </w:r>
      <w:r w:rsidR="001101EB" w:rsidRPr="0070532D">
        <w:rPr>
          <w:rFonts w:ascii="GHEA Grapalat" w:hAnsi="GHEA Grapalat"/>
          <w:bCs/>
          <w:sz w:val="24"/>
          <w:szCs w:val="24"/>
          <w:lang w:val="hy-AM"/>
        </w:rPr>
        <w:t>,</w:t>
      </w:r>
    </w:p>
    <w:p w14:paraId="6EE78B79" w14:textId="77777777" w:rsidR="001E7B74" w:rsidRPr="0070532D" w:rsidRDefault="001E7B74" w:rsidP="00BE48AC">
      <w:pPr>
        <w:pStyle w:val="Heading3"/>
        <w:spacing w:line="360" w:lineRule="auto"/>
        <w:ind w:right="0"/>
        <w:jc w:val="both"/>
        <w:rPr>
          <w:rFonts w:ascii="GHEA Grapalat" w:hAnsi="GHEA Grapalat"/>
          <w:bCs/>
          <w:sz w:val="24"/>
          <w:szCs w:val="24"/>
          <w:lang w:val="hy-AM"/>
        </w:rPr>
      </w:pPr>
      <w:r w:rsidRPr="0070532D">
        <w:rPr>
          <w:rFonts w:ascii="GHEA Grapalat" w:hAnsi="GHEA Grapalat"/>
          <w:bCs/>
          <w:sz w:val="24"/>
          <w:szCs w:val="24"/>
          <w:lang w:val="hy-AM"/>
        </w:rPr>
        <w:t xml:space="preserve">4) </w:t>
      </w:r>
      <w:r w:rsidRPr="0070532D">
        <w:rPr>
          <w:rFonts w:ascii="GHEA Grapalat" w:hAnsi="GHEA Grapalat" w:cs="Sylfaen"/>
          <w:bCs/>
          <w:sz w:val="24"/>
          <w:szCs w:val="24"/>
          <w:lang w:val="hy-AM"/>
        </w:rPr>
        <w:t>օրենքով</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սահմանված</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այլ</w:t>
      </w:r>
      <w:r w:rsidR="00F208F9" w:rsidRPr="0070532D">
        <w:rPr>
          <w:rFonts w:ascii="GHEA Grapalat" w:hAnsi="GHEA Grapalat" w:cs="Sylfaen"/>
          <w:bCs/>
          <w:sz w:val="24"/>
          <w:szCs w:val="24"/>
          <w:lang w:val="hy-AM"/>
        </w:rPr>
        <w:t xml:space="preserve"> </w:t>
      </w:r>
      <w:r w:rsidRPr="0070532D">
        <w:rPr>
          <w:rFonts w:ascii="GHEA Grapalat" w:hAnsi="GHEA Grapalat" w:cs="Sylfaen"/>
          <w:bCs/>
          <w:sz w:val="24"/>
          <w:szCs w:val="24"/>
          <w:lang w:val="hy-AM"/>
        </w:rPr>
        <w:t>դեպքերում</w:t>
      </w:r>
      <w:r w:rsidRPr="0070532D">
        <w:rPr>
          <w:rFonts w:ascii="GHEA Grapalat" w:hAnsi="GHEA Grapalat"/>
          <w:bCs/>
          <w:sz w:val="24"/>
          <w:szCs w:val="24"/>
          <w:lang w:val="hy-AM"/>
        </w:rPr>
        <w:t>:</w:t>
      </w:r>
    </w:p>
    <w:p w14:paraId="43DE807E" w14:textId="77777777" w:rsidR="005F7BF3" w:rsidRPr="0070532D" w:rsidRDefault="005F7BF3" w:rsidP="000F04AA">
      <w:pPr>
        <w:spacing w:after="0" w:line="360" w:lineRule="auto"/>
        <w:ind w:firstLine="720"/>
        <w:jc w:val="center"/>
        <w:rPr>
          <w:rStyle w:val="Strong"/>
          <w:rFonts w:ascii="GHEA Grapalat" w:hAnsi="GHEA Grapalat"/>
          <w:color w:val="000000"/>
          <w:sz w:val="24"/>
          <w:szCs w:val="24"/>
          <w:shd w:val="clear" w:color="auto" w:fill="FFFFFF"/>
          <w:lang w:val="hy-AM"/>
        </w:rPr>
      </w:pPr>
    </w:p>
    <w:p w14:paraId="49F42C07" w14:textId="77777777" w:rsidR="002422F0" w:rsidRPr="0070532D" w:rsidRDefault="002422F0" w:rsidP="000F04AA">
      <w:pPr>
        <w:spacing w:after="0" w:line="360" w:lineRule="auto"/>
        <w:ind w:firstLine="720"/>
        <w:jc w:val="center"/>
        <w:rPr>
          <w:rStyle w:val="Strong"/>
          <w:rFonts w:ascii="GHEA Grapalat" w:hAnsi="GHEA Grapalat"/>
          <w:color w:val="000000"/>
          <w:sz w:val="24"/>
          <w:szCs w:val="24"/>
          <w:shd w:val="clear" w:color="auto" w:fill="FFFFFF"/>
          <w:lang w:val="hy-AM"/>
        </w:rPr>
      </w:pPr>
    </w:p>
    <w:p w14:paraId="3749E29C" w14:textId="77777777" w:rsidR="001E7B74" w:rsidRPr="0070532D" w:rsidRDefault="000F04AA" w:rsidP="000F04AA">
      <w:pPr>
        <w:spacing w:after="0" w:line="360" w:lineRule="auto"/>
        <w:ind w:firstLine="720"/>
        <w:jc w:val="center"/>
        <w:rPr>
          <w:rFonts w:ascii="GHEA Grapalat" w:eastAsia="Times New Roman" w:hAnsi="GHEA Grapalat" w:cs="Sylfaen"/>
          <w:b/>
          <w:bCs/>
          <w:kern w:val="32"/>
          <w:sz w:val="24"/>
          <w:szCs w:val="24"/>
          <w:lang w:val="hy-AM" w:eastAsia="ru-RU"/>
        </w:rPr>
      </w:pPr>
      <w:r w:rsidRPr="0070532D">
        <w:rPr>
          <w:rStyle w:val="Strong"/>
          <w:rFonts w:ascii="GHEA Grapalat" w:hAnsi="GHEA Grapalat"/>
          <w:color w:val="000000"/>
          <w:sz w:val="24"/>
          <w:szCs w:val="24"/>
          <w:shd w:val="clear" w:color="auto" w:fill="FFFFFF"/>
          <w:lang w:val="hy-AM"/>
        </w:rPr>
        <w:t xml:space="preserve">ԳԼՈՒԽ </w:t>
      </w:r>
      <w:r w:rsidR="00B54D97" w:rsidRPr="0070532D">
        <w:rPr>
          <w:rStyle w:val="Strong"/>
          <w:rFonts w:ascii="GHEA Grapalat" w:hAnsi="GHEA Grapalat"/>
          <w:color w:val="000000"/>
          <w:sz w:val="24"/>
          <w:szCs w:val="24"/>
          <w:shd w:val="clear" w:color="auto" w:fill="FFFFFF"/>
          <w:lang w:val="hy-AM"/>
        </w:rPr>
        <w:t>10</w:t>
      </w:r>
    </w:p>
    <w:p w14:paraId="28873AE3" w14:textId="77777777" w:rsidR="006F01B4" w:rsidRPr="0070532D" w:rsidRDefault="006F01B4" w:rsidP="00147A62">
      <w:pPr>
        <w:spacing w:after="0" w:line="360" w:lineRule="auto"/>
        <w:jc w:val="center"/>
        <w:rPr>
          <w:rStyle w:val="Strong"/>
          <w:rFonts w:ascii="GHEA Grapalat" w:hAnsi="GHEA Grapalat"/>
          <w:i/>
          <w:iCs/>
          <w:color w:val="000000"/>
          <w:sz w:val="24"/>
          <w:szCs w:val="24"/>
          <w:shd w:val="clear" w:color="auto" w:fill="FFFFFF"/>
          <w:lang w:val="hy-AM"/>
        </w:rPr>
      </w:pPr>
      <w:r w:rsidRPr="0070532D">
        <w:rPr>
          <w:rStyle w:val="Strong"/>
          <w:rFonts w:ascii="GHEA Grapalat" w:hAnsi="GHEA Grapalat"/>
          <w:i/>
          <w:iCs/>
          <w:color w:val="000000"/>
          <w:sz w:val="24"/>
          <w:szCs w:val="24"/>
          <w:shd w:val="clear" w:color="auto" w:fill="FFFFFF"/>
          <w:lang w:val="hy-AM"/>
        </w:rPr>
        <w:t>ԲՆԱԿՉՈՒԹՅԱՆ</w:t>
      </w:r>
      <w:r w:rsidRPr="0070532D">
        <w:rPr>
          <w:rStyle w:val="Strong"/>
          <w:rFonts w:ascii="Courier New" w:hAnsi="Courier New" w:cs="Courier New"/>
          <w:i/>
          <w:iCs/>
          <w:color w:val="000000"/>
          <w:sz w:val="24"/>
          <w:szCs w:val="24"/>
          <w:shd w:val="clear" w:color="auto" w:fill="FFFFFF"/>
          <w:lang w:val="hy-AM"/>
        </w:rPr>
        <w:t> </w:t>
      </w:r>
      <w:r w:rsidRPr="0070532D">
        <w:rPr>
          <w:rStyle w:val="Strong"/>
          <w:rFonts w:ascii="GHEA Grapalat" w:hAnsi="GHEA Grapalat"/>
          <w:i/>
          <w:iCs/>
          <w:color w:val="000000"/>
          <w:sz w:val="24"/>
          <w:szCs w:val="24"/>
          <w:shd w:val="clear" w:color="auto" w:fill="FFFFFF"/>
          <w:lang w:val="hy-AM"/>
        </w:rPr>
        <w:t>ԲԺՇԿԱԿԱՆ ՕԳՆՈՒԹՅԱՆ ԵՎ ՍՊԱՍԱՐԿՄԱՆՆԿԱՏՄԱՄԲ ՊԵՏԱԿԱՆ ՎԵՐԱՀՍԿՈՂՈՒԹՅՈՒՆԸ ԵՎ ԲԺՇԿԱԿԱՆ ՕԳՆՈՒԹՅԱՆ ԵՎ ՍՊԱՍԱՐԿՄԱՆ ՆԿԱՏՄԱՄԲ ՈՐԱԿԻ ԿԱՌԱՎԱՐՈՒՄԸ</w:t>
      </w:r>
    </w:p>
    <w:p w14:paraId="66EAE37D" w14:textId="77777777" w:rsidR="000F04AA" w:rsidRPr="0070532D" w:rsidRDefault="000F04AA" w:rsidP="00BE48AC">
      <w:pPr>
        <w:spacing w:after="0" w:line="360" w:lineRule="auto"/>
        <w:jc w:val="both"/>
        <w:rPr>
          <w:rStyle w:val="Strong"/>
          <w:rFonts w:ascii="GHEA Grapalat" w:hAnsi="GHEA Grapalat"/>
          <w:i/>
          <w:iCs/>
          <w:color w:val="000000"/>
          <w:sz w:val="24"/>
          <w:szCs w:val="24"/>
          <w:shd w:val="clear" w:color="auto" w:fill="FFFFFF"/>
          <w:lang w:val="hy-AM"/>
        </w:rPr>
      </w:pPr>
    </w:p>
    <w:p w14:paraId="5C26281F" w14:textId="16763A13" w:rsidR="000F04AA" w:rsidRPr="0070532D" w:rsidRDefault="000F04AA" w:rsidP="00147A62">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hAnsi="GHEA Grapalat" w:cs="Sylfaen"/>
          <w:b/>
          <w:bCs/>
          <w:kern w:val="32"/>
          <w:sz w:val="24"/>
          <w:szCs w:val="24"/>
          <w:lang w:val="hy-AM"/>
        </w:rPr>
        <w:t>Հոդված</w:t>
      </w:r>
      <w:r w:rsidR="00C82EB6" w:rsidRPr="0070532D">
        <w:rPr>
          <w:rFonts w:ascii="GHEA Grapalat" w:hAnsi="GHEA Grapalat" w:cs="Sylfaen"/>
          <w:b/>
          <w:bCs/>
          <w:kern w:val="32"/>
          <w:sz w:val="24"/>
          <w:szCs w:val="24"/>
          <w:lang w:val="hy-AM"/>
        </w:rPr>
        <w:t xml:space="preserve"> </w:t>
      </w:r>
      <w:r w:rsidR="005F7BF3" w:rsidRPr="0070532D">
        <w:rPr>
          <w:rStyle w:val="Strong"/>
          <w:rFonts w:ascii="GHEA Grapalat" w:hAnsi="GHEA Grapalat"/>
          <w:color w:val="000000"/>
          <w:sz w:val="24"/>
          <w:szCs w:val="24"/>
          <w:shd w:val="clear" w:color="auto" w:fill="FFFFFF"/>
          <w:lang w:val="hy-AM"/>
        </w:rPr>
        <w:t>4</w:t>
      </w:r>
      <w:r w:rsidR="009A5926" w:rsidRPr="0070532D">
        <w:rPr>
          <w:rStyle w:val="Strong"/>
          <w:rFonts w:ascii="GHEA Grapalat" w:hAnsi="GHEA Grapalat"/>
          <w:color w:val="000000"/>
          <w:sz w:val="24"/>
          <w:szCs w:val="24"/>
          <w:shd w:val="clear" w:color="auto" w:fill="FFFFFF"/>
          <w:lang w:val="hy-AM"/>
        </w:rPr>
        <w:t>5</w:t>
      </w:r>
      <w:r w:rsidR="005F7BF3" w:rsidRPr="0070532D">
        <w:rPr>
          <w:rStyle w:val="Strong"/>
          <w:rFonts w:ascii="GHEA Grapalat" w:hAnsi="GHEA Grapalat"/>
          <w:color w:val="000000"/>
          <w:sz w:val="24"/>
          <w:szCs w:val="24"/>
          <w:shd w:val="clear" w:color="auto" w:fill="FFFFFF"/>
          <w:lang w:val="hy-AM"/>
        </w:rPr>
        <w:t>.</w:t>
      </w:r>
      <w:r w:rsidRPr="0070532D">
        <w:rPr>
          <w:rStyle w:val="Strong"/>
          <w:rFonts w:ascii="GHEA Grapalat" w:hAnsi="GHEA Grapalat"/>
          <w:color w:val="000000"/>
          <w:sz w:val="24"/>
          <w:szCs w:val="24"/>
          <w:shd w:val="clear" w:color="auto" w:fill="FFFFFF"/>
          <w:lang w:val="hy-AM"/>
        </w:rPr>
        <w:t xml:space="preserve"> Բնակչության</w:t>
      </w:r>
      <w:r w:rsidRPr="0070532D">
        <w:rPr>
          <w:rStyle w:val="Strong"/>
          <w:rFonts w:ascii="Courier New" w:hAnsi="Courier New" w:cs="Courier New"/>
          <w:color w:val="000000"/>
          <w:sz w:val="24"/>
          <w:szCs w:val="24"/>
          <w:shd w:val="clear" w:color="auto" w:fill="FFFFFF"/>
          <w:lang w:val="hy-AM"/>
        </w:rPr>
        <w:t> </w:t>
      </w:r>
      <w:r w:rsidRPr="0070532D">
        <w:rPr>
          <w:rStyle w:val="Strong"/>
          <w:rFonts w:ascii="GHEA Grapalat" w:hAnsi="GHEA Grapalat"/>
          <w:color w:val="000000"/>
          <w:sz w:val="24"/>
          <w:szCs w:val="24"/>
          <w:shd w:val="clear" w:color="auto" w:fill="FFFFFF"/>
          <w:lang w:val="hy-AM"/>
        </w:rPr>
        <w:t>բժշկական օգնության և սպասարկման նկատմամբ պետական վերահսկողությունը</w:t>
      </w:r>
    </w:p>
    <w:p w14:paraId="3EDE14D0" w14:textId="77777777" w:rsidR="000F04AA" w:rsidRPr="0070532D" w:rsidRDefault="00CD3BEC" w:rsidP="00CC00D0">
      <w:pPr>
        <w:spacing w:after="0" w:line="360" w:lineRule="auto"/>
        <w:ind w:firstLine="708"/>
        <w:jc w:val="both"/>
        <w:rPr>
          <w:rStyle w:val="Strong"/>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Բնակչության</w:t>
      </w:r>
      <w:r w:rsidRPr="0070532D">
        <w:rPr>
          <w:rFonts w:ascii="Courier New" w:hAnsi="Courier New" w:cs="Courier New"/>
          <w:color w:val="000000"/>
          <w:sz w:val="24"/>
          <w:szCs w:val="24"/>
          <w:shd w:val="clear" w:color="auto" w:fill="FFFFFF"/>
          <w:lang w:val="hy-AM"/>
        </w:rPr>
        <w:t> </w:t>
      </w:r>
      <w:r w:rsidRPr="0070532D">
        <w:rPr>
          <w:rFonts w:ascii="GHEA Grapalat" w:hAnsi="GHEA Grapalat"/>
          <w:color w:val="000000"/>
          <w:sz w:val="24"/>
          <w:szCs w:val="24"/>
          <w:shd w:val="clear" w:color="auto" w:fill="FFFFFF"/>
          <w:lang w:val="hy-AM"/>
        </w:rPr>
        <w:t xml:space="preserve">բժշկական օգնության և սպասարկման նկատմամբ պետական վերահսկողությունն իրականացնում </w:t>
      </w:r>
      <w:r w:rsidR="00C634B2" w:rsidRPr="0070532D">
        <w:rPr>
          <w:rFonts w:ascii="GHEA Grapalat" w:hAnsi="GHEA Grapalat"/>
          <w:color w:val="000000"/>
          <w:sz w:val="24"/>
          <w:szCs w:val="24"/>
          <w:shd w:val="clear" w:color="auto" w:fill="FFFFFF"/>
          <w:lang w:val="hy-AM"/>
        </w:rPr>
        <w:t xml:space="preserve">է </w:t>
      </w:r>
      <w:r w:rsidR="005D55DE" w:rsidRPr="0070532D">
        <w:rPr>
          <w:rFonts w:ascii="GHEA Grapalat" w:hAnsi="GHEA Grapalat"/>
          <w:color w:val="000000"/>
          <w:sz w:val="24"/>
          <w:szCs w:val="24"/>
          <w:shd w:val="clear" w:color="auto" w:fill="FFFFFF"/>
          <w:lang w:val="hy-AM"/>
        </w:rPr>
        <w:t>առողջապահության բնագավառում</w:t>
      </w:r>
      <w:r w:rsidR="00C634B2" w:rsidRPr="0070532D">
        <w:rPr>
          <w:rFonts w:ascii="GHEA Grapalat" w:hAnsi="GHEA Grapalat"/>
          <w:color w:val="000000"/>
          <w:sz w:val="24"/>
          <w:szCs w:val="24"/>
          <w:shd w:val="clear" w:color="auto" w:fill="FFFFFF"/>
          <w:lang w:val="hy-AM"/>
        </w:rPr>
        <w:t xml:space="preserve"> </w:t>
      </w:r>
      <w:r w:rsidRPr="0070532D">
        <w:rPr>
          <w:rFonts w:ascii="GHEA Grapalat" w:hAnsi="GHEA Grapalat"/>
          <w:color w:val="000000"/>
          <w:sz w:val="24"/>
          <w:szCs w:val="24"/>
          <w:shd w:val="clear" w:color="auto" w:fill="FFFFFF"/>
          <w:lang w:val="hy-AM"/>
        </w:rPr>
        <w:t>վերահսկողություն իրականացնող տեսչական մարմինը:</w:t>
      </w:r>
    </w:p>
    <w:p w14:paraId="68D14A73" w14:textId="77777777" w:rsidR="000F04AA" w:rsidRPr="0070532D" w:rsidRDefault="000F04AA" w:rsidP="00BE48AC">
      <w:pPr>
        <w:spacing w:after="0" w:line="360" w:lineRule="auto"/>
        <w:jc w:val="both"/>
        <w:rPr>
          <w:rFonts w:ascii="GHEA Grapalat" w:hAnsi="GHEA Grapalat" w:cs="Sylfaen"/>
          <w:b/>
          <w:bCs/>
          <w:i/>
          <w:kern w:val="32"/>
          <w:sz w:val="24"/>
          <w:szCs w:val="24"/>
          <w:lang w:val="hy-AM" w:eastAsia="ru-RU"/>
        </w:rPr>
      </w:pPr>
    </w:p>
    <w:p w14:paraId="40220448" w14:textId="735C3C4F" w:rsidR="004F6D0E" w:rsidRPr="0070532D" w:rsidRDefault="00B6785A" w:rsidP="00147A62">
      <w:pPr>
        <w:pStyle w:val="NormalWeb"/>
        <w:spacing w:before="0" w:beforeAutospacing="0" w:after="0" w:afterAutospacing="0" w:line="360" w:lineRule="auto"/>
        <w:ind w:firstLine="708"/>
        <w:jc w:val="both"/>
        <w:rPr>
          <w:rFonts w:ascii="GHEA Grapalat" w:hAnsi="GHEA Grapalat" w:cs="Sylfaen"/>
          <w:b/>
          <w:lang w:val="hy-AM"/>
        </w:rPr>
      </w:pPr>
      <w:r w:rsidRPr="0070532D">
        <w:rPr>
          <w:rFonts w:ascii="GHEA Grapalat" w:hAnsi="GHEA Grapalat"/>
          <w:b/>
          <w:lang w:val="hy-AM"/>
        </w:rPr>
        <w:t xml:space="preserve">Հոդված </w:t>
      </w:r>
      <w:r w:rsidR="005F7BF3" w:rsidRPr="0070532D">
        <w:rPr>
          <w:rFonts w:ascii="GHEA Grapalat" w:hAnsi="GHEA Grapalat" w:cs="Sylfaen"/>
          <w:b/>
          <w:lang w:val="hy-AM"/>
        </w:rPr>
        <w:t>4</w:t>
      </w:r>
      <w:r w:rsidR="009A5926" w:rsidRPr="0070532D">
        <w:rPr>
          <w:rFonts w:ascii="GHEA Grapalat" w:hAnsi="GHEA Grapalat" w:cs="Sylfaen"/>
          <w:b/>
          <w:lang w:val="hy-AM"/>
        </w:rPr>
        <w:t>6</w:t>
      </w:r>
      <w:r w:rsidR="004F6D0E" w:rsidRPr="0070532D">
        <w:rPr>
          <w:rFonts w:ascii="GHEA Grapalat" w:hAnsi="GHEA Grapalat" w:cs="Sylfaen"/>
          <w:b/>
          <w:lang w:val="hy-AM"/>
        </w:rPr>
        <w:t xml:space="preserve">. </w:t>
      </w:r>
      <w:r w:rsidR="00234F75" w:rsidRPr="0070532D">
        <w:rPr>
          <w:rFonts w:ascii="GHEA Grapalat" w:hAnsi="GHEA Grapalat" w:cs="Sylfaen"/>
          <w:b/>
          <w:lang w:val="hy-AM"/>
        </w:rPr>
        <w:t>Բնակչության</w:t>
      </w:r>
      <w:r w:rsidR="002422F0" w:rsidRPr="0070532D">
        <w:rPr>
          <w:rFonts w:ascii="GHEA Grapalat" w:hAnsi="GHEA Grapalat" w:cs="Sylfaen"/>
          <w:b/>
          <w:lang w:val="hy-AM"/>
        </w:rPr>
        <w:t xml:space="preserve"> </w:t>
      </w:r>
      <w:r w:rsidR="00234F75" w:rsidRPr="0070532D">
        <w:rPr>
          <w:rFonts w:ascii="GHEA Grapalat" w:hAnsi="GHEA Grapalat" w:cs="Sylfaen"/>
          <w:b/>
          <w:lang w:val="hy-AM"/>
        </w:rPr>
        <w:t>բժշկական</w:t>
      </w:r>
      <w:r w:rsidR="002422F0" w:rsidRPr="0070532D">
        <w:rPr>
          <w:rFonts w:ascii="GHEA Grapalat" w:hAnsi="GHEA Grapalat" w:cs="Sylfaen"/>
          <w:b/>
          <w:lang w:val="hy-AM"/>
        </w:rPr>
        <w:t xml:space="preserve"> </w:t>
      </w:r>
      <w:r w:rsidR="00234F75" w:rsidRPr="0070532D">
        <w:rPr>
          <w:rFonts w:ascii="GHEA Grapalat" w:hAnsi="GHEA Grapalat" w:cs="Sylfaen"/>
          <w:b/>
          <w:lang w:val="hy-AM"/>
        </w:rPr>
        <w:t>օգնության</w:t>
      </w:r>
      <w:r w:rsidR="002422F0" w:rsidRPr="0070532D">
        <w:rPr>
          <w:rFonts w:ascii="GHEA Grapalat" w:hAnsi="GHEA Grapalat" w:cs="Sylfaen"/>
          <w:b/>
          <w:lang w:val="hy-AM"/>
        </w:rPr>
        <w:t xml:space="preserve"> </w:t>
      </w:r>
      <w:r w:rsidR="00234F75" w:rsidRPr="0070532D">
        <w:rPr>
          <w:rFonts w:ascii="GHEA Grapalat" w:hAnsi="GHEA Grapalat" w:cs="Sylfaen"/>
          <w:b/>
          <w:lang w:val="hy-AM"/>
        </w:rPr>
        <w:t>և</w:t>
      </w:r>
      <w:r w:rsidR="002422F0" w:rsidRPr="0070532D">
        <w:rPr>
          <w:rFonts w:ascii="GHEA Grapalat" w:hAnsi="GHEA Grapalat" w:cs="Sylfaen"/>
          <w:b/>
          <w:lang w:val="hy-AM"/>
        </w:rPr>
        <w:t xml:space="preserve"> </w:t>
      </w:r>
      <w:r w:rsidR="00234F75" w:rsidRPr="0070532D">
        <w:rPr>
          <w:rFonts w:ascii="GHEA Grapalat" w:hAnsi="GHEA Grapalat" w:cs="Sylfaen"/>
          <w:b/>
          <w:lang w:val="hy-AM"/>
        </w:rPr>
        <w:t>սպասարկման</w:t>
      </w:r>
      <w:r w:rsidR="002422F0" w:rsidRPr="0070532D">
        <w:rPr>
          <w:rFonts w:ascii="GHEA Grapalat" w:hAnsi="GHEA Grapalat" w:cs="Sylfaen"/>
          <w:b/>
          <w:lang w:val="hy-AM"/>
        </w:rPr>
        <w:t xml:space="preserve"> </w:t>
      </w:r>
      <w:r w:rsidR="00234F75" w:rsidRPr="0070532D">
        <w:rPr>
          <w:rFonts w:ascii="GHEA Grapalat" w:hAnsi="GHEA Grapalat" w:cs="Sylfaen"/>
          <w:b/>
          <w:lang w:val="hy-AM"/>
        </w:rPr>
        <w:t>որակի</w:t>
      </w:r>
      <w:r w:rsidR="002422F0" w:rsidRPr="0070532D">
        <w:rPr>
          <w:rFonts w:ascii="GHEA Grapalat" w:hAnsi="GHEA Grapalat" w:cs="Sylfaen"/>
          <w:b/>
          <w:lang w:val="hy-AM"/>
        </w:rPr>
        <w:t xml:space="preserve"> </w:t>
      </w:r>
      <w:r w:rsidR="00234F75" w:rsidRPr="0070532D">
        <w:rPr>
          <w:rFonts w:ascii="GHEA Grapalat" w:hAnsi="GHEA Grapalat" w:cs="Sylfaen"/>
          <w:b/>
          <w:lang w:val="hy-AM"/>
        </w:rPr>
        <w:t>կառավարումը</w:t>
      </w:r>
    </w:p>
    <w:p w14:paraId="740B0436" w14:textId="77777777" w:rsidR="00B6785A" w:rsidRPr="0070532D" w:rsidRDefault="00B6785A" w:rsidP="00BE48AC">
      <w:pPr>
        <w:pStyle w:val="NormalWeb"/>
        <w:spacing w:before="0" w:beforeAutospacing="0" w:after="0" w:afterAutospacing="0" w:line="360" w:lineRule="auto"/>
        <w:jc w:val="both"/>
        <w:rPr>
          <w:rFonts w:ascii="GHEA Grapalat" w:hAnsi="GHEA Grapalat"/>
          <w:lang w:val="hy-AM"/>
        </w:rPr>
      </w:pPr>
      <w:r w:rsidRPr="0070532D">
        <w:rPr>
          <w:rFonts w:ascii="GHEA Grapalat" w:hAnsi="GHEA Grapalat"/>
          <w:color w:val="FF0000"/>
          <w:lang w:val="hy-AM"/>
        </w:rPr>
        <w:lastRenderedPageBreak/>
        <w:tab/>
      </w:r>
      <w:r w:rsidR="0078435B" w:rsidRPr="0070532D">
        <w:rPr>
          <w:rFonts w:ascii="GHEA Grapalat" w:hAnsi="GHEA Grapalat"/>
          <w:lang w:val="hy-AM"/>
        </w:rPr>
        <w:t xml:space="preserve">1. </w:t>
      </w:r>
      <w:r w:rsidRPr="0070532D">
        <w:rPr>
          <w:rFonts w:ascii="GHEA Grapalat" w:hAnsi="GHEA Grapalat"/>
          <w:lang w:val="hy-AM"/>
        </w:rPr>
        <w:t>Բնակչության բժշկական օգնության և սպասարկման որա</w:t>
      </w:r>
      <w:r w:rsidR="00436DFF" w:rsidRPr="0070532D">
        <w:rPr>
          <w:rFonts w:ascii="GHEA Grapalat" w:hAnsi="GHEA Grapalat"/>
          <w:lang w:val="hy-AM"/>
        </w:rPr>
        <w:t xml:space="preserve">կի  կառավարումը որակի </w:t>
      </w:r>
      <w:r w:rsidR="007335AA" w:rsidRPr="0070532D">
        <w:rPr>
          <w:rFonts w:ascii="GHEA Grapalat" w:hAnsi="GHEA Grapalat"/>
          <w:lang w:val="hy-AM"/>
        </w:rPr>
        <w:t xml:space="preserve">գնահատման, </w:t>
      </w:r>
      <w:r w:rsidRPr="0070532D">
        <w:rPr>
          <w:rFonts w:ascii="GHEA Grapalat" w:hAnsi="GHEA Grapalat"/>
          <w:lang w:val="hy-AM"/>
        </w:rPr>
        <w:t>վերահսկման և բարելավման միջոցառումների համախումբ է, որոնք պարբերաբար կիրառվում են համակարգային կամ ինստիտուցիոնալ մակարդակում:</w:t>
      </w:r>
    </w:p>
    <w:p w14:paraId="65AD8573" w14:textId="77777777" w:rsidR="00B6785A" w:rsidRPr="0070532D" w:rsidRDefault="0078435B" w:rsidP="00BE48AC">
      <w:pPr>
        <w:pStyle w:val="NormalWeb"/>
        <w:spacing w:before="0" w:beforeAutospacing="0" w:after="0" w:afterAutospacing="0" w:line="360" w:lineRule="auto"/>
        <w:ind w:firstLine="709"/>
        <w:jc w:val="both"/>
        <w:rPr>
          <w:rFonts w:ascii="GHEA Grapalat" w:hAnsi="GHEA Grapalat"/>
          <w:lang w:val="hy-AM"/>
        </w:rPr>
      </w:pPr>
      <w:r w:rsidRPr="0070532D">
        <w:rPr>
          <w:rFonts w:ascii="GHEA Grapalat" w:hAnsi="GHEA Grapalat"/>
          <w:lang w:val="hy-AM"/>
        </w:rPr>
        <w:t xml:space="preserve">2. </w:t>
      </w:r>
      <w:r w:rsidR="00B6785A" w:rsidRPr="0070532D">
        <w:rPr>
          <w:rFonts w:ascii="GHEA Grapalat" w:hAnsi="GHEA Grapalat"/>
          <w:lang w:val="hy-AM"/>
        </w:rPr>
        <w:t>Բժշկական օգնության և սպասարկման որակի ապահովումը ներառում է բժշկական օգնության և սպասարկման  որակի կանոնավոր մշտադիտարկումը (մոնիտորինգը), գնահատումը և վերլուծությունը` դրան հաջորդող փոփոխություններով և</w:t>
      </w:r>
      <w:r w:rsidR="00436DFF" w:rsidRPr="0070532D">
        <w:rPr>
          <w:rFonts w:ascii="GHEA Grapalat" w:hAnsi="GHEA Grapalat"/>
          <w:lang w:val="hy-AM"/>
        </w:rPr>
        <w:t>(</w:t>
      </w:r>
      <w:r w:rsidR="00B6785A" w:rsidRPr="0070532D">
        <w:rPr>
          <w:rFonts w:ascii="GHEA Grapalat" w:hAnsi="GHEA Grapalat"/>
          <w:lang w:val="hy-AM"/>
        </w:rPr>
        <w:t>կամ</w:t>
      </w:r>
      <w:r w:rsidR="00436DFF" w:rsidRPr="0070532D">
        <w:rPr>
          <w:rFonts w:ascii="GHEA Grapalat" w:hAnsi="GHEA Grapalat"/>
          <w:lang w:val="hy-AM"/>
        </w:rPr>
        <w:t>)</w:t>
      </w:r>
      <w:r w:rsidR="00B6785A" w:rsidRPr="0070532D">
        <w:rPr>
          <w:rFonts w:ascii="GHEA Grapalat" w:hAnsi="GHEA Grapalat"/>
          <w:lang w:val="hy-AM"/>
        </w:rPr>
        <w:t xml:space="preserve"> շտկող գործողություններով, որոնք ապահովում են ցուցաբերվող </w:t>
      </w:r>
      <w:r w:rsidR="0073333B" w:rsidRPr="0070532D">
        <w:rPr>
          <w:rFonts w:ascii="GHEA Grapalat" w:hAnsi="GHEA Grapalat"/>
          <w:lang w:val="hy-AM"/>
        </w:rPr>
        <w:t xml:space="preserve">բժշկական օգնության և սպասարկման </w:t>
      </w:r>
      <w:r w:rsidR="00B6785A" w:rsidRPr="0070532D">
        <w:rPr>
          <w:rFonts w:ascii="GHEA Grapalat" w:hAnsi="GHEA Grapalat"/>
          <w:lang w:val="hy-AM"/>
        </w:rPr>
        <w:t xml:space="preserve">համապատասխանությունը </w:t>
      </w:r>
      <w:r w:rsidR="00C6041F" w:rsidRPr="0070532D">
        <w:rPr>
          <w:rFonts w:ascii="GHEA Grapalat" w:hAnsi="GHEA Grapalat" w:cs="Sylfaen"/>
          <w:bCs/>
          <w:kern w:val="32"/>
          <w:lang w:val="hy-AM"/>
        </w:rPr>
        <w:t xml:space="preserve">Հայաստանի Հանրապետության առողջապահության բնագավառի պետական </w:t>
      </w:r>
      <w:r w:rsidR="00C6041F" w:rsidRPr="0070532D">
        <w:rPr>
          <w:rFonts w:ascii="GHEA Grapalat" w:hAnsi="GHEA Grapalat"/>
          <w:lang w:val="hy-AM"/>
        </w:rPr>
        <w:t>կառավարման</w:t>
      </w:r>
      <w:r w:rsidR="00C634B2" w:rsidRPr="0070532D">
        <w:rPr>
          <w:rFonts w:ascii="GHEA Grapalat" w:hAnsi="GHEA Grapalat"/>
          <w:lang w:val="hy-AM"/>
        </w:rPr>
        <w:t xml:space="preserve"> </w:t>
      </w:r>
      <w:r w:rsidR="00436DFF" w:rsidRPr="0070532D">
        <w:rPr>
          <w:rFonts w:ascii="GHEA Grapalat" w:hAnsi="GHEA Grapalat"/>
          <w:lang w:val="hy-AM"/>
        </w:rPr>
        <w:t xml:space="preserve">մարմնի կողմից </w:t>
      </w:r>
      <w:r w:rsidR="007335AA" w:rsidRPr="0070532D">
        <w:rPr>
          <w:rFonts w:ascii="GHEA Grapalat" w:hAnsi="GHEA Grapalat"/>
          <w:lang w:val="hy-AM"/>
        </w:rPr>
        <w:t>սահմանված չափանիշներին:</w:t>
      </w:r>
    </w:p>
    <w:p w14:paraId="4CE5741A" w14:textId="77777777" w:rsidR="0078435B" w:rsidRPr="0070532D" w:rsidRDefault="0078435B" w:rsidP="00BE48AC">
      <w:pPr>
        <w:pStyle w:val="NormalWeb"/>
        <w:spacing w:before="0" w:beforeAutospacing="0" w:after="0" w:afterAutospacing="0" w:line="360" w:lineRule="auto"/>
        <w:ind w:firstLine="709"/>
        <w:jc w:val="both"/>
        <w:rPr>
          <w:rFonts w:ascii="GHEA Grapalat" w:hAnsi="GHEA Grapalat"/>
          <w:lang w:val="hy-AM"/>
        </w:rPr>
      </w:pPr>
      <w:r w:rsidRPr="0070532D">
        <w:rPr>
          <w:rFonts w:ascii="GHEA Grapalat" w:hAnsi="GHEA Grapalat"/>
          <w:lang w:val="hy-AM"/>
        </w:rPr>
        <w:t xml:space="preserve">3. </w:t>
      </w:r>
      <w:r w:rsidR="00B6785A" w:rsidRPr="0070532D">
        <w:rPr>
          <w:rFonts w:ascii="GHEA Grapalat" w:hAnsi="GHEA Grapalat"/>
          <w:lang w:val="hy-AM"/>
        </w:rPr>
        <w:t xml:space="preserve">Բժշկական օգնության և սպասարկման որակի </w:t>
      </w:r>
      <w:r w:rsidR="00F003FF" w:rsidRPr="0070532D">
        <w:rPr>
          <w:rFonts w:ascii="GHEA Grapalat" w:hAnsi="GHEA Grapalat"/>
          <w:lang w:val="hy-AM"/>
        </w:rPr>
        <w:t xml:space="preserve">շարունակական </w:t>
      </w:r>
      <w:r w:rsidR="00B6785A" w:rsidRPr="0070532D">
        <w:rPr>
          <w:rFonts w:ascii="GHEA Grapalat" w:hAnsi="GHEA Grapalat"/>
          <w:lang w:val="hy-AM"/>
        </w:rPr>
        <w:t xml:space="preserve">բարելավումը ծառայությունների որակի </w:t>
      </w:r>
      <w:r w:rsidR="00B06FE6" w:rsidRPr="0070532D">
        <w:rPr>
          <w:rFonts w:ascii="GHEA Grapalat" w:hAnsi="GHEA Grapalat"/>
          <w:lang w:val="hy-AM"/>
        </w:rPr>
        <w:t>բա</w:t>
      </w:r>
      <w:r w:rsidR="00E02347" w:rsidRPr="0070532D">
        <w:rPr>
          <w:rFonts w:ascii="GHEA Grapalat" w:hAnsi="GHEA Grapalat"/>
          <w:lang w:val="hy-AM"/>
        </w:rPr>
        <w:t>ր</w:t>
      </w:r>
      <w:r w:rsidR="00B06FE6" w:rsidRPr="0070532D">
        <w:rPr>
          <w:rFonts w:ascii="GHEA Grapalat" w:hAnsi="GHEA Grapalat"/>
          <w:lang w:val="hy-AM"/>
        </w:rPr>
        <w:t>ձրացմանն</w:t>
      </w:r>
      <w:r w:rsidR="00B6785A" w:rsidRPr="0070532D">
        <w:rPr>
          <w:rFonts w:ascii="GHEA Grapalat" w:hAnsi="GHEA Grapalat"/>
          <w:lang w:val="hy-AM"/>
        </w:rPr>
        <w:t xml:space="preserve"> ուղղված կազմակերպչական համալիր մոտեցում է, որը ենթադրում է որոշակի մեթոդաբանությունների</w:t>
      </w:r>
      <w:r w:rsidR="00B06FE6" w:rsidRPr="0070532D">
        <w:rPr>
          <w:rFonts w:ascii="GHEA Grapalat" w:hAnsi="GHEA Grapalat"/>
          <w:lang w:val="hy-AM"/>
        </w:rPr>
        <w:t xml:space="preserve"> և գործիքների </w:t>
      </w:r>
      <w:r w:rsidR="00B6785A" w:rsidRPr="0070532D">
        <w:rPr>
          <w:rFonts w:ascii="GHEA Grapalat" w:hAnsi="GHEA Grapalat"/>
          <w:lang w:val="hy-AM"/>
        </w:rPr>
        <w:t xml:space="preserve">կիրառում, որոնցով բացահայտվում և նվազեցվում </w:t>
      </w:r>
      <w:r w:rsidR="007335AA" w:rsidRPr="0070532D">
        <w:rPr>
          <w:rFonts w:ascii="GHEA Grapalat" w:hAnsi="GHEA Grapalat"/>
          <w:lang w:val="hy-AM"/>
        </w:rPr>
        <w:t>է</w:t>
      </w:r>
      <w:r w:rsidR="00B6785A" w:rsidRPr="0070532D">
        <w:rPr>
          <w:rFonts w:ascii="GHEA Grapalat" w:hAnsi="GHEA Grapalat"/>
          <w:lang w:val="hy-AM"/>
        </w:rPr>
        <w:t xml:space="preserve"> փաստացի և ակնկալվող որակների միջև գոյություն ունեցող </w:t>
      </w:r>
      <w:r w:rsidR="00B06FE6" w:rsidRPr="0070532D">
        <w:rPr>
          <w:rFonts w:ascii="GHEA Grapalat" w:hAnsi="GHEA Grapalat"/>
          <w:lang w:val="hy-AM"/>
        </w:rPr>
        <w:t>տարբերությունը:</w:t>
      </w:r>
    </w:p>
    <w:p w14:paraId="19A3F5CB" w14:textId="77777777" w:rsidR="00B6785A" w:rsidRPr="0070532D" w:rsidRDefault="0078435B" w:rsidP="00BE48AC">
      <w:pPr>
        <w:pStyle w:val="NormalWeb"/>
        <w:spacing w:before="0" w:beforeAutospacing="0" w:after="0" w:afterAutospacing="0" w:line="360" w:lineRule="auto"/>
        <w:ind w:firstLine="709"/>
        <w:jc w:val="both"/>
        <w:rPr>
          <w:rFonts w:ascii="GHEA Grapalat" w:hAnsi="GHEA Grapalat"/>
          <w:lang w:val="hy-AM"/>
        </w:rPr>
      </w:pPr>
      <w:r w:rsidRPr="0070532D">
        <w:rPr>
          <w:rFonts w:ascii="GHEA Grapalat" w:hAnsi="GHEA Grapalat"/>
          <w:lang w:val="hy-AM"/>
        </w:rPr>
        <w:t xml:space="preserve">4. </w:t>
      </w:r>
      <w:r w:rsidR="00B6785A" w:rsidRPr="0070532D">
        <w:rPr>
          <w:rFonts w:ascii="GHEA Grapalat" w:hAnsi="GHEA Grapalat"/>
          <w:lang w:val="hy-AM"/>
        </w:rPr>
        <w:t xml:space="preserve">Բժշկական օգնության և սպասարկման որակի  կառավարման մեխանիզմները </w:t>
      </w:r>
      <w:r w:rsidR="00F47505" w:rsidRPr="0070532D">
        <w:rPr>
          <w:rFonts w:ascii="GHEA Grapalat" w:hAnsi="GHEA Grapalat"/>
          <w:lang w:val="hy-AM"/>
        </w:rPr>
        <w:t xml:space="preserve">սահմանվում են </w:t>
      </w:r>
      <w:r w:rsidR="00AC5FCC" w:rsidRPr="0070532D">
        <w:rPr>
          <w:rFonts w:ascii="GHEA Grapalat" w:hAnsi="GHEA Grapalat" w:cs="Sylfaen"/>
          <w:bCs/>
          <w:kern w:val="32"/>
          <w:lang w:val="hy-AM"/>
        </w:rPr>
        <w:t xml:space="preserve">Հայաստանի Հանրապետության առողջապահության բնագավառի պետական </w:t>
      </w:r>
      <w:r w:rsidR="00AC5FCC" w:rsidRPr="0070532D">
        <w:rPr>
          <w:rFonts w:ascii="GHEA Grapalat" w:hAnsi="GHEA Grapalat"/>
          <w:lang w:val="hy-AM"/>
        </w:rPr>
        <w:t>կառավարման</w:t>
      </w:r>
      <w:r w:rsidR="00D52CB1" w:rsidRPr="0070532D">
        <w:rPr>
          <w:rFonts w:ascii="GHEA Grapalat" w:hAnsi="GHEA Grapalat"/>
          <w:lang w:val="hy-AM"/>
        </w:rPr>
        <w:t xml:space="preserve"> </w:t>
      </w:r>
      <w:r w:rsidR="00B6785A" w:rsidRPr="0070532D">
        <w:rPr>
          <w:rFonts w:ascii="GHEA Grapalat" w:hAnsi="GHEA Grapalat"/>
          <w:lang w:val="hy-AM"/>
        </w:rPr>
        <w:t>մարմնի կողմից:</w:t>
      </w:r>
    </w:p>
    <w:p w14:paraId="42193940" w14:textId="77777777" w:rsidR="00A8005C" w:rsidRPr="0070532D" w:rsidRDefault="00A8005C" w:rsidP="00BE48AC">
      <w:pPr>
        <w:pStyle w:val="NormalWeb"/>
        <w:spacing w:before="0" w:beforeAutospacing="0" w:after="0" w:afterAutospacing="0" w:line="360" w:lineRule="auto"/>
        <w:jc w:val="both"/>
        <w:rPr>
          <w:rFonts w:ascii="GHEA Grapalat" w:eastAsia="Calibri" w:hAnsi="GHEA Grapalat" w:cs="Sylfaen"/>
          <w:b/>
          <w:bCs/>
          <w:kern w:val="32"/>
          <w:lang w:val="hy-AM"/>
        </w:rPr>
      </w:pPr>
    </w:p>
    <w:p w14:paraId="5CB6112F" w14:textId="1051C4E1" w:rsidR="001B0D2D" w:rsidRPr="0070532D" w:rsidRDefault="00A8005C" w:rsidP="00583CCB">
      <w:pPr>
        <w:pStyle w:val="NormalWeb"/>
        <w:spacing w:before="0" w:beforeAutospacing="0" w:after="0" w:afterAutospacing="0" w:line="360" w:lineRule="auto"/>
        <w:ind w:firstLine="708"/>
        <w:jc w:val="both"/>
        <w:rPr>
          <w:rFonts w:ascii="GHEA Grapalat" w:hAnsi="GHEA Grapalat" w:cs="Sylfaen"/>
          <w:b/>
          <w:lang w:val="hy-AM"/>
        </w:rPr>
      </w:pPr>
      <w:r w:rsidRPr="0070532D">
        <w:rPr>
          <w:rFonts w:ascii="GHEA Grapalat" w:hAnsi="GHEA Grapalat"/>
          <w:b/>
          <w:lang w:val="hy-AM"/>
        </w:rPr>
        <w:t xml:space="preserve">Հոդված </w:t>
      </w:r>
      <w:r w:rsidR="005F7BF3" w:rsidRPr="0070532D">
        <w:rPr>
          <w:rFonts w:ascii="GHEA Grapalat" w:hAnsi="GHEA Grapalat" w:cs="Sylfaen"/>
          <w:b/>
          <w:lang w:val="hy-AM"/>
        </w:rPr>
        <w:t>4</w:t>
      </w:r>
      <w:r w:rsidR="009A5926" w:rsidRPr="0070532D">
        <w:rPr>
          <w:rFonts w:ascii="GHEA Grapalat" w:hAnsi="GHEA Grapalat" w:cs="Sylfaen"/>
          <w:b/>
          <w:lang w:val="hy-AM"/>
        </w:rPr>
        <w:t>7</w:t>
      </w:r>
      <w:r w:rsidRPr="0070532D">
        <w:rPr>
          <w:rFonts w:ascii="GHEA Grapalat" w:hAnsi="GHEA Grapalat" w:cs="Sylfaen"/>
          <w:b/>
          <w:lang w:val="hy-AM"/>
        </w:rPr>
        <w:t>. Պատասխանատվությունը սույն օրենքը խախտելու համար</w:t>
      </w:r>
    </w:p>
    <w:p w14:paraId="4FBE161C" w14:textId="77777777" w:rsidR="001B0D2D" w:rsidRPr="0070532D" w:rsidRDefault="001B0D2D" w:rsidP="00BE48AC">
      <w:pPr>
        <w:pStyle w:val="NormalWeb"/>
        <w:spacing w:before="0" w:beforeAutospacing="0" w:after="0" w:afterAutospacing="0" w:line="360" w:lineRule="auto"/>
        <w:jc w:val="both"/>
        <w:rPr>
          <w:rFonts w:ascii="GHEA Grapalat" w:hAnsi="GHEA Grapalat" w:cs="Sylfaen"/>
          <w:lang w:val="hy-AM"/>
        </w:rPr>
      </w:pPr>
    </w:p>
    <w:p w14:paraId="4A630870" w14:textId="77777777" w:rsidR="00A8005C" w:rsidRPr="0070532D" w:rsidRDefault="00A8005C" w:rsidP="00BE48AC">
      <w:pPr>
        <w:pStyle w:val="NormalWeb"/>
        <w:spacing w:before="0" w:beforeAutospacing="0" w:after="0" w:afterAutospacing="0" w:line="360" w:lineRule="auto"/>
        <w:jc w:val="both"/>
        <w:rPr>
          <w:rFonts w:ascii="GHEA Grapalat" w:hAnsi="GHEA Grapalat"/>
          <w:color w:val="000000"/>
          <w:lang w:val="hy-AM"/>
        </w:rPr>
      </w:pPr>
      <w:r w:rsidRPr="0070532D">
        <w:rPr>
          <w:rFonts w:ascii="GHEA Grapalat" w:hAnsi="GHEA Grapalat"/>
          <w:color w:val="000000"/>
          <w:lang w:val="hy-AM"/>
        </w:rPr>
        <w:t>Սույն օրենքի պահանջները խախտող անձինք պատասխանատվություն են կրում Հայաստանի Հանրապետության օրենքով սահմանված կարգով:</w:t>
      </w:r>
      <w:r w:rsidR="001B0D2D" w:rsidRPr="0070532D">
        <w:rPr>
          <w:rFonts w:ascii="GHEA Grapalat" w:hAnsi="GHEA Grapalat"/>
          <w:color w:val="000000"/>
          <w:lang w:val="hy-AM"/>
        </w:rPr>
        <w:t>»:</w:t>
      </w:r>
    </w:p>
    <w:p w14:paraId="5447897A" w14:textId="77777777" w:rsidR="006020BB" w:rsidRPr="0070532D" w:rsidRDefault="006020BB" w:rsidP="00BE48AC">
      <w:pPr>
        <w:spacing w:after="0" w:line="360" w:lineRule="auto"/>
        <w:ind w:firstLine="708"/>
        <w:jc w:val="both"/>
        <w:rPr>
          <w:rFonts w:ascii="GHEA Grapalat" w:eastAsia="Times New Roman" w:hAnsi="GHEA Grapalat"/>
          <w:b/>
          <w:sz w:val="24"/>
          <w:szCs w:val="24"/>
          <w:lang w:val="hy-AM"/>
        </w:rPr>
      </w:pPr>
    </w:p>
    <w:p w14:paraId="5771F086" w14:textId="77777777" w:rsidR="00030F88" w:rsidRPr="0070532D" w:rsidRDefault="00030F88" w:rsidP="00583CCB">
      <w:pPr>
        <w:autoSpaceDE w:val="0"/>
        <w:autoSpaceDN w:val="0"/>
        <w:adjustRightInd w:val="0"/>
        <w:spacing w:after="0" w:line="360" w:lineRule="auto"/>
        <w:ind w:firstLine="567"/>
        <w:jc w:val="both"/>
        <w:rPr>
          <w:rFonts w:ascii="GHEA Grapalat" w:hAnsi="GHEA Grapalat" w:cs="AK Courier"/>
          <w:b/>
          <w:sz w:val="24"/>
          <w:szCs w:val="24"/>
          <w:lang w:val="hy-AM"/>
        </w:rPr>
      </w:pPr>
      <w:r w:rsidRPr="0070532D">
        <w:rPr>
          <w:rFonts w:ascii="GHEA Grapalat" w:hAnsi="GHEA Grapalat"/>
          <w:b/>
          <w:sz w:val="24"/>
          <w:szCs w:val="24"/>
          <w:lang w:val="hy-AM"/>
        </w:rPr>
        <w:t>Հ</w:t>
      </w:r>
      <w:r w:rsidR="00C719CE" w:rsidRPr="0070532D">
        <w:rPr>
          <w:rFonts w:ascii="GHEA Grapalat" w:hAnsi="GHEA Grapalat"/>
          <w:b/>
          <w:sz w:val="24"/>
          <w:szCs w:val="24"/>
          <w:lang w:val="hy-AM"/>
        </w:rPr>
        <w:t>ՈԴՎԱԾ</w:t>
      </w:r>
      <w:r w:rsidR="00B220E0" w:rsidRPr="0070532D">
        <w:rPr>
          <w:rFonts w:ascii="GHEA Grapalat" w:hAnsi="GHEA Grapalat"/>
          <w:b/>
          <w:sz w:val="24"/>
          <w:szCs w:val="24"/>
          <w:lang w:val="hy-AM"/>
        </w:rPr>
        <w:t xml:space="preserve"> </w:t>
      </w:r>
      <w:r w:rsidR="00FD1B2D" w:rsidRPr="0070532D">
        <w:rPr>
          <w:rFonts w:ascii="GHEA Grapalat" w:hAnsi="GHEA Grapalat"/>
          <w:b/>
          <w:sz w:val="24"/>
          <w:szCs w:val="24"/>
          <w:lang w:val="hy-AM"/>
        </w:rPr>
        <w:t>2</w:t>
      </w:r>
      <w:r w:rsidRPr="0070532D">
        <w:rPr>
          <w:rFonts w:ascii="GHEA Grapalat" w:hAnsi="GHEA Grapalat"/>
          <w:b/>
          <w:sz w:val="24"/>
          <w:szCs w:val="24"/>
          <w:lang w:val="hy-AM"/>
        </w:rPr>
        <w:t>. Անցումային</w:t>
      </w:r>
      <w:r w:rsidR="00CF3594" w:rsidRPr="0070532D">
        <w:rPr>
          <w:rFonts w:ascii="GHEA Grapalat" w:hAnsi="GHEA Grapalat"/>
          <w:b/>
          <w:sz w:val="24"/>
          <w:szCs w:val="24"/>
          <w:lang w:val="hy-AM"/>
        </w:rPr>
        <w:t xml:space="preserve"> և եզրափակիչ</w:t>
      </w:r>
      <w:r w:rsidRPr="0070532D">
        <w:rPr>
          <w:rFonts w:ascii="GHEA Grapalat" w:hAnsi="GHEA Grapalat"/>
          <w:b/>
          <w:sz w:val="24"/>
          <w:szCs w:val="24"/>
          <w:lang w:val="hy-AM"/>
        </w:rPr>
        <w:t xml:space="preserve"> դրույթ</w:t>
      </w:r>
      <w:r w:rsidR="00A00D43" w:rsidRPr="0070532D">
        <w:rPr>
          <w:rFonts w:ascii="GHEA Grapalat" w:hAnsi="GHEA Grapalat"/>
          <w:b/>
          <w:sz w:val="24"/>
          <w:szCs w:val="24"/>
          <w:lang w:val="hy-AM"/>
        </w:rPr>
        <w:t>ներ</w:t>
      </w:r>
    </w:p>
    <w:p w14:paraId="49253167" w14:textId="77777777" w:rsidR="00DE51F7" w:rsidRPr="0070532D" w:rsidRDefault="001C657A" w:rsidP="00DE51F7">
      <w:pPr>
        <w:spacing w:after="0" w:line="360" w:lineRule="auto"/>
        <w:ind w:firstLine="567"/>
        <w:jc w:val="both"/>
        <w:rPr>
          <w:rFonts w:ascii="GHEA Grapalat" w:hAnsi="GHEA Grapalat"/>
          <w:b/>
          <w:bCs/>
          <w:color w:val="000000"/>
          <w:sz w:val="24"/>
          <w:szCs w:val="24"/>
          <w:shd w:val="clear" w:color="auto" w:fill="FFFFFF"/>
          <w:lang w:val="hy-AM"/>
        </w:rPr>
      </w:pPr>
      <w:r w:rsidRPr="0070532D">
        <w:rPr>
          <w:rFonts w:ascii="GHEA Grapalat" w:hAnsi="GHEA Grapalat"/>
          <w:sz w:val="24"/>
          <w:szCs w:val="24"/>
          <w:lang w:val="hy-AM"/>
        </w:rPr>
        <w:t xml:space="preserve">1. Սույն օրենքն ուժի մեջ է մտնում պաշտոնական հրապարակման օրվան հաջորդող տասներորդ օրը, </w:t>
      </w:r>
      <w:r w:rsidR="00DE51F7" w:rsidRPr="0070532D">
        <w:rPr>
          <w:rFonts w:ascii="GHEA Grapalat" w:hAnsi="GHEA Grapalat"/>
          <w:bCs/>
          <w:sz w:val="24"/>
          <w:szCs w:val="24"/>
          <w:shd w:val="clear" w:color="auto" w:fill="FFFFFF"/>
          <w:lang w:val="hy-AM"/>
        </w:rPr>
        <w:t xml:space="preserve">բացառությամբ </w:t>
      </w:r>
      <w:r w:rsidR="001E1D69" w:rsidRPr="0070532D">
        <w:rPr>
          <w:rFonts w:ascii="GHEA Grapalat" w:hAnsi="GHEA Grapalat"/>
          <w:bCs/>
          <w:sz w:val="24"/>
          <w:szCs w:val="24"/>
          <w:shd w:val="clear" w:color="auto" w:fill="FFFFFF"/>
          <w:lang w:val="hy-AM"/>
        </w:rPr>
        <w:t>սույն օրենքի 2</w:t>
      </w:r>
      <w:r w:rsidR="00EF39CE" w:rsidRPr="0070532D">
        <w:rPr>
          <w:rFonts w:ascii="GHEA Grapalat" w:hAnsi="GHEA Grapalat"/>
          <w:bCs/>
          <w:sz w:val="24"/>
          <w:szCs w:val="24"/>
          <w:shd w:val="clear" w:color="auto" w:fill="FFFFFF"/>
          <w:lang w:val="hy-AM"/>
        </w:rPr>
        <w:t>7</w:t>
      </w:r>
      <w:r w:rsidR="00DE51F7" w:rsidRPr="0070532D">
        <w:rPr>
          <w:rFonts w:ascii="GHEA Grapalat" w:hAnsi="GHEA Grapalat"/>
          <w:bCs/>
          <w:sz w:val="24"/>
          <w:szCs w:val="24"/>
          <w:shd w:val="clear" w:color="auto" w:fill="FFFFFF"/>
          <w:lang w:val="hy-AM"/>
        </w:rPr>
        <w:t>-րդ հոդվածի 1-ին մասի 9-րդ կետի, որն ուժի մեջ է մտնում 2023 թվականի հունվարի 1-ից:</w:t>
      </w:r>
    </w:p>
    <w:p w14:paraId="32E50566" w14:textId="77777777" w:rsidR="00A273C4" w:rsidRPr="0070532D" w:rsidRDefault="00A273C4" w:rsidP="00DE51F7">
      <w:pPr>
        <w:spacing w:after="0" w:line="360" w:lineRule="auto"/>
        <w:ind w:firstLine="567"/>
        <w:jc w:val="both"/>
        <w:rPr>
          <w:rFonts w:ascii="GHEA Grapalat" w:hAnsi="GHEA Grapalat"/>
          <w:bCs/>
          <w:color w:val="000000"/>
          <w:sz w:val="24"/>
          <w:szCs w:val="24"/>
          <w:shd w:val="clear" w:color="auto" w:fill="FFFFFF"/>
          <w:lang w:val="hy-AM"/>
        </w:rPr>
      </w:pPr>
      <w:r w:rsidRPr="0070532D">
        <w:rPr>
          <w:rFonts w:ascii="GHEA Grapalat" w:hAnsi="GHEA Grapalat"/>
          <w:bCs/>
          <w:color w:val="000000"/>
          <w:sz w:val="24"/>
          <w:szCs w:val="24"/>
          <w:shd w:val="clear" w:color="auto" w:fill="FFFFFF"/>
          <w:lang w:val="hy-AM"/>
        </w:rPr>
        <w:lastRenderedPageBreak/>
        <w:t xml:space="preserve">2. </w:t>
      </w:r>
      <w:r w:rsidR="00CF3594" w:rsidRPr="0070532D">
        <w:rPr>
          <w:rFonts w:ascii="GHEA Grapalat" w:hAnsi="GHEA Grapalat"/>
          <w:bCs/>
          <w:color w:val="000000"/>
          <w:sz w:val="24"/>
          <w:szCs w:val="24"/>
          <w:shd w:val="clear" w:color="auto" w:fill="FFFFFF"/>
          <w:lang w:val="hy-AM"/>
        </w:rPr>
        <w:t>2016 թվականից մ</w:t>
      </w:r>
      <w:r w:rsidRPr="0070532D">
        <w:rPr>
          <w:rFonts w:ascii="GHEA Grapalat" w:hAnsi="GHEA Grapalat"/>
          <w:bCs/>
          <w:color w:val="000000"/>
          <w:sz w:val="24"/>
          <w:szCs w:val="24"/>
          <w:shd w:val="clear" w:color="auto" w:fill="FFFFFF"/>
          <w:lang w:val="hy-AM"/>
        </w:rPr>
        <w:t>ինչև սույն օրենքի ուժի մեջ մտնել</w:t>
      </w:r>
      <w:r w:rsidR="00CF3594" w:rsidRPr="0070532D">
        <w:rPr>
          <w:rFonts w:ascii="GHEA Grapalat" w:hAnsi="GHEA Grapalat"/>
          <w:bCs/>
          <w:color w:val="000000"/>
          <w:sz w:val="24"/>
          <w:szCs w:val="24"/>
          <w:shd w:val="clear" w:color="auto" w:fill="FFFFFF"/>
          <w:lang w:val="hy-AM"/>
        </w:rPr>
        <w:t xml:space="preserve">ն ընկած ժամանակահատվածում </w:t>
      </w:r>
      <w:r w:rsidRPr="0070532D">
        <w:rPr>
          <w:rFonts w:ascii="GHEA Grapalat" w:hAnsi="GHEA Grapalat"/>
          <w:bCs/>
          <w:color w:val="000000"/>
          <w:sz w:val="24"/>
          <w:szCs w:val="24"/>
          <w:shd w:val="clear" w:color="auto" w:fill="FFFFFF"/>
          <w:lang w:val="hy-AM"/>
        </w:rPr>
        <w:t>բուժաշխատող</w:t>
      </w:r>
      <w:r w:rsidR="00DB516A" w:rsidRPr="0070532D">
        <w:rPr>
          <w:rFonts w:ascii="GHEA Grapalat" w:hAnsi="GHEA Grapalat"/>
          <w:bCs/>
          <w:color w:val="000000"/>
          <w:sz w:val="24"/>
          <w:szCs w:val="24"/>
          <w:shd w:val="clear" w:color="auto" w:fill="FFFFFF"/>
          <w:lang w:val="hy-AM"/>
        </w:rPr>
        <w:t>ներին շնորհված</w:t>
      </w:r>
      <w:r w:rsidRPr="0070532D">
        <w:rPr>
          <w:rFonts w:ascii="GHEA Grapalat" w:hAnsi="GHEA Grapalat"/>
          <w:bCs/>
          <w:color w:val="000000"/>
          <w:sz w:val="24"/>
          <w:szCs w:val="24"/>
          <w:shd w:val="clear" w:color="auto" w:fill="FFFFFF"/>
          <w:lang w:val="hy-AM"/>
        </w:rPr>
        <w:t xml:space="preserve"> ՇՄԶ կրեդիտները հաշվի են առնվում հավաստագրման գործընթացում:</w:t>
      </w:r>
    </w:p>
    <w:p w14:paraId="170CF0C0" w14:textId="77777777" w:rsidR="004C4E0B" w:rsidRPr="0070532D" w:rsidRDefault="00A273C4" w:rsidP="00BE48AC">
      <w:pPr>
        <w:autoSpaceDE w:val="0"/>
        <w:autoSpaceDN w:val="0"/>
        <w:adjustRightInd w:val="0"/>
        <w:spacing w:after="0" w:line="360" w:lineRule="auto"/>
        <w:ind w:firstLine="400"/>
        <w:jc w:val="both"/>
        <w:rPr>
          <w:rFonts w:ascii="GHEA Grapalat" w:hAnsi="GHEA Grapalat"/>
          <w:sz w:val="24"/>
          <w:szCs w:val="24"/>
          <w:lang w:val="hy-AM"/>
        </w:rPr>
      </w:pPr>
      <w:r w:rsidRPr="0070532D">
        <w:rPr>
          <w:rFonts w:ascii="GHEA Grapalat" w:hAnsi="GHEA Grapalat" w:cs="AK Courier"/>
          <w:sz w:val="24"/>
          <w:szCs w:val="24"/>
          <w:lang w:val="hy-AM"/>
        </w:rPr>
        <w:t>3</w:t>
      </w:r>
      <w:r w:rsidR="00DE51F7" w:rsidRPr="0070532D">
        <w:rPr>
          <w:rFonts w:ascii="GHEA Grapalat" w:hAnsi="GHEA Grapalat" w:cs="AK Courier"/>
          <w:sz w:val="24"/>
          <w:szCs w:val="24"/>
          <w:lang w:val="hy-AM"/>
        </w:rPr>
        <w:t xml:space="preserve">. </w:t>
      </w:r>
      <w:r w:rsidR="00FC3E64" w:rsidRPr="0070532D">
        <w:rPr>
          <w:rFonts w:ascii="GHEA Grapalat" w:hAnsi="GHEA Grapalat" w:cs="AK Courier"/>
          <w:sz w:val="24"/>
          <w:szCs w:val="24"/>
          <w:lang w:val="hy-AM"/>
        </w:rPr>
        <w:t xml:space="preserve">Սույն օրենքի ընդունմամբ պայմանավորված համապատասխան ենթաօրենսդրական իրավական ակտերն ընդունվում են սույն օրենքն ընդունվելուց հետո </w:t>
      </w:r>
      <w:r w:rsidR="00FC4D61" w:rsidRPr="0070532D">
        <w:rPr>
          <w:rFonts w:ascii="GHEA Grapalat" w:hAnsi="GHEA Grapalat" w:cs="AK Courier"/>
          <w:sz w:val="24"/>
          <w:szCs w:val="24"/>
          <w:lang w:val="hy-AM"/>
        </w:rPr>
        <w:t xml:space="preserve">մեկ տարվա </w:t>
      </w:r>
      <w:r w:rsidR="00FC3E64" w:rsidRPr="0070532D">
        <w:rPr>
          <w:rFonts w:ascii="GHEA Grapalat" w:hAnsi="GHEA Grapalat" w:cs="AK Courier"/>
          <w:sz w:val="24"/>
          <w:szCs w:val="24"/>
          <w:lang w:val="hy-AM"/>
        </w:rPr>
        <w:t xml:space="preserve">ընթացքում: </w:t>
      </w:r>
    </w:p>
    <w:p w14:paraId="667CAF4B" w14:textId="77777777" w:rsidR="004C4E0B" w:rsidRPr="0070532D" w:rsidRDefault="004C4E0B" w:rsidP="00BE48AC">
      <w:pPr>
        <w:spacing w:after="0" w:line="360" w:lineRule="auto"/>
        <w:ind w:firstLine="567"/>
        <w:jc w:val="both"/>
        <w:rPr>
          <w:rFonts w:ascii="GHEA Grapalat" w:hAnsi="GHEA Grapalat"/>
          <w:b/>
          <w:sz w:val="24"/>
          <w:szCs w:val="24"/>
          <w:lang w:val="hy-AM"/>
        </w:rPr>
      </w:pPr>
    </w:p>
    <w:p w14:paraId="585DBD44"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1F32BE8F"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78C53A27"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4154F1F0"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72D2631E"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0C317B6D"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6158AC15"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21CE9745" w14:textId="77777777" w:rsidR="003000E4" w:rsidRPr="0070532D" w:rsidRDefault="003000E4" w:rsidP="00BE48AC">
      <w:pPr>
        <w:spacing w:after="0" w:line="360" w:lineRule="auto"/>
        <w:ind w:firstLine="567"/>
        <w:jc w:val="both"/>
        <w:rPr>
          <w:rFonts w:ascii="GHEA Grapalat" w:hAnsi="GHEA Grapalat"/>
          <w:b/>
          <w:sz w:val="24"/>
          <w:szCs w:val="24"/>
          <w:lang w:val="hy-AM"/>
        </w:rPr>
      </w:pPr>
    </w:p>
    <w:p w14:paraId="0D8DEC4A" w14:textId="77777777" w:rsidR="00543D72" w:rsidRPr="0070532D" w:rsidRDefault="00543D72" w:rsidP="00BE48AC">
      <w:pPr>
        <w:spacing w:after="0" w:line="360" w:lineRule="auto"/>
        <w:ind w:firstLine="567"/>
        <w:jc w:val="both"/>
        <w:rPr>
          <w:rFonts w:ascii="GHEA Grapalat" w:hAnsi="GHEA Grapalat"/>
          <w:b/>
          <w:sz w:val="24"/>
          <w:szCs w:val="24"/>
          <w:lang w:val="hy-AM"/>
        </w:rPr>
      </w:pPr>
    </w:p>
    <w:p w14:paraId="18AE8B88" w14:textId="77777777" w:rsidR="00E35243" w:rsidRPr="0070532D" w:rsidRDefault="00E35243" w:rsidP="00BE48AC">
      <w:pPr>
        <w:spacing w:after="0" w:line="360" w:lineRule="auto"/>
        <w:ind w:firstLine="567"/>
        <w:jc w:val="both"/>
        <w:rPr>
          <w:rFonts w:ascii="GHEA Grapalat" w:hAnsi="GHEA Grapalat"/>
          <w:b/>
          <w:sz w:val="24"/>
          <w:szCs w:val="24"/>
          <w:lang w:val="hy-AM"/>
        </w:rPr>
      </w:pPr>
    </w:p>
    <w:p w14:paraId="7B2BA02B" w14:textId="77777777" w:rsidR="00E35243" w:rsidRPr="0070532D" w:rsidRDefault="00E35243" w:rsidP="00BE48AC">
      <w:pPr>
        <w:spacing w:after="0" w:line="360" w:lineRule="auto"/>
        <w:ind w:firstLine="567"/>
        <w:jc w:val="both"/>
        <w:rPr>
          <w:rFonts w:ascii="GHEA Grapalat" w:hAnsi="GHEA Grapalat"/>
          <w:b/>
          <w:sz w:val="24"/>
          <w:szCs w:val="24"/>
          <w:lang w:val="hy-AM"/>
        </w:rPr>
      </w:pPr>
    </w:p>
    <w:p w14:paraId="53AC8190" w14:textId="77777777" w:rsidR="001062D2" w:rsidRPr="0070532D" w:rsidRDefault="001062D2" w:rsidP="00BE48AC">
      <w:pPr>
        <w:spacing w:after="0" w:line="360" w:lineRule="auto"/>
        <w:ind w:firstLine="567"/>
        <w:jc w:val="both"/>
        <w:rPr>
          <w:rFonts w:ascii="GHEA Grapalat" w:hAnsi="GHEA Grapalat"/>
          <w:b/>
          <w:sz w:val="24"/>
          <w:szCs w:val="24"/>
          <w:lang w:val="hy-AM"/>
        </w:rPr>
      </w:pPr>
    </w:p>
    <w:p w14:paraId="1BF3598A" w14:textId="77777777" w:rsidR="001062D2" w:rsidRPr="0070532D" w:rsidRDefault="001062D2" w:rsidP="00BE48AC">
      <w:pPr>
        <w:spacing w:after="0" w:line="360" w:lineRule="auto"/>
        <w:ind w:firstLine="567"/>
        <w:jc w:val="both"/>
        <w:rPr>
          <w:rFonts w:ascii="GHEA Grapalat" w:hAnsi="GHEA Grapalat"/>
          <w:b/>
          <w:sz w:val="24"/>
          <w:szCs w:val="24"/>
          <w:lang w:val="hy-AM"/>
        </w:rPr>
      </w:pPr>
    </w:p>
    <w:p w14:paraId="61BED002" w14:textId="77777777" w:rsidR="00BD3B4D" w:rsidRPr="0070532D" w:rsidRDefault="00BD3B4D" w:rsidP="00BE48AC">
      <w:pPr>
        <w:spacing w:after="0" w:line="360" w:lineRule="auto"/>
        <w:ind w:firstLine="567"/>
        <w:jc w:val="both"/>
        <w:rPr>
          <w:rFonts w:ascii="GHEA Grapalat" w:hAnsi="GHEA Grapalat"/>
          <w:b/>
          <w:sz w:val="24"/>
          <w:szCs w:val="24"/>
          <w:lang w:val="hy-AM"/>
        </w:rPr>
      </w:pPr>
    </w:p>
    <w:p w14:paraId="703EC480" w14:textId="77777777" w:rsidR="00BD3B4D" w:rsidRPr="0070532D" w:rsidRDefault="00BD3B4D" w:rsidP="00BE48AC">
      <w:pPr>
        <w:spacing w:after="0" w:line="360" w:lineRule="auto"/>
        <w:ind w:firstLine="567"/>
        <w:jc w:val="both"/>
        <w:rPr>
          <w:rFonts w:ascii="GHEA Grapalat" w:hAnsi="GHEA Grapalat"/>
          <w:b/>
          <w:sz w:val="24"/>
          <w:szCs w:val="24"/>
          <w:lang w:val="hy-AM"/>
        </w:rPr>
      </w:pPr>
    </w:p>
    <w:p w14:paraId="3305524B" w14:textId="77777777" w:rsidR="00BD3B4D" w:rsidRPr="0070532D" w:rsidRDefault="00BD3B4D" w:rsidP="00BE48AC">
      <w:pPr>
        <w:spacing w:after="0" w:line="360" w:lineRule="auto"/>
        <w:ind w:firstLine="567"/>
        <w:jc w:val="both"/>
        <w:rPr>
          <w:rFonts w:ascii="GHEA Grapalat" w:hAnsi="GHEA Grapalat"/>
          <w:b/>
          <w:sz w:val="24"/>
          <w:szCs w:val="24"/>
          <w:lang w:val="hy-AM"/>
        </w:rPr>
      </w:pPr>
    </w:p>
    <w:p w14:paraId="6E32E162" w14:textId="77777777" w:rsidR="00BD3B4D" w:rsidRPr="0070532D" w:rsidRDefault="00BD3B4D" w:rsidP="00BE48AC">
      <w:pPr>
        <w:spacing w:after="0" w:line="360" w:lineRule="auto"/>
        <w:ind w:firstLine="567"/>
        <w:jc w:val="both"/>
        <w:rPr>
          <w:rFonts w:ascii="GHEA Grapalat" w:hAnsi="GHEA Grapalat"/>
          <w:b/>
          <w:sz w:val="24"/>
          <w:szCs w:val="24"/>
          <w:lang w:val="hy-AM"/>
        </w:rPr>
      </w:pPr>
    </w:p>
    <w:p w14:paraId="30FD5A26" w14:textId="77777777" w:rsidR="00BD3B4D" w:rsidRPr="0070532D" w:rsidRDefault="00BD3B4D" w:rsidP="00BE48AC">
      <w:pPr>
        <w:spacing w:after="0" w:line="360" w:lineRule="auto"/>
        <w:ind w:firstLine="567"/>
        <w:jc w:val="both"/>
        <w:rPr>
          <w:rFonts w:ascii="GHEA Grapalat" w:hAnsi="GHEA Grapalat"/>
          <w:b/>
          <w:sz w:val="24"/>
          <w:szCs w:val="24"/>
          <w:lang w:val="hy-AM"/>
        </w:rPr>
      </w:pPr>
    </w:p>
    <w:p w14:paraId="02782CDD" w14:textId="77777777" w:rsidR="00BD3B4D" w:rsidRPr="001549A7" w:rsidRDefault="00BD3B4D" w:rsidP="00BE48AC">
      <w:pPr>
        <w:spacing w:after="0" w:line="360" w:lineRule="auto"/>
        <w:ind w:firstLine="567"/>
        <w:jc w:val="both"/>
        <w:rPr>
          <w:rFonts w:ascii="GHEA Grapalat" w:hAnsi="GHEA Grapalat"/>
          <w:b/>
          <w:sz w:val="24"/>
          <w:szCs w:val="24"/>
          <w:lang w:val="hy-AM"/>
        </w:rPr>
      </w:pPr>
    </w:p>
    <w:p w14:paraId="47548219" w14:textId="77777777" w:rsidR="001549A7" w:rsidRPr="001549A7" w:rsidRDefault="001549A7" w:rsidP="00BE48AC">
      <w:pPr>
        <w:spacing w:after="0" w:line="360" w:lineRule="auto"/>
        <w:ind w:firstLine="567"/>
        <w:jc w:val="both"/>
        <w:rPr>
          <w:rFonts w:ascii="GHEA Grapalat" w:hAnsi="GHEA Grapalat"/>
          <w:b/>
          <w:sz w:val="24"/>
          <w:szCs w:val="24"/>
          <w:lang w:val="hy-AM"/>
        </w:rPr>
      </w:pPr>
    </w:p>
    <w:p w14:paraId="100FDB65" w14:textId="77777777" w:rsidR="001549A7" w:rsidRPr="001549A7" w:rsidRDefault="001549A7" w:rsidP="00BE48AC">
      <w:pPr>
        <w:spacing w:after="0" w:line="360" w:lineRule="auto"/>
        <w:ind w:firstLine="567"/>
        <w:jc w:val="both"/>
        <w:rPr>
          <w:rFonts w:ascii="GHEA Grapalat" w:hAnsi="GHEA Grapalat"/>
          <w:b/>
          <w:sz w:val="24"/>
          <w:szCs w:val="24"/>
          <w:lang w:val="hy-AM"/>
        </w:rPr>
      </w:pPr>
    </w:p>
    <w:p w14:paraId="575DD195" w14:textId="77777777" w:rsidR="00BD3B4D" w:rsidRPr="0070532D" w:rsidRDefault="00BD3B4D" w:rsidP="00BE48AC">
      <w:pPr>
        <w:spacing w:after="0" w:line="360" w:lineRule="auto"/>
        <w:ind w:firstLine="567"/>
        <w:jc w:val="both"/>
        <w:rPr>
          <w:rFonts w:ascii="GHEA Grapalat" w:hAnsi="GHEA Grapalat"/>
          <w:b/>
          <w:sz w:val="24"/>
          <w:szCs w:val="24"/>
          <w:lang w:val="hy-AM"/>
        </w:rPr>
      </w:pPr>
    </w:p>
    <w:p w14:paraId="240EA44D" w14:textId="77777777" w:rsidR="001E1D69" w:rsidRPr="0070532D" w:rsidRDefault="001E1D69" w:rsidP="00BE48AC">
      <w:pPr>
        <w:spacing w:after="0" w:line="360" w:lineRule="auto"/>
        <w:ind w:firstLine="567"/>
        <w:jc w:val="both"/>
        <w:rPr>
          <w:rFonts w:ascii="GHEA Grapalat" w:hAnsi="GHEA Grapalat"/>
          <w:b/>
          <w:sz w:val="24"/>
          <w:szCs w:val="24"/>
          <w:lang w:val="hy-AM"/>
        </w:rPr>
      </w:pPr>
    </w:p>
    <w:p w14:paraId="60C1E8C0" w14:textId="77777777" w:rsidR="00FC7580" w:rsidRPr="0070532D" w:rsidRDefault="00FC7580" w:rsidP="00BE48AC">
      <w:pPr>
        <w:spacing w:after="0" w:line="360" w:lineRule="auto"/>
        <w:ind w:firstLine="567"/>
        <w:jc w:val="right"/>
        <w:rPr>
          <w:rFonts w:ascii="GHEA Grapalat" w:hAnsi="GHEA Grapalat"/>
          <w:b/>
          <w:sz w:val="24"/>
          <w:szCs w:val="24"/>
          <w:lang w:val="hy-AM"/>
        </w:rPr>
      </w:pPr>
      <w:r w:rsidRPr="0070532D">
        <w:rPr>
          <w:rFonts w:ascii="GHEA Grapalat" w:hAnsi="GHEA Grapalat" w:cs="Sylfaen"/>
          <w:b/>
          <w:sz w:val="24"/>
          <w:szCs w:val="24"/>
          <w:lang w:val="hy-AM"/>
        </w:rPr>
        <w:lastRenderedPageBreak/>
        <w:t>ՆԱԽԱԳԻԾ</w:t>
      </w:r>
    </w:p>
    <w:p w14:paraId="0A0AF23C" w14:textId="77777777" w:rsidR="00FC7580" w:rsidRPr="0070532D" w:rsidRDefault="00FC7580" w:rsidP="00BE48AC">
      <w:pPr>
        <w:spacing w:after="0" w:line="360" w:lineRule="auto"/>
        <w:ind w:firstLine="567"/>
        <w:jc w:val="both"/>
        <w:rPr>
          <w:rFonts w:ascii="GHEA Grapalat" w:hAnsi="GHEA Grapalat"/>
          <w:sz w:val="24"/>
          <w:szCs w:val="24"/>
          <w:lang w:val="hy-AM"/>
        </w:rPr>
      </w:pPr>
    </w:p>
    <w:p w14:paraId="60FB8B29" w14:textId="77777777" w:rsidR="00FC7580" w:rsidRPr="0070532D" w:rsidRDefault="00FC7580" w:rsidP="00BE48AC">
      <w:pPr>
        <w:spacing w:after="0" w:line="360" w:lineRule="auto"/>
        <w:ind w:firstLine="567"/>
        <w:jc w:val="center"/>
        <w:rPr>
          <w:rFonts w:ascii="GHEA Grapalat" w:hAnsi="GHEA Grapalat"/>
          <w:b/>
          <w:sz w:val="24"/>
          <w:szCs w:val="24"/>
          <w:lang w:val="hy-AM"/>
        </w:rPr>
      </w:pPr>
      <w:r w:rsidRPr="0070532D">
        <w:rPr>
          <w:rFonts w:ascii="GHEA Grapalat" w:hAnsi="GHEA Grapalat" w:cs="Sylfaen"/>
          <w:b/>
          <w:sz w:val="24"/>
          <w:szCs w:val="24"/>
          <w:lang w:val="hy-AM"/>
        </w:rPr>
        <w:t>ՀԱՅԱՍՏԱՆԻ</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ՀԱՆՐԱՊԵՏՈՒԹՅԱՆ</w:t>
      </w:r>
    </w:p>
    <w:p w14:paraId="2D1699E8" w14:textId="77777777" w:rsidR="00FC7580" w:rsidRPr="0070532D" w:rsidRDefault="00FC7580" w:rsidP="00BE48AC">
      <w:pPr>
        <w:spacing w:after="0" w:line="360" w:lineRule="auto"/>
        <w:ind w:firstLine="567"/>
        <w:jc w:val="center"/>
        <w:rPr>
          <w:rFonts w:ascii="GHEA Grapalat" w:hAnsi="GHEA Grapalat"/>
          <w:b/>
          <w:sz w:val="24"/>
          <w:szCs w:val="24"/>
          <w:lang w:val="hy-AM"/>
        </w:rPr>
      </w:pPr>
      <w:r w:rsidRPr="0070532D">
        <w:rPr>
          <w:rFonts w:ascii="GHEA Grapalat" w:hAnsi="GHEA Grapalat" w:cs="Sylfaen"/>
          <w:b/>
          <w:sz w:val="24"/>
          <w:szCs w:val="24"/>
          <w:lang w:val="hy-AM"/>
        </w:rPr>
        <w:t>ՕՐԵՆՔԸ</w:t>
      </w:r>
    </w:p>
    <w:p w14:paraId="571B3657" w14:textId="77777777" w:rsidR="00FC7580" w:rsidRPr="0070532D" w:rsidRDefault="00FC7580" w:rsidP="00BE48AC">
      <w:pPr>
        <w:spacing w:after="0" w:line="360" w:lineRule="auto"/>
        <w:ind w:firstLine="567"/>
        <w:jc w:val="center"/>
        <w:rPr>
          <w:rFonts w:ascii="GHEA Grapalat" w:hAnsi="GHEA Grapalat" w:cs="Sylfaen"/>
          <w:b/>
          <w:sz w:val="24"/>
          <w:szCs w:val="24"/>
          <w:lang w:val="hy-AM"/>
        </w:rPr>
      </w:pPr>
      <w:r w:rsidRPr="0070532D">
        <w:rPr>
          <w:rFonts w:ascii="GHEA Grapalat" w:hAnsi="GHEA Grapalat" w:cs="Sylfaen"/>
          <w:b/>
          <w:sz w:val="24"/>
          <w:szCs w:val="24"/>
          <w:lang w:val="hy-AM"/>
        </w:rPr>
        <w:t>ՎԱՐՉԱԿԱՆ</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ԻՐԱՎԱԽԱԽՏՈ</w:t>
      </w:r>
      <w:r w:rsidR="003E5F9D" w:rsidRPr="0070532D">
        <w:rPr>
          <w:rFonts w:ascii="GHEA Grapalat" w:hAnsi="GHEA Grapalat" w:cs="Sylfaen"/>
          <w:b/>
          <w:sz w:val="24"/>
          <w:szCs w:val="24"/>
          <w:lang w:val="hy-AM"/>
        </w:rPr>
        <w:t>ւ</w:t>
      </w:r>
      <w:r w:rsidRPr="0070532D">
        <w:rPr>
          <w:rFonts w:ascii="GHEA Grapalat" w:hAnsi="GHEA Grapalat" w:cs="Sylfaen"/>
          <w:b/>
          <w:sz w:val="24"/>
          <w:szCs w:val="24"/>
          <w:lang w:val="hy-AM"/>
        </w:rPr>
        <w:t>ՄՆԵՐԻ</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ՎԵՐԱԲԵՐՅԱԼ</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ՀԱՅԱՍՏԱՆԻ</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ՀԱՆՐԱՊԵՏՈ</w:t>
      </w:r>
      <w:r w:rsidR="003E5F9D" w:rsidRPr="0070532D">
        <w:rPr>
          <w:rFonts w:ascii="GHEA Grapalat" w:hAnsi="GHEA Grapalat" w:cs="Sylfaen"/>
          <w:b/>
          <w:sz w:val="24"/>
          <w:szCs w:val="24"/>
          <w:lang w:val="hy-AM"/>
        </w:rPr>
        <w:t>ւ</w:t>
      </w:r>
      <w:r w:rsidRPr="0070532D">
        <w:rPr>
          <w:rFonts w:ascii="GHEA Grapalat" w:hAnsi="GHEA Grapalat" w:cs="Sylfaen"/>
          <w:b/>
          <w:sz w:val="24"/>
          <w:szCs w:val="24"/>
          <w:lang w:val="hy-AM"/>
        </w:rPr>
        <w:t>ԹՅԱՆ</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ՕՐԵՆՍԳՐՔՈՒՄ</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ԼՐԱՑՈ</w:t>
      </w:r>
      <w:r w:rsidR="003E5F9D" w:rsidRPr="0070532D">
        <w:rPr>
          <w:rFonts w:ascii="GHEA Grapalat" w:hAnsi="GHEA Grapalat" w:cs="Sylfaen"/>
          <w:b/>
          <w:sz w:val="24"/>
          <w:szCs w:val="24"/>
          <w:lang w:val="hy-AM"/>
        </w:rPr>
        <w:t>ւ</w:t>
      </w:r>
      <w:r w:rsidRPr="0070532D">
        <w:rPr>
          <w:rFonts w:ascii="GHEA Grapalat" w:hAnsi="GHEA Grapalat" w:cs="Sylfaen"/>
          <w:b/>
          <w:sz w:val="24"/>
          <w:szCs w:val="24"/>
          <w:lang w:val="hy-AM"/>
        </w:rPr>
        <w:t>ՄՆԵՐ</w:t>
      </w:r>
      <w:r w:rsidR="003E5F9D"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ԿԱՏԱՐԵԼՈ</w:t>
      </w:r>
      <w:r w:rsidR="003E5F9D" w:rsidRPr="0070532D">
        <w:rPr>
          <w:rFonts w:ascii="GHEA Grapalat" w:hAnsi="GHEA Grapalat" w:cs="Sylfaen"/>
          <w:b/>
          <w:sz w:val="24"/>
          <w:szCs w:val="24"/>
          <w:lang w:val="hy-AM"/>
        </w:rPr>
        <w:t xml:space="preserve">ւ </w:t>
      </w:r>
      <w:r w:rsidRPr="0070532D">
        <w:rPr>
          <w:rFonts w:ascii="GHEA Grapalat" w:hAnsi="GHEA Grapalat" w:cs="Sylfaen"/>
          <w:b/>
          <w:sz w:val="24"/>
          <w:szCs w:val="24"/>
          <w:lang w:val="hy-AM"/>
        </w:rPr>
        <w:t>ՄԱՍԻՆ</w:t>
      </w:r>
    </w:p>
    <w:p w14:paraId="4A00985F" w14:textId="77777777" w:rsidR="00FC7580" w:rsidRPr="0070532D" w:rsidRDefault="00FC7580" w:rsidP="00BE48AC">
      <w:pPr>
        <w:spacing w:after="0" w:line="360" w:lineRule="auto"/>
        <w:ind w:firstLine="567"/>
        <w:jc w:val="center"/>
        <w:rPr>
          <w:rFonts w:ascii="GHEA Grapalat" w:hAnsi="GHEA Grapalat"/>
          <w:sz w:val="24"/>
          <w:szCs w:val="24"/>
          <w:lang w:val="hy-AM"/>
        </w:rPr>
      </w:pPr>
    </w:p>
    <w:p w14:paraId="13E25C84" w14:textId="77777777" w:rsidR="0018258E" w:rsidRPr="0070532D" w:rsidRDefault="00FC7580" w:rsidP="00BE48AC">
      <w:pPr>
        <w:spacing w:after="0" w:line="360" w:lineRule="auto"/>
        <w:ind w:firstLine="720"/>
        <w:jc w:val="both"/>
        <w:rPr>
          <w:rFonts w:ascii="GHEA Grapalat" w:hAnsi="GHEA Grapalat"/>
          <w:sz w:val="24"/>
          <w:szCs w:val="24"/>
          <w:lang w:val="hy-AM"/>
        </w:rPr>
      </w:pPr>
      <w:r w:rsidRPr="0070532D">
        <w:rPr>
          <w:rFonts w:ascii="GHEA Grapalat" w:hAnsi="GHEA Grapalat" w:cs="Sylfaen"/>
          <w:b/>
          <w:sz w:val="24"/>
          <w:szCs w:val="24"/>
          <w:lang w:val="hy-AM"/>
        </w:rPr>
        <w:t>Հ</w:t>
      </w:r>
      <w:r w:rsidR="00357346" w:rsidRPr="0070532D">
        <w:rPr>
          <w:rFonts w:ascii="GHEA Grapalat" w:hAnsi="GHEA Grapalat" w:cs="Sylfaen"/>
          <w:b/>
          <w:sz w:val="24"/>
          <w:szCs w:val="24"/>
          <w:lang w:val="hy-AM"/>
        </w:rPr>
        <w:t>ոդված</w:t>
      </w:r>
      <w:r w:rsidRPr="0070532D">
        <w:rPr>
          <w:rFonts w:ascii="GHEA Grapalat" w:hAnsi="GHEA Grapalat"/>
          <w:b/>
          <w:sz w:val="24"/>
          <w:szCs w:val="24"/>
          <w:lang w:val="hy-AM"/>
        </w:rPr>
        <w:t xml:space="preserve"> 1.</w:t>
      </w:r>
      <w:r w:rsidR="003F65CA" w:rsidRPr="0070532D">
        <w:rPr>
          <w:rFonts w:ascii="GHEA Grapalat" w:hAnsi="GHEA Grapalat"/>
          <w:b/>
          <w:sz w:val="24"/>
          <w:szCs w:val="24"/>
          <w:lang w:val="hy-AM"/>
        </w:rPr>
        <w:t xml:space="preserve"> </w:t>
      </w:r>
      <w:r w:rsidRPr="0070532D">
        <w:rPr>
          <w:rFonts w:ascii="GHEA Grapalat" w:hAnsi="GHEA Grapalat" w:cs="Sylfaen"/>
          <w:sz w:val="24"/>
          <w:szCs w:val="24"/>
          <w:lang w:val="hy-AM"/>
        </w:rPr>
        <w:t>Վարչական</w:t>
      </w:r>
      <w:r w:rsidR="003F65C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իրավախախտումների</w:t>
      </w:r>
      <w:r w:rsidR="003F65C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վերաբերյալ</w:t>
      </w:r>
      <w:r w:rsidR="003F65C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Հայաստանի</w:t>
      </w:r>
      <w:r w:rsidR="003F65C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Հանրապետության</w:t>
      </w:r>
      <w:r w:rsidRPr="0070532D">
        <w:rPr>
          <w:rFonts w:ascii="GHEA Grapalat" w:hAnsi="GHEA Grapalat"/>
          <w:sz w:val="24"/>
          <w:szCs w:val="24"/>
          <w:lang w:val="hy-AM"/>
        </w:rPr>
        <w:t xml:space="preserve"> 1985 </w:t>
      </w:r>
      <w:r w:rsidRPr="0070532D">
        <w:rPr>
          <w:rFonts w:ascii="GHEA Grapalat" w:hAnsi="GHEA Grapalat" w:cs="Sylfaen"/>
          <w:sz w:val="24"/>
          <w:szCs w:val="24"/>
          <w:lang w:val="hy-AM"/>
        </w:rPr>
        <w:t>թվականի</w:t>
      </w:r>
      <w:r w:rsidR="003F65C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դեկտեմբերի</w:t>
      </w:r>
      <w:r w:rsidRPr="0070532D">
        <w:rPr>
          <w:rFonts w:ascii="GHEA Grapalat" w:hAnsi="GHEA Grapalat"/>
          <w:sz w:val="24"/>
          <w:szCs w:val="24"/>
          <w:lang w:val="hy-AM"/>
        </w:rPr>
        <w:t xml:space="preserve"> 6-</w:t>
      </w:r>
      <w:r w:rsidRPr="0070532D">
        <w:rPr>
          <w:rFonts w:ascii="GHEA Grapalat" w:hAnsi="GHEA Grapalat" w:cs="Sylfaen"/>
          <w:sz w:val="24"/>
          <w:szCs w:val="24"/>
          <w:lang w:val="hy-AM"/>
        </w:rPr>
        <w:t>ի</w:t>
      </w:r>
      <w:r w:rsidR="003F65C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օրենսգիրքը</w:t>
      </w:r>
      <w:r w:rsidRPr="0070532D">
        <w:rPr>
          <w:rFonts w:ascii="GHEA Grapalat" w:hAnsi="GHEA Grapalat"/>
          <w:sz w:val="24"/>
          <w:szCs w:val="24"/>
          <w:lang w:val="hy-AM"/>
        </w:rPr>
        <w:t xml:space="preserve"> (</w:t>
      </w:r>
      <w:r w:rsidRPr="0070532D">
        <w:rPr>
          <w:rFonts w:ascii="GHEA Grapalat" w:hAnsi="GHEA Grapalat" w:cs="Sylfaen"/>
          <w:sz w:val="24"/>
          <w:szCs w:val="24"/>
          <w:lang w:val="hy-AM"/>
        </w:rPr>
        <w:t>այսուհետ</w:t>
      </w:r>
      <w:r w:rsidRPr="0070532D">
        <w:rPr>
          <w:rFonts w:ascii="GHEA Grapalat" w:hAnsi="GHEA Grapalat"/>
          <w:sz w:val="24"/>
          <w:szCs w:val="24"/>
          <w:lang w:val="hy-AM"/>
        </w:rPr>
        <w:t xml:space="preserve">` </w:t>
      </w:r>
      <w:r w:rsidRPr="0070532D">
        <w:rPr>
          <w:rFonts w:ascii="GHEA Grapalat" w:hAnsi="GHEA Grapalat" w:cs="Sylfaen"/>
          <w:sz w:val="24"/>
          <w:szCs w:val="24"/>
          <w:lang w:val="hy-AM"/>
        </w:rPr>
        <w:t>օրենսգիրք</w:t>
      </w:r>
      <w:r w:rsidRPr="0070532D">
        <w:rPr>
          <w:rFonts w:ascii="GHEA Grapalat" w:hAnsi="GHEA Grapalat"/>
          <w:sz w:val="24"/>
          <w:szCs w:val="24"/>
          <w:lang w:val="hy-AM"/>
        </w:rPr>
        <w:t xml:space="preserve">) </w:t>
      </w:r>
      <w:r w:rsidRPr="0070532D">
        <w:rPr>
          <w:rFonts w:ascii="GHEA Grapalat" w:hAnsi="GHEA Grapalat" w:cs="Sylfaen"/>
          <w:sz w:val="24"/>
          <w:szCs w:val="24"/>
          <w:lang w:val="hy-AM"/>
        </w:rPr>
        <w:t>լրացնել</w:t>
      </w:r>
      <w:r w:rsidR="003F65CA" w:rsidRPr="0070532D">
        <w:rPr>
          <w:rFonts w:ascii="GHEA Grapalat" w:hAnsi="GHEA Grapalat" w:cs="Sylfaen"/>
          <w:sz w:val="24"/>
          <w:szCs w:val="24"/>
          <w:lang w:val="hy-AM"/>
        </w:rPr>
        <w:t xml:space="preserve"> </w:t>
      </w:r>
      <w:r w:rsidR="00D47443" w:rsidRPr="0070532D">
        <w:rPr>
          <w:rFonts w:ascii="GHEA Grapalat" w:hAnsi="GHEA Grapalat"/>
          <w:sz w:val="24"/>
          <w:szCs w:val="24"/>
          <w:lang w:val="hy-AM"/>
        </w:rPr>
        <w:t xml:space="preserve">հետևյալ բովանդակությամբ </w:t>
      </w:r>
      <w:r w:rsidR="0001319E" w:rsidRPr="0070532D">
        <w:rPr>
          <w:rFonts w:ascii="GHEA Grapalat" w:hAnsi="GHEA Grapalat"/>
          <w:sz w:val="24"/>
          <w:szCs w:val="24"/>
          <w:lang w:val="hy-AM"/>
        </w:rPr>
        <w:t>47.15</w:t>
      </w:r>
      <w:r w:rsidRPr="0070532D">
        <w:rPr>
          <w:rFonts w:ascii="GHEA Grapalat" w:hAnsi="GHEA Grapalat"/>
          <w:sz w:val="24"/>
          <w:szCs w:val="24"/>
          <w:lang w:val="hy-AM"/>
        </w:rPr>
        <w:t>-</w:t>
      </w:r>
      <w:r w:rsidRPr="0070532D">
        <w:rPr>
          <w:rFonts w:ascii="GHEA Grapalat" w:hAnsi="GHEA Grapalat" w:cs="Sylfaen"/>
          <w:sz w:val="24"/>
          <w:szCs w:val="24"/>
          <w:lang w:val="hy-AM"/>
        </w:rPr>
        <w:t>րդ</w:t>
      </w:r>
      <w:r w:rsidRPr="0070532D">
        <w:rPr>
          <w:rFonts w:ascii="GHEA Grapalat" w:hAnsi="GHEA Grapalat"/>
          <w:sz w:val="24"/>
          <w:szCs w:val="24"/>
          <w:lang w:val="hy-AM"/>
        </w:rPr>
        <w:t>, 47.1</w:t>
      </w:r>
      <w:r w:rsidR="0001319E" w:rsidRPr="0070532D">
        <w:rPr>
          <w:rFonts w:ascii="GHEA Grapalat" w:hAnsi="GHEA Grapalat"/>
          <w:sz w:val="24"/>
          <w:szCs w:val="24"/>
          <w:lang w:val="hy-AM"/>
        </w:rPr>
        <w:t>6</w:t>
      </w:r>
      <w:r w:rsidRPr="0070532D">
        <w:rPr>
          <w:rFonts w:ascii="GHEA Grapalat" w:hAnsi="GHEA Grapalat"/>
          <w:sz w:val="24"/>
          <w:szCs w:val="24"/>
          <w:lang w:val="hy-AM"/>
        </w:rPr>
        <w:t>-</w:t>
      </w:r>
      <w:r w:rsidRPr="0070532D">
        <w:rPr>
          <w:rFonts w:ascii="GHEA Grapalat" w:hAnsi="GHEA Grapalat" w:cs="Sylfaen"/>
          <w:sz w:val="24"/>
          <w:szCs w:val="24"/>
          <w:lang w:val="hy-AM"/>
        </w:rPr>
        <w:t>րդ</w:t>
      </w:r>
      <w:r w:rsidRPr="0070532D">
        <w:rPr>
          <w:rFonts w:ascii="GHEA Grapalat" w:hAnsi="GHEA Grapalat"/>
          <w:sz w:val="24"/>
          <w:szCs w:val="24"/>
          <w:lang w:val="hy-AM"/>
        </w:rPr>
        <w:t>, 47.1</w:t>
      </w:r>
      <w:r w:rsidR="0001319E" w:rsidRPr="0070532D">
        <w:rPr>
          <w:rFonts w:ascii="GHEA Grapalat" w:hAnsi="GHEA Grapalat"/>
          <w:sz w:val="24"/>
          <w:szCs w:val="24"/>
          <w:lang w:val="hy-AM"/>
        </w:rPr>
        <w:t>7</w:t>
      </w:r>
      <w:r w:rsidRPr="0070532D">
        <w:rPr>
          <w:rFonts w:ascii="GHEA Grapalat" w:hAnsi="GHEA Grapalat"/>
          <w:sz w:val="24"/>
          <w:szCs w:val="24"/>
          <w:lang w:val="hy-AM"/>
        </w:rPr>
        <w:t>-</w:t>
      </w:r>
      <w:r w:rsidRPr="0070532D">
        <w:rPr>
          <w:rFonts w:ascii="GHEA Grapalat" w:hAnsi="GHEA Grapalat" w:cs="Sylfaen"/>
          <w:sz w:val="24"/>
          <w:szCs w:val="24"/>
          <w:lang w:val="hy-AM"/>
        </w:rPr>
        <w:t>րդ</w:t>
      </w:r>
      <w:r w:rsidRPr="0070532D">
        <w:rPr>
          <w:rFonts w:ascii="GHEA Grapalat" w:hAnsi="GHEA Grapalat"/>
          <w:sz w:val="24"/>
          <w:szCs w:val="24"/>
          <w:lang w:val="hy-AM"/>
        </w:rPr>
        <w:t>, 47.1</w:t>
      </w:r>
      <w:r w:rsidR="0001319E" w:rsidRPr="0070532D">
        <w:rPr>
          <w:rFonts w:ascii="GHEA Grapalat" w:hAnsi="GHEA Grapalat"/>
          <w:sz w:val="24"/>
          <w:szCs w:val="24"/>
          <w:lang w:val="hy-AM"/>
        </w:rPr>
        <w:t>8</w:t>
      </w:r>
      <w:r w:rsidRPr="0070532D">
        <w:rPr>
          <w:rFonts w:ascii="GHEA Grapalat" w:hAnsi="GHEA Grapalat"/>
          <w:sz w:val="24"/>
          <w:szCs w:val="24"/>
          <w:lang w:val="hy-AM"/>
        </w:rPr>
        <w:t>-</w:t>
      </w:r>
      <w:r w:rsidRPr="0070532D">
        <w:rPr>
          <w:rFonts w:ascii="GHEA Grapalat" w:hAnsi="GHEA Grapalat" w:cs="Sylfaen"/>
          <w:sz w:val="24"/>
          <w:szCs w:val="24"/>
          <w:lang w:val="hy-AM"/>
        </w:rPr>
        <w:t>րդ</w:t>
      </w:r>
      <w:r w:rsidRPr="0070532D">
        <w:rPr>
          <w:rFonts w:ascii="GHEA Grapalat" w:hAnsi="GHEA Grapalat"/>
          <w:sz w:val="24"/>
          <w:szCs w:val="24"/>
          <w:lang w:val="hy-AM"/>
        </w:rPr>
        <w:t>, 47.1</w:t>
      </w:r>
      <w:r w:rsidR="0001319E" w:rsidRPr="0070532D">
        <w:rPr>
          <w:rFonts w:ascii="GHEA Grapalat" w:hAnsi="GHEA Grapalat"/>
          <w:sz w:val="24"/>
          <w:szCs w:val="24"/>
          <w:lang w:val="hy-AM"/>
        </w:rPr>
        <w:t>9</w:t>
      </w:r>
      <w:r w:rsidRPr="0070532D">
        <w:rPr>
          <w:rFonts w:ascii="GHEA Grapalat" w:hAnsi="GHEA Grapalat"/>
          <w:sz w:val="24"/>
          <w:szCs w:val="24"/>
          <w:lang w:val="hy-AM"/>
        </w:rPr>
        <w:t>-</w:t>
      </w:r>
      <w:r w:rsidRPr="0070532D">
        <w:rPr>
          <w:rFonts w:ascii="GHEA Grapalat" w:hAnsi="GHEA Grapalat" w:cs="Sylfaen"/>
          <w:sz w:val="24"/>
          <w:szCs w:val="24"/>
          <w:lang w:val="hy-AM"/>
        </w:rPr>
        <w:t>րդ</w:t>
      </w:r>
      <w:r w:rsidR="0001319E" w:rsidRPr="0070532D">
        <w:rPr>
          <w:rFonts w:ascii="GHEA Grapalat" w:hAnsi="GHEA Grapalat"/>
          <w:sz w:val="24"/>
          <w:szCs w:val="24"/>
          <w:lang w:val="hy-AM"/>
        </w:rPr>
        <w:t>, 47.20</w:t>
      </w:r>
      <w:r w:rsidRPr="0070532D">
        <w:rPr>
          <w:rFonts w:ascii="GHEA Grapalat" w:hAnsi="GHEA Grapalat"/>
          <w:sz w:val="24"/>
          <w:szCs w:val="24"/>
          <w:lang w:val="hy-AM"/>
        </w:rPr>
        <w:t>-</w:t>
      </w:r>
      <w:r w:rsidRPr="0070532D">
        <w:rPr>
          <w:rFonts w:ascii="GHEA Grapalat" w:hAnsi="GHEA Grapalat" w:cs="Sylfaen"/>
          <w:sz w:val="24"/>
          <w:szCs w:val="24"/>
          <w:lang w:val="hy-AM"/>
        </w:rPr>
        <w:t>րդ</w:t>
      </w:r>
      <w:r w:rsidR="00803038" w:rsidRPr="0070532D">
        <w:rPr>
          <w:rFonts w:ascii="GHEA Grapalat" w:hAnsi="GHEA Grapalat" w:cs="Sylfaen"/>
          <w:sz w:val="24"/>
          <w:szCs w:val="24"/>
          <w:lang w:val="hy-AM"/>
        </w:rPr>
        <w:t xml:space="preserve">, </w:t>
      </w:r>
      <w:r w:rsidR="00803038" w:rsidRPr="0070532D">
        <w:rPr>
          <w:rFonts w:ascii="GHEA Grapalat" w:hAnsi="GHEA Grapalat"/>
          <w:sz w:val="24"/>
          <w:szCs w:val="24"/>
          <w:lang w:val="hy-AM"/>
        </w:rPr>
        <w:t>47.21-</w:t>
      </w:r>
      <w:r w:rsidR="00803038" w:rsidRPr="0070532D">
        <w:rPr>
          <w:rFonts w:ascii="GHEA Grapalat" w:hAnsi="GHEA Grapalat" w:cs="Sylfaen"/>
          <w:sz w:val="24"/>
          <w:szCs w:val="24"/>
          <w:lang w:val="hy-AM"/>
        </w:rPr>
        <w:t xml:space="preserve">րդ, </w:t>
      </w:r>
      <w:r w:rsidR="00803038" w:rsidRPr="0070532D">
        <w:rPr>
          <w:rFonts w:ascii="GHEA Grapalat" w:hAnsi="GHEA Grapalat"/>
          <w:sz w:val="24"/>
          <w:szCs w:val="24"/>
          <w:lang w:val="hy-AM"/>
        </w:rPr>
        <w:t>47.22-</w:t>
      </w:r>
      <w:r w:rsidR="00803038" w:rsidRPr="0070532D">
        <w:rPr>
          <w:rFonts w:ascii="GHEA Grapalat" w:hAnsi="GHEA Grapalat" w:cs="Sylfaen"/>
          <w:sz w:val="24"/>
          <w:szCs w:val="24"/>
          <w:lang w:val="hy-AM"/>
        </w:rPr>
        <w:t xml:space="preserve">րդ </w:t>
      </w:r>
      <w:r w:rsidR="0018258E" w:rsidRPr="0070532D">
        <w:rPr>
          <w:rFonts w:ascii="GHEA Grapalat" w:hAnsi="GHEA Grapalat" w:cs="Sylfaen"/>
          <w:sz w:val="24"/>
          <w:szCs w:val="24"/>
          <w:lang w:val="hy-AM"/>
        </w:rPr>
        <w:t xml:space="preserve">և 47.23-րդ </w:t>
      </w:r>
      <w:r w:rsidRPr="0070532D">
        <w:rPr>
          <w:rFonts w:ascii="GHEA Grapalat" w:hAnsi="GHEA Grapalat" w:cs="Sylfaen"/>
          <w:sz w:val="24"/>
          <w:szCs w:val="24"/>
          <w:lang w:val="hy-AM"/>
        </w:rPr>
        <w:t>հոդվածներով</w:t>
      </w:r>
      <w:r w:rsidRPr="0070532D">
        <w:rPr>
          <w:rFonts w:ascii="GHEA Grapalat" w:hAnsi="GHEA Grapalat"/>
          <w:sz w:val="24"/>
          <w:szCs w:val="24"/>
          <w:lang w:val="hy-AM"/>
        </w:rPr>
        <w:t>.</w:t>
      </w:r>
      <w:r w:rsidRPr="0070532D">
        <w:rPr>
          <w:rFonts w:ascii="GHEA Grapalat" w:hAnsi="GHEA Grapalat"/>
          <w:sz w:val="24"/>
          <w:szCs w:val="24"/>
          <w:lang w:val="hy-AM"/>
        </w:rPr>
        <w:cr/>
      </w:r>
    </w:p>
    <w:p w14:paraId="6E03EBEC" w14:textId="77777777" w:rsidR="00FC7580" w:rsidRPr="0070532D" w:rsidRDefault="00FC7580" w:rsidP="00BE48AC">
      <w:pPr>
        <w:spacing w:after="0" w:line="360" w:lineRule="auto"/>
        <w:ind w:firstLine="720"/>
        <w:jc w:val="both"/>
        <w:rPr>
          <w:rFonts w:ascii="GHEA Grapalat" w:hAnsi="GHEA Grapalat"/>
          <w:b/>
          <w:sz w:val="24"/>
          <w:szCs w:val="24"/>
          <w:lang w:val="hy-AM"/>
        </w:rPr>
      </w:pPr>
      <w:r w:rsidRPr="0070532D">
        <w:rPr>
          <w:rFonts w:ascii="GHEA Grapalat" w:hAnsi="GHEA Grapalat"/>
          <w:b/>
          <w:sz w:val="24"/>
          <w:szCs w:val="24"/>
          <w:lang w:val="hy-AM"/>
        </w:rPr>
        <w:t></w:t>
      </w:r>
      <w:r w:rsidRPr="0070532D">
        <w:rPr>
          <w:rFonts w:ascii="GHEA Grapalat" w:hAnsi="GHEA Grapalat" w:cs="Sylfaen"/>
          <w:b/>
          <w:sz w:val="24"/>
          <w:szCs w:val="24"/>
          <w:lang w:val="hy-AM"/>
        </w:rPr>
        <w:t>Հոդված</w:t>
      </w:r>
      <w:r w:rsidR="0001319E" w:rsidRPr="0070532D">
        <w:rPr>
          <w:rFonts w:ascii="GHEA Grapalat" w:hAnsi="GHEA Grapalat"/>
          <w:b/>
          <w:sz w:val="24"/>
          <w:szCs w:val="24"/>
          <w:lang w:val="hy-AM"/>
        </w:rPr>
        <w:t xml:space="preserve"> 47.15</w:t>
      </w:r>
      <w:r w:rsidR="003F65CA" w:rsidRPr="0070532D">
        <w:rPr>
          <w:rFonts w:ascii="GHEA Grapalat" w:hAnsi="GHEA Grapalat"/>
          <w:b/>
          <w:sz w:val="24"/>
          <w:szCs w:val="24"/>
          <w:lang w:val="hy-AM"/>
        </w:rPr>
        <w:t xml:space="preserve"> </w:t>
      </w:r>
      <w:r w:rsidR="00CC600B" w:rsidRPr="0070532D">
        <w:rPr>
          <w:rFonts w:ascii="GHEA Grapalat" w:hAnsi="GHEA Grapalat"/>
          <w:b/>
          <w:sz w:val="24"/>
          <w:szCs w:val="24"/>
          <w:lang w:val="hy-AM"/>
        </w:rPr>
        <w:t>էլեկտրոնային առողջապահության համակարգին չմիանալը, պ</w:t>
      </w:r>
      <w:r w:rsidRPr="0070532D">
        <w:rPr>
          <w:rFonts w:ascii="GHEA Grapalat" w:hAnsi="GHEA Grapalat" w:cs="Sylfaen"/>
          <w:b/>
          <w:sz w:val="24"/>
          <w:szCs w:val="24"/>
          <w:lang w:val="hy-AM"/>
        </w:rPr>
        <w:t>արտադիր</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վարման</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ենթակաբժշկական</w:t>
      </w:r>
      <w:r w:rsidRPr="0070532D">
        <w:rPr>
          <w:rFonts w:ascii="GHEA Grapalat" w:hAnsi="GHEA Grapalat"/>
          <w:b/>
          <w:sz w:val="24"/>
          <w:szCs w:val="24"/>
          <w:lang w:val="hy-AM"/>
        </w:rPr>
        <w:t xml:space="preserve"> (այդ թվում</w:t>
      </w:r>
      <w:r w:rsidR="00DA4E1A" w:rsidRPr="0070532D">
        <w:rPr>
          <w:rFonts w:ascii="GHEA Grapalat" w:hAnsi="GHEA Grapalat"/>
          <w:b/>
          <w:sz w:val="24"/>
          <w:szCs w:val="24"/>
          <w:lang w:val="hy-AM"/>
        </w:rPr>
        <w:t>`</w:t>
      </w:r>
      <w:r w:rsidRPr="0070532D">
        <w:rPr>
          <w:rFonts w:ascii="GHEA Grapalat" w:hAnsi="GHEA Grapalat"/>
          <w:b/>
          <w:sz w:val="24"/>
          <w:szCs w:val="24"/>
          <w:lang w:val="hy-AM"/>
        </w:rPr>
        <w:t xml:space="preserve"> էլեկտրոնային) </w:t>
      </w:r>
      <w:r w:rsidRPr="0070532D">
        <w:rPr>
          <w:rFonts w:ascii="GHEA Grapalat" w:hAnsi="GHEA Grapalat" w:cs="Sylfaen"/>
          <w:b/>
          <w:sz w:val="24"/>
          <w:szCs w:val="24"/>
          <w:lang w:val="hy-AM"/>
        </w:rPr>
        <w:t>փաստաթղթեր</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չվարելը</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3F65CA" w:rsidRPr="0070532D">
        <w:rPr>
          <w:rFonts w:ascii="GHEA Grapalat" w:hAnsi="GHEA Grapalat" w:cs="Sylfaen"/>
          <w:b/>
          <w:sz w:val="24"/>
          <w:szCs w:val="24"/>
          <w:lang w:val="hy-AM"/>
        </w:rPr>
        <w:t xml:space="preserve"> </w:t>
      </w:r>
      <w:r w:rsidR="00576453" w:rsidRPr="0070532D">
        <w:rPr>
          <w:rFonts w:ascii="GHEA Grapalat" w:hAnsi="GHEA Grapalat" w:cs="Sylfaen"/>
          <w:b/>
          <w:sz w:val="24"/>
          <w:szCs w:val="24"/>
          <w:lang w:val="hy-AM"/>
        </w:rPr>
        <w:t>դրանց</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լրացման</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շրջանառության</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պահանջները</w:t>
      </w:r>
      <w:r w:rsidR="003F65C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խախտելը</w:t>
      </w:r>
      <w:r w:rsidR="004936E5" w:rsidRPr="0070532D">
        <w:rPr>
          <w:rFonts w:ascii="GHEA Grapalat" w:hAnsi="GHEA Grapalat" w:cs="Sylfaen"/>
          <w:b/>
          <w:sz w:val="24"/>
          <w:szCs w:val="24"/>
          <w:lang w:val="hy-AM"/>
        </w:rPr>
        <w:t xml:space="preserve">, </w:t>
      </w:r>
    </w:p>
    <w:p w14:paraId="277EB0E0" w14:textId="77777777" w:rsidR="00CC600B"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1. </w:t>
      </w:r>
      <w:r w:rsidR="00CC600B" w:rsidRPr="0070532D">
        <w:rPr>
          <w:rFonts w:ascii="GHEA Grapalat" w:hAnsi="GHEA Grapalat"/>
          <w:sz w:val="24"/>
          <w:szCs w:val="24"/>
          <w:lang w:val="hy-AM"/>
        </w:rPr>
        <w:t>էլեկտրոնային առողջապահության համակարգին չմիանալը`</w:t>
      </w:r>
    </w:p>
    <w:p w14:paraId="425449D5" w14:textId="77777777" w:rsidR="00CC600B" w:rsidRPr="0070532D" w:rsidRDefault="003F65CA"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CC600B"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CC600B"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CC600B"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CC600B"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CC600B" w:rsidRPr="0070532D">
        <w:rPr>
          <w:rFonts w:ascii="GHEA Grapalat" w:hAnsi="GHEA Grapalat" w:cs="Sylfaen"/>
          <w:sz w:val="24"/>
          <w:szCs w:val="24"/>
          <w:lang w:val="hy-AM"/>
        </w:rPr>
        <w:t>սահմանված</w:t>
      </w:r>
      <w:r w:rsidRPr="0070532D">
        <w:rPr>
          <w:rFonts w:ascii="GHEA Grapalat" w:hAnsi="GHEA Grapalat" w:cs="Sylfaen"/>
          <w:sz w:val="24"/>
          <w:szCs w:val="24"/>
          <w:lang w:val="hy-AM"/>
        </w:rPr>
        <w:t xml:space="preserve"> </w:t>
      </w:r>
      <w:r w:rsidR="00CC600B"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CC600B"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CC600B" w:rsidRPr="0070532D">
        <w:rPr>
          <w:rFonts w:ascii="GHEA Grapalat" w:hAnsi="GHEA Grapalat"/>
          <w:color w:val="000000"/>
          <w:sz w:val="24"/>
          <w:szCs w:val="24"/>
          <w:shd w:val="clear" w:color="auto" w:fill="FFFFFF"/>
          <w:lang w:val="hy-AM"/>
        </w:rPr>
        <w:t>երեսնապատիկից հիսնապատիկի չափով:</w:t>
      </w:r>
    </w:p>
    <w:p w14:paraId="36A13CA8" w14:textId="77777777" w:rsidR="00FC7580" w:rsidRPr="0070532D" w:rsidRDefault="00EB395C"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 xml:space="preserve">2. </w:t>
      </w:r>
      <w:r w:rsidR="00FC7580" w:rsidRPr="0070532D">
        <w:rPr>
          <w:rFonts w:ascii="GHEA Grapalat" w:hAnsi="GHEA Grapalat" w:cs="Sylfaen"/>
          <w:sz w:val="24"/>
          <w:szCs w:val="24"/>
          <w:lang w:val="hy-AM"/>
        </w:rPr>
        <w:t>Պարտադիր</w:t>
      </w:r>
      <w:r w:rsidR="008A26F2"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վարման</w:t>
      </w:r>
      <w:r w:rsidR="008A26F2"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ենթակա</w:t>
      </w:r>
      <w:r w:rsidR="008A26F2"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բժշկական</w:t>
      </w:r>
      <w:r w:rsidR="008A26F2" w:rsidRPr="0070532D">
        <w:rPr>
          <w:rFonts w:ascii="GHEA Grapalat" w:hAnsi="GHEA Grapalat" w:cs="Sylfaen"/>
          <w:sz w:val="24"/>
          <w:szCs w:val="24"/>
          <w:lang w:val="hy-AM"/>
        </w:rPr>
        <w:t xml:space="preserve"> </w:t>
      </w:r>
      <w:r w:rsidR="00C13332" w:rsidRPr="0070532D">
        <w:rPr>
          <w:rFonts w:ascii="GHEA Grapalat" w:hAnsi="GHEA Grapalat"/>
          <w:sz w:val="24"/>
          <w:szCs w:val="24"/>
          <w:lang w:val="hy-AM"/>
        </w:rPr>
        <w:t>(այդ թվում</w:t>
      </w:r>
      <w:r w:rsidR="00DA4E1A" w:rsidRPr="0070532D">
        <w:rPr>
          <w:rFonts w:ascii="GHEA Grapalat" w:hAnsi="GHEA Grapalat"/>
          <w:sz w:val="24"/>
          <w:szCs w:val="24"/>
          <w:lang w:val="hy-AM"/>
        </w:rPr>
        <w:t>`</w:t>
      </w:r>
      <w:r w:rsidR="00C13332" w:rsidRPr="0070532D">
        <w:rPr>
          <w:rFonts w:ascii="GHEA Grapalat" w:hAnsi="GHEA Grapalat"/>
          <w:sz w:val="24"/>
          <w:szCs w:val="24"/>
          <w:lang w:val="hy-AM"/>
        </w:rPr>
        <w:t xml:space="preserve"> էլեկտրոնային) </w:t>
      </w:r>
      <w:r w:rsidR="00FC7580" w:rsidRPr="0070532D">
        <w:rPr>
          <w:rFonts w:ascii="GHEA Grapalat" w:hAnsi="GHEA Grapalat" w:cs="Sylfaen"/>
          <w:sz w:val="24"/>
          <w:szCs w:val="24"/>
          <w:lang w:val="hy-AM"/>
        </w:rPr>
        <w:t>փաստաթղթեր</w:t>
      </w:r>
      <w:r w:rsidR="008A26F2"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չվարելը՝</w:t>
      </w:r>
    </w:p>
    <w:p w14:paraId="62A0CF6C" w14:textId="77777777" w:rsidR="00FC7580" w:rsidRPr="0070532D" w:rsidRDefault="008A26F2"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սահմանված</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00B141E9"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հիսնապատիկից</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վաթսունապատիկի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4E424CA2" w14:textId="77777777" w:rsidR="00FC7580" w:rsidRPr="0070532D" w:rsidRDefault="00EB395C"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3</w:t>
      </w:r>
      <w:r w:rsidR="00FC7580" w:rsidRPr="0070532D">
        <w:rPr>
          <w:rFonts w:ascii="GHEA Grapalat" w:hAnsi="GHEA Grapalat"/>
          <w:sz w:val="24"/>
          <w:szCs w:val="24"/>
          <w:lang w:val="hy-AM"/>
        </w:rPr>
        <w:t xml:space="preserve">. </w:t>
      </w:r>
      <w:r w:rsidR="00FC7580" w:rsidRPr="0070532D">
        <w:rPr>
          <w:rFonts w:ascii="GHEA Grapalat" w:hAnsi="GHEA Grapalat" w:cs="Sylfaen"/>
          <w:sz w:val="24"/>
          <w:szCs w:val="24"/>
          <w:lang w:val="hy-AM"/>
        </w:rPr>
        <w:t>Պարտադիր</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վարման</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ենթակա</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բժշկական</w:t>
      </w:r>
      <w:r w:rsidR="00DA4E1A" w:rsidRPr="0070532D">
        <w:rPr>
          <w:rFonts w:ascii="GHEA Grapalat" w:hAnsi="GHEA Grapalat" w:cs="Sylfaen"/>
          <w:sz w:val="24"/>
          <w:szCs w:val="24"/>
          <w:lang w:val="hy-AM"/>
        </w:rPr>
        <w:t xml:space="preserve"> </w:t>
      </w:r>
      <w:r w:rsidR="00C13332" w:rsidRPr="0070532D">
        <w:rPr>
          <w:rFonts w:ascii="GHEA Grapalat" w:hAnsi="GHEA Grapalat"/>
          <w:sz w:val="24"/>
          <w:szCs w:val="24"/>
          <w:lang w:val="hy-AM"/>
        </w:rPr>
        <w:t>(այդ թվում</w:t>
      </w:r>
      <w:r w:rsidR="00DA4E1A" w:rsidRPr="0070532D">
        <w:rPr>
          <w:rFonts w:ascii="GHEA Grapalat" w:hAnsi="GHEA Grapalat"/>
          <w:sz w:val="24"/>
          <w:szCs w:val="24"/>
          <w:lang w:val="hy-AM"/>
        </w:rPr>
        <w:t>`</w:t>
      </w:r>
      <w:r w:rsidR="00C13332" w:rsidRPr="0070532D">
        <w:rPr>
          <w:rFonts w:ascii="GHEA Grapalat" w:hAnsi="GHEA Grapalat"/>
          <w:sz w:val="24"/>
          <w:szCs w:val="24"/>
          <w:lang w:val="hy-AM"/>
        </w:rPr>
        <w:t xml:space="preserve"> էլեկտրոնային) </w:t>
      </w:r>
      <w:r w:rsidR="00FC7580" w:rsidRPr="0070532D">
        <w:rPr>
          <w:rFonts w:ascii="GHEA Grapalat" w:hAnsi="GHEA Grapalat" w:cs="Sylfaen"/>
          <w:sz w:val="24"/>
          <w:szCs w:val="24"/>
          <w:lang w:val="hy-AM"/>
        </w:rPr>
        <w:t>փաստաթղթերիլրացմանկամշրջանառությանպահանջներըխախտելը</w:t>
      </w:r>
    </w:p>
    <w:p w14:paraId="6082B9FE" w14:textId="77777777" w:rsidR="00FC7580" w:rsidRPr="0070532D" w:rsidRDefault="00DA4E1A"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սահմանված</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քսանապատիկից</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երեսնապատիկի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C4046F" w:rsidRPr="0070532D">
        <w:rPr>
          <w:rFonts w:ascii="GHEA Grapalat" w:hAnsi="GHEA Grapalat"/>
          <w:sz w:val="24"/>
          <w:szCs w:val="24"/>
          <w:lang w:val="hy-AM"/>
        </w:rPr>
        <w:t>:</w:t>
      </w:r>
    </w:p>
    <w:p w14:paraId="122628A2" w14:textId="77777777" w:rsidR="00FC7580" w:rsidRPr="0070532D" w:rsidRDefault="00EB395C"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4</w:t>
      </w:r>
      <w:r w:rsidR="00FC7580" w:rsidRPr="0070532D">
        <w:rPr>
          <w:rFonts w:ascii="GHEA Grapalat" w:hAnsi="GHEA Grapalat"/>
          <w:sz w:val="24"/>
          <w:szCs w:val="24"/>
          <w:lang w:val="hy-AM"/>
        </w:rPr>
        <w:t>.</w:t>
      </w:r>
      <w:r w:rsidR="00DA4E1A" w:rsidRPr="0070532D">
        <w:rPr>
          <w:rFonts w:ascii="GHEA Grapalat" w:hAnsi="GHEA Grapalat"/>
          <w:sz w:val="24"/>
          <w:szCs w:val="24"/>
          <w:lang w:val="hy-AM"/>
        </w:rPr>
        <w:t xml:space="preserve"> </w:t>
      </w:r>
      <w:r w:rsidR="00FC7580" w:rsidRPr="0070532D">
        <w:rPr>
          <w:rFonts w:ascii="GHEA Grapalat" w:hAnsi="GHEA Grapalat" w:cs="Sylfaen"/>
          <w:sz w:val="24"/>
          <w:szCs w:val="24"/>
          <w:lang w:val="hy-AM"/>
        </w:rPr>
        <w:t>Սույն</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հոդվածի</w:t>
      </w:r>
      <w:r w:rsidR="00DA4E1A" w:rsidRPr="0070532D">
        <w:rPr>
          <w:rFonts w:ascii="GHEA Grapalat" w:hAnsi="GHEA Grapalat" w:cs="Sylfaen"/>
          <w:sz w:val="24"/>
          <w:szCs w:val="24"/>
          <w:lang w:val="hy-AM"/>
        </w:rPr>
        <w:t xml:space="preserve"> </w:t>
      </w:r>
      <w:r w:rsidRPr="0070532D">
        <w:rPr>
          <w:rFonts w:ascii="GHEA Grapalat" w:hAnsi="GHEA Grapalat"/>
          <w:sz w:val="24"/>
          <w:szCs w:val="24"/>
          <w:lang w:val="hy-AM"/>
        </w:rPr>
        <w:t>2-րդ</w:t>
      </w:r>
      <w:r w:rsidR="00DA4E1A" w:rsidRPr="0070532D">
        <w:rPr>
          <w:rFonts w:ascii="GHEA Grapalat" w:hAnsi="GHEA Grapalat"/>
          <w:sz w:val="24"/>
          <w:szCs w:val="24"/>
          <w:lang w:val="hy-AM"/>
        </w:rPr>
        <w:t xml:space="preserve"> </w:t>
      </w:r>
      <w:r w:rsidR="00FC7580" w:rsidRPr="0070532D">
        <w:rPr>
          <w:rFonts w:ascii="GHEA Grapalat" w:hAnsi="GHEA Grapalat" w:cs="Sylfaen"/>
          <w:sz w:val="24"/>
          <w:szCs w:val="24"/>
          <w:lang w:val="hy-AM"/>
        </w:rPr>
        <w:t>մասով</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նախատեսված</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արարքը</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կրկին</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անգամ</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կատարելը</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վարչական</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տույժի</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միջոց</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կիրառելուց</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հետո</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մեկ</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տարվա</w:t>
      </w:r>
      <w:r w:rsidR="00DA4E1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ընթացքում՝</w:t>
      </w:r>
    </w:p>
    <w:p w14:paraId="5CF17CC8" w14:textId="77777777" w:rsidR="00FC7580" w:rsidRPr="0070532D" w:rsidRDefault="00DA4E1A" w:rsidP="00BE48AC">
      <w:pPr>
        <w:spacing w:after="0" w:line="360" w:lineRule="auto"/>
        <w:ind w:firstLine="567"/>
        <w:jc w:val="both"/>
        <w:rPr>
          <w:rFonts w:ascii="GHEA Grapalat" w:hAnsi="GHEA Grapalat" w:cs="Sylfaen"/>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տվյալ</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արարքի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համար</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հոդվածով</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նախատեսված</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կրկնապատիկի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p>
    <w:p w14:paraId="374CEBC2" w14:textId="77777777" w:rsidR="00EE7665" w:rsidRPr="0070532D" w:rsidRDefault="00EE7665" w:rsidP="00BE48AC">
      <w:pPr>
        <w:spacing w:after="0" w:line="360" w:lineRule="auto"/>
        <w:ind w:firstLine="567"/>
        <w:jc w:val="both"/>
        <w:rPr>
          <w:rFonts w:ascii="GHEA Grapalat" w:hAnsi="GHEA Grapalat" w:cs="Sylfaen"/>
          <w:sz w:val="24"/>
          <w:szCs w:val="24"/>
          <w:lang w:val="hy-AM"/>
        </w:rPr>
      </w:pPr>
    </w:p>
    <w:p w14:paraId="1CFD48EC" w14:textId="77777777" w:rsidR="00EE7665" w:rsidRPr="0070532D" w:rsidRDefault="00EE7665" w:rsidP="00BE48AC">
      <w:pPr>
        <w:shd w:val="clear" w:color="auto" w:fill="FFFFFF"/>
        <w:spacing w:after="0" w:line="360" w:lineRule="auto"/>
        <w:ind w:firstLine="708"/>
        <w:jc w:val="both"/>
        <w:rPr>
          <w:rFonts w:ascii="GHEA Grapalat" w:eastAsia="Times New Roman" w:hAnsi="GHEA Grapalat" w:cs="GHEA Grapalat"/>
          <w:b/>
          <w:sz w:val="24"/>
          <w:szCs w:val="24"/>
          <w:lang w:val="hy-AM" w:eastAsia="ru-RU"/>
        </w:rPr>
      </w:pPr>
      <w:r w:rsidRPr="0070532D">
        <w:rPr>
          <w:rFonts w:ascii="GHEA Grapalat" w:eastAsia="Times New Roman" w:hAnsi="GHEA Grapalat"/>
          <w:b/>
          <w:sz w:val="24"/>
          <w:szCs w:val="24"/>
          <w:lang w:val="hy-AM" w:eastAsia="ru-RU"/>
        </w:rPr>
        <w:t xml:space="preserve">Հոդված 47.16 </w:t>
      </w:r>
      <w:r w:rsidRPr="0070532D">
        <w:rPr>
          <w:rFonts w:ascii="GHEA Grapalat" w:eastAsia="Times New Roman" w:hAnsi="GHEA Grapalat" w:cs="GHEA Grapalat"/>
          <w:b/>
          <w:sz w:val="24"/>
          <w:szCs w:val="24"/>
          <w:lang w:val="hy-AM" w:eastAsia="ru-RU"/>
        </w:rPr>
        <w:t>Բժշկական օգնություն և սպասարկում իրականացնողի կողմից ժամանակավոր անաշխատունակության թերթիկի լրացման ու տրամադրման կարգը խախտելը</w:t>
      </w:r>
    </w:p>
    <w:p w14:paraId="3BE3383D" w14:textId="77777777" w:rsidR="00EE7665" w:rsidRPr="0070532D" w:rsidRDefault="00EE7665" w:rsidP="00BE48AC">
      <w:pPr>
        <w:spacing w:after="0" w:line="360" w:lineRule="auto"/>
        <w:ind w:firstLine="708"/>
        <w:jc w:val="both"/>
        <w:rPr>
          <w:rFonts w:ascii="GHEA Grapalat" w:eastAsia="Times New Roman" w:hAnsi="GHEA Grapalat" w:cs="GHEA Grapalat"/>
          <w:sz w:val="24"/>
          <w:szCs w:val="24"/>
          <w:lang w:val="hy-AM" w:eastAsia="ru-RU"/>
        </w:rPr>
      </w:pPr>
      <w:r w:rsidRPr="0070532D">
        <w:rPr>
          <w:rFonts w:ascii="GHEA Grapalat" w:eastAsia="Times New Roman" w:hAnsi="GHEA Grapalat" w:cs="GHEA Grapalat"/>
          <w:sz w:val="24"/>
          <w:szCs w:val="24"/>
          <w:lang w:val="hy-AM" w:eastAsia="ru-RU"/>
        </w:rPr>
        <w:t xml:space="preserve">1. Բժշկական օգնություն և սպասարկում իրականացնողի կողմից ժամանակավոր անաշխատունակության թերթիկի լրացման ու տրամադրման կարգը խախտելը` </w:t>
      </w:r>
    </w:p>
    <w:p w14:paraId="16F13FF9" w14:textId="77777777" w:rsidR="00EE7665" w:rsidRPr="0070532D" w:rsidRDefault="00EE7665" w:rsidP="00BE48AC">
      <w:pPr>
        <w:shd w:val="clear" w:color="auto" w:fill="FFFFFF"/>
        <w:spacing w:after="0" w:line="360" w:lineRule="auto"/>
        <w:ind w:firstLine="708"/>
        <w:jc w:val="both"/>
        <w:rPr>
          <w:rFonts w:ascii="GHEA Grapalat" w:eastAsia="Times New Roman" w:hAnsi="GHEA Grapalat"/>
          <w:sz w:val="24"/>
          <w:szCs w:val="24"/>
          <w:lang w:val="hy-AM" w:eastAsia="ru-RU"/>
        </w:rPr>
      </w:pPr>
      <w:r w:rsidRPr="0070532D">
        <w:rPr>
          <w:rFonts w:ascii="GHEA Grapalat" w:eastAsia="Times New Roman" w:hAnsi="GHEA Grapalat" w:cs="GHEA Grapalat"/>
          <w:sz w:val="24"/>
          <w:szCs w:val="24"/>
          <w:shd w:val="clear" w:color="auto" w:fill="FFFFFF"/>
          <w:lang w:val="hy-AM" w:eastAsia="ru-RU"/>
        </w:rPr>
        <w:t xml:space="preserve">առաջացնում է տուգանք` </w:t>
      </w:r>
      <w:r w:rsidRPr="0070532D">
        <w:rPr>
          <w:rFonts w:ascii="GHEA Grapalat" w:eastAsia="Times New Roman" w:hAnsi="GHEA Grapalat"/>
          <w:sz w:val="24"/>
          <w:szCs w:val="24"/>
          <w:shd w:val="clear" w:color="auto" w:fill="FFFFFF"/>
          <w:lang w:val="hy-AM"/>
        </w:rPr>
        <w:t xml:space="preserve">նվազագույն աշխատավարձի հարյուրհիսնապատիկից </w:t>
      </w:r>
      <w:r w:rsidRPr="0070532D">
        <w:rPr>
          <w:rFonts w:ascii="GHEA Grapalat" w:eastAsia="Times New Roman" w:hAnsi="GHEA Grapalat" w:cs="GHEA Grapalat"/>
          <w:sz w:val="24"/>
          <w:szCs w:val="24"/>
          <w:shd w:val="clear" w:color="auto" w:fill="FFFFFF"/>
          <w:lang w:val="hy-AM" w:eastAsia="ru-RU"/>
        </w:rPr>
        <w:t>երկուհարյուրապատիկի չափով</w:t>
      </w:r>
    </w:p>
    <w:p w14:paraId="402FF5B2" w14:textId="77777777" w:rsidR="00EE7665" w:rsidRPr="0070532D" w:rsidRDefault="00EE7665" w:rsidP="00BE48AC">
      <w:pPr>
        <w:spacing w:after="0" w:line="360" w:lineRule="auto"/>
        <w:jc w:val="both"/>
        <w:rPr>
          <w:rFonts w:ascii="GHEA Grapalat" w:eastAsia="Times New Roman" w:hAnsi="GHEA Grapalat"/>
          <w:sz w:val="24"/>
          <w:szCs w:val="24"/>
          <w:lang w:val="hy-AM" w:eastAsia="ru-RU"/>
        </w:rPr>
      </w:pPr>
      <w:r w:rsidRPr="0070532D">
        <w:rPr>
          <w:rFonts w:ascii="GHEA Grapalat" w:eastAsia="Times New Roman" w:hAnsi="GHEA Grapalat"/>
          <w:sz w:val="24"/>
          <w:szCs w:val="24"/>
          <w:lang w:val="hy-AM" w:eastAsia="ru-RU"/>
        </w:rPr>
        <w:t xml:space="preserve">        2.</w:t>
      </w:r>
      <w:r w:rsidR="007801EB"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Սույն</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հոդվածի 1-ին մասով</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նախատեսված</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արարքը</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կրկին</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անգամ</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կատարելը</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վարչական</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տույժի</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միջոց</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կիրառելուց</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հետո</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մեկ</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տարվա</w:t>
      </w:r>
      <w:r w:rsidR="00CC1DC9"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ընթացքում՝</w:t>
      </w:r>
    </w:p>
    <w:p w14:paraId="0AF17706" w14:textId="77777777" w:rsidR="00EE7665" w:rsidRPr="0070532D" w:rsidRDefault="00EE7665" w:rsidP="00BE48AC">
      <w:pPr>
        <w:spacing w:after="0" w:line="360" w:lineRule="auto"/>
        <w:ind w:firstLine="567"/>
        <w:jc w:val="both"/>
        <w:rPr>
          <w:rFonts w:ascii="GHEA Grapalat" w:hAnsi="GHEA Grapalat" w:cs="Sylfaen"/>
          <w:sz w:val="24"/>
          <w:szCs w:val="24"/>
          <w:lang w:val="hy-AM"/>
        </w:rPr>
      </w:pPr>
      <w:r w:rsidRPr="0070532D">
        <w:rPr>
          <w:rFonts w:ascii="GHEA Grapalat" w:eastAsia="Times New Roman" w:hAnsi="GHEA Grapalat"/>
          <w:sz w:val="24"/>
          <w:szCs w:val="24"/>
          <w:shd w:val="clear" w:color="auto" w:fill="FFFFFF"/>
          <w:lang w:val="hy-AM"/>
        </w:rPr>
        <w:t>առաջացնում է տուգանքի նշանակում՝ տվյալ արարքի համար սույն հոդվածով նախատեսված տուգանքի չափի կրկնապատիկի չափով։</w:t>
      </w:r>
    </w:p>
    <w:p w14:paraId="6C6FCDFC" w14:textId="77777777" w:rsidR="000A05AD" w:rsidRPr="0070532D" w:rsidRDefault="000A05AD" w:rsidP="00BE48AC">
      <w:pPr>
        <w:spacing w:after="0" w:line="360" w:lineRule="auto"/>
        <w:ind w:firstLine="567"/>
        <w:jc w:val="both"/>
        <w:rPr>
          <w:rFonts w:ascii="GHEA Grapalat" w:hAnsi="GHEA Grapalat"/>
          <w:sz w:val="24"/>
          <w:szCs w:val="24"/>
          <w:lang w:val="hy-AM"/>
        </w:rPr>
      </w:pPr>
    </w:p>
    <w:p w14:paraId="183E2E37" w14:textId="77777777" w:rsidR="00FC7580" w:rsidRPr="0070532D" w:rsidRDefault="00FC7580" w:rsidP="00BE48AC">
      <w:pPr>
        <w:spacing w:after="0" w:line="360" w:lineRule="auto"/>
        <w:ind w:firstLine="567"/>
        <w:jc w:val="both"/>
        <w:rPr>
          <w:rFonts w:ascii="GHEA Grapalat" w:hAnsi="GHEA Grapalat"/>
          <w:b/>
          <w:sz w:val="24"/>
          <w:szCs w:val="24"/>
          <w:lang w:val="hy-AM"/>
        </w:rPr>
      </w:pPr>
      <w:r w:rsidRPr="0070532D">
        <w:rPr>
          <w:rFonts w:ascii="GHEA Grapalat" w:hAnsi="GHEA Grapalat" w:cs="Sylfaen"/>
          <w:b/>
          <w:sz w:val="24"/>
          <w:szCs w:val="24"/>
          <w:lang w:val="hy-AM"/>
        </w:rPr>
        <w:t>Հոդված</w:t>
      </w:r>
      <w:r w:rsidR="000A05AD" w:rsidRPr="0070532D">
        <w:rPr>
          <w:rFonts w:ascii="GHEA Grapalat" w:hAnsi="GHEA Grapalat"/>
          <w:b/>
          <w:sz w:val="24"/>
          <w:szCs w:val="24"/>
          <w:lang w:val="hy-AM"/>
        </w:rPr>
        <w:t xml:space="preserve"> 47.1</w:t>
      </w:r>
      <w:r w:rsidR="00111B37" w:rsidRPr="0070532D">
        <w:rPr>
          <w:rFonts w:ascii="GHEA Grapalat" w:hAnsi="GHEA Grapalat"/>
          <w:b/>
          <w:sz w:val="24"/>
          <w:szCs w:val="24"/>
          <w:lang w:val="hy-AM"/>
        </w:rPr>
        <w:t>7</w:t>
      </w:r>
      <w:r w:rsidR="007A563A" w:rsidRPr="0070532D">
        <w:rPr>
          <w:rFonts w:ascii="GHEA Grapalat" w:hAnsi="GHEA Grapalat"/>
          <w:b/>
          <w:sz w:val="24"/>
          <w:szCs w:val="24"/>
          <w:lang w:val="hy-AM"/>
        </w:rPr>
        <w:t xml:space="preserve"> </w:t>
      </w:r>
      <w:r w:rsidRPr="0070532D">
        <w:rPr>
          <w:rFonts w:ascii="GHEA Grapalat" w:hAnsi="GHEA Grapalat" w:cs="Sylfaen"/>
          <w:b/>
          <w:sz w:val="24"/>
          <w:szCs w:val="24"/>
          <w:lang w:val="hy-AM"/>
        </w:rPr>
        <w:t>Պացիենտին</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նրա</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օրինական</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ներկայացուցչին</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իրազեկման</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թերթիկ</w:t>
      </w:r>
      <w:r w:rsidR="007A563A"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չտրամադրելը</w:t>
      </w:r>
    </w:p>
    <w:p w14:paraId="247FBC97"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     1. </w:t>
      </w:r>
      <w:r w:rsidRPr="0070532D">
        <w:rPr>
          <w:rFonts w:ascii="GHEA Grapalat" w:hAnsi="GHEA Grapalat" w:cs="Sylfaen"/>
          <w:sz w:val="24"/>
          <w:szCs w:val="24"/>
          <w:lang w:val="hy-AM"/>
        </w:rPr>
        <w:t>Օրենքով</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սահմանված</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պահանջներին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համապատասխան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պացիենտին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նրա</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օրինական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ներկայացուցչին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իրազեկման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թերթիկ</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չտրամադրելը</w:t>
      </w:r>
      <w:r w:rsidRPr="0070532D">
        <w:rPr>
          <w:rFonts w:ascii="GHEA Grapalat" w:hAnsi="GHEA Grapalat"/>
          <w:sz w:val="24"/>
          <w:szCs w:val="24"/>
          <w:lang w:val="hy-AM"/>
        </w:rPr>
        <w:t>`</w:t>
      </w:r>
    </w:p>
    <w:p w14:paraId="5372A0B4" w14:textId="77777777" w:rsidR="00FC7580" w:rsidRPr="0070532D" w:rsidRDefault="00C4027F"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տասապատիկից</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քսանապատիկի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6F8C0DE7"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2.</w:t>
      </w:r>
      <w:r w:rsidR="007A563A" w:rsidRPr="0070532D">
        <w:rPr>
          <w:rFonts w:ascii="GHEA Grapalat" w:hAnsi="GHEA Grapalat"/>
          <w:sz w:val="24"/>
          <w:szCs w:val="24"/>
          <w:lang w:val="hy-AM"/>
        </w:rPr>
        <w:t xml:space="preserve"> </w:t>
      </w:r>
      <w:r w:rsidRPr="0070532D">
        <w:rPr>
          <w:rFonts w:ascii="GHEA Grapalat" w:hAnsi="GHEA Grapalat" w:cs="Sylfaen"/>
          <w:sz w:val="24"/>
          <w:szCs w:val="24"/>
          <w:lang w:val="hy-AM"/>
        </w:rPr>
        <w:t>Սույն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հոդվածի</w:t>
      </w:r>
      <w:r w:rsidRPr="0070532D">
        <w:rPr>
          <w:rFonts w:ascii="GHEA Grapalat" w:hAnsi="GHEA Grapalat"/>
          <w:sz w:val="24"/>
          <w:szCs w:val="24"/>
          <w:lang w:val="hy-AM"/>
        </w:rPr>
        <w:t xml:space="preserve"> 1-</w:t>
      </w:r>
      <w:r w:rsidRPr="0070532D">
        <w:rPr>
          <w:rFonts w:ascii="GHEA Grapalat" w:hAnsi="GHEA Grapalat" w:cs="Sylfaen"/>
          <w:sz w:val="24"/>
          <w:szCs w:val="24"/>
          <w:lang w:val="hy-AM"/>
        </w:rPr>
        <w:t>ին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մասով</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արարքը</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կրկին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անգամ</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կատարելը</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վարչական</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տույժի</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միջոց</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կիրառելուց</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հետո</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մեկ</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տարվա</w:t>
      </w:r>
      <w:r w:rsidR="007A563A"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ընթացքում՝</w:t>
      </w:r>
    </w:p>
    <w:p w14:paraId="6AFE4210" w14:textId="77777777" w:rsidR="00FC7580" w:rsidRPr="0070532D" w:rsidRDefault="00C4027F"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տվյալ</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արարքի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համար</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սույն</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հոդվածով</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նախատեսված</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կրկնապատիկի</w:t>
      </w:r>
      <w:r w:rsidR="007A563A"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3739566D" w14:textId="77777777" w:rsidR="000A05AD" w:rsidRPr="0070532D" w:rsidRDefault="000A05AD" w:rsidP="00BE48AC">
      <w:pPr>
        <w:spacing w:after="0" w:line="360" w:lineRule="auto"/>
        <w:ind w:firstLine="567"/>
        <w:jc w:val="both"/>
        <w:rPr>
          <w:rFonts w:ascii="GHEA Grapalat" w:hAnsi="GHEA Grapalat"/>
          <w:b/>
          <w:sz w:val="24"/>
          <w:szCs w:val="24"/>
          <w:lang w:val="hy-AM"/>
        </w:rPr>
      </w:pPr>
    </w:p>
    <w:p w14:paraId="2DB55BC1" w14:textId="49C687B1" w:rsidR="00FC7580" w:rsidRPr="0070532D" w:rsidRDefault="00FC7580" w:rsidP="00BE48AC">
      <w:pPr>
        <w:spacing w:after="0" w:line="360" w:lineRule="auto"/>
        <w:ind w:firstLine="567"/>
        <w:jc w:val="both"/>
        <w:rPr>
          <w:rFonts w:ascii="GHEA Grapalat" w:hAnsi="GHEA Grapalat" w:cs="Sylfaen"/>
          <w:b/>
          <w:sz w:val="24"/>
          <w:szCs w:val="24"/>
          <w:lang w:val="hy-AM"/>
        </w:rPr>
      </w:pPr>
      <w:r w:rsidRPr="0070532D">
        <w:rPr>
          <w:rFonts w:ascii="GHEA Grapalat" w:hAnsi="GHEA Grapalat" w:cs="Sylfaen"/>
          <w:b/>
          <w:sz w:val="24"/>
          <w:szCs w:val="24"/>
          <w:lang w:val="hy-AM"/>
        </w:rPr>
        <w:t>Հոդված</w:t>
      </w:r>
      <w:r w:rsidR="00CA1559" w:rsidRPr="0070532D">
        <w:rPr>
          <w:rFonts w:ascii="GHEA Grapalat" w:hAnsi="GHEA Grapalat"/>
          <w:b/>
          <w:sz w:val="24"/>
          <w:szCs w:val="24"/>
          <w:lang w:val="hy-AM"/>
        </w:rPr>
        <w:t xml:space="preserve"> 47.1</w:t>
      </w:r>
      <w:r w:rsidR="00111B37" w:rsidRPr="0070532D">
        <w:rPr>
          <w:rFonts w:ascii="GHEA Grapalat" w:hAnsi="GHEA Grapalat"/>
          <w:b/>
          <w:sz w:val="24"/>
          <w:szCs w:val="24"/>
          <w:lang w:val="hy-AM"/>
        </w:rPr>
        <w:t>8</w:t>
      </w:r>
      <w:r w:rsidR="008E3E8F" w:rsidRPr="0070532D">
        <w:rPr>
          <w:rFonts w:ascii="GHEA Grapalat" w:hAnsi="GHEA Grapalat"/>
          <w:b/>
          <w:sz w:val="24"/>
          <w:szCs w:val="24"/>
          <w:lang w:val="hy-AM"/>
        </w:rPr>
        <w:t xml:space="preserve"> </w:t>
      </w:r>
      <w:r w:rsidRPr="0070532D">
        <w:rPr>
          <w:rFonts w:ascii="GHEA Grapalat" w:hAnsi="GHEA Grapalat" w:cs="Sylfaen"/>
          <w:b/>
          <w:sz w:val="24"/>
          <w:szCs w:val="24"/>
          <w:lang w:val="hy-AM"/>
        </w:rPr>
        <w:t>Պետության</w:t>
      </w:r>
      <w:r w:rsidR="008E3E8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կողմից</w:t>
      </w:r>
      <w:r w:rsidR="008E3E8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երաշխավորված</w:t>
      </w:r>
      <w:r w:rsidR="008E3E8F" w:rsidRPr="0070532D">
        <w:rPr>
          <w:rFonts w:ascii="GHEA Grapalat" w:hAnsi="GHEA Grapalat" w:cs="Sylfaen"/>
          <w:b/>
          <w:sz w:val="24"/>
          <w:szCs w:val="24"/>
          <w:lang w:val="hy-AM"/>
        </w:rPr>
        <w:t xml:space="preserve"> </w:t>
      </w:r>
      <w:r w:rsidR="003A20F5" w:rsidRPr="0070532D">
        <w:rPr>
          <w:rFonts w:ascii="GHEA Grapalat" w:hAnsi="GHEA Grapalat"/>
          <w:b/>
          <w:sz w:val="24"/>
          <w:szCs w:val="24"/>
          <w:shd w:val="clear" w:color="auto" w:fill="FFFFFF"/>
          <w:lang w:val="hy-AM"/>
        </w:rPr>
        <w:t>անվճար և արտոնյալ պայմաններով</w:t>
      </w:r>
      <w:r w:rsidR="008E3E8F" w:rsidRPr="0070532D">
        <w:rPr>
          <w:rFonts w:ascii="GHEA Grapalat" w:hAnsi="GHEA Grapalat"/>
          <w:b/>
          <w:sz w:val="24"/>
          <w:szCs w:val="24"/>
          <w:shd w:val="clear" w:color="auto" w:fill="FFFFFF"/>
          <w:lang w:val="hy-AM"/>
        </w:rPr>
        <w:t xml:space="preserve"> </w:t>
      </w:r>
      <w:r w:rsidRPr="0070532D">
        <w:rPr>
          <w:rFonts w:ascii="GHEA Grapalat" w:hAnsi="GHEA Grapalat" w:cs="Sylfaen"/>
          <w:b/>
          <w:sz w:val="24"/>
          <w:szCs w:val="24"/>
          <w:lang w:val="hy-AM"/>
        </w:rPr>
        <w:t>բժշկական</w:t>
      </w:r>
      <w:r w:rsidR="008E3E8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օգնություն</w:t>
      </w:r>
      <w:r w:rsidR="0003614E"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և</w:t>
      </w:r>
      <w:r w:rsidR="0003614E"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սպասարկում</w:t>
      </w:r>
      <w:r w:rsidR="0003614E"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իրականացնողների</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կողմից</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արտակարգ</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իրավիճակներում</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Հայաստանի</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Հանրապետության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նկատմամբ</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օտարերկրյա</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պետության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կողմից</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իրականացված</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ռազմական</w:t>
      </w:r>
      <w:r w:rsidR="004C19ED" w:rsidRPr="0070532D">
        <w:rPr>
          <w:rFonts w:ascii="GHEA Grapalat" w:hAnsi="GHEA Grapalat" w:cs="Sylfaen"/>
          <w:b/>
          <w:sz w:val="24"/>
          <w:szCs w:val="24"/>
          <w:lang w:val="hy-AM"/>
        </w:rPr>
        <w:t xml:space="preserve"> գործողությունների</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ահաբեկչական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գործողությունների</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արդյունքում</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տուժած</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անձանց</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բժշկական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օգնության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և</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սպասարկման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իրականացման</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պահանջները</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չկատարելը</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1C3505"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խախտելը</w:t>
      </w:r>
    </w:p>
    <w:p w14:paraId="218DD1E2" w14:textId="60505F60"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lastRenderedPageBreak/>
        <w:t xml:space="preserve">           1. </w:t>
      </w:r>
      <w:r w:rsidRPr="0070532D">
        <w:rPr>
          <w:rFonts w:ascii="GHEA Grapalat" w:hAnsi="GHEA Grapalat" w:cs="Sylfaen"/>
          <w:sz w:val="24"/>
          <w:szCs w:val="24"/>
          <w:lang w:val="hy-AM"/>
        </w:rPr>
        <w:t>Պետության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կողմից</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երաշխավորված</w:t>
      </w:r>
      <w:r w:rsidR="001C3505" w:rsidRPr="0070532D">
        <w:rPr>
          <w:rFonts w:ascii="GHEA Grapalat" w:hAnsi="GHEA Grapalat" w:cs="Sylfaen"/>
          <w:sz w:val="24"/>
          <w:szCs w:val="24"/>
          <w:lang w:val="hy-AM"/>
        </w:rPr>
        <w:t xml:space="preserve"> </w:t>
      </w:r>
      <w:r w:rsidR="003A20F5" w:rsidRPr="0070532D">
        <w:rPr>
          <w:rFonts w:ascii="GHEA Grapalat" w:hAnsi="GHEA Grapalat"/>
          <w:sz w:val="24"/>
          <w:szCs w:val="24"/>
          <w:shd w:val="clear" w:color="auto" w:fill="FFFFFF"/>
          <w:lang w:val="hy-AM"/>
        </w:rPr>
        <w:t>անվճար և արտոնյալ պայմաններով</w:t>
      </w:r>
      <w:r w:rsidR="001C3505" w:rsidRPr="0070532D">
        <w:rPr>
          <w:rFonts w:ascii="GHEA Grapalat" w:hAnsi="GHEA Grapalat"/>
          <w:sz w:val="24"/>
          <w:szCs w:val="24"/>
          <w:shd w:val="clear" w:color="auto" w:fill="FFFFFF"/>
          <w:lang w:val="hy-AM"/>
        </w:rPr>
        <w:t xml:space="preserve"> </w:t>
      </w:r>
      <w:r w:rsidRPr="0070532D">
        <w:rPr>
          <w:rFonts w:ascii="GHEA Grapalat" w:hAnsi="GHEA Grapalat" w:cs="Sylfaen"/>
          <w:sz w:val="24"/>
          <w:szCs w:val="24"/>
          <w:lang w:val="hy-AM"/>
        </w:rPr>
        <w:t>բժշկական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օգնություն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սպասարկում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իրականացնողների</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կողմից</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օրենքով</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դեպքում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արտակարգ</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իրավիճակներում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Հայաստանի</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Հանրապետության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նկատմամբ</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օտարերկրյա</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պետության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կողմից</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իրականացված</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ռազմական</w:t>
      </w:r>
      <w:r w:rsidR="001C3505" w:rsidRPr="0070532D">
        <w:rPr>
          <w:rFonts w:ascii="GHEA Grapalat" w:hAnsi="GHEA Grapalat" w:cs="Sylfaen"/>
          <w:sz w:val="24"/>
          <w:szCs w:val="24"/>
          <w:lang w:val="hy-AM"/>
        </w:rPr>
        <w:t xml:space="preserve"> </w:t>
      </w:r>
      <w:r w:rsidR="004C19ED" w:rsidRPr="0070532D">
        <w:rPr>
          <w:rFonts w:ascii="GHEA Grapalat" w:hAnsi="GHEA Grapalat" w:cs="Sylfaen"/>
          <w:sz w:val="24"/>
          <w:szCs w:val="24"/>
          <w:lang w:val="hy-AM"/>
        </w:rPr>
        <w:t xml:space="preserve">գործողությունների </w:t>
      </w:r>
      <w:r w:rsidRPr="0070532D">
        <w:rPr>
          <w:rFonts w:ascii="GHEA Grapalat" w:hAnsi="GHEA Grapalat" w:cs="Sylfaen"/>
          <w:sz w:val="24"/>
          <w:szCs w:val="24"/>
          <w:lang w:val="hy-AM"/>
        </w:rPr>
        <w:t>կամ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ահաբեկչական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գործողությունների</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արդյունքում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տուժած</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անձանց</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բժշկական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օգնության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սպասարկման</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իրականացմանը</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ներկայացվող</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պահանջները</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չկատարելը</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1C3505"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խախտելը</w:t>
      </w:r>
    </w:p>
    <w:p w14:paraId="58B98B9D" w14:textId="77777777" w:rsidR="00FC7580" w:rsidRPr="0070532D" w:rsidRDefault="00513EB8"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հազարապատիկից</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հազար</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հինգ</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հարյուրապատիկի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612DEEEF"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          2. </w:t>
      </w:r>
      <w:r w:rsidRPr="0070532D">
        <w:rPr>
          <w:rFonts w:ascii="GHEA Grapalat" w:hAnsi="GHEA Grapalat" w:cs="Sylfaen"/>
          <w:sz w:val="24"/>
          <w:szCs w:val="24"/>
          <w:lang w:val="hy-AM"/>
        </w:rPr>
        <w:t>Սույն</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հոդվածի</w:t>
      </w:r>
      <w:r w:rsidRPr="0070532D">
        <w:rPr>
          <w:rFonts w:ascii="GHEA Grapalat" w:hAnsi="GHEA Grapalat"/>
          <w:sz w:val="24"/>
          <w:szCs w:val="24"/>
          <w:lang w:val="hy-AM"/>
        </w:rPr>
        <w:t xml:space="preserve"> 1-</w:t>
      </w:r>
      <w:r w:rsidRPr="0070532D">
        <w:rPr>
          <w:rFonts w:ascii="GHEA Grapalat" w:hAnsi="GHEA Grapalat" w:cs="Sylfaen"/>
          <w:sz w:val="24"/>
          <w:szCs w:val="24"/>
          <w:lang w:val="hy-AM"/>
        </w:rPr>
        <w:t>ին</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մասով</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արարքը</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կրկին</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անգամ</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կատարելը</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վարչական</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տույժի</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միջոց</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կիրառելուց</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հետո</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մեկ</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տարվա</w:t>
      </w:r>
      <w:r w:rsidR="00513EB8"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ընթացքում՝</w:t>
      </w:r>
    </w:p>
    <w:p w14:paraId="3A342C0E" w14:textId="77777777" w:rsidR="00FC7580" w:rsidRPr="0070532D" w:rsidRDefault="00513EB8"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տվյալ</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արարքի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համար</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հոդվածով</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նախատեսված</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կրկնապատիկի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7E8AD7C5" w14:textId="77777777" w:rsidR="003C2930" w:rsidRPr="0070532D" w:rsidRDefault="003C2930" w:rsidP="00BE48AC">
      <w:pPr>
        <w:spacing w:after="0" w:line="360" w:lineRule="auto"/>
        <w:ind w:firstLine="567"/>
        <w:jc w:val="both"/>
        <w:rPr>
          <w:rFonts w:ascii="GHEA Grapalat" w:hAnsi="GHEA Grapalat"/>
          <w:sz w:val="24"/>
          <w:szCs w:val="24"/>
          <w:lang w:val="hy-AM"/>
        </w:rPr>
      </w:pPr>
    </w:p>
    <w:p w14:paraId="2F8493BC" w14:textId="77777777" w:rsidR="00FC7580" w:rsidRPr="0070532D" w:rsidRDefault="00FC7580" w:rsidP="00BE48AC">
      <w:pPr>
        <w:spacing w:after="0" w:line="360" w:lineRule="auto"/>
        <w:ind w:firstLine="567"/>
        <w:jc w:val="both"/>
        <w:rPr>
          <w:rFonts w:ascii="GHEA Grapalat" w:hAnsi="GHEA Grapalat"/>
          <w:b/>
          <w:sz w:val="24"/>
          <w:szCs w:val="24"/>
          <w:lang w:val="hy-AM"/>
        </w:rPr>
      </w:pPr>
      <w:r w:rsidRPr="0070532D">
        <w:rPr>
          <w:rFonts w:ascii="GHEA Grapalat" w:hAnsi="GHEA Grapalat" w:cs="Sylfaen"/>
          <w:b/>
          <w:sz w:val="24"/>
          <w:szCs w:val="24"/>
          <w:lang w:val="hy-AM"/>
        </w:rPr>
        <w:t>Հոդված</w:t>
      </w:r>
      <w:r w:rsidRPr="0070532D">
        <w:rPr>
          <w:rFonts w:ascii="GHEA Grapalat" w:hAnsi="GHEA Grapalat"/>
          <w:b/>
          <w:sz w:val="24"/>
          <w:szCs w:val="24"/>
          <w:lang w:val="hy-AM"/>
        </w:rPr>
        <w:t xml:space="preserve"> 47.</w:t>
      </w:r>
      <w:r w:rsidR="00111B37" w:rsidRPr="0070532D">
        <w:rPr>
          <w:rFonts w:ascii="GHEA Grapalat" w:hAnsi="GHEA Grapalat"/>
          <w:b/>
          <w:sz w:val="24"/>
          <w:szCs w:val="24"/>
          <w:lang w:val="hy-AM"/>
        </w:rPr>
        <w:t>19</w:t>
      </w:r>
      <w:r w:rsidR="00513EB8" w:rsidRPr="0070532D">
        <w:rPr>
          <w:rFonts w:ascii="GHEA Grapalat" w:hAnsi="GHEA Grapalat"/>
          <w:b/>
          <w:sz w:val="24"/>
          <w:szCs w:val="24"/>
          <w:lang w:val="hy-AM"/>
        </w:rPr>
        <w:t xml:space="preserve"> </w:t>
      </w:r>
      <w:r w:rsidRPr="0070532D">
        <w:rPr>
          <w:rFonts w:ascii="GHEA Grapalat" w:hAnsi="GHEA Grapalat" w:cs="Sylfaen"/>
          <w:b/>
          <w:sz w:val="24"/>
          <w:szCs w:val="24"/>
          <w:lang w:val="hy-AM"/>
        </w:rPr>
        <w:t>Բժշկական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օգնություն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և</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սպասարկում</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իրականացնողի</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կողմից</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օրենքով</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նախատեսված</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պաշտոնական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ինտերնետային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կայք</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չունենալը</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օրենքին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համապատասխան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պաշտոնական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ինտերնետային</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կայք</w:t>
      </w:r>
      <w:r w:rsidR="00513EB8"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չունենալը</w:t>
      </w:r>
    </w:p>
    <w:p w14:paraId="0C244DD2" w14:textId="77777777" w:rsidR="00553EAF" w:rsidRPr="0070532D" w:rsidRDefault="00553EAF" w:rsidP="00BE48AC">
      <w:pPr>
        <w:spacing w:after="0" w:line="360" w:lineRule="auto"/>
        <w:ind w:firstLine="567"/>
        <w:jc w:val="both"/>
        <w:rPr>
          <w:rFonts w:ascii="GHEA Grapalat" w:hAnsi="GHEA Grapalat"/>
          <w:b/>
          <w:sz w:val="24"/>
          <w:szCs w:val="24"/>
          <w:lang w:val="hy-AM"/>
        </w:rPr>
      </w:pPr>
    </w:p>
    <w:p w14:paraId="67CA1F71"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1.</w:t>
      </w:r>
      <w:r w:rsidR="00150C9F" w:rsidRPr="0070532D">
        <w:rPr>
          <w:rFonts w:ascii="GHEA Grapalat" w:hAnsi="GHEA Grapalat"/>
          <w:sz w:val="24"/>
          <w:szCs w:val="24"/>
          <w:lang w:val="hy-AM"/>
        </w:rPr>
        <w:t xml:space="preserve"> </w:t>
      </w:r>
      <w:r w:rsidRPr="0070532D">
        <w:rPr>
          <w:rFonts w:ascii="GHEA Grapalat" w:hAnsi="GHEA Grapalat" w:cs="Sylfaen"/>
          <w:sz w:val="24"/>
          <w:szCs w:val="24"/>
          <w:lang w:val="hy-AM"/>
        </w:rPr>
        <w:t>Հիվանդանոցայի</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նբժշկական</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օգնություն</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սպասարկում</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իրականացնողի</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կողմից</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օրենքով</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պաշտոնական</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ինտերնետային</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կայք</w:t>
      </w:r>
      <w:r w:rsidR="00150C9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չունենալը</w:t>
      </w:r>
      <w:r w:rsidRPr="0070532D">
        <w:rPr>
          <w:rFonts w:ascii="GHEA Grapalat" w:hAnsi="GHEA Grapalat"/>
          <w:sz w:val="24"/>
          <w:szCs w:val="24"/>
          <w:lang w:val="hy-AM"/>
        </w:rPr>
        <w:t>`</w:t>
      </w:r>
    </w:p>
    <w:p w14:paraId="50252E0E" w14:textId="77777777" w:rsidR="00FC7580" w:rsidRPr="0070532D" w:rsidRDefault="007C43CF"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հարյուրապատիկից</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հարյուրհիսնապատիկի</w:t>
      </w:r>
      <w:r w:rsidR="00150C9F"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3D64C087"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2. </w:t>
      </w:r>
      <w:r w:rsidRPr="0070532D">
        <w:rPr>
          <w:rFonts w:ascii="GHEA Grapalat" w:hAnsi="GHEA Grapalat" w:cs="Sylfaen"/>
          <w:sz w:val="24"/>
          <w:szCs w:val="24"/>
          <w:lang w:val="hy-AM"/>
        </w:rPr>
        <w:t>Արտահիվանդանոցային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բժշկական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օգնություն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սպասարկում</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իրականացնողի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կողմից</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օրենքով</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պաշտոնական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ինտերնետային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կայք</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չունենալը</w:t>
      </w:r>
      <w:r w:rsidRPr="0070532D">
        <w:rPr>
          <w:rFonts w:ascii="GHEA Grapalat" w:hAnsi="GHEA Grapalat"/>
          <w:sz w:val="24"/>
          <w:szCs w:val="24"/>
          <w:lang w:val="hy-AM"/>
        </w:rPr>
        <w:t>`</w:t>
      </w:r>
    </w:p>
    <w:p w14:paraId="5D3AD508" w14:textId="77777777" w:rsidR="00FC7580" w:rsidRPr="0070532D" w:rsidRDefault="007C43CF"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ութսունապատիկից</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հարյուրապատիկի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350B7384"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3.</w:t>
      </w:r>
      <w:r w:rsidR="007C43CF" w:rsidRPr="0070532D">
        <w:rPr>
          <w:rFonts w:ascii="GHEA Grapalat" w:hAnsi="GHEA Grapalat"/>
          <w:sz w:val="24"/>
          <w:szCs w:val="24"/>
          <w:lang w:val="hy-AM"/>
        </w:rPr>
        <w:t xml:space="preserve"> </w:t>
      </w:r>
      <w:r w:rsidRPr="0070532D">
        <w:rPr>
          <w:rFonts w:ascii="GHEA Grapalat" w:hAnsi="GHEA Grapalat" w:cs="Sylfaen"/>
          <w:sz w:val="24"/>
          <w:szCs w:val="24"/>
          <w:lang w:val="hy-AM"/>
        </w:rPr>
        <w:t>Բժշկական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օգնություն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սպասարկում</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իրականացնողի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պաշտոնական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ինտերնետային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կայքում</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ծառայությունների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գնացուցակի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բուժանձնակազմի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վերաբերյալ</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տվյալների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մասնագիտական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ծառայություններ</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մատուցողների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հետ</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հետադարձ</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կապի</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հնարավորության</w:t>
      </w:r>
      <w:r w:rsidR="007C43C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բացակայությունը</w:t>
      </w:r>
    </w:p>
    <w:p w14:paraId="135B601B" w14:textId="77777777" w:rsidR="00FC7580" w:rsidRPr="0070532D" w:rsidRDefault="007C43CF"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lastRenderedPageBreak/>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հիսնաապատիկից</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վաթսունապատիկի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3382946C"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4. </w:t>
      </w:r>
      <w:r w:rsidRPr="0070532D">
        <w:rPr>
          <w:rFonts w:ascii="GHEA Grapalat" w:hAnsi="GHEA Grapalat" w:cs="Sylfaen"/>
          <w:sz w:val="24"/>
          <w:szCs w:val="24"/>
          <w:lang w:val="hy-AM"/>
        </w:rPr>
        <w:t>Սույն</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հոդվածի</w:t>
      </w:r>
      <w:r w:rsidRPr="0070532D">
        <w:rPr>
          <w:rFonts w:ascii="GHEA Grapalat" w:hAnsi="GHEA Grapalat"/>
          <w:sz w:val="24"/>
          <w:szCs w:val="24"/>
          <w:lang w:val="hy-AM"/>
        </w:rPr>
        <w:t xml:space="preserve"> 1-</w:t>
      </w:r>
      <w:r w:rsidRPr="0070532D">
        <w:rPr>
          <w:rFonts w:ascii="GHEA Grapalat" w:hAnsi="GHEA Grapalat" w:cs="Sylfaen"/>
          <w:sz w:val="24"/>
          <w:szCs w:val="24"/>
          <w:lang w:val="hy-AM"/>
        </w:rPr>
        <w:t>ին</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Pr="0070532D">
        <w:rPr>
          <w:rFonts w:ascii="GHEA Grapalat" w:hAnsi="GHEA Grapalat"/>
          <w:sz w:val="24"/>
          <w:szCs w:val="24"/>
          <w:lang w:val="hy-AM"/>
        </w:rPr>
        <w:t xml:space="preserve"> 2-</w:t>
      </w:r>
      <w:r w:rsidRPr="0070532D">
        <w:rPr>
          <w:rFonts w:ascii="GHEA Grapalat" w:hAnsi="GHEA Grapalat" w:cs="Sylfaen"/>
          <w:sz w:val="24"/>
          <w:szCs w:val="24"/>
          <w:lang w:val="hy-AM"/>
        </w:rPr>
        <w:t>րդ</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Pr="0070532D">
        <w:rPr>
          <w:rFonts w:ascii="GHEA Grapalat" w:hAnsi="GHEA Grapalat"/>
          <w:sz w:val="24"/>
          <w:szCs w:val="24"/>
          <w:lang w:val="hy-AM"/>
        </w:rPr>
        <w:t xml:space="preserve"> 3-</w:t>
      </w:r>
      <w:r w:rsidRPr="0070532D">
        <w:rPr>
          <w:rFonts w:ascii="GHEA Grapalat" w:hAnsi="GHEA Grapalat" w:cs="Sylfaen"/>
          <w:sz w:val="24"/>
          <w:szCs w:val="24"/>
          <w:lang w:val="hy-AM"/>
        </w:rPr>
        <w:t>րդ</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մասերով</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արարքները</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կրկին</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անգամ</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կատարելը</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վարչական</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տույժի</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միջոց</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կիրառելուց</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հետո</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մեկ</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տարվա</w:t>
      </w:r>
      <w:r w:rsidR="00FE2767"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ընթացքում՝</w:t>
      </w:r>
    </w:p>
    <w:p w14:paraId="3384B7F2" w14:textId="77777777" w:rsidR="00FC7580" w:rsidRPr="0070532D" w:rsidRDefault="00FE2767"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տվյալ</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արարքի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համար</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հոդվածով</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նախատեսված</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կրկնապատիկի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0591880C" w14:textId="77777777" w:rsidR="00FC7580" w:rsidRPr="0070532D" w:rsidRDefault="00FC7580" w:rsidP="00BE48AC">
      <w:pPr>
        <w:spacing w:after="0" w:line="360" w:lineRule="auto"/>
        <w:ind w:firstLine="567"/>
        <w:jc w:val="both"/>
        <w:rPr>
          <w:rFonts w:ascii="GHEA Grapalat" w:hAnsi="GHEA Grapalat"/>
          <w:sz w:val="24"/>
          <w:szCs w:val="24"/>
          <w:lang w:val="hy-AM"/>
        </w:rPr>
      </w:pPr>
    </w:p>
    <w:p w14:paraId="3B1CF2A0" w14:textId="77777777" w:rsidR="00FC7580" w:rsidRPr="0070532D" w:rsidRDefault="00FC7580" w:rsidP="00BE48AC">
      <w:pPr>
        <w:spacing w:after="0" w:line="360" w:lineRule="auto"/>
        <w:ind w:firstLine="567"/>
        <w:jc w:val="both"/>
        <w:rPr>
          <w:rFonts w:ascii="GHEA Grapalat" w:hAnsi="GHEA Grapalat" w:cs="Sylfaen"/>
          <w:b/>
          <w:sz w:val="24"/>
          <w:szCs w:val="24"/>
          <w:lang w:val="hy-AM"/>
        </w:rPr>
      </w:pPr>
      <w:r w:rsidRPr="0070532D">
        <w:rPr>
          <w:rFonts w:ascii="GHEA Grapalat" w:hAnsi="GHEA Grapalat" w:cs="Sylfaen"/>
          <w:b/>
          <w:sz w:val="24"/>
          <w:szCs w:val="24"/>
          <w:lang w:val="hy-AM"/>
        </w:rPr>
        <w:t>Հոդված</w:t>
      </w:r>
      <w:r w:rsidR="00914682" w:rsidRPr="0070532D">
        <w:rPr>
          <w:rFonts w:ascii="GHEA Grapalat" w:hAnsi="GHEA Grapalat"/>
          <w:b/>
          <w:sz w:val="24"/>
          <w:szCs w:val="24"/>
          <w:lang w:val="hy-AM"/>
        </w:rPr>
        <w:t xml:space="preserve"> 47</w:t>
      </w:r>
      <w:r w:rsidR="00111B37" w:rsidRPr="0070532D">
        <w:rPr>
          <w:rFonts w:ascii="GHEA Grapalat" w:hAnsi="GHEA Grapalat"/>
          <w:b/>
          <w:sz w:val="24"/>
          <w:szCs w:val="24"/>
          <w:lang w:val="hy-AM"/>
        </w:rPr>
        <w:t>.20</w:t>
      </w:r>
      <w:r w:rsidR="009A545F" w:rsidRPr="0070532D">
        <w:rPr>
          <w:rFonts w:ascii="GHEA Grapalat" w:hAnsi="GHEA Grapalat"/>
          <w:b/>
          <w:sz w:val="24"/>
          <w:szCs w:val="24"/>
          <w:lang w:val="hy-AM"/>
        </w:rPr>
        <w:t xml:space="preserve"> </w:t>
      </w:r>
      <w:r w:rsidRPr="0070532D">
        <w:rPr>
          <w:rFonts w:ascii="GHEA Grapalat" w:hAnsi="GHEA Grapalat" w:cs="Sylfaen"/>
          <w:b/>
          <w:sz w:val="24"/>
          <w:szCs w:val="24"/>
          <w:lang w:val="hy-AM"/>
        </w:rPr>
        <w:t>Բժշկական</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հաստատություն</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տեղափոխված</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պացիենտի</w:t>
      </w:r>
      <w:r w:rsidRPr="0070532D">
        <w:rPr>
          <w:rFonts w:ascii="GHEA Grapalat" w:hAnsi="GHEA Grapalat"/>
          <w:b/>
          <w:sz w:val="24"/>
          <w:szCs w:val="24"/>
          <w:lang w:val="hy-AM"/>
        </w:rPr>
        <w:t xml:space="preserve"> (</w:t>
      </w:r>
      <w:r w:rsidRPr="0070532D">
        <w:rPr>
          <w:rFonts w:ascii="GHEA Grapalat" w:hAnsi="GHEA Grapalat" w:cs="Sylfaen"/>
          <w:b/>
          <w:sz w:val="24"/>
          <w:szCs w:val="24"/>
          <w:lang w:val="hy-AM"/>
        </w:rPr>
        <w:t>ինչպես</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նաև</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մահացած</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անձի</w:t>
      </w:r>
      <w:r w:rsidRPr="0070532D">
        <w:rPr>
          <w:rFonts w:ascii="GHEA Grapalat" w:hAnsi="GHEA Grapalat"/>
          <w:b/>
          <w:sz w:val="24"/>
          <w:szCs w:val="24"/>
          <w:lang w:val="hy-AM"/>
        </w:rPr>
        <w:t xml:space="preserve">) </w:t>
      </w:r>
      <w:r w:rsidRPr="0070532D">
        <w:rPr>
          <w:rFonts w:ascii="GHEA Grapalat" w:hAnsi="GHEA Grapalat" w:cs="Sylfaen"/>
          <w:b/>
          <w:sz w:val="24"/>
          <w:szCs w:val="24"/>
          <w:lang w:val="hy-AM"/>
        </w:rPr>
        <w:t>վերաբերյալ</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ոստիկանություն</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հաղորդում</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չներկայացնելը</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կամ</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դրա</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ներկայացնելու</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կարգը</w:t>
      </w:r>
      <w:r w:rsidR="009A545F"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խախտելը</w:t>
      </w:r>
    </w:p>
    <w:p w14:paraId="6094BBCA" w14:textId="77777777" w:rsidR="00553EAF" w:rsidRPr="0070532D" w:rsidRDefault="00553EAF" w:rsidP="00BE48AC">
      <w:pPr>
        <w:spacing w:after="0" w:line="360" w:lineRule="auto"/>
        <w:ind w:firstLine="567"/>
        <w:jc w:val="both"/>
        <w:rPr>
          <w:rFonts w:ascii="GHEA Grapalat" w:hAnsi="GHEA Grapalat"/>
          <w:b/>
          <w:sz w:val="24"/>
          <w:szCs w:val="24"/>
          <w:lang w:val="hy-AM"/>
        </w:rPr>
      </w:pPr>
    </w:p>
    <w:p w14:paraId="44F52227"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     1. </w:t>
      </w:r>
      <w:r w:rsidRPr="0070532D">
        <w:rPr>
          <w:rFonts w:ascii="GHEA Grapalat" w:hAnsi="GHEA Grapalat" w:cs="Sylfaen"/>
          <w:sz w:val="24"/>
          <w:szCs w:val="24"/>
          <w:lang w:val="hy-AM"/>
        </w:rPr>
        <w:t>Բժշկական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օգնություն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սպասարկում</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իրականացնողի</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կողմից</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բժշկական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հաստատություն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տեղափոխված</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պացիենտի</w:t>
      </w:r>
      <w:r w:rsidRPr="0070532D">
        <w:rPr>
          <w:rFonts w:ascii="GHEA Grapalat" w:hAnsi="GHEA Grapalat"/>
          <w:sz w:val="24"/>
          <w:szCs w:val="24"/>
          <w:lang w:val="hy-AM"/>
        </w:rPr>
        <w:t xml:space="preserve"> (</w:t>
      </w:r>
      <w:r w:rsidRPr="0070532D">
        <w:rPr>
          <w:rFonts w:ascii="GHEA Grapalat" w:hAnsi="GHEA Grapalat" w:cs="Sylfaen"/>
          <w:sz w:val="24"/>
          <w:szCs w:val="24"/>
          <w:lang w:val="hy-AM"/>
        </w:rPr>
        <w:t>ինչպես</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նաև</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մահացած</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անձի</w:t>
      </w:r>
      <w:r w:rsidRPr="0070532D">
        <w:rPr>
          <w:rFonts w:ascii="GHEA Grapalat" w:hAnsi="GHEA Grapalat"/>
          <w:sz w:val="24"/>
          <w:szCs w:val="24"/>
          <w:lang w:val="hy-AM"/>
        </w:rPr>
        <w:t xml:space="preserve">) </w:t>
      </w:r>
      <w:r w:rsidRPr="0070532D">
        <w:rPr>
          <w:rFonts w:ascii="GHEA Grapalat" w:hAnsi="GHEA Grapalat" w:cs="Sylfaen"/>
          <w:sz w:val="24"/>
          <w:szCs w:val="24"/>
          <w:lang w:val="hy-AM"/>
        </w:rPr>
        <w:t>վերաբերյալ</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Հայաստանի</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Հանրապետության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կառավարության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սահմանած</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դեպքերում</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և</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կարգով</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համապատասխան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հաղորդում</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չներկայացնելը</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կամ</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դրան</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երկայացնելու</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կարգը</w:t>
      </w:r>
      <w:r w:rsidR="009A545F"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խախտելը</w:t>
      </w:r>
    </w:p>
    <w:p w14:paraId="0B2C0FFB" w14:textId="77777777" w:rsidR="00FC7580" w:rsidRPr="0070532D" w:rsidRDefault="009A545F"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նվազագույն</w:t>
      </w:r>
      <w:r w:rsidR="00A35156"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հարյուրհիսնապատիկից</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երկուհարյուրապատիկի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346DD38C" w14:textId="77777777" w:rsidR="00FC7580" w:rsidRPr="0070532D" w:rsidRDefault="00FC7580"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   2. </w:t>
      </w:r>
      <w:r w:rsidRPr="0070532D">
        <w:rPr>
          <w:rFonts w:ascii="GHEA Grapalat" w:hAnsi="GHEA Grapalat" w:cs="Sylfaen"/>
          <w:sz w:val="24"/>
          <w:szCs w:val="24"/>
          <w:lang w:val="hy-AM"/>
        </w:rPr>
        <w:t>Սույն</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հոդվածի</w:t>
      </w:r>
      <w:r w:rsidRPr="0070532D">
        <w:rPr>
          <w:rFonts w:ascii="GHEA Grapalat" w:hAnsi="GHEA Grapalat"/>
          <w:sz w:val="24"/>
          <w:szCs w:val="24"/>
          <w:lang w:val="hy-AM"/>
        </w:rPr>
        <w:t xml:space="preserve"> 1-</w:t>
      </w:r>
      <w:r w:rsidRPr="0070532D">
        <w:rPr>
          <w:rFonts w:ascii="GHEA Grapalat" w:hAnsi="GHEA Grapalat" w:cs="Sylfaen"/>
          <w:sz w:val="24"/>
          <w:szCs w:val="24"/>
          <w:lang w:val="hy-AM"/>
        </w:rPr>
        <w:t>ինմասով</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նախատեսված</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արարքը</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կրկին</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անգամ</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կատարելը</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վարչական</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տույժի</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միջոց</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կիրառելուց</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հետո</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մեկ</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տարվա</w:t>
      </w:r>
      <w:r w:rsidR="00A35156"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ընթացքում՝</w:t>
      </w:r>
    </w:p>
    <w:p w14:paraId="745960A5" w14:textId="77777777" w:rsidR="00FC7580" w:rsidRPr="0070532D" w:rsidRDefault="00A35156" w:rsidP="00BE48AC">
      <w:pPr>
        <w:spacing w:after="0" w:line="360" w:lineRule="auto"/>
        <w:ind w:firstLine="567"/>
        <w:jc w:val="both"/>
        <w:rPr>
          <w:rFonts w:ascii="GHEA Grapalat" w:hAnsi="GHEA Grapalat"/>
          <w:sz w:val="24"/>
          <w:szCs w:val="24"/>
          <w:lang w:val="hy-AM"/>
        </w:rPr>
      </w:pPr>
      <w:r w:rsidRPr="0070532D">
        <w:rPr>
          <w:rFonts w:ascii="GHEA Grapalat" w:hAnsi="GHEA Grapalat" w:cs="Sylfaen"/>
          <w:sz w:val="24"/>
          <w:szCs w:val="24"/>
          <w:lang w:val="hy-AM"/>
        </w:rPr>
        <w:t>Ա</w:t>
      </w:r>
      <w:r w:rsidR="00FC7580"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տվյալ</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արարքի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համար</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սույն</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հոդվածով</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նախատեսված</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տուգանք</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իչափի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կրկնապատիկի</w:t>
      </w:r>
      <w:r w:rsidRPr="0070532D">
        <w:rPr>
          <w:rFonts w:ascii="GHEA Grapalat" w:hAnsi="GHEA Grapalat" w:cs="Sylfaen"/>
          <w:sz w:val="24"/>
          <w:szCs w:val="24"/>
          <w:lang w:val="hy-AM"/>
        </w:rPr>
        <w:t xml:space="preserve"> </w:t>
      </w:r>
      <w:r w:rsidR="00FC7580" w:rsidRPr="0070532D">
        <w:rPr>
          <w:rFonts w:ascii="GHEA Grapalat" w:hAnsi="GHEA Grapalat" w:cs="Sylfaen"/>
          <w:sz w:val="24"/>
          <w:szCs w:val="24"/>
          <w:lang w:val="hy-AM"/>
        </w:rPr>
        <w:t>չափով</w:t>
      </w:r>
      <w:r w:rsidR="00FC7580" w:rsidRPr="0070532D">
        <w:rPr>
          <w:rFonts w:ascii="GHEA Grapalat" w:hAnsi="GHEA Grapalat"/>
          <w:sz w:val="24"/>
          <w:szCs w:val="24"/>
          <w:lang w:val="hy-AM"/>
        </w:rPr>
        <w:t>:</w:t>
      </w:r>
    </w:p>
    <w:p w14:paraId="23DDA263" w14:textId="77777777" w:rsidR="00FC7580" w:rsidRPr="0070532D" w:rsidRDefault="00FC7580" w:rsidP="00BE48AC">
      <w:pPr>
        <w:spacing w:after="0" w:line="360" w:lineRule="auto"/>
        <w:ind w:firstLine="567"/>
        <w:jc w:val="both"/>
        <w:rPr>
          <w:rFonts w:ascii="GHEA Grapalat" w:hAnsi="GHEA Grapalat"/>
          <w:sz w:val="24"/>
          <w:szCs w:val="24"/>
          <w:lang w:val="hy-AM"/>
        </w:rPr>
      </w:pPr>
    </w:p>
    <w:p w14:paraId="08AB80F7" w14:textId="77777777" w:rsidR="00EE7665" w:rsidRPr="0070532D" w:rsidRDefault="00EE7665" w:rsidP="00BE48AC">
      <w:pPr>
        <w:spacing w:after="0" w:line="360" w:lineRule="auto"/>
        <w:jc w:val="both"/>
        <w:rPr>
          <w:rFonts w:ascii="GHEA Grapalat" w:eastAsia="Times New Roman" w:hAnsi="GHEA Grapalat"/>
          <w:b/>
          <w:sz w:val="24"/>
          <w:szCs w:val="24"/>
          <w:shd w:val="clear" w:color="auto" w:fill="FFFFFF"/>
          <w:lang w:val="hy-AM"/>
        </w:rPr>
      </w:pPr>
      <w:r w:rsidRPr="0070532D">
        <w:rPr>
          <w:rFonts w:ascii="GHEA Grapalat" w:eastAsia="Times New Roman" w:hAnsi="GHEA Grapalat"/>
          <w:b/>
          <w:sz w:val="24"/>
          <w:szCs w:val="24"/>
          <w:lang w:val="hy-AM"/>
        </w:rPr>
        <w:t xml:space="preserve">      Հոդված 47.2</w:t>
      </w:r>
      <w:r w:rsidR="00B3783E" w:rsidRPr="0070532D">
        <w:rPr>
          <w:rFonts w:ascii="GHEA Grapalat" w:eastAsia="Times New Roman" w:hAnsi="GHEA Grapalat"/>
          <w:b/>
          <w:sz w:val="24"/>
          <w:szCs w:val="24"/>
          <w:lang w:val="hy-AM"/>
        </w:rPr>
        <w:t>1</w:t>
      </w:r>
      <w:r w:rsidR="0068147A" w:rsidRPr="0070532D">
        <w:rPr>
          <w:rFonts w:ascii="GHEA Grapalat" w:eastAsia="Times New Roman" w:hAnsi="GHEA Grapalat"/>
          <w:b/>
          <w:sz w:val="24"/>
          <w:szCs w:val="24"/>
          <w:lang w:val="hy-AM"/>
        </w:rPr>
        <w:t xml:space="preserve"> </w:t>
      </w:r>
      <w:r w:rsidRPr="0070532D">
        <w:rPr>
          <w:rFonts w:ascii="GHEA Grapalat" w:eastAsia="Times New Roman" w:hAnsi="GHEA Grapalat"/>
          <w:b/>
          <w:sz w:val="24"/>
          <w:szCs w:val="24"/>
          <w:lang w:val="hy-AM"/>
        </w:rPr>
        <w:t xml:space="preserve">Մասնագիտական էթիկայի կանոնների խախտման հիմքով </w:t>
      </w:r>
      <w:r w:rsidRPr="0070532D">
        <w:rPr>
          <w:rFonts w:ascii="GHEA Grapalat" w:hAnsi="GHEA Grapalat"/>
          <w:b/>
          <w:sz w:val="24"/>
          <w:szCs w:val="24"/>
          <w:lang w:val="hy-AM"/>
        </w:rPr>
        <w:t xml:space="preserve">արգելված դեպքերում բուժաշխատողի կողմից մասնագիտական գործունեություն իրականացնելը </w:t>
      </w:r>
    </w:p>
    <w:p w14:paraId="367F44C5" w14:textId="77777777" w:rsidR="00EE7665" w:rsidRPr="0070532D" w:rsidRDefault="00EE7665" w:rsidP="00BE48AC">
      <w:pPr>
        <w:shd w:val="clear" w:color="auto" w:fill="FFFFFF"/>
        <w:spacing w:after="0" w:line="360" w:lineRule="auto"/>
        <w:ind w:firstLine="708"/>
        <w:jc w:val="both"/>
        <w:rPr>
          <w:rFonts w:ascii="GHEA Grapalat" w:hAnsi="GHEA Grapalat"/>
          <w:sz w:val="24"/>
          <w:szCs w:val="24"/>
          <w:lang w:val="hy-AM"/>
        </w:rPr>
      </w:pPr>
      <w:r w:rsidRPr="0070532D">
        <w:rPr>
          <w:rFonts w:ascii="GHEA Grapalat" w:eastAsia="Times New Roman" w:hAnsi="GHEA Grapalat"/>
          <w:sz w:val="24"/>
          <w:szCs w:val="24"/>
          <w:lang w:val="hy-AM"/>
        </w:rPr>
        <w:t>1.</w:t>
      </w:r>
      <w:r w:rsidR="0068147A" w:rsidRPr="0070532D">
        <w:rPr>
          <w:rFonts w:ascii="GHEA Grapalat" w:eastAsia="Times New Roman" w:hAnsi="GHEA Grapalat"/>
          <w:sz w:val="24"/>
          <w:szCs w:val="24"/>
          <w:lang w:val="hy-AM"/>
        </w:rPr>
        <w:t xml:space="preserve"> </w:t>
      </w:r>
      <w:r w:rsidRPr="0070532D">
        <w:rPr>
          <w:rFonts w:ascii="GHEA Grapalat" w:eastAsia="Times New Roman" w:hAnsi="GHEA Grapalat"/>
          <w:sz w:val="24"/>
          <w:szCs w:val="24"/>
          <w:lang w:val="hy-AM"/>
        </w:rPr>
        <w:t>Բուժաշխատողի մասնագիտական էթիկայի կանոնների խախտման հիմքով օրենքի համաձայն</w:t>
      </w:r>
      <w:r w:rsidRPr="0070532D">
        <w:rPr>
          <w:rFonts w:ascii="GHEA Grapalat" w:hAnsi="GHEA Grapalat"/>
          <w:sz w:val="24"/>
          <w:szCs w:val="24"/>
          <w:lang w:val="hy-AM"/>
        </w:rPr>
        <w:t xml:space="preserve"> արգելված դեպքերում բուժաշխատողի կողմից մասնագիտական գործունեություն իրականացնելը`</w:t>
      </w:r>
    </w:p>
    <w:p w14:paraId="4B7E0684" w14:textId="77777777" w:rsidR="00EE7665" w:rsidRPr="0070532D" w:rsidRDefault="00EE7665" w:rsidP="00BE48AC">
      <w:pPr>
        <w:shd w:val="clear" w:color="auto" w:fill="FFFFFF"/>
        <w:spacing w:after="0" w:line="360" w:lineRule="auto"/>
        <w:ind w:firstLine="708"/>
        <w:jc w:val="both"/>
        <w:rPr>
          <w:rFonts w:ascii="GHEA Grapalat" w:eastAsia="Times New Roman" w:hAnsi="GHEA Grapalat"/>
          <w:sz w:val="24"/>
          <w:szCs w:val="24"/>
          <w:lang w:val="hy-AM"/>
        </w:rPr>
      </w:pPr>
      <w:r w:rsidRPr="0070532D">
        <w:rPr>
          <w:rFonts w:ascii="GHEA Grapalat" w:hAnsi="GHEA Grapalat"/>
          <w:sz w:val="24"/>
          <w:szCs w:val="24"/>
          <w:lang w:val="hy-AM"/>
        </w:rPr>
        <w:lastRenderedPageBreak/>
        <w:t>բուժաշխատողի համար</w:t>
      </w:r>
      <w:r w:rsidRPr="0070532D">
        <w:rPr>
          <w:rFonts w:ascii="GHEA Grapalat" w:eastAsia="Times New Roman" w:hAnsi="GHEA Grapalat"/>
          <w:sz w:val="24"/>
          <w:szCs w:val="24"/>
          <w:lang w:val="hy-AM"/>
        </w:rPr>
        <w:t xml:space="preserve"> առաջացնում է տուգանք՝ </w:t>
      </w:r>
      <w:r w:rsidRPr="0070532D">
        <w:rPr>
          <w:rFonts w:ascii="GHEA Grapalat" w:eastAsia="Times New Roman" w:hAnsi="GHEA Grapalat"/>
          <w:sz w:val="24"/>
          <w:szCs w:val="24"/>
          <w:shd w:val="clear" w:color="auto" w:fill="FFFFFF"/>
          <w:lang w:val="hy-AM"/>
        </w:rPr>
        <w:t>նվազագույն աշխատավարձի հարյուր</w:t>
      </w:r>
      <w:r w:rsidRPr="0070532D">
        <w:rPr>
          <w:rFonts w:ascii="GHEA Grapalat" w:eastAsia="Times New Roman" w:hAnsi="GHEA Grapalat"/>
          <w:sz w:val="24"/>
          <w:szCs w:val="24"/>
          <w:lang w:val="hy-AM"/>
        </w:rPr>
        <w:t>հիսնապատիկից մինչև երկուհարյուրապատիկի չափով.</w:t>
      </w:r>
    </w:p>
    <w:p w14:paraId="3CCCE4B3" w14:textId="77777777" w:rsidR="00EE7665" w:rsidRPr="0070532D" w:rsidRDefault="00EE7665" w:rsidP="00BE48AC">
      <w:pPr>
        <w:shd w:val="clear" w:color="auto" w:fill="FFFFFF"/>
        <w:spacing w:after="0" w:line="360" w:lineRule="auto"/>
        <w:ind w:firstLine="708"/>
        <w:jc w:val="both"/>
        <w:rPr>
          <w:rFonts w:ascii="GHEA Grapalat" w:eastAsia="Times New Roman" w:hAnsi="GHEA Grapalat"/>
          <w:sz w:val="24"/>
          <w:szCs w:val="24"/>
          <w:lang w:val="hy-AM"/>
        </w:rPr>
      </w:pPr>
      <w:r w:rsidRPr="0070532D">
        <w:rPr>
          <w:rFonts w:ascii="GHEA Grapalat" w:hAnsi="GHEA Grapalat"/>
          <w:sz w:val="24"/>
          <w:szCs w:val="24"/>
          <w:lang w:val="hy-AM"/>
        </w:rPr>
        <w:t>բժշկական օգնություն և սպասարկում իրականացնողի համար</w:t>
      </w:r>
      <w:r w:rsidRPr="0070532D">
        <w:rPr>
          <w:rFonts w:ascii="GHEA Grapalat" w:eastAsia="Times New Roman" w:hAnsi="GHEA Grapalat"/>
          <w:sz w:val="24"/>
          <w:szCs w:val="24"/>
          <w:lang w:val="hy-AM"/>
        </w:rPr>
        <w:t xml:space="preserve"> առաջացնում է տուգանք՝ </w:t>
      </w:r>
      <w:r w:rsidRPr="0070532D">
        <w:rPr>
          <w:rFonts w:ascii="GHEA Grapalat" w:eastAsia="Times New Roman" w:hAnsi="GHEA Grapalat"/>
          <w:sz w:val="24"/>
          <w:szCs w:val="24"/>
          <w:shd w:val="clear" w:color="auto" w:fill="FFFFFF"/>
          <w:lang w:val="hy-AM"/>
        </w:rPr>
        <w:t>նվազագույն աշխատավարձի երկուհարյուր</w:t>
      </w:r>
      <w:r w:rsidRPr="0070532D">
        <w:rPr>
          <w:rFonts w:ascii="GHEA Grapalat" w:eastAsia="Times New Roman" w:hAnsi="GHEA Grapalat"/>
          <w:sz w:val="24"/>
          <w:szCs w:val="24"/>
          <w:lang w:val="hy-AM"/>
        </w:rPr>
        <w:t>հիսնապատիկից մինչև երեքհարյուրապատիկի չափով:</w:t>
      </w:r>
    </w:p>
    <w:p w14:paraId="1B6E6C57" w14:textId="77777777" w:rsidR="00EE7665" w:rsidRPr="0070532D" w:rsidRDefault="00EE7665" w:rsidP="00BE48AC">
      <w:pPr>
        <w:spacing w:after="0" w:line="360" w:lineRule="auto"/>
        <w:jc w:val="both"/>
        <w:rPr>
          <w:rFonts w:ascii="GHEA Grapalat" w:eastAsia="Times New Roman" w:hAnsi="GHEA Grapalat" w:cs="Sylfaen"/>
          <w:sz w:val="24"/>
          <w:szCs w:val="24"/>
          <w:lang w:val="hy-AM" w:eastAsia="ru-RU"/>
        </w:rPr>
      </w:pPr>
      <w:r w:rsidRPr="0070532D">
        <w:rPr>
          <w:rFonts w:ascii="GHEA Grapalat" w:eastAsia="Times New Roman" w:hAnsi="GHEA Grapalat"/>
          <w:sz w:val="24"/>
          <w:szCs w:val="24"/>
          <w:lang w:val="hy-AM" w:eastAsia="ru-RU"/>
        </w:rPr>
        <w:t xml:space="preserve">          2</w:t>
      </w:r>
      <w:r w:rsidR="00E93302" w:rsidRPr="0070532D">
        <w:rPr>
          <w:rFonts w:ascii="GHEA Grapalat" w:eastAsia="Times New Roman" w:hAnsi="GHEA Grapalat"/>
          <w:sz w:val="24"/>
          <w:szCs w:val="24"/>
          <w:lang w:val="hy-AM" w:eastAsia="ru-RU"/>
        </w:rPr>
        <w:t>.</w:t>
      </w:r>
      <w:r w:rsidR="0068147A" w:rsidRPr="0070532D">
        <w:rPr>
          <w:rFonts w:ascii="GHEA Grapalat" w:eastAsia="Times New Roman" w:hAnsi="GHEA Grapalat"/>
          <w:sz w:val="24"/>
          <w:szCs w:val="24"/>
          <w:lang w:val="hy-AM" w:eastAsia="ru-RU"/>
        </w:rPr>
        <w:t xml:space="preserve"> </w:t>
      </w:r>
      <w:r w:rsidRPr="0070532D">
        <w:rPr>
          <w:rFonts w:ascii="GHEA Grapalat" w:eastAsia="Times New Roman" w:hAnsi="GHEA Grapalat" w:cs="Sylfaen"/>
          <w:sz w:val="24"/>
          <w:szCs w:val="24"/>
          <w:lang w:val="hy-AM" w:eastAsia="ru-RU"/>
        </w:rPr>
        <w:t>Սույնհոդվածի 1-ին մասով նախատեսված</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արարքները</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կրկին</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անգամ</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կատարելը</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վարչական</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տույժի</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միջոց</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կիրառելուց</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հետո</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մեկ</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տարվա</w:t>
      </w:r>
      <w:r w:rsidR="0068147A" w:rsidRPr="0070532D">
        <w:rPr>
          <w:rFonts w:ascii="GHEA Grapalat" w:eastAsia="Times New Roman" w:hAnsi="GHEA Grapalat" w:cs="Sylfaen"/>
          <w:sz w:val="24"/>
          <w:szCs w:val="24"/>
          <w:lang w:val="hy-AM" w:eastAsia="ru-RU"/>
        </w:rPr>
        <w:t xml:space="preserve"> </w:t>
      </w:r>
      <w:r w:rsidRPr="0070532D">
        <w:rPr>
          <w:rFonts w:ascii="GHEA Grapalat" w:eastAsia="Times New Roman" w:hAnsi="GHEA Grapalat" w:cs="Sylfaen"/>
          <w:sz w:val="24"/>
          <w:szCs w:val="24"/>
          <w:lang w:val="hy-AM" w:eastAsia="ru-RU"/>
        </w:rPr>
        <w:t>ընթացքում</w:t>
      </w:r>
    </w:p>
    <w:p w14:paraId="763EF9C1" w14:textId="77777777" w:rsidR="00EE7665" w:rsidRPr="0070532D" w:rsidRDefault="00EE7665" w:rsidP="00BE48AC">
      <w:pPr>
        <w:spacing w:after="0" w:line="360" w:lineRule="auto"/>
        <w:jc w:val="both"/>
        <w:rPr>
          <w:rFonts w:ascii="GHEA Grapalat" w:eastAsia="Times New Roman" w:hAnsi="GHEA Grapalat"/>
          <w:sz w:val="24"/>
          <w:szCs w:val="24"/>
          <w:shd w:val="clear" w:color="auto" w:fill="FFFFFF"/>
          <w:lang w:val="hy-AM"/>
        </w:rPr>
      </w:pPr>
      <w:r w:rsidRPr="0070532D">
        <w:rPr>
          <w:rFonts w:ascii="GHEA Grapalat" w:eastAsia="Times New Roman" w:hAnsi="GHEA Grapalat"/>
          <w:sz w:val="24"/>
          <w:szCs w:val="24"/>
          <w:shd w:val="clear" w:color="auto" w:fill="FFFFFF"/>
          <w:lang w:val="hy-AM"/>
        </w:rPr>
        <w:t>առաջացնում է տուգանքի նշանակում՝ տվյալ արարքի համար սույն հոդվածով նախատեսված տուգանքի չափի կրկնապատիկի չափով:</w:t>
      </w:r>
    </w:p>
    <w:p w14:paraId="69004B22" w14:textId="77777777" w:rsidR="00E610A8" w:rsidRPr="0070532D" w:rsidRDefault="00E610A8" w:rsidP="00BE48AC">
      <w:pPr>
        <w:spacing w:after="0" w:line="360" w:lineRule="auto"/>
        <w:jc w:val="both"/>
        <w:rPr>
          <w:rFonts w:ascii="GHEA Grapalat" w:eastAsia="Times New Roman" w:hAnsi="GHEA Grapalat"/>
          <w:sz w:val="24"/>
          <w:szCs w:val="24"/>
          <w:shd w:val="clear" w:color="auto" w:fill="FFFFFF"/>
          <w:lang w:val="hy-AM"/>
        </w:rPr>
      </w:pPr>
    </w:p>
    <w:p w14:paraId="4B4F5874" w14:textId="77777777" w:rsidR="00E610A8" w:rsidRPr="0070532D" w:rsidRDefault="00E610A8" w:rsidP="00BE48AC">
      <w:pPr>
        <w:pStyle w:val="Heading3"/>
        <w:spacing w:line="360" w:lineRule="auto"/>
        <w:ind w:right="0"/>
        <w:jc w:val="both"/>
        <w:rPr>
          <w:rFonts w:ascii="GHEA Grapalat" w:hAnsi="GHEA Grapalat" w:cs="Sylfaen"/>
          <w:b/>
          <w:sz w:val="24"/>
          <w:szCs w:val="24"/>
          <w:lang w:val="hy-AM"/>
        </w:rPr>
      </w:pPr>
      <w:r w:rsidRPr="0070532D">
        <w:rPr>
          <w:rFonts w:ascii="GHEA Grapalat" w:hAnsi="GHEA Grapalat"/>
          <w:b/>
          <w:sz w:val="24"/>
          <w:szCs w:val="24"/>
          <w:lang w:val="hy-AM"/>
        </w:rPr>
        <w:t xml:space="preserve">      Հոդված 47.22 </w:t>
      </w:r>
      <w:r w:rsidRPr="0070532D">
        <w:rPr>
          <w:rFonts w:ascii="GHEA Grapalat" w:hAnsi="GHEA Grapalat" w:cs="Sylfaen"/>
          <w:b/>
          <w:sz w:val="24"/>
          <w:szCs w:val="24"/>
          <w:lang w:val="hy-AM"/>
        </w:rPr>
        <w:t>Բժշկական</w:t>
      </w:r>
      <w:r w:rsidR="002471CC"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արտադրատեսակների</w:t>
      </w:r>
      <w:r w:rsidR="002471CC"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շրջանառության</w:t>
      </w:r>
      <w:r w:rsidR="002471CC"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ոլորտում</w:t>
      </w:r>
      <w:r w:rsidR="002471CC"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սահմանված</w:t>
      </w:r>
      <w:r w:rsidR="002471CC"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պահանջները</w:t>
      </w:r>
      <w:r w:rsidR="002471CC" w:rsidRPr="0070532D">
        <w:rPr>
          <w:rFonts w:ascii="GHEA Grapalat" w:hAnsi="GHEA Grapalat" w:cs="Sylfaen"/>
          <w:b/>
          <w:sz w:val="24"/>
          <w:szCs w:val="24"/>
          <w:lang w:val="hy-AM"/>
        </w:rPr>
        <w:t xml:space="preserve"> </w:t>
      </w:r>
      <w:r w:rsidRPr="0070532D">
        <w:rPr>
          <w:rFonts w:ascii="GHEA Grapalat" w:hAnsi="GHEA Grapalat" w:cs="Sylfaen"/>
          <w:b/>
          <w:sz w:val="24"/>
          <w:szCs w:val="24"/>
          <w:lang w:val="hy-AM"/>
        </w:rPr>
        <w:t>խախտելը</w:t>
      </w:r>
    </w:p>
    <w:p w14:paraId="3E0132B5" w14:textId="77777777" w:rsidR="00E610A8" w:rsidRPr="0070532D" w:rsidRDefault="00E610A8" w:rsidP="00BE48AC">
      <w:pPr>
        <w:spacing w:after="0" w:line="360" w:lineRule="auto"/>
        <w:rPr>
          <w:rFonts w:ascii="GHEA Grapalat" w:hAnsi="GHEA Grapalat"/>
          <w:lang w:val="hy-AM"/>
        </w:rPr>
      </w:pPr>
    </w:p>
    <w:p w14:paraId="4F03180E" w14:textId="77777777" w:rsidR="00E610A8" w:rsidRPr="0070532D" w:rsidRDefault="00E610A8" w:rsidP="00BE48AC">
      <w:pPr>
        <w:pStyle w:val="Heading3"/>
        <w:spacing w:line="360" w:lineRule="auto"/>
        <w:ind w:right="0" w:firstLine="708"/>
        <w:jc w:val="both"/>
        <w:rPr>
          <w:rFonts w:ascii="GHEA Grapalat" w:hAnsi="GHEA Grapalat"/>
          <w:sz w:val="24"/>
          <w:szCs w:val="24"/>
          <w:lang w:val="hy-AM"/>
        </w:rPr>
      </w:pPr>
      <w:r w:rsidRPr="0070532D">
        <w:rPr>
          <w:rFonts w:ascii="GHEA Grapalat" w:hAnsi="GHEA Grapalat" w:cs="Sylfaen"/>
          <w:sz w:val="24"/>
          <w:szCs w:val="24"/>
          <w:lang w:val="hy-AM"/>
        </w:rPr>
        <w:t>Բժշկական</w:t>
      </w:r>
      <w:r w:rsidR="002471CC"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արտադրատեսակների</w:t>
      </w:r>
      <w:r w:rsidR="002471CC"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շրջանառության</w:t>
      </w:r>
      <w:r w:rsidR="002471CC"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ոլորտում</w:t>
      </w:r>
      <w:r w:rsidR="002471CC"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սահմանված</w:t>
      </w:r>
      <w:r w:rsidR="002471CC"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պահանջները</w:t>
      </w:r>
      <w:r w:rsidR="002471CC"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խախտելը՝</w:t>
      </w:r>
    </w:p>
    <w:p w14:paraId="44BEA3CF" w14:textId="77777777" w:rsidR="00E610A8" w:rsidRPr="0070532D" w:rsidRDefault="002471CC" w:rsidP="00BE48AC">
      <w:pPr>
        <w:pStyle w:val="Heading3"/>
        <w:spacing w:line="360" w:lineRule="auto"/>
        <w:ind w:right="0" w:firstLine="567"/>
        <w:jc w:val="both"/>
        <w:rPr>
          <w:rFonts w:ascii="GHEA Grapalat" w:hAnsi="GHEA Grapalat"/>
          <w:sz w:val="24"/>
          <w:szCs w:val="24"/>
          <w:lang w:val="hy-AM"/>
        </w:rPr>
      </w:pPr>
      <w:r w:rsidRPr="0070532D">
        <w:rPr>
          <w:rFonts w:ascii="GHEA Grapalat" w:hAnsi="GHEA Grapalat" w:cs="Sylfaen"/>
          <w:sz w:val="24"/>
          <w:szCs w:val="24"/>
          <w:lang w:val="hy-AM"/>
        </w:rPr>
        <w:t>ա</w:t>
      </w:r>
      <w:r w:rsidR="00E610A8" w:rsidRPr="0070532D">
        <w:rPr>
          <w:rFonts w:ascii="GHEA Grapalat" w:hAnsi="GHEA Grapalat" w:cs="Sylfaen"/>
          <w:sz w:val="24"/>
          <w:szCs w:val="24"/>
          <w:lang w:val="hy-AM"/>
        </w:rPr>
        <w:t>ռաջացնում</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է</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տուգանքի</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նշանակում՝</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սահմանված</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նվազագույն</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աշխատավարձի</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հարյուրապատիկից</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մինչև</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հազարարապատիկի</w:t>
      </w:r>
      <w:r w:rsidRPr="0070532D">
        <w:rPr>
          <w:rFonts w:ascii="GHEA Grapalat" w:hAnsi="GHEA Grapalat" w:cs="Sylfaen"/>
          <w:sz w:val="24"/>
          <w:szCs w:val="24"/>
          <w:lang w:val="hy-AM"/>
        </w:rPr>
        <w:t xml:space="preserve"> </w:t>
      </w:r>
      <w:r w:rsidR="00E610A8" w:rsidRPr="0070532D">
        <w:rPr>
          <w:rFonts w:ascii="GHEA Grapalat" w:hAnsi="GHEA Grapalat" w:cs="Sylfaen"/>
          <w:sz w:val="24"/>
          <w:szCs w:val="24"/>
          <w:lang w:val="hy-AM"/>
        </w:rPr>
        <w:t>չափով</w:t>
      </w:r>
      <w:r w:rsidR="00E610A8" w:rsidRPr="0070532D">
        <w:rPr>
          <w:rFonts w:ascii="GHEA Grapalat" w:hAnsi="GHEA Grapalat"/>
          <w:sz w:val="24"/>
          <w:szCs w:val="24"/>
          <w:lang w:val="hy-AM"/>
        </w:rPr>
        <w:t>:</w:t>
      </w:r>
    </w:p>
    <w:p w14:paraId="609F040E" w14:textId="77777777" w:rsidR="0018258E" w:rsidRPr="0070532D" w:rsidRDefault="0018258E" w:rsidP="00BE48AC">
      <w:pPr>
        <w:spacing w:after="0" w:line="360" w:lineRule="auto"/>
        <w:ind w:firstLine="720"/>
        <w:jc w:val="both"/>
        <w:rPr>
          <w:rFonts w:ascii="GHEA Grapalat" w:hAnsi="GHEA Grapalat" w:cs="Sylfaen"/>
          <w:b/>
          <w:bCs/>
          <w:kern w:val="32"/>
          <w:sz w:val="24"/>
          <w:szCs w:val="24"/>
          <w:lang w:val="hy-AM" w:eastAsia="ru-RU"/>
        </w:rPr>
      </w:pPr>
    </w:p>
    <w:p w14:paraId="4F6B6E58" w14:textId="77777777" w:rsidR="0018258E" w:rsidRPr="0070532D" w:rsidRDefault="0018258E" w:rsidP="00BE48AC">
      <w:pPr>
        <w:spacing w:after="0" w:line="360" w:lineRule="auto"/>
        <w:ind w:firstLine="720"/>
        <w:jc w:val="both"/>
        <w:rPr>
          <w:rFonts w:ascii="GHEA Grapalat" w:hAnsi="GHEA Grapalat" w:cs="Sylfaen"/>
          <w:b/>
          <w:bCs/>
          <w:kern w:val="32"/>
          <w:sz w:val="24"/>
          <w:szCs w:val="24"/>
          <w:lang w:val="hy-AM" w:eastAsia="ru-RU"/>
        </w:rPr>
      </w:pPr>
      <w:r w:rsidRPr="0070532D">
        <w:rPr>
          <w:rFonts w:ascii="GHEA Grapalat" w:hAnsi="GHEA Grapalat" w:cs="Sylfaen"/>
          <w:b/>
          <w:bCs/>
          <w:kern w:val="32"/>
          <w:sz w:val="24"/>
          <w:szCs w:val="24"/>
          <w:lang w:val="hy-AM" w:eastAsia="ru-RU"/>
        </w:rPr>
        <w:t>Հոդված 47.</w:t>
      </w:r>
      <w:r w:rsidR="0004502A" w:rsidRPr="0070532D">
        <w:rPr>
          <w:rFonts w:ascii="GHEA Grapalat" w:hAnsi="GHEA Grapalat" w:cs="Sylfaen"/>
          <w:b/>
          <w:bCs/>
          <w:kern w:val="32"/>
          <w:sz w:val="24"/>
          <w:szCs w:val="24"/>
          <w:lang w:val="hy-AM" w:eastAsia="ru-RU"/>
        </w:rPr>
        <w:t>2</w:t>
      </w:r>
      <w:r w:rsidRPr="0070532D">
        <w:rPr>
          <w:rFonts w:ascii="GHEA Grapalat" w:hAnsi="GHEA Grapalat" w:cs="Sylfaen"/>
          <w:b/>
          <w:bCs/>
          <w:kern w:val="32"/>
          <w:sz w:val="24"/>
          <w:szCs w:val="24"/>
          <w:lang w:val="hy-AM" w:eastAsia="ru-RU"/>
        </w:rPr>
        <w:t>3 Առանց օ</w:t>
      </w:r>
      <w:r w:rsidRPr="0070532D">
        <w:rPr>
          <w:rFonts w:ascii="GHEA Grapalat" w:hAnsi="GHEA Grapalat"/>
          <w:b/>
          <w:sz w:val="24"/>
          <w:szCs w:val="24"/>
          <w:shd w:val="clear" w:color="auto" w:fill="FFFFFF"/>
          <w:lang w:val="hy-AM"/>
        </w:rPr>
        <w:t xml:space="preserve">տարերկրացի բուժաշխատողների մասնագիտական կարճաժամկետ գործունեության թույլտվության՝ </w:t>
      </w:r>
      <w:r w:rsidRPr="0070532D">
        <w:rPr>
          <w:rFonts w:ascii="GHEA Grapalat" w:hAnsi="GHEA Grapalat" w:cs="Sylfaen"/>
          <w:b/>
          <w:bCs/>
          <w:kern w:val="32"/>
          <w:sz w:val="24"/>
          <w:szCs w:val="24"/>
          <w:lang w:val="hy-AM" w:eastAsia="ru-RU"/>
        </w:rPr>
        <w:t>օ</w:t>
      </w:r>
      <w:r w:rsidRPr="0070532D">
        <w:rPr>
          <w:rFonts w:ascii="GHEA Grapalat" w:hAnsi="GHEA Grapalat"/>
          <w:b/>
          <w:sz w:val="24"/>
          <w:szCs w:val="24"/>
          <w:shd w:val="clear" w:color="auto" w:fill="FFFFFF"/>
          <w:lang w:val="hy-AM"/>
        </w:rPr>
        <w:t>տարերկրացի բուժաշխատողի կողմից բժշկական օգնություն և սպասարկում իրականացնելը</w:t>
      </w:r>
    </w:p>
    <w:p w14:paraId="6774F6F7" w14:textId="77777777" w:rsidR="0018258E" w:rsidRPr="0070532D" w:rsidRDefault="0018258E" w:rsidP="00BE48AC">
      <w:pPr>
        <w:spacing w:after="0" w:line="360" w:lineRule="auto"/>
        <w:ind w:firstLine="720"/>
        <w:jc w:val="both"/>
        <w:rPr>
          <w:rFonts w:ascii="GHEA Grapalat" w:hAnsi="GHEA Grapalat"/>
          <w:sz w:val="24"/>
          <w:szCs w:val="24"/>
          <w:lang w:val="hy-AM"/>
        </w:rPr>
      </w:pPr>
      <w:r w:rsidRPr="0070532D">
        <w:rPr>
          <w:rFonts w:ascii="GHEA Grapalat" w:hAnsi="GHEA Grapalat" w:cs="Sylfaen"/>
          <w:bCs/>
          <w:kern w:val="32"/>
          <w:sz w:val="24"/>
          <w:szCs w:val="24"/>
          <w:lang w:val="hy-AM" w:eastAsia="ru-RU"/>
        </w:rPr>
        <w:t>1. Առանց օ</w:t>
      </w:r>
      <w:r w:rsidRPr="0070532D">
        <w:rPr>
          <w:rFonts w:ascii="GHEA Grapalat" w:hAnsi="GHEA Grapalat"/>
          <w:sz w:val="24"/>
          <w:szCs w:val="24"/>
          <w:shd w:val="clear" w:color="auto" w:fill="FFFFFF"/>
          <w:lang w:val="hy-AM"/>
        </w:rPr>
        <w:t xml:space="preserve">տարերկրացի բուժաշխատողների մասնագիտական կարճաժամկետ գործունեության թույլտվության </w:t>
      </w:r>
      <w:r w:rsidRPr="0070532D">
        <w:rPr>
          <w:rFonts w:ascii="GHEA Grapalat" w:hAnsi="GHEA Grapalat" w:cs="Sylfaen"/>
          <w:b/>
          <w:bCs/>
          <w:kern w:val="32"/>
          <w:sz w:val="24"/>
          <w:szCs w:val="24"/>
          <w:lang w:val="hy-AM" w:eastAsia="ru-RU"/>
        </w:rPr>
        <w:t>օ</w:t>
      </w:r>
      <w:r w:rsidRPr="0070532D">
        <w:rPr>
          <w:rFonts w:ascii="GHEA Grapalat" w:hAnsi="GHEA Grapalat"/>
          <w:sz w:val="24"/>
          <w:szCs w:val="24"/>
          <w:shd w:val="clear" w:color="auto" w:fill="FFFFFF"/>
          <w:lang w:val="hy-AM"/>
        </w:rPr>
        <w:t>տարերկրացի բուժաշխատողի կողմից բժշկական օգնություն և սպասարկում իրականացնելը</w:t>
      </w:r>
    </w:p>
    <w:p w14:paraId="0D334923" w14:textId="77777777" w:rsidR="0018258E" w:rsidRPr="0070532D" w:rsidRDefault="0018258E" w:rsidP="00BE48AC">
      <w:pPr>
        <w:pStyle w:val="NormalWeb"/>
        <w:shd w:val="clear" w:color="auto" w:fill="FFFFFF"/>
        <w:spacing w:before="0" w:beforeAutospacing="0" w:after="0" w:afterAutospacing="0" w:line="360" w:lineRule="auto"/>
        <w:ind w:firstLine="375"/>
        <w:jc w:val="both"/>
        <w:rPr>
          <w:rFonts w:ascii="GHEA Grapalat" w:hAnsi="GHEA Grapalat"/>
          <w:lang w:val="hy-AM"/>
        </w:rPr>
      </w:pPr>
      <w:r w:rsidRPr="0070532D">
        <w:rPr>
          <w:rFonts w:ascii="GHEA Grapalat" w:hAnsi="GHEA Grapalat"/>
          <w:lang w:val="hy-AM"/>
        </w:rPr>
        <w:t xml:space="preserve">       բժշկական օգնություն և սպասարկում իրականացնողի համար առաջացնում է տուգանքի նշանակում՝ սահմանված նվազագույն աշխատավարձի չորսհարյուրհիսնապատիկից հինգհարյուրապատիկի չափով:</w:t>
      </w:r>
    </w:p>
    <w:p w14:paraId="03896A4F" w14:textId="77777777" w:rsidR="0018258E" w:rsidRPr="0070532D" w:rsidRDefault="0018258E" w:rsidP="00BE48AC">
      <w:pPr>
        <w:spacing w:after="0" w:line="360" w:lineRule="auto"/>
        <w:jc w:val="both"/>
        <w:rPr>
          <w:rFonts w:ascii="GHEA Grapalat" w:hAnsi="GHEA Grapalat"/>
          <w:sz w:val="24"/>
          <w:szCs w:val="24"/>
          <w:lang w:val="hy-AM" w:eastAsia="ru-RU"/>
        </w:rPr>
      </w:pPr>
      <w:r w:rsidRPr="0070532D">
        <w:rPr>
          <w:rFonts w:ascii="GHEA Grapalat" w:hAnsi="GHEA Grapalat"/>
          <w:sz w:val="24"/>
          <w:szCs w:val="24"/>
          <w:lang w:val="hy-AM" w:eastAsia="ru-RU"/>
        </w:rPr>
        <w:t xml:space="preserve">          2. </w:t>
      </w:r>
      <w:r w:rsidRPr="0070532D">
        <w:rPr>
          <w:rFonts w:ascii="GHEA Grapalat" w:hAnsi="GHEA Grapalat" w:cs="Sylfaen"/>
          <w:sz w:val="24"/>
          <w:szCs w:val="24"/>
          <w:lang w:val="hy-AM" w:eastAsia="ru-RU"/>
        </w:rPr>
        <w:t>Սույն</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հոդվածի 1-ին մասով</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նախատեսված</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արարքը</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կրկին</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անգամ</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կատարելը</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վարչական</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տույժի</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միջոց</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կիրառելուց</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հետո</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մեկ</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տարվա</w:t>
      </w:r>
      <w:r w:rsidR="00381C7C" w:rsidRPr="0070532D">
        <w:rPr>
          <w:rFonts w:ascii="GHEA Grapalat" w:hAnsi="GHEA Grapalat" w:cs="Sylfaen"/>
          <w:sz w:val="24"/>
          <w:szCs w:val="24"/>
          <w:lang w:val="hy-AM" w:eastAsia="ru-RU"/>
        </w:rPr>
        <w:t xml:space="preserve"> </w:t>
      </w:r>
      <w:r w:rsidRPr="0070532D">
        <w:rPr>
          <w:rFonts w:ascii="GHEA Grapalat" w:hAnsi="GHEA Grapalat" w:cs="Sylfaen"/>
          <w:sz w:val="24"/>
          <w:szCs w:val="24"/>
          <w:lang w:val="hy-AM" w:eastAsia="ru-RU"/>
        </w:rPr>
        <w:t>ընթացքում՝</w:t>
      </w:r>
    </w:p>
    <w:p w14:paraId="49BFFAB7" w14:textId="77777777" w:rsidR="0018258E" w:rsidRPr="0070532D" w:rsidRDefault="0018258E" w:rsidP="00BE48AC">
      <w:pPr>
        <w:spacing w:after="0" w:line="360" w:lineRule="auto"/>
        <w:jc w:val="both"/>
        <w:rPr>
          <w:rFonts w:ascii="GHEA Grapalat" w:hAnsi="GHEA Grapalat" w:cs="Sylfaen"/>
          <w:bCs/>
          <w:kern w:val="32"/>
          <w:sz w:val="24"/>
          <w:szCs w:val="24"/>
          <w:lang w:val="hy-AM" w:eastAsia="ru-RU"/>
        </w:rPr>
      </w:pPr>
      <w:r w:rsidRPr="0070532D">
        <w:rPr>
          <w:rFonts w:ascii="GHEA Grapalat" w:hAnsi="GHEA Grapalat"/>
          <w:sz w:val="24"/>
          <w:szCs w:val="24"/>
          <w:shd w:val="clear" w:color="auto" w:fill="FFFFFF"/>
          <w:lang w:val="hy-AM"/>
        </w:rPr>
        <w:lastRenderedPageBreak/>
        <w:t>առաջացնում է տուգանքի նշանակում՝ տվյալ արարքի համար սույն հոդվածով նախատեսված տուգանքի չափի կրկնապատիկի չափով։</w:t>
      </w:r>
    </w:p>
    <w:p w14:paraId="65022A27" w14:textId="1D923E15" w:rsidR="00475968" w:rsidRPr="0070532D" w:rsidRDefault="00475968" w:rsidP="00BE48AC">
      <w:pPr>
        <w:spacing w:after="0" w:line="360" w:lineRule="auto"/>
        <w:ind w:firstLine="567"/>
        <w:jc w:val="both"/>
        <w:rPr>
          <w:rFonts w:ascii="GHEA Grapalat" w:hAnsi="GHEA Grapalat" w:cs="Sylfaen"/>
          <w:sz w:val="24"/>
          <w:szCs w:val="24"/>
          <w:lang w:val="hy-AM"/>
        </w:rPr>
      </w:pPr>
      <w:r w:rsidRPr="0070532D">
        <w:rPr>
          <w:rStyle w:val="Strong"/>
          <w:rFonts w:ascii="GHEA Grapalat" w:hAnsi="GHEA Grapalat"/>
          <w:sz w:val="24"/>
          <w:szCs w:val="24"/>
          <w:lang w:val="hy-AM"/>
        </w:rPr>
        <w:t>Հոդված 2.</w:t>
      </w:r>
      <w:r w:rsidRPr="0070532D">
        <w:rPr>
          <w:rStyle w:val="apple-converted-space"/>
          <w:rFonts w:ascii="Courier New" w:hAnsi="Courier New" w:cs="Courier New"/>
          <w:sz w:val="24"/>
          <w:szCs w:val="24"/>
          <w:lang w:val="hy-AM"/>
        </w:rPr>
        <w:t> </w:t>
      </w:r>
      <w:r w:rsidRPr="0070532D">
        <w:rPr>
          <w:rFonts w:ascii="GHEA Grapalat" w:hAnsi="GHEA Grapalat" w:cs="Sylfaen"/>
          <w:sz w:val="24"/>
          <w:szCs w:val="24"/>
          <w:lang w:val="hy-AM"/>
        </w:rPr>
        <w:t xml:space="preserve">Օրենսգրքի </w:t>
      </w:r>
      <w:r w:rsidR="00D40E07" w:rsidRPr="0070532D">
        <w:rPr>
          <w:rFonts w:ascii="GHEA Grapalat" w:hAnsi="GHEA Grapalat" w:cs="Sylfaen"/>
          <w:sz w:val="24"/>
          <w:szCs w:val="24"/>
          <w:lang w:val="hy-AM"/>
        </w:rPr>
        <w:t>230</w:t>
      </w:r>
      <w:r w:rsidR="003F18D0" w:rsidRPr="0070532D">
        <w:rPr>
          <w:rFonts w:ascii="GHEA Grapalat" w:hAnsi="GHEA Grapalat" w:cs="Sylfaen"/>
          <w:sz w:val="24"/>
          <w:szCs w:val="24"/>
          <w:lang w:val="hy-AM"/>
        </w:rPr>
        <w:t>-րդ</w:t>
      </w:r>
      <w:r w:rsidR="000F4959"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հոդվածում «47.13» թվից հետո լրացնել «</w:t>
      </w:r>
      <w:r w:rsidR="00775581" w:rsidRPr="0070532D">
        <w:rPr>
          <w:rFonts w:ascii="GHEA Grapalat" w:hAnsi="GHEA Grapalat"/>
          <w:sz w:val="24"/>
          <w:szCs w:val="24"/>
          <w:lang w:val="hy-AM"/>
        </w:rPr>
        <w:t>47.15</w:t>
      </w:r>
      <w:r w:rsidR="005814C7" w:rsidRPr="0070532D">
        <w:rPr>
          <w:rFonts w:ascii="GHEA Grapalat" w:hAnsi="GHEA Grapalat"/>
          <w:sz w:val="24"/>
          <w:szCs w:val="24"/>
          <w:lang w:val="hy-AM"/>
        </w:rPr>
        <w:t xml:space="preserve">, </w:t>
      </w:r>
      <w:r w:rsidR="00775581" w:rsidRPr="0070532D">
        <w:rPr>
          <w:rFonts w:ascii="GHEA Grapalat" w:hAnsi="GHEA Grapalat"/>
          <w:sz w:val="24"/>
          <w:szCs w:val="24"/>
          <w:lang w:val="hy-AM"/>
        </w:rPr>
        <w:t>47.16, 47.17, 47.18, 47.19, 47.20</w:t>
      </w:r>
      <w:r w:rsidR="00775581" w:rsidRPr="0070532D">
        <w:rPr>
          <w:rFonts w:ascii="GHEA Grapalat" w:hAnsi="GHEA Grapalat" w:cs="Sylfaen"/>
          <w:sz w:val="24"/>
          <w:szCs w:val="24"/>
          <w:lang w:val="hy-AM"/>
        </w:rPr>
        <w:t xml:space="preserve">, </w:t>
      </w:r>
      <w:r w:rsidR="00775581" w:rsidRPr="0070532D">
        <w:rPr>
          <w:rFonts w:ascii="GHEA Grapalat" w:hAnsi="GHEA Grapalat"/>
          <w:sz w:val="24"/>
          <w:szCs w:val="24"/>
          <w:lang w:val="hy-AM"/>
        </w:rPr>
        <w:t>47.21</w:t>
      </w:r>
      <w:r w:rsidR="00775581" w:rsidRPr="0070532D">
        <w:rPr>
          <w:rFonts w:ascii="GHEA Grapalat" w:hAnsi="GHEA Grapalat" w:cs="Sylfaen"/>
          <w:sz w:val="24"/>
          <w:szCs w:val="24"/>
          <w:lang w:val="hy-AM"/>
        </w:rPr>
        <w:t xml:space="preserve">, </w:t>
      </w:r>
      <w:r w:rsidR="00775581" w:rsidRPr="0070532D">
        <w:rPr>
          <w:rFonts w:ascii="GHEA Grapalat" w:hAnsi="GHEA Grapalat"/>
          <w:sz w:val="24"/>
          <w:szCs w:val="24"/>
          <w:lang w:val="hy-AM"/>
        </w:rPr>
        <w:t>47.22</w:t>
      </w:r>
      <w:r w:rsidR="0018258E" w:rsidRPr="0070532D">
        <w:rPr>
          <w:rFonts w:ascii="GHEA Grapalat" w:hAnsi="GHEA Grapalat"/>
          <w:sz w:val="24"/>
          <w:szCs w:val="24"/>
          <w:lang w:val="hy-AM"/>
        </w:rPr>
        <w:t>, 47.23</w:t>
      </w:r>
      <w:r w:rsidRPr="0070532D">
        <w:rPr>
          <w:rFonts w:ascii="GHEA Grapalat" w:hAnsi="GHEA Grapalat" w:cs="Sylfaen"/>
          <w:sz w:val="24"/>
          <w:szCs w:val="24"/>
          <w:lang w:val="hy-AM"/>
        </w:rPr>
        <w:t>» թվերը:</w:t>
      </w:r>
    </w:p>
    <w:p w14:paraId="1F17F4AF" w14:textId="77777777" w:rsidR="0024457B" w:rsidRPr="0070532D" w:rsidRDefault="0024457B" w:rsidP="00BE48AC">
      <w:pPr>
        <w:spacing w:after="0" w:line="360" w:lineRule="auto"/>
        <w:ind w:firstLine="567"/>
        <w:jc w:val="both"/>
        <w:rPr>
          <w:rFonts w:ascii="GHEA Grapalat" w:hAnsi="GHEA Grapalat" w:cs="Sylfaen"/>
          <w:sz w:val="24"/>
          <w:szCs w:val="24"/>
          <w:lang w:val="hy-AM"/>
        </w:rPr>
      </w:pPr>
      <w:r w:rsidRPr="0070532D">
        <w:rPr>
          <w:rFonts w:ascii="GHEA Grapalat" w:hAnsi="GHEA Grapalat" w:cs="Sylfaen"/>
          <w:b/>
          <w:sz w:val="24"/>
          <w:szCs w:val="24"/>
          <w:lang w:val="hy-AM"/>
        </w:rPr>
        <w:t>Հոդված</w:t>
      </w:r>
      <w:r w:rsidRPr="0070532D">
        <w:rPr>
          <w:rFonts w:ascii="GHEA Grapalat" w:hAnsi="GHEA Grapalat"/>
          <w:b/>
          <w:sz w:val="24"/>
          <w:szCs w:val="24"/>
          <w:lang w:val="hy-AM"/>
        </w:rPr>
        <w:t xml:space="preserve"> 3. </w:t>
      </w:r>
      <w:r w:rsidRPr="0070532D">
        <w:rPr>
          <w:rFonts w:ascii="GHEA Grapalat" w:hAnsi="GHEA Grapalat"/>
          <w:sz w:val="24"/>
          <w:szCs w:val="24"/>
          <w:lang w:val="hy-AM"/>
        </w:rPr>
        <w:t>Օրենսգրքի 244.14 հոդվածն ուժը կորցրած ճանաչել:</w:t>
      </w:r>
    </w:p>
    <w:p w14:paraId="7512A13B" w14:textId="77777777" w:rsidR="00FC7580" w:rsidRPr="0070532D" w:rsidRDefault="00FC7580" w:rsidP="0024457B">
      <w:pPr>
        <w:spacing w:after="0" w:line="360" w:lineRule="auto"/>
        <w:ind w:firstLine="567"/>
        <w:jc w:val="both"/>
        <w:rPr>
          <w:rFonts w:ascii="GHEA Grapalat" w:hAnsi="GHEA Grapalat"/>
          <w:sz w:val="24"/>
          <w:szCs w:val="24"/>
          <w:lang w:val="hy-AM"/>
        </w:rPr>
      </w:pPr>
      <w:r w:rsidRPr="0070532D">
        <w:rPr>
          <w:rFonts w:ascii="GHEA Grapalat" w:hAnsi="GHEA Grapalat" w:cs="Sylfaen"/>
          <w:b/>
          <w:sz w:val="24"/>
          <w:szCs w:val="24"/>
          <w:lang w:val="hy-AM"/>
        </w:rPr>
        <w:t>Հոդված</w:t>
      </w:r>
      <w:r w:rsidR="0024457B" w:rsidRPr="0070532D">
        <w:rPr>
          <w:rFonts w:ascii="GHEA Grapalat" w:hAnsi="GHEA Grapalat"/>
          <w:b/>
          <w:sz w:val="24"/>
          <w:szCs w:val="24"/>
          <w:lang w:val="hy-AM"/>
        </w:rPr>
        <w:t>4</w:t>
      </w:r>
      <w:r w:rsidRPr="0070532D">
        <w:rPr>
          <w:rFonts w:ascii="GHEA Grapalat" w:hAnsi="GHEA Grapalat"/>
          <w:b/>
          <w:sz w:val="24"/>
          <w:szCs w:val="24"/>
          <w:lang w:val="hy-AM"/>
        </w:rPr>
        <w:t>.</w:t>
      </w:r>
      <w:r w:rsidR="0035177D" w:rsidRPr="0070532D">
        <w:rPr>
          <w:rFonts w:ascii="GHEA Grapalat" w:hAnsi="GHEA Grapalat"/>
          <w:b/>
          <w:sz w:val="24"/>
          <w:szCs w:val="24"/>
          <w:lang w:val="hy-AM"/>
        </w:rPr>
        <w:t xml:space="preserve"> </w:t>
      </w:r>
      <w:r w:rsidRPr="0070532D">
        <w:rPr>
          <w:rFonts w:ascii="GHEA Grapalat" w:hAnsi="GHEA Grapalat" w:cs="Sylfaen"/>
          <w:sz w:val="24"/>
          <w:szCs w:val="24"/>
          <w:lang w:val="hy-AM"/>
        </w:rPr>
        <w:t>Սույն</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օրենքն</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ուժի</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մեջ</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է</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մտնում</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պաշտոնական</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հրապարակման</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օրվան</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հաջորդող</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տասներորդ</w:t>
      </w:r>
      <w:r w:rsidR="0035177D" w:rsidRPr="0070532D">
        <w:rPr>
          <w:rFonts w:ascii="GHEA Grapalat" w:hAnsi="GHEA Grapalat" w:cs="Sylfaen"/>
          <w:sz w:val="24"/>
          <w:szCs w:val="24"/>
          <w:lang w:val="hy-AM"/>
        </w:rPr>
        <w:t xml:space="preserve"> </w:t>
      </w:r>
      <w:r w:rsidRPr="0070532D">
        <w:rPr>
          <w:rFonts w:ascii="GHEA Grapalat" w:hAnsi="GHEA Grapalat" w:cs="Sylfaen"/>
          <w:sz w:val="24"/>
          <w:szCs w:val="24"/>
          <w:lang w:val="hy-AM"/>
        </w:rPr>
        <w:t>օրը</w:t>
      </w:r>
      <w:r w:rsidRPr="0070532D">
        <w:rPr>
          <w:rFonts w:ascii="GHEA Grapalat" w:hAnsi="GHEA Grapalat"/>
          <w:sz w:val="24"/>
          <w:szCs w:val="24"/>
          <w:lang w:val="hy-AM"/>
        </w:rPr>
        <w:t>:</w:t>
      </w:r>
    </w:p>
    <w:p w14:paraId="66C05575"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7B9B619C"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12FCA465"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013B80F3"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62CE9DFA"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2B8F6666"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37582F8C"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4D24D531"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19138FA5"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1E7A746D"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5AD13803"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275EB0B2" w14:textId="77777777" w:rsidR="0018258E" w:rsidRPr="0070532D" w:rsidRDefault="0018258E" w:rsidP="00BE48AC">
      <w:pPr>
        <w:spacing w:after="0" w:line="360" w:lineRule="auto"/>
        <w:ind w:firstLine="720"/>
        <w:jc w:val="right"/>
        <w:rPr>
          <w:rFonts w:ascii="GHEA Grapalat" w:hAnsi="GHEA Grapalat" w:cs="Sylfaen"/>
          <w:b/>
          <w:sz w:val="24"/>
          <w:szCs w:val="24"/>
          <w:lang w:val="hy-AM"/>
        </w:rPr>
      </w:pPr>
    </w:p>
    <w:p w14:paraId="76AD5BD3" w14:textId="77777777" w:rsidR="00A32AF0" w:rsidRPr="0070532D" w:rsidRDefault="00A32AF0" w:rsidP="00BE48AC">
      <w:pPr>
        <w:spacing w:after="0" w:line="360" w:lineRule="auto"/>
        <w:ind w:firstLine="720"/>
        <w:jc w:val="right"/>
        <w:rPr>
          <w:rFonts w:ascii="GHEA Grapalat" w:hAnsi="GHEA Grapalat" w:cs="Sylfaen"/>
          <w:b/>
          <w:sz w:val="24"/>
          <w:szCs w:val="24"/>
          <w:lang w:val="hy-AM"/>
        </w:rPr>
      </w:pPr>
    </w:p>
    <w:p w14:paraId="73A8B293" w14:textId="77777777" w:rsidR="001956A9" w:rsidRPr="0070532D" w:rsidRDefault="001956A9" w:rsidP="00BE48AC">
      <w:pPr>
        <w:spacing w:after="0" w:line="360" w:lineRule="auto"/>
        <w:ind w:firstLine="720"/>
        <w:jc w:val="right"/>
        <w:rPr>
          <w:rFonts w:ascii="GHEA Grapalat" w:hAnsi="GHEA Grapalat" w:cs="Sylfaen"/>
          <w:b/>
          <w:sz w:val="24"/>
          <w:szCs w:val="24"/>
          <w:lang w:val="hy-AM"/>
        </w:rPr>
      </w:pPr>
    </w:p>
    <w:p w14:paraId="0E64725D" w14:textId="77777777" w:rsidR="000F4959" w:rsidRPr="0070532D" w:rsidRDefault="000F4959" w:rsidP="00BE48AC">
      <w:pPr>
        <w:spacing w:after="0" w:line="360" w:lineRule="auto"/>
        <w:ind w:firstLine="720"/>
        <w:jc w:val="right"/>
        <w:rPr>
          <w:rFonts w:ascii="GHEA Grapalat" w:hAnsi="GHEA Grapalat" w:cs="Sylfaen"/>
          <w:b/>
          <w:sz w:val="24"/>
          <w:szCs w:val="24"/>
          <w:lang w:val="hy-AM"/>
        </w:rPr>
      </w:pPr>
    </w:p>
    <w:p w14:paraId="3E841F3E" w14:textId="77777777" w:rsidR="000F4959" w:rsidRPr="0070532D" w:rsidRDefault="000F4959" w:rsidP="00BE48AC">
      <w:pPr>
        <w:spacing w:after="0" w:line="360" w:lineRule="auto"/>
        <w:ind w:firstLine="720"/>
        <w:jc w:val="right"/>
        <w:rPr>
          <w:rFonts w:ascii="GHEA Grapalat" w:hAnsi="GHEA Grapalat" w:cs="Sylfaen"/>
          <w:b/>
          <w:sz w:val="24"/>
          <w:szCs w:val="24"/>
          <w:lang w:val="hy-AM"/>
        </w:rPr>
      </w:pPr>
    </w:p>
    <w:p w14:paraId="6DAF75F9" w14:textId="77777777" w:rsidR="000F4959" w:rsidRPr="0070532D" w:rsidRDefault="000F4959" w:rsidP="00BE48AC">
      <w:pPr>
        <w:spacing w:after="0" w:line="360" w:lineRule="auto"/>
        <w:ind w:firstLine="720"/>
        <w:jc w:val="right"/>
        <w:rPr>
          <w:rFonts w:ascii="GHEA Grapalat" w:hAnsi="GHEA Grapalat" w:cs="Sylfaen"/>
          <w:b/>
          <w:sz w:val="24"/>
          <w:szCs w:val="24"/>
          <w:lang w:val="hy-AM"/>
        </w:rPr>
      </w:pPr>
    </w:p>
    <w:p w14:paraId="7F4DB33C" w14:textId="77777777" w:rsidR="000F4959" w:rsidRPr="0070532D" w:rsidRDefault="000F4959" w:rsidP="00BE48AC">
      <w:pPr>
        <w:spacing w:after="0" w:line="360" w:lineRule="auto"/>
        <w:ind w:firstLine="720"/>
        <w:jc w:val="right"/>
        <w:rPr>
          <w:rFonts w:ascii="GHEA Grapalat" w:hAnsi="GHEA Grapalat" w:cs="Sylfaen"/>
          <w:b/>
          <w:sz w:val="24"/>
          <w:szCs w:val="24"/>
          <w:lang w:val="hy-AM"/>
        </w:rPr>
      </w:pPr>
    </w:p>
    <w:p w14:paraId="62E206A5" w14:textId="77777777" w:rsidR="000F4959" w:rsidRPr="0070532D" w:rsidRDefault="000F4959" w:rsidP="00BE48AC">
      <w:pPr>
        <w:spacing w:after="0" w:line="360" w:lineRule="auto"/>
        <w:ind w:firstLine="720"/>
        <w:jc w:val="right"/>
        <w:rPr>
          <w:rFonts w:ascii="GHEA Grapalat" w:hAnsi="GHEA Grapalat" w:cs="Sylfaen"/>
          <w:b/>
          <w:sz w:val="24"/>
          <w:szCs w:val="24"/>
          <w:lang w:val="hy-AM"/>
        </w:rPr>
      </w:pPr>
    </w:p>
    <w:p w14:paraId="1425DFE8" w14:textId="77777777" w:rsidR="000F4959" w:rsidRPr="00DF7E0A" w:rsidRDefault="000F4959" w:rsidP="00BE48AC">
      <w:pPr>
        <w:spacing w:after="0" w:line="360" w:lineRule="auto"/>
        <w:ind w:firstLine="720"/>
        <w:jc w:val="right"/>
        <w:rPr>
          <w:rFonts w:ascii="GHEA Grapalat" w:hAnsi="GHEA Grapalat" w:cs="Sylfaen"/>
          <w:b/>
          <w:sz w:val="24"/>
          <w:szCs w:val="24"/>
          <w:lang w:val="hy-AM"/>
        </w:rPr>
      </w:pPr>
    </w:p>
    <w:p w14:paraId="4B6061CC" w14:textId="77777777" w:rsidR="001549A7" w:rsidRPr="00DF7E0A" w:rsidRDefault="001549A7" w:rsidP="00BE48AC">
      <w:pPr>
        <w:spacing w:after="0" w:line="360" w:lineRule="auto"/>
        <w:ind w:firstLine="720"/>
        <w:jc w:val="right"/>
        <w:rPr>
          <w:rFonts w:ascii="GHEA Grapalat" w:hAnsi="GHEA Grapalat" w:cs="Sylfaen"/>
          <w:b/>
          <w:sz w:val="24"/>
          <w:szCs w:val="24"/>
          <w:lang w:val="hy-AM"/>
        </w:rPr>
      </w:pPr>
    </w:p>
    <w:p w14:paraId="4B949A1D" w14:textId="77777777" w:rsidR="001549A7" w:rsidRPr="00DF7E0A" w:rsidRDefault="001549A7" w:rsidP="00BE48AC">
      <w:pPr>
        <w:spacing w:after="0" w:line="360" w:lineRule="auto"/>
        <w:ind w:firstLine="720"/>
        <w:jc w:val="right"/>
        <w:rPr>
          <w:rFonts w:ascii="GHEA Grapalat" w:hAnsi="GHEA Grapalat" w:cs="Sylfaen"/>
          <w:b/>
          <w:sz w:val="24"/>
          <w:szCs w:val="24"/>
          <w:lang w:val="hy-AM"/>
        </w:rPr>
      </w:pPr>
    </w:p>
    <w:p w14:paraId="29D7943C" w14:textId="77777777" w:rsidR="001062D2" w:rsidRPr="0070532D" w:rsidRDefault="001062D2" w:rsidP="00BE48AC">
      <w:pPr>
        <w:spacing w:after="0" w:line="360" w:lineRule="auto"/>
        <w:ind w:firstLine="720"/>
        <w:jc w:val="right"/>
        <w:rPr>
          <w:rFonts w:ascii="GHEA Grapalat" w:hAnsi="GHEA Grapalat" w:cs="Sylfaen"/>
          <w:b/>
          <w:sz w:val="24"/>
          <w:szCs w:val="24"/>
          <w:lang w:val="hy-AM"/>
        </w:rPr>
      </w:pPr>
    </w:p>
    <w:p w14:paraId="4E5E8BC0" w14:textId="77777777" w:rsidR="00387204" w:rsidRPr="0070532D" w:rsidRDefault="00287C4A" w:rsidP="00BE48AC">
      <w:pPr>
        <w:spacing w:after="0" w:line="360" w:lineRule="auto"/>
        <w:ind w:firstLine="720"/>
        <w:jc w:val="right"/>
        <w:rPr>
          <w:rFonts w:ascii="GHEA Grapalat" w:eastAsia="Times New Roman" w:hAnsi="GHEA Grapalat"/>
          <w:b/>
          <w:sz w:val="24"/>
          <w:szCs w:val="24"/>
          <w:lang w:val="hy-AM"/>
        </w:rPr>
      </w:pPr>
      <w:r w:rsidRPr="0070532D">
        <w:rPr>
          <w:rFonts w:ascii="GHEA Grapalat" w:hAnsi="GHEA Grapalat" w:cs="Sylfaen"/>
          <w:b/>
          <w:sz w:val="24"/>
          <w:szCs w:val="24"/>
          <w:lang w:val="hy-AM"/>
        </w:rPr>
        <w:lastRenderedPageBreak/>
        <w:t>ՆԱԽԱԳԻԾ</w:t>
      </w:r>
    </w:p>
    <w:p w14:paraId="1C24294E" w14:textId="77777777" w:rsidR="00623520" w:rsidRPr="0070532D" w:rsidRDefault="00623520" w:rsidP="00BE48AC">
      <w:pPr>
        <w:spacing w:after="0" w:line="360" w:lineRule="auto"/>
        <w:ind w:firstLine="720"/>
        <w:jc w:val="center"/>
        <w:rPr>
          <w:rFonts w:ascii="GHEA Grapalat" w:eastAsia="Times New Roman" w:hAnsi="GHEA Grapalat"/>
          <w:b/>
          <w:sz w:val="24"/>
          <w:szCs w:val="24"/>
          <w:lang w:val="hy-AM"/>
        </w:rPr>
      </w:pPr>
    </w:p>
    <w:p w14:paraId="32516609" w14:textId="77777777" w:rsidR="009420F4" w:rsidRPr="0070532D" w:rsidRDefault="009420F4" w:rsidP="00BE48AC">
      <w:pPr>
        <w:spacing w:after="0" w:line="360" w:lineRule="auto"/>
        <w:ind w:firstLine="720"/>
        <w:jc w:val="center"/>
        <w:rPr>
          <w:rFonts w:ascii="GHEA Grapalat" w:eastAsia="Times New Roman" w:hAnsi="GHEA Grapalat"/>
          <w:b/>
          <w:sz w:val="24"/>
          <w:szCs w:val="24"/>
          <w:lang w:val="hy-AM"/>
        </w:rPr>
      </w:pPr>
      <w:r w:rsidRPr="0070532D">
        <w:rPr>
          <w:rFonts w:ascii="GHEA Grapalat" w:eastAsia="Times New Roman" w:hAnsi="GHEA Grapalat"/>
          <w:b/>
          <w:sz w:val="24"/>
          <w:szCs w:val="24"/>
          <w:lang w:val="hy-AM"/>
        </w:rPr>
        <w:t>ՀԱՅԱՍՏԱՆԻ ՀԱՆՐԱՊԵՏՈՒԹՅԱՆ</w:t>
      </w:r>
    </w:p>
    <w:p w14:paraId="77C432CB" w14:textId="77777777" w:rsidR="009420F4" w:rsidRPr="0070532D" w:rsidRDefault="009420F4" w:rsidP="00BE48AC">
      <w:pPr>
        <w:spacing w:after="0" w:line="360" w:lineRule="auto"/>
        <w:ind w:firstLine="720"/>
        <w:jc w:val="center"/>
        <w:rPr>
          <w:rFonts w:ascii="GHEA Grapalat" w:eastAsia="Times New Roman" w:hAnsi="GHEA Grapalat"/>
          <w:b/>
          <w:sz w:val="24"/>
          <w:szCs w:val="24"/>
          <w:lang w:val="hy-AM"/>
        </w:rPr>
      </w:pPr>
      <w:r w:rsidRPr="0070532D">
        <w:rPr>
          <w:rFonts w:ascii="GHEA Grapalat" w:eastAsia="Times New Roman" w:hAnsi="GHEA Grapalat"/>
          <w:b/>
          <w:sz w:val="24"/>
          <w:szCs w:val="24"/>
          <w:lang w:val="hy-AM"/>
        </w:rPr>
        <w:t>ՕՐԵՆՔԸ</w:t>
      </w:r>
    </w:p>
    <w:p w14:paraId="3CDD998C" w14:textId="77777777" w:rsidR="009420F4" w:rsidRPr="0070532D" w:rsidRDefault="009420F4" w:rsidP="00BE48AC">
      <w:pPr>
        <w:spacing w:after="0" w:line="360" w:lineRule="auto"/>
        <w:ind w:firstLine="720"/>
        <w:jc w:val="center"/>
        <w:rPr>
          <w:rFonts w:ascii="GHEA Grapalat" w:eastAsia="Times New Roman" w:hAnsi="GHEA Grapalat"/>
          <w:b/>
          <w:sz w:val="24"/>
          <w:szCs w:val="24"/>
          <w:lang w:val="hy-AM"/>
        </w:rPr>
      </w:pPr>
      <w:r w:rsidRPr="0070532D">
        <w:rPr>
          <w:rFonts w:ascii="GHEA Grapalat" w:eastAsia="Times New Roman" w:hAnsi="GHEA Grapalat"/>
          <w:b/>
          <w:sz w:val="24"/>
          <w:szCs w:val="24"/>
          <w:lang w:val="hy-AM"/>
        </w:rPr>
        <w:t>ՀԱՅԱՍՏԱՆԻ ՀԱՆՐԱՊԵՏՈՒԹՅԱՆ ՔՐԵԱԿԱՆ ՕՐԵՆՍԳՐՔՈՒՄ  ՓՈՓՈԽՈՒԹՅՈՒՆ ԵՎ ԼՐԱՑՈՒՄ ԿԱՏԱՐԵԼՈՒ ՄԱՍԻՆ</w:t>
      </w:r>
    </w:p>
    <w:p w14:paraId="1C5856D2" w14:textId="77777777" w:rsidR="00A32AF0" w:rsidRPr="0070532D" w:rsidRDefault="00A32AF0" w:rsidP="00BE48AC">
      <w:pPr>
        <w:spacing w:after="0" w:line="360" w:lineRule="auto"/>
        <w:ind w:firstLine="720"/>
        <w:jc w:val="center"/>
        <w:rPr>
          <w:rFonts w:ascii="GHEA Grapalat" w:eastAsia="Times New Roman" w:hAnsi="GHEA Grapalat"/>
          <w:b/>
          <w:sz w:val="24"/>
          <w:szCs w:val="24"/>
          <w:lang w:val="hy-AM"/>
        </w:rPr>
      </w:pPr>
    </w:p>
    <w:p w14:paraId="04076A4B" w14:textId="77777777" w:rsidR="009420F4" w:rsidRPr="0070532D" w:rsidRDefault="009420F4" w:rsidP="00A07F94">
      <w:pPr>
        <w:spacing w:after="0" w:line="360" w:lineRule="auto"/>
        <w:ind w:firstLine="708"/>
        <w:jc w:val="both"/>
        <w:rPr>
          <w:rFonts w:ascii="GHEA Grapalat" w:eastAsia="Times New Roman" w:hAnsi="GHEA Grapalat"/>
          <w:sz w:val="24"/>
          <w:szCs w:val="24"/>
          <w:lang w:val="hy-AM"/>
        </w:rPr>
      </w:pPr>
      <w:r w:rsidRPr="0070532D">
        <w:rPr>
          <w:rFonts w:ascii="GHEA Grapalat" w:eastAsia="Times New Roman" w:hAnsi="GHEA Grapalat"/>
          <w:b/>
          <w:bCs/>
          <w:sz w:val="24"/>
          <w:szCs w:val="24"/>
          <w:lang w:val="hy-AM"/>
        </w:rPr>
        <w:t>Հոդված 1</w:t>
      </w:r>
      <w:r w:rsidRPr="0070532D">
        <w:rPr>
          <w:rFonts w:ascii="GHEA Grapalat" w:eastAsia="Times New Roman" w:hAnsi="GHEA Grapalat"/>
          <w:bCs/>
          <w:sz w:val="24"/>
          <w:szCs w:val="24"/>
          <w:lang w:val="hy-AM"/>
        </w:rPr>
        <w:t>.</w:t>
      </w:r>
      <w:r w:rsidRPr="0070532D">
        <w:rPr>
          <w:rFonts w:ascii="Courier New" w:eastAsia="Times New Roman" w:hAnsi="Courier New" w:cs="Courier New"/>
          <w:sz w:val="24"/>
          <w:szCs w:val="24"/>
          <w:lang w:val="hy-AM"/>
        </w:rPr>
        <w:t> </w:t>
      </w:r>
      <w:r w:rsidRPr="0070532D">
        <w:rPr>
          <w:rFonts w:ascii="GHEA Grapalat" w:eastAsia="Times New Roman" w:hAnsi="GHEA Grapalat"/>
          <w:sz w:val="24"/>
          <w:szCs w:val="24"/>
          <w:lang w:val="hy-AM"/>
        </w:rPr>
        <w:t>Հայաստանի Հանրապետության 2003 թվականի ապրիլի 18-ի</w:t>
      </w:r>
      <w:r w:rsidRPr="0070532D">
        <w:rPr>
          <w:rFonts w:ascii="GHEA Grapalat" w:eastAsia="Times New Roman" w:hAnsi="GHEA Grapalat" w:cs="Arial"/>
          <w:sz w:val="24"/>
          <w:szCs w:val="24"/>
          <w:lang w:val="hy-AM"/>
        </w:rPr>
        <w:t xml:space="preserve"> քրեական </w:t>
      </w:r>
      <w:r w:rsidRPr="0070532D">
        <w:rPr>
          <w:rFonts w:ascii="GHEA Grapalat" w:eastAsia="Times New Roman" w:hAnsi="GHEA Grapalat"/>
          <w:sz w:val="24"/>
          <w:szCs w:val="24"/>
          <w:lang w:val="hy-AM"/>
        </w:rPr>
        <w:t>օրենսգրքի (այսուհետ` Օրենսգիրք) 145-րդ հոդվածը շարադրել հետևյալ խմբագրությամբ.</w:t>
      </w:r>
    </w:p>
    <w:p w14:paraId="2B8574F9" w14:textId="77777777" w:rsidR="00EC6289" w:rsidRPr="0070532D" w:rsidRDefault="00EC6289" w:rsidP="00BE48AC">
      <w:pPr>
        <w:spacing w:after="0" w:line="360" w:lineRule="auto"/>
        <w:jc w:val="both"/>
        <w:rPr>
          <w:rFonts w:ascii="GHEA Grapalat" w:eastAsia="Times New Roman" w:hAnsi="GHEA Grapalat"/>
          <w:sz w:val="24"/>
          <w:szCs w:val="24"/>
          <w:lang w:val="hy-AM"/>
        </w:rPr>
      </w:pPr>
    </w:p>
    <w:p w14:paraId="39E53100" w14:textId="77777777" w:rsidR="009420F4" w:rsidRPr="0070532D" w:rsidRDefault="009420F4" w:rsidP="00A07F94">
      <w:pPr>
        <w:spacing w:after="0" w:line="360" w:lineRule="auto"/>
        <w:ind w:firstLine="708"/>
        <w:jc w:val="both"/>
        <w:rPr>
          <w:rFonts w:ascii="GHEA Grapalat" w:eastAsia="Times New Roman" w:hAnsi="GHEA Grapalat" w:cs="Arian AMU"/>
          <w:b/>
          <w:sz w:val="24"/>
          <w:szCs w:val="24"/>
          <w:lang w:val="hy-AM"/>
        </w:rPr>
      </w:pPr>
      <w:r w:rsidRPr="0070532D">
        <w:rPr>
          <w:rFonts w:ascii="GHEA Grapalat" w:eastAsia="Times New Roman" w:hAnsi="GHEA Grapalat"/>
          <w:b/>
          <w:sz w:val="24"/>
          <w:szCs w:val="24"/>
          <w:lang w:val="hy-AM"/>
        </w:rPr>
        <w:t xml:space="preserve">ՀՈԴՎԱԾ  145. ԲԺՇԿԱԿԱՆ ԳԱՂՏՆԻՔ </w:t>
      </w:r>
      <w:r w:rsidRPr="0070532D">
        <w:rPr>
          <w:rFonts w:ascii="GHEA Grapalat" w:eastAsia="Times New Roman" w:hAnsi="GHEA Grapalat" w:cs="Arian AMU"/>
          <w:b/>
          <w:sz w:val="24"/>
          <w:szCs w:val="24"/>
          <w:lang w:val="hy-AM"/>
        </w:rPr>
        <w:t xml:space="preserve">ՀՐԱՊԱՐԱԿԵԼԸ </w:t>
      </w:r>
    </w:p>
    <w:p w14:paraId="28959DD9" w14:textId="77777777" w:rsidR="009420F4" w:rsidRPr="0070532D" w:rsidRDefault="009420F4" w:rsidP="00A07F94">
      <w:pPr>
        <w:spacing w:after="0" w:line="360" w:lineRule="auto"/>
        <w:ind w:firstLine="708"/>
        <w:jc w:val="both"/>
        <w:rPr>
          <w:rFonts w:ascii="GHEA Grapalat" w:hAnsi="GHEA Grapalat"/>
          <w:color w:val="000000"/>
          <w:sz w:val="24"/>
          <w:szCs w:val="24"/>
          <w:shd w:val="clear" w:color="auto" w:fill="FFFFFF"/>
          <w:lang w:val="hy-AM"/>
        </w:rPr>
      </w:pPr>
      <w:r w:rsidRPr="0070532D">
        <w:rPr>
          <w:rFonts w:ascii="GHEA Grapalat" w:eastAsia="Times New Roman" w:hAnsi="GHEA Grapalat"/>
          <w:sz w:val="24"/>
          <w:szCs w:val="24"/>
          <w:lang w:val="hy-AM"/>
        </w:rPr>
        <w:t xml:space="preserve">1. Բժշկական գաղտնիք պարունակող տվյալները՝ օրենքով նախատեսված անձնական տվյալներ մշակողի կողմից առանց անձի կամ նրա օրինական ներկայացուցչի գրավոր համաձայնության, օրենքով չնախատեսված դեպքերում </w:t>
      </w:r>
      <w:r w:rsidRPr="0070532D">
        <w:rPr>
          <w:rFonts w:ascii="GHEA Grapalat" w:eastAsia="Times New Roman" w:hAnsi="GHEA Grapalat" w:cs="Arian AMU"/>
          <w:sz w:val="24"/>
          <w:szCs w:val="24"/>
          <w:lang w:val="hy-AM"/>
        </w:rPr>
        <w:t>հրապարակելը</w:t>
      </w:r>
    </w:p>
    <w:p w14:paraId="0ED5674D" w14:textId="77777777" w:rsidR="009420F4" w:rsidRPr="0070532D" w:rsidRDefault="009420F4" w:rsidP="00BE48AC">
      <w:pPr>
        <w:spacing w:after="0" w:line="360" w:lineRule="auto"/>
        <w:ind w:firstLine="851"/>
        <w:jc w:val="both"/>
        <w:rPr>
          <w:rFonts w:ascii="GHEA Grapalat" w:hAnsi="GHEA Grapalat"/>
          <w:color w:val="000000"/>
          <w:sz w:val="24"/>
          <w:szCs w:val="24"/>
          <w:shd w:val="clear" w:color="auto" w:fill="FFFFFF"/>
          <w:lang w:val="hy-AM"/>
        </w:rPr>
      </w:pPr>
      <w:r w:rsidRPr="0070532D">
        <w:rPr>
          <w:rFonts w:ascii="GHEA Grapalat" w:hAnsi="GHEA Grapalat"/>
          <w:color w:val="000000"/>
          <w:sz w:val="24"/>
          <w:szCs w:val="24"/>
          <w:shd w:val="clear" w:color="auto" w:fill="FFFFFF"/>
          <w:lang w:val="hy-AM"/>
        </w:rPr>
        <w:t>պատժվում է տուգանքով՝ նվազագույն աշխատավարձի երկուհարյուրապատիկից հինգհարյուրապատիկի չափով, կամ որոշակի պաշտոններ զբաղեցնելու կամ որոշակի գործունեությամբ զբաղվելու իրավունքից զրկելով՝ մեկից չորս տարի ժամկետով, կամ կալանքով՝ մեկից երկու ամիս ժամկետով:</w:t>
      </w:r>
    </w:p>
    <w:p w14:paraId="2BE8A3CE" w14:textId="77777777" w:rsidR="009420F4" w:rsidRPr="0070532D" w:rsidRDefault="009420F4" w:rsidP="00A07F94">
      <w:pPr>
        <w:spacing w:after="0" w:line="360" w:lineRule="auto"/>
        <w:ind w:firstLine="708"/>
        <w:jc w:val="both"/>
        <w:rPr>
          <w:rFonts w:ascii="GHEA Grapalat" w:eastAsia="Times New Roman" w:hAnsi="GHEA Grapalat" w:cs="Arian AMU"/>
          <w:sz w:val="24"/>
          <w:szCs w:val="24"/>
          <w:lang w:val="hy-AM"/>
        </w:rPr>
      </w:pPr>
      <w:r w:rsidRPr="0070532D">
        <w:rPr>
          <w:rFonts w:ascii="GHEA Grapalat" w:hAnsi="GHEA Grapalat"/>
          <w:color w:val="000000"/>
          <w:sz w:val="24"/>
          <w:szCs w:val="24"/>
          <w:shd w:val="clear" w:color="auto" w:fill="FFFFFF"/>
          <w:lang w:val="hy-AM"/>
        </w:rPr>
        <w:t>2.</w:t>
      </w:r>
      <w:r w:rsidRPr="0070532D">
        <w:rPr>
          <w:rFonts w:ascii="GHEA Grapalat" w:eastAsia="Times New Roman" w:hAnsi="GHEA Grapalat"/>
          <w:sz w:val="24"/>
          <w:szCs w:val="24"/>
          <w:lang w:val="hy-AM"/>
        </w:rPr>
        <w:t xml:space="preserve"> Բժշկական գաղտնիք պարունակող տվյալները՝ օրենքով նախատեսված անձնական տվյալներ մշակողի կողմից առանց անձի կամ նրա օրինական ներկայացուցչի գրավոր համաձայնության, օրենքով չնախատեսված դեպքերում</w:t>
      </w:r>
      <w:r w:rsidRPr="0070532D">
        <w:rPr>
          <w:rFonts w:ascii="GHEA Grapalat" w:eastAsia="Times New Roman" w:hAnsi="GHEA Grapalat" w:cs="Arian AMU"/>
          <w:sz w:val="24"/>
          <w:szCs w:val="24"/>
          <w:lang w:val="hy-AM"/>
        </w:rPr>
        <w:t xml:space="preserve"> զանգվածային լրատվության միջոցներով հրապարակելը կամ տեղեկատվական հաղորդակցման ցանցերում տեղադրելը</w:t>
      </w:r>
    </w:p>
    <w:p w14:paraId="16E0DD78" w14:textId="77777777" w:rsidR="009420F4" w:rsidRPr="0070532D" w:rsidRDefault="00343436" w:rsidP="00A07F94">
      <w:pPr>
        <w:spacing w:after="0" w:line="360" w:lineRule="auto"/>
        <w:ind w:firstLine="708"/>
        <w:jc w:val="both"/>
        <w:rPr>
          <w:rFonts w:ascii="GHEA Grapalat" w:eastAsia="Times New Roman" w:hAnsi="GHEA Grapalat"/>
          <w:sz w:val="24"/>
          <w:szCs w:val="24"/>
          <w:lang w:val="hy-AM"/>
        </w:rPr>
      </w:pPr>
      <w:r w:rsidRPr="0070532D">
        <w:rPr>
          <w:rFonts w:ascii="GHEA Grapalat" w:eastAsia="Times New Roman" w:hAnsi="GHEA Grapalat" w:cs="Sylfaen"/>
          <w:sz w:val="24"/>
          <w:szCs w:val="24"/>
          <w:shd w:val="clear" w:color="auto" w:fill="FFFFFF"/>
          <w:lang w:val="hy-AM"/>
        </w:rPr>
        <w:t>պ</w:t>
      </w:r>
      <w:r w:rsidR="009420F4" w:rsidRPr="0070532D">
        <w:rPr>
          <w:rFonts w:ascii="GHEA Grapalat" w:eastAsia="Times New Roman" w:hAnsi="GHEA Grapalat" w:cs="Sylfaen"/>
          <w:sz w:val="24"/>
          <w:szCs w:val="24"/>
          <w:shd w:val="clear" w:color="auto" w:fill="FFFFFF"/>
          <w:lang w:val="hy-AM"/>
        </w:rPr>
        <w:t>ատժվում</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է</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տուգանքով՝</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նվազագույն</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աշխատավարձի</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չորսհարյուրապատիկից</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յոթհարյուրապատիկի</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չափով</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կամ</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որոշակի</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պաշտոններ</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զբաղեցնելու</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կամ</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որոշակի</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գործունեությամբ</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զբաղվելու</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իրավունքից</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զրկելով՝</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երկուսից</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հինգ</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տարի</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ժամկետով</w:t>
      </w:r>
      <w:r w:rsidR="009420F4" w:rsidRPr="0070532D">
        <w:rPr>
          <w:rFonts w:ascii="GHEA Grapalat" w:eastAsia="Times New Roman" w:hAnsi="GHEA Grapalat"/>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կամ</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կալանքով՝</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երկուսից երեք ամիս</w:t>
      </w:r>
      <w:r w:rsidRPr="0070532D">
        <w:rPr>
          <w:rFonts w:ascii="GHEA Grapalat" w:eastAsia="Times New Roman" w:hAnsi="GHEA Grapalat" w:cs="Sylfaen"/>
          <w:sz w:val="24"/>
          <w:szCs w:val="24"/>
          <w:shd w:val="clear" w:color="auto" w:fill="FFFFFF"/>
          <w:lang w:val="hy-AM"/>
        </w:rPr>
        <w:t xml:space="preserve"> </w:t>
      </w:r>
      <w:r w:rsidR="009420F4" w:rsidRPr="0070532D">
        <w:rPr>
          <w:rFonts w:ascii="GHEA Grapalat" w:eastAsia="Times New Roman" w:hAnsi="GHEA Grapalat" w:cs="Sylfaen"/>
          <w:sz w:val="24"/>
          <w:szCs w:val="24"/>
          <w:shd w:val="clear" w:color="auto" w:fill="FFFFFF"/>
          <w:lang w:val="hy-AM"/>
        </w:rPr>
        <w:t>ժամկետով</w:t>
      </w:r>
      <w:r w:rsidR="009420F4" w:rsidRPr="0070532D">
        <w:rPr>
          <w:rFonts w:ascii="GHEA Grapalat" w:eastAsia="Times New Roman" w:hAnsi="GHEA Grapalat"/>
          <w:sz w:val="24"/>
          <w:szCs w:val="24"/>
          <w:shd w:val="clear" w:color="auto" w:fill="FFFFFF"/>
          <w:lang w:val="hy-AM"/>
        </w:rPr>
        <w:t>:</w:t>
      </w:r>
    </w:p>
    <w:p w14:paraId="4B9D10F2" w14:textId="77777777" w:rsidR="009420F4" w:rsidRPr="0070532D" w:rsidRDefault="009420F4" w:rsidP="00343436">
      <w:pPr>
        <w:spacing w:after="0" w:line="360" w:lineRule="auto"/>
        <w:ind w:firstLine="708"/>
        <w:jc w:val="both"/>
        <w:rPr>
          <w:rFonts w:ascii="GHEA Grapalat" w:eastAsia="Times New Roman" w:hAnsi="GHEA Grapalat" w:cs="Times Armenian"/>
          <w:sz w:val="24"/>
          <w:szCs w:val="24"/>
          <w:lang w:val="hy-AM"/>
        </w:rPr>
      </w:pPr>
      <w:r w:rsidRPr="0070532D">
        <w:rPr>
          <w:rFonts w:ascii="GHEA Grapalat" w:eastAsia="Times New Roman" w:hAnsi="GHEA Grapalat"/>
          <w:sz w:val="24"/>
          <w:szCs w:val="24"/>
          <w:lang w:val="hy-AM"/>
        </w:rPr>
        <w:t xml:space="preserve">3. </w:t>
      </w:r>
      <w:r w:rsidRPr="0070532D">
        <w:rPr>
          <w:rFonts w:ascii="GHEA Grapalat" w:hAnsi="GHEA Grapalat"/>
          <w:color w:val="000000"/>
          <w:sz w:val="24"/>
          <w:szCs w:val="24"/>
          <w:shd w:val="clear" w:color="auto" w:fill="FFFFFF"/>
          <w:lang w:val="hy-AM"/>
        </w:rPr>
        <w:t xml:space="preserve">Սույն հոդվածի առաջին կամ երկրորդ մասերով նախատեսված արարքները կատարելը, եթե դրանք </w:t>
      </w:r>
      <w:r w:rsidRPr="0070532D">
        <w:rPr>
          <w:rFonts w:ascii="GHEA Grapalat" w:eastAsia="Times New Roman" w:hAnsi="GHEA Grapalat"/>
          <w:sz w:val="24"/>
          <w:szCs w:val="24"/>
          <w:lang w:val="hy-AM"/>
        </w:rPr>
        <w:t>անզգուշությամբ առաջացրել են ծանր հետևանքներ`</w:t>
      </w:r>
    </w:p>
    <w:p w14:paraId="639FF146" w14:textId="77777777" w:rsidR="009420F4" w:rsidRPr="0070532D" w:rsidRDefault="009420F4" w:rsidP="00A07F94">
      <w:pPr>
        <w:spacing w:after="0" w:line="360" w:lineRule="auto"/>
        <w:ind w:firstLine="708"/>
        <w:jc w:val="both"/>
        <w:rPr>
          <w:rFonts w:ascii="GHEA Grapalat" w:eastAsia="Times New Roman" w:hAnsi="GHEA Grapalat"/>
          <w:sz w:val="24"/>
          <w:szCs w:val="24"/>
          <w:lang w:val="hy-AM"/>
        </w:rPr>
      </w:pPr>
      <w:r w:rsidRPr="0070532D">
        <w:rPr>
          <w:rFonts w:ascii="GHEA Grapalat" w:eastAsia="Times New Roman" w:hAnsi="GHEA Grapalat"/>
          <w:sz w:val="24"/>
          <w:szCs w:val="24"/>
          <w:lang w:val="hy-AM"/>
        </w:rPr>
        <w:lastRenderedPageBreak/>
        <w:t>պատժվում է ազատազրկմամբ առավելագույնը չորս տարի ժամկետով՝ որոշակի պաշտոններ զբաղեցնելու կամ որոշակի գործունեությամբ զբաղվելու իրավունքից զրկելով՝ առավելագույնը երե</w:t>
      </w:r>
      <w:r w:rsidR="0018708E" w:rsidRPr="0070532D">
        <w:rPr>
          <w:rFonts w:ascii="GHEA Grapalat" w:eastAsia="Times New Roman" w:hAnsi="GHEA Grapalat"/>
          <w:sz w:val="24"/>
          <w:szCs w:val="24"/>
          <w:lang w:val="hy-AM"/>
        </w:rPr>
        <w:t>ք տարի ժամկետով կամ առանց դրա:</w:t>
      </w:r>
    </w:p>
    <w:p w14:paraId="09F7F0B6" w14:textId="77777777" w:rsidR="0018708E" w:rsidRPr="0070532D" w:rsidRDefault="0018708E" w:rsidP="00BE48AC">
      <w:pPr>
        <w:spacing w:after="0" w:line="360" w:lineRule="auto"/>
        <w:jc w:val="both"/>
        <w:rPr>
          <w:rFonts w:ascii="GHEA Grapalat" w:eastAsia="Times New Roman" w:hAnsi="GHEA Grapalat"/>
          <w:sz w:val="24"/>
          <w:szCs w:val="24"/>
          <w:lang w:val="hy-AM"/>
        </w:rPr>
      </w:pPr>
    </w:p>
    <w:p w14:paraId="07DA2746" w14:textId="77777777" w:rsidR="009420F4" w:rsidRPr="0070532D" w:rsidRDefault="009420F4" w:rsidP="00A07F94">
      <w:pPr>
        <w:spacing w:after="0" w:line="360" w:lineRule="auto"/>
        <w:ind w:firstLine="567"/>
        <w:jc w:val="both"/>
        <w:rPr>
          <w:rFonts w:ascii="GHEA Grapalat" w:eastAsia="Times New Roman" w:hAnsi="GHEA Grapalat"/>
          <w:sz w:val="24"/>
          <w:szCs w:val="24"/>
          <w:lang w:val="hy-AM"/>
        </w:rPr>
      </w:pPr>
      <w:r w:rsidRPr="0070532D">
        <w:rPr>
          <w:rFonts w:ascii="GHEA Grapalat" w:eastAsia="Times New Roman" w:hAnsi="GHEA Grapalat"/>
          <w:b/>
          <w:sz w:val="24"/>
          <w:szCs w:val="24"/>
          <w:lang w:val="hy-AM"/>
        </w:rPr>
        <w:t>Հոդված 2.</w:t>
      </w:r>
      <w:r w:rsidRPr="0070532D">
        <w:rPr>
          <w:rFonts w:ascii="GHEA Grapalat" w:eastAsia="Times New Roman" w:hAnsi="GHEA Grapalat"/>
          <w:sz w:val="24"/>
          <w:szCs w:val="24"/>
          <w:lang w:val="hy-AM"/>
        </w:rPr>
        <w:t xml:space="preserve"> Օրենսգիրքը լրացնել  280.2-րդ հոդվածով` հետևյալ բովանդակությամբ.</w:t>
      </w:r>
    </w:p>
    <w:p w14:paraId="572161E6" w14:textId="77777777" w:rsidR="009420F4" w:rsidRPr="0070532D" w:rsidRDefault="009420F4" w:rsidP="00BE48AC">
      <w:pPr>
        <w:spacing w:after="0" w:line="360" w:lineRule="auto"/>
        <w:ind w:firstLine="567"/>
        <w:jc w:val="both"/>
        <w:rPr>
          <w:rFonts w:ascii="GHEA Grapalat" w:hAnsi="GHEA Grapalat"/>
          <w:b/>
          <w:sz w:val="24"/>
          <w:szCs w:val="24"/>
          <w:lang w:val="hy-AM"/>
        </w:rPr>
      </w:pPr>
      <w:r w:rsidRPr="0070532D">
        <w:rPr>
          <w:rFonts w:ascii="GHEA Grapalat" w:hAnsi="GHEA Grapalat"/>
          <w:b/>
          <w:sz w:val="24"/>
          <w:szCs w:val="24"/>
          <w:lang w:val="hy-AM"/>
        </w:rPr>
        <w:t>«Հոդված 280.2. Ապօրինաբար բժշկական արտադրատեսակ կամ բժշկական կեղծ արտադրատեսակ արտադրելը (պատրաստելը) կամ իրացնելը</w:t>
      </w:r>
    </w:p>
    <w:p w14:paraId="36B59A9C" w14:textId="77777777" w:rsidR="009420F4" w:rsidRPr="0070532D" w:rsidRDefault="009420F4" w:rsidP="00BE48AC">
      <w:pPr>
        <w:spacing w:after="0" w:line="360" w:lineRule="auto"/>
        <w:ind w:firstLine="567"/>
        <w:jc w:val="both"/>
        <w:rPr>
          <w:rFonts w:ascii="GHEA Grapalat" w:hAnsi="GHEA Grapalat"/>
          <w:b/>
          <w:sz w:val="24"/>
          <w:szCs w:val="24"/>
          <w:lang w:val="hy-AM"/>
        </w:rPr>
      </w:pPr>
    </w:p>
    <w:p w14:paraId="6FF91548" w14:textId="77777777" w:rsidR="009420F4" w:rsidRPr="0070532D" w:rsidRDefault="009420F4"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1. Առանց պետական գրանցման, հաշվառման կամ հատուկ թույլտվության (լիցենզիայի) բժշկական արտադրատեսակ արտադրելը (պատրաստելը), </w:t>
      </w:r>
    </w:p>
    <w:p w14:paraId="41B2575A" w14:textId="77777777" w:rsidR="009420F4" w:rsidRPr="0070532D" w:rsidRDefault="009420F4"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պատժվում է տուգանքով՝ նվազագույն աշխատավարձի առավելագույնը երկուհարյուրապատիկի չափով, կամ ազատազրկմամբ՝ առավելագույնը մեկ տարի ժամկետով:</w:t>
      </w:r>
    </w:p>
    <w:p w14:paraId="71CDFC9F" w14:textId="77777777" w:rsidR="009420F4" w:rsidRPr="0070532D" w:rsidRDefault="009420F4"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2. Բժշկական կեղծ արտադրատեսակ արտադրելը (պատրաստելը) կամ իրացնելը՝ </w:t>
      </w:r>
    </w:p>
    <w:p w14:paraId="0661534E" w14:textId="77777777" w:rsidR="009420F4" w:rsidRPr="0070532D" w:rsidRDefault="009420F4" w:rsidP="00BE48AC">
      <w:pPr>
        <w:spacing w:after="0" w:line="360" w:lineRule="auto"/>
        <w:jc w:val="both"/>
        <w:rPr>
          <w:rFonts w:ascii="GHEA Grapalat" w:hAnsi="GHEA Grapalat"/>
          <w:sz w:val="24"/>
          <w:szCs w:val="24"/>
          <w:lang w:val="hy-AM"/>
        </w:rPr>
      </w:pPr>
      <w:r w:rsidRPr="0070532D">
        <w:rPr>
          <w:rFonts w:ascii="GHEA Grapalat" w:hAnsi="GHEA Grapalat"/>
          <w:sz w:val="24"/>
          <w:szCs w:val="24"/>
          <w:lang w:val="hy-AM"/>
        </w:rPr>
        <w:t>պատժվում է ազատազրկմամբ՝ առավելագույնը երկու տարի ժամկետով:</w:t>
      </w:r>
    </w:p>
    <w:p w14:paraId="5EC58E68" w14:textId="77777777" w:rsidR="009420F4" w:rsidRPr="0070532D" w:rsidRDefault="009420F4"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3. </w:t>
      </w:r>
      <w:r w:rsidRPr="0070532D">
        <w:rPr>
          <w:rFonts w:ascii="GHEA Grapalat" w:hAnsi="GHEA Grapalat"/>
          <w:color w:val="000000"/>
          <w:sz w:val="24"/>
          <w:szCs w:val="24"/>
          <w:shd w:val="clear" w:color="auto" w:fill="FFFFFF"/>
          <w:lang w:val="hy-AM"/>
        </w:rPr>
        <w:t xml:space="preserve">Սույն հոդվածի առաջին կամ երկրորդ մասով նախատեսված արարքները, </w:t>
      </w:r>
      <w:r w:rsidRPr="0070532D">
        <w:rPr>
          <w:rFonts w:ascii="GHEA Grapalat" w:hAnsi="GHEA Grapalat"/>
          <w:sz w:val="24"/>
          <w:szCs w:val="24"/>
          <w:lang w:val="hy-AM"/>
        </w:rPr>
        <w:t>որոնք անզգուշությամբ վնաս են պատճառել մարդու առողջությանը՝</w:t>
      </w:r>
    </w:p>
    <w:p w14:paraId="5BF51906" w14:textId="77777777" w:rsidR="009420F4" w:rsidRPr="0070532D" w:rsidRDefault="009420F4"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պատժվում է ազատազրկմամբ՝ առավելագույնը երեք տարի ժամկետով:</w:t>
      </w:r>
    </w:p>
    <w:p w14:paraId="64CDF4F0" w14:textId="77777777" w:rsidR="009420F4" w:rsidRPr="0070532D" w:rsidRDefault="009420F4" w:rsidP="00BE48AC">
      <w:pPr>
        <w:spacing w:after="0" w:line="360" w:lineRule="auto"/>
        <w:ind w:firstLine="567"/>
        <w:jc w:val="both"/>
        <w:rPr>
          <w:rFonts w:ascii="GHEA Grapalat" w:hAnsi="GHEA Grapalat"/>
          <w:sz w:val="24"/>
          <w:szCs w:val="24"/>
          <w:lang w:val="hy-AM"/>
        </w:rPr>
      </w:pPr>
      <w:r w:rsidRPr="0070532D">
        <w:rPr>
          <w:rFonts w:ascii="GHEA Grapalat" w:hAnsi="GHEA Grapalat"/>
          <w:sz w:val="24"/>
          <w:szCs w:val="24"/>
          <w:lang w:val="hy-AM"/>
        </w:rPr>
        <w:t xml:space="preserve">4. Նույն արարքները, որոնք անզգուշությամբ առաջացրել են մարդու մահ՝ </w:t>
      </w:r>
    </w:p>
    <w:p w14:paraId="4C3A7B65" w14:textId="77777777" w:rsidR="009420F4" w:rsidRPr="0070532D" w:rsidRDefault="009420F4" w:rsidP="00BE48AC">
      <w:pPr>
        <w:spacing w:after="0" w:line="360" w:lineRule="auto"/>
        <w:jc w:val="both"/>
        <w:rPr>
          <w:rFonts w:ascii="GHEA Grapalat" w:hAnsi="GHEA Grapalat"/>
          <w:sz w:val="24"/>
          <w:szCs w:val="24"/>
          <w:lang w:val="hy-AM"/>
        </w:rPr>
      </w:pPr>
      <w:r w:rsidRPr="0070532D">
        <w:rPr>
          <w:rFonts w:ascii="GHEA Grapalat" w:hAnsi="GHEA Grapalat"/>
          <w:sz w:val="24"/>
          <w:szCs w:val="24"/>
          <w:lang w:val="hy-AM"/>
        </w:rPr>
        <w:t xml:space="preserve">        պատժվում է ազատազրկմամբ՝ առաելագույնը հինգ տարի ժամկետով:</w:t>
      </w:r>
    </w:p>
    <w:p w14:paraId="7A9CB438" w14:textId="77777777" w:rsidR="009420F4" w:rsidRPr="0070532D" w:rsidRDefault="009420F4" w:rsidP="00BE48AC">
      <w:pPr>
        <w:spacing w:after="0" w:line="360" w:lineRule="auto"/>
        <w:ind w:firstLine="567"/>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
          <w:bCs/>
          <w:kern w:val="32"/>
          <w:sz w:val="24"/>
          <w:szCs w:val="24"/>
          <w:lang w:val="hy-AM" w:eastAsia="ru-RU"/>
        </w:rPr>
        <w:t>Հոդված 3.</w:t>
      </w:r>
      <w:r w:rsidRPr="0070532D">
        <w:rPr>
          <w:rFonts w:ascii="GHEA Grapalat" w:eastAsia="Times New Roman" w:hAnsi="GHEA Grapalat" w:cs="Sylfaen"/>
          <w:bCs/>
          <w:kern w:val="32"/>
          <w:sz w:val="24"/>
          <w:szCs w:val="24"/>
          <w:lang w:val="hy-AM" w:eastAsia="ru-RU"/>
        </w:rPr>
        <w:t xml:space="preserve"> Սույն օրենքն ուժի մեջ է մտնում պաշտոնական հրապարակման օրվան հաջորդող տասներորդ օրը:</w:t>
      </w:r>
    </w:p>
    <w:p w14:paraId="68BAC313" w14:textId="77777777" w:rsidR="00A32AF0" w:rsidRPr="0070532D" w:rsidRDefault="00A32AF0" w:rsidP="00BE48AC">
      <w:pPr>
        <w:spacing w:after="0" w:line="360" w:lineRule="auto"/>
        <w:ind w:firstLine="567"/>
        <w:jc w:val="both"/>
        <w:rPr>
          <w:rFonts w:ascii="GHEA Grapalat" w:eastAsia="Times New Roman" w:hAnsi="GHEA Grapalat" w:cs="Sylfaen"/>
          <w:bCs/>
          <w:kern w:val="32"/>
          <w:sz w:val="24"/>
          <w:szCs w:val="24"/>
          <w:lang w:val="hy-AM" w:eastAsia="ru-RU"/>
        </w:rPr>
      </w:pPr>
    </w:p>
    <w:p w14:paraId="5FDA9E1F"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60F0EC84"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15AE7B51"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61BD9376"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40CF092F"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61A01874"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55D705D0" w14:textId="77777777" w:rsidR="00AF5F0A" w:rsidRPr="0070532D" w:rsidRDefault="00AF5F0A" w:rsidP="00BE48AC">
      <w:pPr>
        <w:spacing w:after="0" w:line="360" w:lineRule="auto"/>
        <w:ind w:firstLine="720"/>
        <w:jc w:val="right"/>
        <w:rPr>
          <w:rFonts w:ascii="GHEA Grapalat" w:eastAsia="Times New Roman" w:hAnsi="GHEA Grapalat"/>
          <w:b/>
          <w:sz w:val="24"/>
          <w:szCs w:val="24"/>
          <w:lang w:val="hy-AM"/>
        </w:rPr>
      </w:pPr>
    </w:p>
    <w:p w14:paraId="3506D714" w14:textId="77777777" w:rsidR="00BF5A3A" w:rsidRPr="0070532D" w:rsidRDefault="00BF5A3A" w:rsidP="00BE48AC">
      <w:pPr>
        <w:spacing w:after="0" w:line="360" w:lineRule="auto"/>
        <w:ind w:firstLine="720"/>
        <w:jc w:val="right"/>
        <w:rPr>
          <w:rFonts w:ascii="GHEA Grapalat" w:eastAsia="Times New Roman" w:hAnsi="GHEA Grapalat"/>
          <w:b/>
          <w:sz w:val="24"/>
          <w:szCs w:val="24"/>
          <w:lang w:val="hy-AM"/>
        </w:rPr>
      </w:pPr>
      <w:r w:rsidRPr="0070532D">
        <w:rPr>
          <w:rFonts w:ascii="GHEA Grapalat" w:eastAsia="Times New Roman" w:hAnsi="GHEA Grapalat"/>
          <w:b/>
          <w:sz w:val="24"/>
          <w:szCs w:val="24"/>
          <w:lang w:val="hy-AM"/>
        </w:rPr>
        <w:lastRenderedPageBreak/>
        <w:t>ՆԱԽԱԳԻԾ</w:t>
      </w:r>
    </w:p>
    <w:p w14:paraId="6275DDED" w14:textId="77777777" w:rsidR="00BF5A3A" w:rsidRPr="0070532D" w:rsidRDefault="00BF5A3A" w:rsidP="00BE48AC">
      <w:pPr>
        <w:spacing w:after="0" w:line="360" w:lineRule="auto"/>
        <w:ind w:firstLine="720"/>
        <w:jc w:val="both"/>
        <w:rPr>
          <w:rFonts w:ascii="GHEA Grapalat" w:eastAsia="Times New Roman" w:hAnsi="GHEA Grapalat"/>
          <w:b/>
          <w:sz w:val="24"/>
          <w:szCs w:val="24"/>
          <w:lang w:val="hy-AM"/>
        </w:rPr>
      </w:pPr>
    </w:p>
    <w:p w14:paraId="5ECFA7C2" w14:textId="77777777" w:rsidR="00BF5A3A" w:rsidRPr="0070532D" w:rsidRDefault="00BF5A3A" w:rsidP="00BE48AC">
      <w:pPr>
        <w:spacing w:after="0" w:line="360" w:lineRule="auto"/>
        <w:jc w:val="center"/>
        <w:rPr>
          <w:rFonts w:ascii="GHEA Grapalat" w:eastAsia="Times New Roman" w:hAnsi="GHEA Grapalat"/>
          <w:b/>
          <w:bCs/>
          <w:sz w:val="24"/>
          <w:szCs w:val="24"/>
          <w:lang w:val="hy-AM"/>
        </w:rPr>
      </w:pPr>
      <w:r w:rsidRPr="0070532D">
        <w:rPr>
          <w:rFonts w:ascii="GHEA Grapalat" w:eastAsia="Times New Roman" w:hAnsi="GHEA Grapalat"/>
          <w:b/>
          <w:bCs/>
          <w:sz w:val="24"/>
          <w:szCs w:val="24"/>
          <w:lang w:val="hy-AM"/>
        </w:rPr>
        <w:t>«</w:t>
      </w:r>
      <w:r w:rsidRPr="0070532D">
        <w:rPr>
          <w:rFonts w:ascii="GHEA Grapalat" w:eastAsia="Times New Roman" w:hAnsi="GHEA Grapalat" w:cs="Sylfaen"/>
          <w:b/>
          <w:bCs/>
          <w:sz w:val="24"/>
          <w:szCs w:val="24"/>
          <w:lang w:val="hy-AM"/>
        </w:rPr>
        <w:t>ԼԻՑԵՆԶԱՎՈՐՄԱՆ</w:t>
      </w:r>
      <w:r w:rsidR="00AF5F0A" w:rsidRPr="0070532D">
        <w:rPr>
          <w:rFonts w:ascii="GHEA Grapalat" w:eastAsia="Times New Roman" w:hAnsi="GHEA Grapalat" w:cs="Sylfaen"/>
          <w:b/>
          <w:bCs/>
          <w:sz w:val="24"/>
          <w:szCs w:val="24"/>
          <w:lang w:val="hy-AM"/>
        </w:rPr>
        <w:t xml:space="preserve"> </w:t>
      </w:r>
      <w:r w:rsidRPr="0070532D">
        <w:rPr>
          <w:rFonts w:ascii="GHEA Grapalat" w:eastAsia="Times New Roman" w:hAnsi="GHEA Grapalat" w:cs="Sylfaen"/>
          <w:b/>
          <w:bCs/>
          <w:sz w:val="24"/>
          <w:szCs w:val="24"/>
          <w:lang w:val="hy-AM"/>
        </w:rPr>
        <w:t>ՄԱՍԻՆ</w:t>
      </w:r>
      <w:r w:rsidRPr="0070532D">
        <w:rPr>
          <w:rFonts w:ascii="GHEA Grapalat" w:eastAsia="Times New Roman" w:hAnsi="GHEA Grapalat"/>
          <w:b/>
          <w:bCs/>
          <w:sz w:val="24"/>
          <w:szCs w:val="24"/>
          <w:lang w:val="hy-AM"/>
        </w:rPr>
        <w:t xml:space="preserve">» </w:t>
      </w:r>
      <w:r w:rsidRPr="0070532D">
        <w:rPr>
          <w:rFonts w:ascii="GHEA Grapalat" w:eastAsia="Times New Roman" w:hAnsi="GHEA Grapalat" w:cs="Sylfaen"/>
          <w:b/>
          <w:bCs/>
          <w:sz w:val="24"/>
          <w:szCs w:val="24"/>
          <w:lang w:val="hy-AM"/>
        </w:rPr>
        <w:t>ՀԱՅԱՍՏԱՆԻ</w:t>
      </w:r>
      <w:r w:rsidR="00AF5F0A" w:rsidRPr="0070532D">
        <w:rPr>
          <w:rFonts w:ascii="GHEA Grapalat" w:eastAsia="Times New Roman" w:hAnsi="GHEA Grapalat" w:cs="Sylfaen"/>
          <w:b/>
          <w:bCs/>
          <w:sz w:val="24"/>
          <w:szCs w:val="24"/>
          <w:lang w:val="hy-AM"/>
        </w:rPr>
        <w:t xml:space="preserve"> </w:t>
      </w:r>
      <w:r w:rsidRPr="0070532D">
        <w:rPr>
          <w:rFonts w:ascii="GHEA Grapalat" w:eastAsia="Times New Roman" w:hAnsi="GHEA Grapalat" w:cs="Sylfaen"/>
          <w:b/>
          <w:bCs/>
          <w:sz w:val="24"/>
          <w:szCs w:val="24"/>
          <w:lang w:val="hy-AM"/>
        </w:rPr>
        <w:t>ՀԱՆՐԱՊԵՏՈՒԹՅԱՆ</w:t>
      </w:r>
      <w:r w:rsidR="00AF5F0A" w:rsidRPr="0070532D">
        <w:rPr>
          <w:rFonts w:ascii="GHEA Grapalat" w:eastAsia="Times New Roman" w:hAnsi="GHEA Grapalat" w:cs="Sylfaen"/>
          <w:b/>
          <w:bCs/>
          <w:sz w:val="24"/>
          <w:szCs w:val="24"/>
          <w:lang w:val="hy-AM"/>
        </w:rPr>
        <w:t xml:space="preserve"> </w:t>
      </w:r>
      <w:r w:rsidRPr="0070532D">
        <w:rPr>
          <w:rFonts w:ascii="GHEA Grapalat" w:eastAsia="Times New Roman" w:hAnsi="GHEA Grapalat" w:cs="Sylfaen"/>
          <w:b/>
          <w:bCs/>
          <w:sz w:val="24"/>
          <w:szCs w:val="24"/>
          <w:lang w:val="hy-AM"/>
        </w:rPr>
        <w:t>ՕՐԵՆՔՈՒՄ</w:t>
      </w:r>
      <w:r w:rsidR="00AF5F0A" w:rsidRPr="0070532D">
        <w:rPr>
          <w:rFonts w:ascii="GHEA Grapalat" w:eastAsia="Times New Roman" w:hAnsi="GHEA Grapalat" w:cs="Sylfaen"/>
          <w:b/>
          <w:bCs/>
          <w:sz w:val="24"/>
          <w:szCs w:val="24"/>
          <w:lang w:val="hy-AM"/>
        </w:rPr>
        <w:t xml:space="preserve"> </w:t>
      </w:r>
      <w:r w:rsidRPr="0070532D">
        <w:rPr>
          <w:rFonts w:ascii="GHEA Grapalat" w:eastAsia="Times New Roman" w:hAnsi="GHEA Grapalat" w:cs="Sylfaen"/>
          <w:b/>
          <w:bCs/>
          <w:sz w:val="24"/>
          <w:szCs w:val="24"/>
          <w:lang w:val="hy-AM"/>
        </w:rPr>
        <w:t>ԼՐԱՑՈՒՄ</w:t>
      </w:r>
      <w:r w:rsidR="00034918" w:rsidRPr="0070532D">
        <w:rPr>
          <w:rFonts w:ascii="GHEA Grapalat" w:eastAsia="Times New Roman" w:hAnsi="GHEA Grapalat" w:cs="Sylfaen"/>
          <w:b/>
          <w:bCs/>
          <w:sz w:val="24"/>
          <w:szCs w:val="24"/>
          <w:lang w:val="hy-AM"/>
        </w:rPr>
        <w:t xml:space="preserve">ՆԵՐ ԵՎ ՓՈՓՈԽՈՒԹՅՈՒՆ </w:t>
      </w:r>
      <w:r w:rsidRPr="0070532D">
        <w:rPr>
          <w:rFonts w:ascii="GHEA Grapalat" w:eastAsia="Times New Roman" w:hAnsi="GHEA Grapalat" w:cs="Sylfaen"/>
          <w:b/>
          <w:bCs/>
          <w:sz w:val="24"/>
          <w:szCs w:val="24"/>
          <w:lang w:val="hy-AM"/>
        </w:rPr>
        <w:t>ԿԱՏԱՐԵԼՈՒՄԱՍԻՆ</w:t>
      </w:r>
    </w:p>
    <w:p w14:paraId="5F63B56F" w14:textId="77777777" w:rsidR="00BF5A3A" w:rsidRPr="0070532D" w:rsidRDefault="00BF5A3A" w:rsidP="00BE48AC">
      <w:pPr>
        <w:spacing w:after="0" w:line="360" w:lineRule="auto"/>
        <w:ind w:firstLine="375"/>
        <w:jc w:val="both"/>
        <w:rPr>
          <w:rFonts w:ascii="GHEA Grapalat" w:eastAsia="Times New Roman" w:hAnsi="GHEA Grapalat"/>
          <w:sz w:val="24"/>
          <w:szCs w:val="24"/>
          <w:lang w:val="hy-AM"/>
        </w:rPr>
      </w:pPr>
      <w:r w:rsidRPr="0070532D">
        <w:rPr>
          <w:rFonts w:ascii="Courier New" w:eastAsia="Times New Roman" w:hAnsi="Courier New" w:cs="Courier New"/>
          <w:sz w:val="24"/>
          <w:szCs w:val="24"/>
          <w:lang w:val="hy-AM"/>
        </w:rPr>
        <w:t> </w:t>
      </w:r>
    </w:p>
    <w:p w14:paraId="0F345C1D" w14:textId="77777777" w:rsidR="00BF5A3A" w:rsidRPr="0070532D" w:rsidRDefault="00BF5A3A" w:rsidP="00BE48AC">
      <w:pPr>
        <w:spacing w:after="0" w:line="360" w:lineRule="auto"/>
        <w:ind w:firstLine="375"/>
        <w:jc w:val="both"/>
        <w:rPr>
          <w:rFonts w:ascii="GHEA Grapalat" w:eastAsia="Times New Roman" w:hAnsi="GHEA Grapalat"/>
          <w:sz w:val="24"/>
          <w:szCs w:val="24"/>
          <w:lang w:val="hy-AM"/>
        </w:rPr>
      </w:pPr>
      <w:r w:rsidRPr="0070532D">
        <w:rPr>
          <w:rFonts w:ascii="GHEA Grapalat" w:eastAsia="Times New Roman" w:hAnsi="GHEA Grapalat" w:cs="Sylfaen"/>
          <w:b/>
          <w:bCs/>
          <w:sz w:val="24"/>
          <w:szCs w:val="24"/>
          <w:lang w:val="hy-AM"/>
        </w:rPr>
        <w:t>Հոդված</w:t>
      </w:r>
      <w:r w:rsidRPr="0070532D">
        <w:rPr>
          <w:rFonts w:ascii="GHEA Grapalat" w:eastAsia="Times New Roman" w:hAnsi="GHEA Grapalat"/>
          <w:b/>
          <w:bCs/>
          <w:sz w:val="24"/>
          <w:szCs w:val="24"/>
          <w:lang w:val="hy-AM"/>
        </w:rPr>
        <w:t xml:space="preserve"> 1. </w:t>
      </w:r>
      <w:r w:rsidRPr="0070532D">
        <w:rPr>
          <w:rFonts w:ascii="GHEA Grapalat" w:eastAsia="Times New Roman" w:hAnsi="GHEA Grapalat"/>
          <w:sz w:val="24"/>
          <w:szCs w:val="24"/>
          <w:lang w:val="hy-AM"/>
        </w:rPr>
        <w:t>«</w:t>
      </w:r>
      <w:r w:rsidRPr="0070532D">
        <w:rPr>
          <w:rFonts w:ascii="GHEA Grapalat" w:eastAsia="Times New Roman" w:hAnsi="GHEA Grapalat" w:cs="Sylfaen"/>
          <w:sz w:val="24"/>
          <w:szCs w:val="24"/>
          <w:lang w:val="hy-AM"/>
        </w:rPr>
        <w:t>Լիցենզավորմանմասին</w:t>
      </w:r>
      <w:r w:rsidRPr="0070532D">
        <w:rPr>
          <w:rFonts w:ascii="GHEA Grapalat" w:eastAsia="Times New Roman" w:hAnsi="GHEA Grapalat"/>
          <w:sz w:val="24"/>
          <w:szCs w:val="24"/>
          <w:lang w:val="hy-AM"/>
        </w:rPr>
        <w:t xml:space="preserve">» </w:t>
      </w:r>
      <w:r w:rsidRPr="0070532D">
        <w:rPr>
          <w:rFonts w:ascii="GHEA Grapalat" w:eastAsia="Times New Roman" w:hAnsi="GHEA Grapalat" w:cs="Sylfaen"/>
          <w:sz w:val="24"/>
          <w:szCs w:val="24"/>
          <w:lang w:val="hy-AM"/>
        </w:rPr>
        <w:t>Հայաստանի</w:t>
      </w:r>
      <w:r w:rsidR="00AF5F0A" w:rsidRPr="0070532D">
        <w:rPr>
          <w:rFonts w:ascii="GHEA Grapalat" w:eastAsia="Times New Roman" w:hAnsi="GHEA Grapalat" w:cs="Sylfaen"/>
          <w:sz w:val="24"/>
          <w:szCs w:val="24"/>
          <w:lang w:val="hy-AM"/>
        </w:rPr>
        <w:t xml:space="preserve"> </w:t>
      </w:r>
      <w:r w:rsidRPr="0070532D">
        <w:rPr>
          <w:rFonts w:ascii="GHEA Grapalat" w:eastAsia="Times New Roman" w:hAnsi="GHEA Grapalat" w:cs="Sylfaen"/>
          <w:sz w:val="24"/>
          <w:szCs w:val="24"/>
          <w:lang w:val="hy-AM"/>
        </w:rPr>
        <w:t>Հանրապետության</w:t>
      </w:r>
      <w:r w:rsidRPr="0070532D">
        <w:rPr>
          <w:rFonts w:ascii="GHEA Grapalat" w:eastAsia="Times New Roman" w:hAnsi="GHEA Grapalat"/>
          <w:sz w:val="24"/>
          <w:szCs w:val="24"/>
          <w:lang w:val="hy-AM"/>
        </w:rPr>
        <w:t xml:space="preserve"> 2001 </w:t>
      </w:r>
      <w:r w:rsidRPr="0070532D">
        <w:rPr>
          <w:rFonts w:ascii="GHEA Grapalat" w:eastAsia="Times New Roman" w:hAnsi="GHEA Grapalat" w:cs="Sylfaen"/>
          <w:sz w:val="24"/>
          <w:szCs w:val="24"/>
          <w:lang w:val="hy-AM"/>
        </w:rPr>
        <w:t>թվականի</w:t>
      </w:r>
      <w:r w:rsidR="00AF5F0A" w:rsidRPr="0070532D">
        <w:rPr>
          <w:rFonts w:ascii="GHEA Grapalat" w:eastAsia="Times New Roman" w:hAnsi="GHEA Grapalat" w:cs="Sylfaen"/>
          <w:sz w:val="24"/>
          <w:szCs w:val="24"/>
          <w:lang w:val="hy-AM"/>
        </w:rPr>
        <w:t xml:space="preserve"> </w:t>
      </w:r>
      <w:r w:rsidRPr="0070532D">
        <w:rPr>
          <w:rFonts w:ascii="GHEA Grapalat" w:eastAsia="Times New Roman" w:hAnsi="GHEA Grapalat" w:cs="Sylfaen"/>
          <w:sz w:val="24"/>
          <w:szCs w:val="24"/>
          <w:lang w:val="hy-AM"/>
        </w:rPr>
        <w:t>մայիսի</w:t>
      </w:r>
      <w:r w:rsidRPr="0070532D">
        <w:rPr>
          <w:rFonts w:ascii="GHEA Grapalat" w:eastAsia="Times New Roman" w:hAnsi="GHEA Grapalat"/>
          <w:sz w:val="24"/>
          <w:szCs w:val="24"/>
          <w:lang w:val="hy-AM"/>
        </w:rPr>
        <w:t xml:space="preserve"> 30-</w:t>
      </w:r>
      <w:r w:rsidRPr="0070532D">
        <w:rPr>
          <w:rFonts w:ascii="GHEA Grapalat" w:eastAsia="Times New Roman" w:hAnsi="GHEA Grapalat" w:cs="Sylfaen"/>
          <w:sz w:val="24"/>
          <w:szCs w:val="24"/>
          <w:lang w:val="hy-AM"/>
        </w:rPr>
        <w:t>իՀՕ</w:t>
      </w:r>
      <w:r w:rsidRPr="0070532D">
        <w:rPr>
          <w:rFonts w:ascii="GHEA Grapalat" w:eastAsia="Times New Roman" w:hAnsi="GHEA Grapalat"/>
          <w:sz w:val="24"/>
          <w:szCs w:val="24"/>
          <w:lang w:val="hy-AM"/>
        </w:rPr>
        <w:t xml:space="preserve">-193 </w:t>
      </w:r>
      <w:r w:rsidRPr="0070532D">
        <w:rPr>
          <w:rFonts w:ascii="GHEA Grapalat" w:eastAsia="Times New Roman" w:hAnsi="GHEA Grapalat" w:cs="Sylfaen"/>
          <w:sz w:val="24"/>
          <w:szCs w:val="24"/>
          <w:lang w:val="hy-AM"/>
        </w:rPr>
        <w:t>օրենքի</w:t>
      </w:r>
      <w:r w:rsidR="004F4ED0" w:rsidRPr="0070532D">
        <w:rPr>
          <w:rFonts w:ascii="GHEA Grapalat" w:eastAsia="Times New Roman" w:hAnsi="GHEA Grapalat" w:cs="Sylfaen"/>
          <w:sz w:val="24"/>
          <w:szCs w:val="24"/>
          <w:lang w:val="hy-AM"/>
        </w:rPr>
        <w:t xml:space="preserve"> (այսուհետ` Օրենք)</w:t>
      </w:r>
      <w:r w:rsidRPr="0070532D">
        <w:rPr>
          <w:rFonts w:ascii="GHEA Grapalat" w:eastAsia="Times New Roman" w:hAnsi="GHEA Grapalat"/>
          <w:sz w:val="24"/>
          <w:szCs w:val="24"/>
          <w:lang w:val="hy-AM"/>
        </w:rPr>
        <w:t xml:space="preserve"> 35-</w:t>
      </w:r>
      <w:r w:rsidRPr="0070532D">
        <w:rPr>
          <w:rFonts w:ascii="GHEA Grapalat" w:eastAsia="Times New Roman" w:hAnsi="GHEA Grapalat" w:cs="Sylfaen"/>
          <w:sz w:val="24"/>
          <w:szCs w:val="24"/>
          <w:lang w:val="hy-AM"/>
        </w:rPr>
        <w:t>րդ</w:t>
      </w:r>
      <w:r w:rsidR="00AF5F0A" w:rsidRPr="0070532D">
        <w:rPr>
          <w:rFonts w:ascii="GHEA Grapalat" w:eastAsia="Times New Roman" w:hAnsi="GHEA Grapalat" w:cs="Sylfaen"/>
          <w:sz w:val="24"/>
          <w:szCs w:val="24"/>
          <w:lang w:val="hy-AM"/>
        </w:rPr>
        <w:t xml:space="preserve"> </w:t>
      </w:r>
      <w:r w:rsidRPr="0070532D">
        <w:rPr>
          <w:rFonts w:ascii="GHEA Grapalat" w:eastAsia="Times New Roman" w:hAnsi="GHEA Grapalat" w:cs="Sylfaen"/>
          <w:sz w:val="24"/>
          <w:szCs w:val="24"/>
          <w:lang w:val="hy-AM"/>
        </w:rPr>
        <w:t>հոդվածի</w:t>
      </w:r>
      <w:r w:rsidRPr="0070532D">
        <w:rPr>
          <w:rFonts w:ascii="GHEA Grapalat" w:eastAsia="Times New Roman" w:hAnsi="GHEA Grapalat"/>
          <w:sz w:val="24"/>
          <w:szCs w:val="24"/>
          <w:lang w:val="hy-AM"/>
        </w:rPr>
        <w:t xml:space="preserve"> 1-</w:t>
      </w:r>
      <w:r w:rsidRPr="0070532D">
        <w:rPr>
          <w:rFonts w:ascii="GHEA Grapalat" w:eastAsia="Times New Roman" w:hAnsi="GHEA Grapalat" w:cs="Sylfaen"/>
          <w:sz w:val="24"/>
          <w:szCs w:val="24"/>
          <w:lang w:val="hy-AM"/>
        </w:rPr>
        <w:t>ին</w:t>
      </w:r>
      <w:r w:rsidR="00AF5F0A" w:rsidRPr="0070532D">
        <w:rPr>
          <w:rFonts w:ascii="GHEA Grapalat" w:eastAsia="Times New Roman" w:hAnsi="GHEA Grapalat" w:cs="Sylfaen"/>
          <w:sz w:val="24"/>
          <w:szCs w:val="24"/>
          <w:lang w:val="hy-AM"/>
        </w:rPr>
        <w:t xml:space="preserve"> </w:t>
      </w:r>
      <w:r w:rsidRPr="0070532D">
        <w:rPr>
          <w:rFonts w:ascii="GHEA Grapalat" w:eastAsia="Times New Roman" w:hAnsi="GHEA Grapalat"/>
          <w:sz w:val="24"/>
          <w:szCs w:val="24"/>
          <w:lang w:val="hy-AM"/>
        </w:rPr>
        <w:t>մասում «համաձայն» բառից հետո լրացնել «, բացառությամբ օրենքով նախատեսված դեպքերի:» բառերը:</w:t>
      </w:r>
    </w:p>
    <w:p w14:paraId="66BE7084" w14:textId="77777777" w:rsidR="004F4ED0" w:rsidRPr="0070532D" w:rsidRDefault="004F4ED0" w:rsidP="001062D2">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70532D">
        <w:rPr>
          <w:rFonts w:ascii="GHEA Grapalat" w:eastAsia="Times New Roman" w:hAnsi="GHEA Grapalat"/>
          <w:b/>
          <w:bCs/>
          <w:iCs/>
          <w:color w:val="000000"/>
          <w:sz w:val="24"/>
          <w:szCs w:val="24"/>
          <w:lang w:val="hy-AM" w:eastAsia="ru-RU"/>
        </w:rPr>
        <w:t>Հոդված 2.</w:t>
      </w:r>
      <w:r w:rsidRPr="0070532D">
        <w:rPr>
          <w:rFonts w:ascii="Courier New" w:eastAsia="Times New Roman" w:hAnsi="Courier New" w:cs="Courier New"/>
          <w:b/>
          <w:bCs/>
          <w:color w:val="000000"/>
          <w:sz w:val="24"/>
          <w:szCs w:val="24"/>
          <w:lang w:val="hy-AM" w:eastAsia="ru-RU"/>
        </w:rPr>
        <w:t> </w:t>
      </w:r>
      <w:r w:rsidRPr="0070532D">
        <w:rPr>
          <w:rFonts w:ascii="GHEA Grapalat" w:eastAsia="Times New Roman" w:hAnsi="GHEA Grapalat"/>
          <w:color w:val="000000"/>
          <w:sz w:val="24"/>
          <w:szCs w:val="24"/>
          <w:lang w:val="hy-AM" w:eastAsia="ru-RU"/>
        </w:rPr>
        <w:t>Օրենքի 43-րդ հոդվածում՝</w:t>
      </w:r>
    </w:p>
    <w:p w14:paraId="32EF69B2" w14:textId="77777777" w:rsidR="004F4ED0" w:rsidRPr="0070532D" w:rsidRDefault="004F4ED0" w:rsidP="001062D2">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70532D">
        <w:rPr>
          <w:rFonts w:ascii="Courier New" w:eastAsia="Times New Roman" w:hAnsi="Courier New" w:cs="Courier New"/>
          <w:color w:val="000000"/>
          <w:sz w:val="24"/>
          <w:szCs w:val="24"/>
          <w:lang w:val="hy-AM" w:eastAsia="ru-RU"/>
        </w:rPr>
        <w:t> </w:t>
      </w:r>
      <w:r w:rsidRPr="0070532D">
        <w:rPr>
          <w:rFonts w:ascii="GHEA Grapalat" w:eastAsia="Times New Roman" w:hAnsi="GHEA Grapalat"/>
          <w:color w:val="000000"/>
          <w:sz w:val="24"/>
          <w:szCs w:val="24"/>
          <w:lang w:val="hy-AM" w:eastAsia="ru-RU"/>
        </w:rPr>
        <w:t>1) 2-</w:t>
      </w:r>
      <w:r w:rsidRPr="0070532D">
        <w:rPr>
          <w:rFonts w:ascii="GHEA Grapalat" w:eastAsia="Times New Roman" w:hAnsi="GHEA Grapalat" w:cs="GHEA Grapalat"/>
          <w:color w:val="000000"/>
          <w:sz w:val="24"/>
          <w:szCs w:val="24"/>
          <w:lang w:val="hy-AM" w:eastAsia="ru-RU"/>
        </w:rPr>
        <w:t>րդ</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մասի</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աղյուսակի</w:t>
      </w:r>
      <w:r w:rsidRPr="0070532D">
        <w:rPr>
          <w:rFonts w:ascii="GHEA Grapalat" w:eastAsia="Times New Roman" w:hAnsi="GHEA Grapalat"/>
          <w:color w:val="000000"/>
          <w:sz w:val="24"/>
          <w:szCs w:val="24"/>
          <w:lang w:val="hy-AM" w:eastAsia="ru-RU"/>
        </w:rPr>
        <w:t xml:space="preserve"> 3-</w:t>
      </w:r>
      <w:r w:rsidRPr="0070532D">
        <w:rPr>
          <w:rFonts w:ascii="GHEA Grapalat" w:eastAsia="Times New Roman" w:hAnsi="GHEA Grapalat" w:cs="GHEA Grapalat"/>
          <w:color w:val="000000"/>
          <w:sz w:val="24"/>
          <w:szCs w:val="24"/>
          <w:lang w:val="hy-AM" w:eastAsia="ru-RU"/>
        </w:rPr>
        <w:t>րդ՝«Առողջապահության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բնագավառ»</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բաժնի</w:t>
      </w:r>
      <w:r w:rsidRPr="0070532D">
        <w:rPr>
          <w:rFonts w:ascii="GHEA Grapalat" w:eastAsia="Times New Roman" w:hAnsi="GHEA Grapalat"/>
          <w:color w:val="000000"/>
          <w:sz w:val="24"/>
          <w:szCs w:val="24"/>
          <w:lang w:val="hy-AM" w:eastAsia="ru-RU"/>
        </w:rPr>
        <w:t xml:space="preserve"> 3-</w:t>
      </w:r>
      <w:r w:rsidRPr="0070532D">
        <w:rPr>
          <w:rFonts w:ascii="GHEA Grapalat" w:eastAsia="Times New Roman" w:hAnsi="GHEA Grapalat" w:cs="GHEA Grapalat"/>
          <w:color w:val="000000"/>
          <w:sz w:val="24"/>
          <w:szCs w:val="24"/>
          <w:lang w:val="hy-AM" w:eastAsia="ru-RU"/>
        </w:rPr>
        <w:t>րդ</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կետի</w:t>
      </w:r>
      <w:r w:rsidRPr="0070532D">
        <w:rPr>
          <w:rFonts w:ascii="GHEA Grapalat" w:eastAsia="Times New Roman" w:hAnsi="GHEA Grapalat"/>
          <w:color w:val="000000"/>
          <w:sz w:val="24"/>
          <w:szCs w:val="24"/>
          <w:lang w:val="hy-AM" w:eastAsia="ru-RU"/>
        </w:rPr>
        <w:t xml:space="preserve"> 2-</w:t>
      </w:r>
      <w:r w:rsidRPr="0070532D">
        <w:rPr>
          <w:rFonts w:ascii="GHEA Grapalat" w:eastAsia="Times New Roman" w:hAnsi="GHEA Grapalat" w:cs="GHEA Grapalat"/>
          <w:color w:val="000000"/>
          <w:sz w:val="24"/>
          <w:szCs w:val="24"/>
          <w:lang w:val="hy-AM" w:eastAsia="ru-RU"/>
        </w:rPr>
        <w:t>րդ</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սյունակից</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հանել</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«Կազմակերպությունների</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կամ</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անհատ</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ձեռնարկատերերի</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կողմից»</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բառե</w:t>
      </w:r>
      <w:r w:rsidRPr="0070532D">
        <w:rPr>
          <w:rFonts w:ascii="GHEA Grapalat" w:eastAsia="Times New Roman" w:hAnsi="GHEA Grapalat"/>
          <w:color w:val="000000"/>
          <w:sz w:val="24"/>
          <w:szCs w:val="24"/>
          <w:lang w:val="hy-AM" w:eastAsia="ru-RU"/>
        </w:rPr>
        <w:t>րը,</w:t>
      </w:r>
    </w:p>
    <w:p w14:paraId="25B6A12A" w14:textId="77777777" w:rsidR="004F4ED0" w:rsidRPr="0070532D" w:rsidRDefault="004F4ED0" w:rsidP="001062D2">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70532D">
        <w:rPr>
          <w:rFonts w:ascii="Courier New" w:eastAsia="Times New Roman" w:hAnsi="Courier New" w:cs="Courier New"/>
          <w:color w:val="000000"/>
          <w:sz w:val="24"/>
          <w:szCs w:val="24"/>
          <w:lang w:val="hy-AM" w:eastAsia="ru-RU"/>
        </w:rPr>
        <w:t> </w:t>
      </w:r>
      <w:r w:rsidRPr="0070532D">
        <w:rPr>
          <w:rFonts w:ascii="GHEA Grapalat" w:eastAsia="Times New Roman" w:hAnsi="GHEA Grapalat"/>
          <w:color w:val="000000"/>
          <w:sz w:val="24"/>
          <w:szCs w:val="24"/>
          <w:lang w:val="hy-AM" w:eastAsia="ru-RU"/>
        </w:rPr>
        <w:t>2) 11-</w:t>
      </w:r>
      <w:r w:rsidRPr="0070532D">
        <w:rPr>
          <w:rFonts w:ascii="GHEA Grapalat" w:eastAsia="Times New Roman" w:hAnsi="GHEA Grapalat" w:cs="GHEA Grapalat"/>
          <w:color w:val="000000"/>
          <w:sz w:val="24"/>
          <w:szCs w:val="24"/>
          <w:lang w:val="hy-AM" w:eastAsia="ru-RU"/>
        </w:rPr>
        <w:t>րդ</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մասում</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լրացնել</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նոր</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նախադասություն՝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հետ</w:t>
      </w:r>
      <w:r w:rsidR="00034918" w:rsidRPr="0070532D">
        <w:rPr>
          <w:rFonts w:ascii="GHEA Grapalat" w:eastAsia="Times New Roman" w:hAnsi="GHEA Grapalat" w:cs="GHEA Grapalat"/>
          <w:color w:val="000000"/>
          <w:sz w:val="24"/>
          <w:szCs w:val="24"/>
          <w:lang w:val="hy-AM" w:eastAsia="ru-RU"/>
        </w:rPr>
        <w:t>և</w:t>
      </w:r>
      <w:r w:rsidRPr="0070532D">
        <w:rPr>
          <w:rFonts w:ascii="GHEA Grapalat" w:eastAsia="Times New Roman" w:hAnsi="GHEA Grapalat" w:cs="GHEA Grapalat"/>
          <w:color w:val="000000"/>
          <w:sz w:val="24"/>
          <w:szCs w:val="24"/>
          <w:lang w:val="hy-AM" w:eastAsia="ru-RU"/>
        </w:rPr>
        <w:t>յալ</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բովանդակությամբ</w:t>
      </w:r>
      <w:r w:rsidRPr="0070532D">
        <w:rPr>
          <w:rFonts w:ascii="GHEA Grapalat" w:eastAsia="Times New Roman" w:hAnsi="GHEA Grapalat"/>
          <w:color w:val="000000"/>
          <w:sz w:val="24"/>
          <w:szCs w:val="24"/>
          <w:lang w:val="hy-AM" w:eastAsia="ru-RU"/>
        </w:rPr>
        <w:t>.</w:t>
      </w:r>
    </w:p>
    <w:p w14:paraId="6A519761" w14:textId="77777777" w:rsidR="004F4ED0" w:rsidRPr="0070532D" w:rsidRDefault="004F4ED0" w:rsidP="001062D2">
      <w:pPr>
        <w:shd w:val="clear" w:color="auto" w:fill="FFFFFF"/>
        <w:spacing w:after="0" w:line="360" w:lineRule="auto"/>
        <w:ind w:firstLine="375"/>
        <w:jc w:val="both"/>
        <w:rPr>
          <w:rFonts w:ascii="GHEA Grapalat" w:eastAsia="Times New Roman" w:hAnsi="GHEA Grapalat"/>
          <w:color w:val="000000"/>
          <w:sz w:val="24"/>
          <w:szCs w:val="24"/>
          <w:lang w:val="hy-AM" w:eastAsia="ru-RU"/>
        </w:rPr>
      </w:pPr>
      <w:r w:rsidRPr="0070532D">
        <w:rPr>
          <w:rFonts w:ascii="GHEA Grapalat" w:eastAsia="Times New Roman" w:hAnsi="GHEA Grapalat"/>
          <w:color w:val="000000"/>
          <w:sz w:val="24"/>
          <w:szCs w:val="24"/>
          <w:lang w:val="hy-AM" w:eastAsia="ru-RU"/>
        </w:rPr>
        <w:t>«Սույն հոդվածի աղյուսակի 3-րդ՝ «Առողջապահության բնագավառ» բաժնի 3-րդ կետով</w:t>
      </w:r>
      <w:r w:rsidRPr="0070532D">
        <w:rPr>
          <w:rFonts w:ascii="Courier New" w:eastAsia="Times New Roman" w:hAnsi="Courier New" w:cs="Courier New"/>
          <w:color w:val="000000"/>
          <w:sz w:val="24"/>
          <w:szCs w:val="24"/>
          <w:lang w:val="hy-AM" w:eastAsia="ru-RU"/>
        </w:rPr>
        <w:t> </w:t>
      </w:r>
      <w:r w:rsidRPr="0070532D">
        <w:rPr>
          <w:rFonts w:ascii="GHEA Grapalat" w:eastAsia="Times New Roman" w:hAnsi="GHEA Grapalat" w:cs="GHEA Grapalat"/>
          <w:color w:val="000000"/>
          <w:sz w:val="24"/>
          <w:szCs w:val="24"/>
          <w:lang w:val="hy-AM" w:eastAsia="ru-RU"/>
        </w:rPr>
        <w:t>նախատեսված</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բժշկական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օգնության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և</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սպասարկման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այն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տեսակները</w:t>
      </w:r>
      <w:r w:rsidRPr="0070532D">
        <w:rPr>
          <w:rFonts w:ascii="GHEA Grapalat" w:eastAsia="Times New Roman" w:hAnsi="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որոնք</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բժշկական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օգնության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և</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սպասարկման</w:t>
      </w:r>
      <w:r w:rsidR="00AF5F0A" w:rsidRPr="0070532D">
        <w:rPr>
          <w:rFonts w:ascii="GHEA Grapalat" w:eastAsia="Times New Roman" w:hAnsi="GHEA Grapalat" w:cs="GHEA Grapalat"/>
          <w:color w:val="000000"/>
          <w:sz w:val="24"/>
          <w:szCs w:val="24"/>
          <w:lang w:val="hy-AM" w:eastAsia="ru-RU"/>
        </w:rPr>
        <w:t xml:space="preserve"> </w:t>
      </w:r>
      <w:r w:rsidRPr="0070532D">
        <w:rPr>
          <w:rFonts w:ascii="GHEA Grapalat" w:eastAsia="Times New Roman" w:hAnsi="GHEA Grapalat" w:cs="GHEA Grapalat"/>
          <w:color w:val="000000"/>
          <w:sz w:val="24"/>
          <w:szCs w:val="24"/>
          <w:lang w:val="hy-AM" w:eastAsia="ru-RU"/>
        </w:rPr>
        <w:t>բնույթի</w:t>
      </w:r>
      <w:r w:rsidRPr="0070532D">
        <w:rPr>
          <w:rFonts w:ascii="GHEA Grapalat" w:eastAsia="Times New Roman" w:hAnsi="GHEA Grapalat"/>
          <w:color w:val="000000"/>
          <w:sz w:val="24"/>
          <w:szCs w:val="24"/>
          <w:lang w:val="hy-AM" w:eastAsia="ru-RU"/>
        </w:rPr>
        <w:t>ն և առանձնահատկություններին համապատասխան կարող են իրականացվել նաև լիցենզիայում նշված գործունեության իրականացման վայրից դուրս, սահմանում է Հայաստանի Հանրապետության կառավարությունը:»:</w:t>
      </w:r>
    </w:p>
    <w:p w14:paraId="57295D3F" w14:textId="77777777" w:rsidR="00BF5A3A" w:rsidRPr="0070532D" w:rsidRDefault="00BF5A3A" w:rsidP="0084036E">
      <w:pPr>
        <w:spacing w:after="0" w:line="360" w:lineRule="auto"/>
        <w:ind w:firstLine="567"/>
        <w:jc w:val="both"/>
        <w:rPr>
          <w:rFonts w:ascii="GHEA Grapalat" w:eastAsia="Times New Roman" w:hAnsi="GHEA Grapalat" w:cs="Sylfaen"/>
          <w:bCs/>
          <w:kern w:val="32"/>
          <w:sz w:val="24"/>
          <w:szCs w:val="24"/>
          <w:lang w:val="hy-AM" w:eastAsia="ru-RU"/>
        </w:rPr>
      </w:pPr>
      <w:r w:rsidRPr="0070532D">
        <w:rPr>
          <w:rFonts w:ascii="GHEA Grapalat" w:eastAsia="Times New Roman" w:hAnsi="GHEA Grapalat" w:cs="Sylfaen"/>
          <w:b/>
          <w:bCs/>
          <w:sz w:val="24"/>
          <w:szCs w:val="24"/>
          <w:lang w:val="hy-AM"/>
        </w:rPr>
        <w:t>Հոդված</w:t>
      </w:r>
      <w:r w:rsidR="00441735" w:rsidRPr="0070532D">
        <w:rPr>
          <w:rFonts w:ascii="GHEA Grapalat" w:eastAsia="Times New Roman" w:hAnsi="GHEA Grapalat" w:cs="Sylfaen"/>
          <w:b/>
          <w:bCs/>
          <w:sz w:val="24"/>
          <w:szCs w:val="24"/>
          <w:lang w:val="hy-AM"/>
        </w:rPr>
        <w:t xml:space="preserve"> </w:t>
      </w:r>
      <w:r w:rsidR="004F4ED0" w:rsidRPr="0070532D">
        <w:rPr>
          <w:rFonts w:ascii="GHEA Grapalat" w:eastAsia="Times New Roman" w:hAnsi="GHEA Grapalat"/>
          <w:b/>
          <w:bCs/>
          <w:sz w:val="24"/>
          <w:szCs w:val="24"/>
          <w:lang w:val="hy-AM"/>
        </w:rPr>
        <w:t>3</w:t>
      </w:r>
      <w:r w:rsidRPr="0070532D">
        <w:rPr>
          <w:rFonts w:ascii="GHEA Grapalat" w:eastAsia="Times New Roman" w:hAnsi="GHEA Grapalat"/>
          <w:b/>
          <w:bCs/>
          <w:sz w:val="24"/>
          <w:szCs w:val="24"/>
          <w:lang w:val="hy-AM"/>
        </w:rPr>
        <w:t xml:space="preserve">. </w:t>
      </w:r>
      <w:r w:rsidRPr="0070532D">
        <w:rPr>
          <w:rFonts w:ascii="GHEA Grapalat" w:eastAsia="Times New Roman" w:hAnsi="GHEA Grapalat" w:cs="Sylfaen"/>
          <w:bCs/>
          <w:kern w:val="32"/>
          <w:sz w:val="24"/>
          <w:szCs w:val="24"/>
          <w:lang w:val="hy-AM" w:eastAsia="ru-RU"/>
        </w:rPr>
        <w:t>Սույն օրենքն ուժի մեջ է մտնում պաշտոնական հրապարակմ</w:t>
      </w:r>
      <w:r w:rsidR="002B094B" w:rsidRPr="0070532D">
        <w:rPr>
          <w:rFonts w:ascii="GHEA Grapalat" w:eastAsia="Times New Roman" w:hAnsi="GHEA Grapalat" w:cs="Sylfaen"/>
          <w:bCs/>
          <w:kern w:val="32"/>
          <w:sz w:val="24"/>
          <w:szCs w:val="24"/>
          <w:lang w:val="hy-AM" w:eastAsia="ru-RU"/>
        </w:rPr>
        <w:t xml:space="preserve">ան օրվան հաջորդող տասներորդ օրը, բացառությամբ </w:t>
      </w:r>
      <w:r w:rsidR="002B094B" w:rsidRPr="0070532D">
        <w:rPr>
          <w:rFonts w:ascii="GHEA Grapalat" w:eastAsia="Times New Roman" w:hAnsi="GHEA Grapalat"/>
          <w:color w:val="000000"/>
          <w:sz w:val="24"/>
          <w:szCs w:val="24"/>
          <w:lang w:val="hy-AM" w:eastAsia="ru-RU"/>
        </w:rPr>
        <w:t xml:space="preserve">սույն օրենքի 2-րդ </w:t>
      </w:r>
      <w:r w:rsidR="00034918" w:rsidRPr="0070532D">
        <w:rPr>
          <w:rFonts w:ascii="GHEA Grapalat" w:eastAsia="Times New Roman" w:hAnsi="GHEA Grapalat"/>
          <w:color w:val="000000"/>
          <w:sz w:val="24"/>
          <w:szCs w:val="24"/>
          <w:lang w:val="hy-AM" w:eastAsia="ru-RU"/>
        </w:rPr>
        <w:t xml:space="preserve">հոդվածի </w:t>
      </w:r>
      <w:r w:rsidR="002B094B" w:rsidRPr="0070532D">
        <w:rPr>
          <w:rFonts w:ascii="GHEA Grapalat" w:eastAsia="Times New Roman" w:hAnsi="GHEA Grapalat"/>
          <w:color w:val="000000"/>
          <w:sz w:val="24"/>
          <w:szCs w:val="24"/>
          <w:lang w:val="hy-AM" w:eastAsia="ru-RU"/>
        </w:rPr>
        <w:t>2-րդ կետի, որն ուժի մեջ է մտնում պաշտոնական հրապարակման օրվանից վեց ամիս հետո:</w:t>
      </w:r>
      <w:r w:rsidR="002B094B" w:rsidRPr="0070532D">
        <w:rPr>
          <w:rFonts w:ascii="Courier New" w:eastAsia="Times New Roman" w:hAnsi="Courier New" w:cs="Courier New"/>
          <w:color w:val="000000"/>
          <w:sz w:val="24"/>
          <w:szCs w:val="24"/>
          <w:lang w:val="hy-AM" w:eastAsia="ru-RU"/>
        </w:rPr>
        <w:t> </w:t>
      </w:r>
      <w:r w:rsidR="002B094B" w:rsidRPr="0070532D">
        <w:rPr>
          <w:rFonts w:ascii="GHEA Grapalat" w:eastAsia="Times New Roman" w:hAnsi="GHEA Grapalat"/>
          <w:color w:val="000000"/>
          <w:sz w:val="24"/>
          <w:szCs w:val="24"/>
          <w:lang w:val="hy-AM" w:eastAsia="ru-RU"/>
        </w:rPr>
        <w:br/>
      </w:r>
    </w:p>
    <w:p w14:paraId="68EB2123" w14:textId="77777777" w:rsidR="00B95F10" w:rsidRPr="0070532D" w:rsidRDefault="00B95F10" w:rsidP="00BE48AC">
      <w:pPr>
        <w:spacing w:after="0" w:line="360" w:lineRule="auto"/>
        <w:ind w:firstLine="567"/>
        <w:jc w:val="both"/>
        <w:rPr>
          <w:rFonts w:ascii="GHEA Grapalat" w:eastAsia="Times New Roman" w:hAnsi="GHEA Grapalat" w:cs="Sylfaen"/>
          <w:bCs/>
          <w:kern w:val="32"/>
          <w:sz w:val="24"/>
          <w:szCs w:val="24"/>
          <w:lang w:val="hy-AM" w:eastAsia="ru-RU"/>
        </w:rPr>
      </w:pPr>
    </w:p>
    <w:p w14:paraId="1F632118" w14:textId="77777777" w:rsidR="00B95F10" w:rsidRPr="0070532D" w:rsidRDefault="00B95F10" w:rsidP="00BE48AC">
      <w:pPr>
        <w:spacing w:after="0" w:line="360" w:lineRule="auto"/>
        <w:ind w:firstLine="567"/>
        <w:jc w:val="both"/>
        <w:rPr>
          <w:rFonts w:ascii="GHEA Grapalat" w:eastAsia="Times New Roman" w:hAnsi="GHEA Grapalat" w:cs="Sylfaen"/>
          <w:bCs/>
          <w:kern w:val="32"/>
          <w:sz w:val="24"/>
          <w:szCs w:val="24"/>
          <w:lang w:val="hy-AM" w:eastAsia="ru-RU"/>
        </w:rPr>
      </w:pPr>
    </w:p>
    <w:p w14:paraId="38F96658" w14:textId="77777777" w:rsidR="0026185E" w:rsidRPr="0070532D" w:rsidRDefault="0026185E" w:rsidP="00BE48AC">
      <w:pPr>
        <w:spacing w:after="0" w:line="360" w:lineRule="auto"/>
        <w:rPr>
          <w:rFonts w:ascii="GHEA Grapalat" w:hAnsi="GHEA Grapalat"/>
          <w:b/>
          <w:lang w:val="hy-AM"/>
        </w:rPr>
      </w:pPr>
    </w:p>
    <w:p w14:paraId="52D80287" w14:textId="77777777" w:rsidR="00AF5F0A" w:rsidRPr="0070532D" w:rsidRDefault="00AF5F0A" w:rsidP="00BE48AC">
      <w:pPr>
        <w:spacing w:after="0" w:line="360" w:lineRule="auto"/>
        <w:rPr>
          <w:rFonts w:ascii="GHEA Grapalat" w:hAnsi="GHEA Grapalat"/>
          <w:b/>
          <w:lang w:val="hy-AM"/>
        </w:rPr>
      </w:pPr>
    </w:p>
    <w:p w14:paraId="43E5D69A" w14:textId="77777777" w:rsidR="00AF5F0A" w:rsidRPr="0070532D" w:rsidRDefault="00AF5F0A" w:rsidP="00BE48AC">
      <w:pPr>
        <w:spacing w:after="0" w:line="360" w:lineRule="auto"/>
        <w:rPr>
          <w:rFonts w:ascii="GHEA Grapalat" w:hAnsi="GHEA Grapalat"/>
          <w:b/>
          <w:lang w:val="hy-AM"/>
        </w:rPr>
      </w:pPr>
    </w:p>
    <w:p w14:paraId="63669873" w14:textId="77777777" w:rsidR="00AF5F0A" w:rsidRPr="0070532D" w:rsidRDefault="00AF5F0A" w:rsidP="00BE48AC">
      <w:pPr>
        <w:spacing w:after="0" w:line="360" w:lineRule="auto"/>
        <w:rPr>
          <w:rFonts w:ascii="GHEA Grapalat" w:hAnsi="GHEA Grapalat"/>
          <w:b/>
          <w:lang w:val="hy-AM"/>
        </w:rPr>
      </w:pPr>
    </w:p>
    <w:p w14:paraId="71F3710E" w14:textId="77777777" w:rsidR="00AF5F0A" w:rsidRPr="0070532D" w:rsidRDefault="00AF5F0A" w:rsidP="00BE48AC">
      <w:pPr>
        <w:spacing w:after="0" w:line="360" w:lineRule="auto"/>
        <w:rPr>
          <w:rFonts w:ascii="GHEA Grapalat" w:hAnsi="GHEA Grapalat"/>
          <w:b/>
          <w:lang w:val="hy-AM"/>
        </w:rPr>
      </w:pPr>
    </w:p>
    <w:p w14:paraId="23451AE7" w14:textId="77777777" w:rsidR="0092085B" w:rsidRPr="0070532D" w:rsidRDefault="0092085B" w:rsidP="00BE48AC">
      <w:pPr>
        <w:spacing w:after="0" w:line="360" w:lineRule="auto"/>
        <w:ind w:firstLine="720"/>
        <w:jc w:val="right"/>
        <w:rPr>
          <w:rFonts w:ascii="GHEA Grapalat" w:hAnsi="GHEA Grapalat"/>
          <w:b/>
          <w:lang w:val="hy-AM"/>
        </w:rPr>
      </w:pPr>
    </w:p>
    <w:p w14:paraId="2D25CA4A" w14:textId="77777777" w:rsidR="00BA6881" w:rsidRPr="0070532D" w:rsidRDefault="00BA6881" w:rsidP="00BE48AC">
      <w:pPr>
        <w:spacing w:after="0" w:line="360" w:lineRule="auto"/>
        <w:ind w:firstLine="720"/>
        <w:jc w:val="right"/>
        <w:rPr>
          <w:rFonts w:ascii="GHEA Grapalat" w:hAnsi="GHEA Grapalat"/>
          <w:b/>
          <w:lang w:val="hy-AM"/>
        </w:rPr>
      </w:pPr>
      <w:r w:rsidRPr="0070532D">
        <w:rPr>
          <w:rFonts w:ascii="GHEA Grapalat" w:hAnsi="GHEA Grapalat"/>
          <w:b/>
          <w:lang w:val="hy-AM"/>
        </w:rPr>
        <w:lastRenderedPageBreak/>
        <w:t xml:space="preserve">  ՆԱԽԱԳԻԾ</w:t>
      </w:r>
    </w:p>
    <w:p w14:paraId="1DCE3F78" w14:textId="77777777" w:rsidR="00EA2544" w:rsidRPr="0070532D" w:rsidRDefault="00EA2544" w:rsidP="00BE48AC">
      <w:pPr>
        <w:spacing w:after="0" w:line="360" w:lineRule="auto"/>
        <w:ind w:firstLine="720"/>
        <w:jc w:val="center"/>
        <w:rPr>
          <w:rFonts w:ascii="GHEA Grapalat" w:hAnsi="GHEA Grapalat"/>
          <w:b/>
          <w:sz w:val="24"/>
          <w:szCs w:val="24"/>
          <w:lang w:val="hy-AM"/>
        </w:rPr>
      </w:pPr>
    </w:p>
    <w:p w14:paraId="0C65961E" w14:textId="77777777" w:rsidR="00BA6881" w:rsidRPr="0070532D" w:rsidRDefault="00BA6881" w:rsidP="00BE48AC">
      <w:pPr>
        <w:spacing w:after="0" w:line="360" w:lineRule="auto"/>
        <w:ind w:firstLine="720"/>
        <w:jc w:val="center"/>
        <w:rPr>
          <w:rFonts w:ascii="GHEA Grapalat" w:hAnsi="GHEA Grapalat"/>
          <w:b/>
          <w:sz w:val="24"/>
          <w:szCs w:val="24"/>
          <w:lang w:val="hy-AM"/>
        </w:rPr>
      </w:pPr>
      <w:r w:rsidRPr="0070532D">
        <w:rPr>
          <w:rFonts w:ascii="GHEA Grapalat" w:hAnsi="GHEA Grapalat"/>
          <w:b/>
          <w:sz w:val="24"/>
          <w:szCs w:val="24"/>
          <w:lang w:val="hy-AM"/>
        </w:rPr>
        <w:t>ՀԱՅԱՍՏԱՆԻ ՀԱՆՐԱՊԵՏՈՒԹՅԱՆ</w:t>
      </w:r>
    </w:p>
    <w:p w14:paraId="303CC73B" w14:textId="77777777" w:rsidR="00BA6881" w:rsidRPr="0070532D" w:rsidRDefault="00BA6881" w:rsidP="00BE48AC">
      <w:pPr>
        <w:spacing w:after="0" w:line="360" w:lineRule="auto"/>
        <w:ind w:firstLine="720"/>
        <w:jc w:val="center"/>
        <w:rPr>
          <w:rFonts w:ascii="GHEA Grapalat" w:hAnsi="GHEA Grapalat"/>
          <w:b/>
          <w:sz w:val="24"/>
          <w:szCs w:val="24"/>
          <w:lang w:val="hy-AM"/>
        </w:rPr>
      </w:pPr>
      <w:r w:rsidRPr="0070532D">
        <w:rPr>
          <w:rFonts w:ascii="GHEA Grapalat" w:hAnsi="GHEA Grapalat"/>
          <w:b/>
          <w:sz w:val="24"/>
          <w:szCs w:val="24"/>
          <w:lang w:val="hy-AM"/>
        </w:rPr>
        <w:t>ՕՐԵՆՔԸ</w:t>
      </w:r>
    </w:p>
    <w:p w14:paraId="26B3DD1B" w14:textId="77777777" w:rsidR="00BA6881" w:rsidRPr="0070532D" w:rsidRDefault="00BA6881" w:rsidP="00BE48AC">
      <w:pPr>
        <w:pStyle w:val="NormalWeb"/>
        <w:shd w:val="clear" w:color="auto" w:fill="FFFFFF"/>
        <w:spacing w:before="0" w:beforeAutospacing="0" w:after="0" w:afterAutospacing="0" w:line="360" w:lineRule="auto"/>
        <w:ind w:firstLine="375"/>
        <w:jc w:val="center"/>
        <w:rPr>
          <w:rFonts w:ascii="GHEA Grapalat" w:hAnsi="GHEA Grapalat"/>
          <w:lang w:val="hy-AM"/>
        </w:rPr>
      </w:pPr>
      <w:r w:rsidRPr="0070532D">
        <w:rPr>
          <w:rFonts w:ascii="Courier New" w:hAnsi="Courier New" w:cs="Courier New"/>
          <w:lang w:val="hy-AM"/>
        </w:rPr>
        <w:t> </w:t>
      </w:r>
    </w:p>
    <w:p w14:paraId="5D3610E6" w14:textId="77777777" w:rsidR="00BA6881" w:rsidRPr="0070532D" w:rsidRDefault="00BA6881" w:rsidP="00BE48AC">
      <w:pPr>
        <w:pStyle w:val="NormalWeb"/>
        <w:shd w:val="clear" w:color="auto" w:fill="FFFFFF"/>
        <w:spacing w:before="0" w:beforeAutospacing="0" w:after="0" w:afterAutospacing="0" w:line="360" w:lineRule="auto"/>
        <w:ind w:firstLine="375"/>
        <w:jc w:val="center"/>
        <w:rPr>
          <w:rFonts w:ascii="GHEA Grapalat" w:hAnsi="GHEA Grapalat"/>
          <w:lang w:val="hy-AM"/>
        </w:rPr>
      </w:pPr>
      <w:r w:rsidRPr="0070532D">
        <w:rPr>
          <w:rStyle w:val="Strong"/>
          <w:rFonts w:ascii="GHEA Grapalat" w:hAnsi="GHEA Grapalat"/>
          <w:lang w:val="hy-AM"/>
        </w:rPr>
        <w:t>«ՊԵՏԱԿԱՆ</w:t>
      </w:r>
      <w:r w:rsidRPr="0070532D">
        <w:rPr>
          <w:rStyle w:val="apple-converted-space"/>
          <w:rFonts w:ascii="Courier New" w:hAnsi="Courier New" w:cs="Courier New"/>
          <w:b/>
          <w:bCs/>
          <w:lang w:val="hy-AM"/>
        </w:rPr>
        <w:t> </w:t>
      </w:r>
      <w:r w:rsidRPr="0070532D">
        <w:rPr>
          <w:rStyle w:val="Strong"/>
          <w:rFonts w:ascii="GHEA Grapalat" w:hAnsi="GHEA Grapalat"/>
          <w:lang w:val="hy-AM"/>
        </w:rPr>
        <w:t>ՏՈՒՐՔԻ ՄԱՍԻՆ» ՀԱՅԱՍՏԱՆԻ ՀԱՆՐԱՊԵՏՈՒԹՅԱՆ ՕՐԵՆՔՈՒՄ ԼՐԱՑՈՒՄ ԿԱՏԱՐԵԼՈՒ ՄԱՍԻՆ</w:t>
      </w:r>
    </w:p>
    <w:p w14:paraId="7E333B51" w14:textId="77777777" w:rsidR="00BA6881" w:rsidRPr="0070532D" w:rsidRDefault="00BA6881" w:rsidP="00BE48AC">
      <w:pPr>
        <w:pStyle w:val="NormalWeb"/>
        <w:shd w:val="clear" w:color="auto" w:fill="FFFFFF"/>
        <w:spacing w:before="0" w:beforeAutospacing="0" w:after="0" w:afterAutospacing="0" w:line="360" w:lineRule="auto"/>
        <w:ind w:firstLine="375"/>
        <w:jc w:val="center"/>
        <w:rPr>
          <w:rFonts w:ascii="GHEA Grapalat" w:hAnsi="GHEA Grapalat"/>
          <w:lang w:val="hy-AM"/>
        </w:rPr>
      </w:pPr>
      <w:r w:rsidRPr="0070532D">
        <w:rPr>
          <w:rFonts w:ascii="Courier New" w:hAnsi="Courier New" w:cs="Courier New"/>
          <w:lang w:val="hy-AM"/>
        </w:rPr>
        <w:t> </w:t>
      </w:r>
    </w:p>
    <w:p w14:paraId="0E77849F" w14:textId="77777777" w:rsidR="00BA6881" w:rsidRPr="0070532D" w:rsidRDefault="00BA6881" w:rsidP="00A07F94">
      <w:pPr>
        <w:pStyle w:val="NormalWeb"/>
        <w:shd w:val="clear" w:color="auto" w:fill="FFFFFF"/>
        <w:spacing w:before="0" w:beforeAutospacing="0" w:after="0" w:afterAutospacing="0" w:line="360" w:lineRule="auto"/>
        <w:ind w:firstLine="375"/>
        <w:jc w:val="both"/>
        <w:rPr>
          <w:rFonts w:ascii="GHEA Grapalat" w:hAnsi="GHEA Grapalat"/>
          <w:lang w:val="hy-AM"/>
        </w:rPr>
      </w:pPr>
      <w:r w:rsidRPr="0070532D">
        <w:rPr>
          <w:rStyle w:val="Strong"/>
          <w:rFonts w:ascii="GHEA Grapalat" w:hAnsi="GHEA Grapalat"/>
          <w:lang w:val="hy-AM"/>
        </w:rPr>
        <w:t>Հոդված 1.</w:t>
      </w:r>
      <w:r w:rsidRPr="0070532D">
        <w:rPr>
          <w:rStyle w:val="apple-converted-space"/>
          <w:rFonts w:ascii="Courier New" w:hAnsi="Courier New" w:cs="Courier New"/>
          <w:lang w:val="hy-AM"/>
        </w:rPr>
        <w:t> </w:t>
      </w:r>
      <w:r w:rsidRPr="0070532D">
        <w:rPr>
          <w:rFonts w:ascii="GHEA Grapalat" w:hAnsi="GHEA Grapalat"/>
          <w:lang w:val="hy-AM"/>
        </w:rPr>
        <w:t>«Պետական</w:t>
      </w:r>
      <w:r w:rsidRPr="0070532D">
        <w:rPr>
          <w:rStyle w:val="apple-converted-space"/>
          <w:rFonts w:ascii="Courier New" w:hAnsi="Courier New" w:cs="Courier New"/>
          <w:lang w:val="hy-AM"/>
        </w:rPr>
        <w:t> </w:t>
      </w:r>
      <w:r w:rsidRPr="0070532D">
        <w:rPr>
          <w:rFonts w:ascii="GHEA Grapalat" w:hAnsi="GHEA Grapalat"/>
          <w:lang w:val="hy-AM"/>
        </w:rPr>
        <w:t>տուրքի մասին» Հայաստանի Հանրապետության 1997 թվականի դեկտեմբերի 27-ի ՀՕ-186 օրենքի 19-րդ հոդվածի «2. ԱՌՈՂՋԱՊԱՀՈՒԹՅԱՆ ԲՆԱԳԱՎԱՌ» բաժինը լրացնել հետևյալ բովանդակությամբ 2.10-րդ կետով.</w:t>
      </w:r>
    </w:p>
    <w:p w14:paraId="1A277459" w14:textId="77777777" w:rsidR="00BA6881" w:rsidRPr="0070532D" w:rsidRDefault="00BA6881" w:rsidP="00CE7871">
      <w:pPr>
        <w:pStyle w:val="NormalWeb"/>
        <w:shd w:val="clear" w:color="auto" w:fill="FFFFFF"/>
        <w:spacing w:before="0" w:beforeAutospacing="0" w:after="0" w:afterAutospacing="0" w:line="360" w:lineRule="auto"/>
        <w:ind w:firstLine="375"/>
        <w:jc w:val="both"/>
        <w:rPr>
          <w:rFonts w:ascii="GHEA Grapalat" w:hAnsi="GHEA Grapalat"/>
          <w:lang w:val="hy-AM"/>
        </w:rPr>
      </w:pPr>
      <w:r w:rsidRPr="0070532D">
        <w:rPr>
          <w:rFonts w:ascii="GHEA Grapalat" w:eastAsia="Calibri" w:hAnsi="GHEA Grapalat"/>
          <w:lang w:val="hy-AM"/>
        </w:rPr>
        <w:t></w:t>
      </w:r>
      <w:r w:rsidRPr="0070532D">
        <w:rPr>
          <w:rStyle w:val="Strong"/>
          <w:rFonts w:ascii="GHEA Grapalat" w:hAnsi="GHEA Grapalat"/>
          <w:b w:val="0"/>
          <w:lang w:val="hy-AM"/>
        </w:rPr>
        <w:t>2.10</w:t>
      </w:r>
      <w:r w:rsidR="00441735" w:rsidRPr="0070532D">
        <w:rPr>
          <w:rStyle w:val="Strong"/>
          <w:rFonts w:ascii="GHEA Grapalat" w:hAnsi="GHEA Grapalat"/>
          <w:b w:val="0"/>
          <w:lang w:val="hy-AM"/>
        </w:rPr>
        <w:t xml:space="preserve"> </w:t>
      </w:r>
      <w:r w:rsidRPr="0070532D">
        <w:rPr>
          <w:rFonts w:ascii="GHEA Grapalat" w:hAnsi="GHEA Grapalat"/>
          <w:bCs/>
          <w:lang w:val="hy-AM"/>
        </w:rPr>
        <w:t xml:space="preserve">Բժշկական արտադրատեսակի պետական գրանցման </w:t>
      </w:r>
      <w:r w:rsidRPr="0070532D">
        <w:rPr>
          <w:rFonts w:ascii="GHEA Grapalat" w:hAnsi="GHEA Grapalat"/>
          <w:shd w:val="clear" w:color="auto" w:fill="FFFFFF"/>
          <w:lang w:val="hy-AM"/>
        </w:rPr>
        <w:t xml:space="preserve">համար` բազային տուրքի </w:t>
      </w:r>
      <w:r w:rsidR="00F7551F" w:rsidRPr="0070532D">
        <w:rPr>
          <w:rFonts w:ascii="GHEA Grapalat" w:hAnsi="GHEA Grapalat"/>
          <w:color w:val="000000"/>
          <w:shd w:val="clear" w:color="auto" w:fill="FFFFFF"/>
          <w:lang w:val="hy-AM"/>
        </w:rPr>
        <w:t>40-ապատիկի չափով</w:t>
      </w:r>
      <w:r w:rsidRPr="0070532D">
        <w:rPr>
          <w:rStyle w:val="Strong"/>
          <w:rFonts w:ascii="GHEA Grapalat" w:hAnsi="GHEA Grapalat"/>
          <w:b w:val="0"/>
          <w:lang w:val="hy-AM"/>
        </w:rPr>
        <w:t>::</w:t>
      </w:r>
    </w:p>
    <w:p w14:paraId="76A730BA" w14:textId="77777777" w:rsidR="00BA6881" w:rsidRPr="00951243" w:rsidRDefault="00BA6881" w:rsidP="00A07F94">
      <w:pPr>
        <w:spacing w:after="0" w:line="360" w:lineRule="auto"/>
        <w:ind w:firstLine="708"/>
        <w:jc w:val="both"/>
        <w:rPr>
          <w:rFonts w:ascii="GHEA Grapalat" w:hAnsi="GHEA Grapalat" w:cs="Sylfaen"/>
          <w:bCs/>
          <w:kern w:val="32"/>
          <w:lang w:val="hy-AM" w:eastAsia="ru-RU"/>
        </w:rPr>
      </w:pPr>
      <w:r w:rsidRPr="0070532D">
        <w:rPr>
          <w:rStyle w:val="Strong"/>
          <w:rFonts w:ascii="GHEA Grapalat" w:hAnsi="GHEA Grapalat"/>
          <w:lang w:val="hy-AM"/>
        </w:rPr>
        <w:t>Հոդված 2.</w:t>
      </w:r>
      <w:r w:rsidRPr="0070532D">
        <w:rPr>
          <w:rFonts w:ascii="Courier New" w:eastAsia="Times New Roman" w:hAnsi="Courier New" w:cs="Courier New"/>
          <w:sz w:val="24"/>
          <w:szCs w:val="24"/>
          <w:lang w:val="hy-AM" w:eastAsia="ru-RU"/>
        </w:rPr>
        <w:t> </w:t>
      </w:r>
      <w:r w:rsidRPr="0070532D">
        <w:rPr>
          <w:rFonts w:ascii="GHEA Grapalat" w:eastAsia="Times New Roman" w:hAnsi="GHEA Grapalat" w:cs="GHEA Grapalat"/>
          <w:sz w:val="24"/>
          <w:szCs w:val="24"/>
          <w:lang w:val="hy-AM" w:eastAsia="ru-RU"/>
        </w:rPr>
        <w:t>Սույն</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օրենքն</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ուժի</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մեջ</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է</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մտնում</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պաշտոնական</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հրապարակման</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օրվան</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հաջորդող</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տասներորդ</w:t>
      </w:r>
      <w:r w:rsidR="00441735" w:rsidRPr="0070532D">
        <w:rPr>
          <w:rFonts w:ascii="GHEA Grapalat" w:eastAsia="Times New Roman" w:hAnsi="GHEA Grapalat" w:cs="GHEA Grapalat"/>
          <w:sz w:val="24"/>
          <w:szCs w:val="24"/>
          <w:lang w:val="hy-AM" w:eastAsia="ru-RU"/>
        </w:rPr>
        <w:t xml:space="preserve"> </w:t>
      </w:r>
      <w:r w:rsidRPr="0070532D">
        <w:rPr>
          <w:rFonts w:ascii="GHEA Grapalat" w:eastAsia="Times New Roman" w:hAnsi="GHEA Grapalat" w:cs="GHEA Grapalat"/>
          <w:sz w:val="24"/>
          <w:szCs w:val="24"/>
          <w:lang w:val="hy-AM" w:eastAsia="ru-RU"/>
        </w:rPr>
        <w:t>օրը</w:t>
      </w:r>
      <w:r w:rsidRPr="0070532D">
        <w:rPr>
          <w:rFonts w:ascii="GHEA Grapalat" w:hAnsi="GHEA Grapalat" w:cs="Sylfaen"/>
          <w:bCs/>
          <w:kern w:val="32"/>
          <w:lang w:val="hy-AM" w:eastAsia="ru-RU"/>
        </w:rPr>
        <w:t>:</w:t>
      </w:r>
      <w:r w:rsidRPr="00951243">
        <w:rPr>
          <w:rFonts w:ascii="GHEA Grapalat" w:hAnsi="GHEA Grapalat" w:cs="Sylfaen"/>
          <w:bCs/>
          <w:kern w:val="32"/>
          <w:lang w:val="hy-AM" w:eastAsia="ru-RU"/>
        </w:rPr>
        <w:t xml:space="preserve"> </w:t>
      </w:r>
    </w:p>
    <w:p w14:paraId="07054AD5" w14:textId="77777777" w:rsidR="007A39E2" w:rsidRPr="00951243" w:rsidRDefault="007A39E2" w:rsidP="00BE48AC">
      <w:pPr>
        <w:spacing w:after="0" w:line="360" w:lineRule="auto"/>
        <w:jc w:val="both"/>
        <w:rPr>
          <w:rFonts w:ascii="GHEA Grapalat" w:hAnsi="GHEA Grapalat" w:cs="Sylfaen"/>
          <w:bCs/>
          <w:kern w:val="32"/>
          <w:lang w:val="hy-AM" w:eastAsia="ru-RU"/>
        </w:rPr>
      </w:pPr>
    </w:p>
    <w:p w14:paraId="71147936" w14:textId="77777777" w:rsidR="007A39E2" w:rsidRPr="00951243" w:rsidRDefault="007A39E2" w:rsidP="00BE48AC">
      <w:pPr>
        <w:spacing w:after="0" w:line="360" w:lineRule="auto"/>
        <w:jc w:val="both"/>
        <w:rPr>
          <w:rFonts w:ascii="GHEA Grapalat" w:hAnsi="GHEA Grapalat" w:cs="Sylfaen"/>
          <w:bCs/>
          <w:kern w:val="32"/>
          <w:lang w:val="hy-AM" w:eastAsia="ru-RU"/>
        </w:rPr>
      </w:pPr>
    </w:p>
    <w:p w14:paraId="397AF06C" w14:textId="77777777" w:rsidR="007A39E2" w:rsidRPr="00951243" w:rsidRDefault="007A39E2" w:rsidP="00BE48AC">
      <w:pPr>
        <w:spacing w:after="0" w:line="360" w:lineRule="auto"/>
        <w:jc w:val="both"/>
        <w:rPr>
          <w:rFonts w:ascii="GHEA Grapalat" w:hAnsi="GHEA Grapalat" w:cs="Sylfaen"/>
          <w:bCs/>
          <w:kern w:val="32"/>
          <w:lang w:val="hy-AM" w:eastAsia="ru-RU"/>
        </w:rPr>
      </w:pPr>
    </w:p>
    <w:p w14:paraId="3C6636FA" w14:textId="77777777" w:rsidR="007A39E2" w:rsidRPr="00951243" w:rsidRDefault="007A39E2" w:rsidP="00BE48AC">
      <w:pPr>
        <w:spacing w:after="0" w:line="360" w:lineRule="auto"/>
        <w:jc w:val="both"/>
        <w:rPr>
          <w:rFonts w:ascii="GHEA Grapalat" w:hAnsi="GHEA Grapalat" w:cs="Sylfaen"/>
          <w:kern w:val="32"/>
          <w:lang w:val="hy-AM" w:eastAsia="ru-RU"/>
        </w:rPr>
      </w:pPr>
    </w:p>
    <w:sectPr w:rsidR="007A39E2" w:rsidRPr="00951243" w:rsidSect="001E4C1B">
      <w:headerReference w:type="even" r:id="rId9"/>
      <w:headerReference w:type="default" r:id="rId10"/>
      <w:footerReference w:type="even" r:id="rId11"/>
      <w:footerReference w:type="default" r:id="rId12"/>
      <w:headerReference w:type="first" r:id="rId13"/>
      <w:footerReference w:type="first" r:id="rId14"/>
      <w:pgSz w:w="11906" w:h="16838" w:code="9"/>
      <w:pgMar w:top="851" w:right="849" w:bottom="993" w:left="993"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136B4A" w15:done="0"/>
  <w15:commentEx w15:paraId="74CAE6A5" w15:done="0"/>
  <w15:commentEx w15:paraId="26FF3903" w15:done="0"/>
  <w15:commentEx w15:paraId="44C5D766" w15:done="0"/>
  <w15:commentEx w15:paraId="74E53174" w15:done="0"/>
  <w15:commentEx w15:paraId="17A72156" w15:done="0"/>
  <w15:commentEx w15:paraId="01B68CD4" w15:done="0"/>
  <w15:commentEx w15:paraId="5345576A" w15:done="0"/>
  <w15:commentEx w15:paraId="30770244" w15:done="0"/>
  <w15:commentEx w15:paraId="609EC763" w15:done="0"/>
  <w15:commentEx w15:paraId="46541541" w15:done="0"/>
  <w15:commentEx w15:paraId="42B89205" w15:done="0"/>
  <w15:commentEx w15:paraId="3DC6A933" w15:done="0"/>
  <w15:commentEx w15:paraId="4050AFB1" w15:done="0"/>
  <w15:commentEx w15:paraId="7270DCE2" w15:done="0"/>
  <w15:commentEx w15:paraId="148DB843" w15:done="0"/>
  <w15:commentEx w15:paraId="2813B779" w15:done="0"/>
  <w15:commentEx w15:paraId="1772772C" w15:done="0"/>
  <w15:commentEx w15:paraId="53379417" w15:done="0"/>
  <w15:commentEx w15:paraId="25EA22F1" w15:done="0"/>
  <w15:commentEx w15:paraId="6A9A74A9" w15:done="0"/>
  <w15:commentEx w15:paraId="427A658A" w15:done="0"/>
  <w15:commentEx w15:paraId="5A25B95A" w15:done="0"/>
  <w15:commentEx w15:paraId="744498B8" w15:done="0"/>
  <w15:commentEx w15:paraId="06A3C1AF" w15:done="0"/>
  <w15:commentEx w15:paraId="534A0D59" w15:done="0"/>
  <w15:commentEx w15:paraId="5AEEE0B4" w15:done="0"/>
  <w15:commentEx w15:paraId="192F3D46" w15:done="0"/>
  <w15:commentEx w15:paraId="444E5EC7" w15:done="0"/>
  <w15:commentEx w15:paraId="0D96C2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4C4EC" w14:textId="77777777" w:rsidR="00981A61" w:rsidRDefault="00981A61" w:rsidP="002F1A52">
      <w:pPr>
        <w:spacing w:after="0" w:line="240" w:lineRule="auto"/>
      </w:pPr>
      <w:r>
        <w:separator/>
      </w:r>
    </w:p>
  </w:endnote>
  <w:endnote w:type="continuationSeparator" w:id="0">
    <w:p w14:paraId="7EAC3BA3" w14:textId="77777777" w:rsidR="00981A61" w:rsidRDefault="00981A61" w:rsidP="002F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20002A87" w:usb1="80000000" w:usb2="00000008" w:usb3="00000000" w:csb0="000001FF" w:csb1="00000000"/>
  </w:font>
  <w:font w:name="IRTEK Courier">
    <w:panose1 w:val="02070300020205020404"/>
    <w:charset w:val="00"/>
    <w:family w:val="roman"/>
    <w:pitch w:val="fixed"/>
    <w:sig w:usb0="00000003" w:usb1="00000000" w:usb2="00000000" w:usb3="00000000" w:csb0="00000001" w:csb1="00000000"/>
  </w:font>
  <w:font w:name="Arian AMU">
    <w:charset w:val="CC"/>
    <w:family w:val="auto"/>
    <w:pitch w:val="variable"/>
    <w:sig w:usb0="A1002E8F" w:usb1="10000008" w:usb2="00000000" w:usb3="00000000" w:csb0="000101FF" w:csb1="00000000"/>
  </w:font>
  <w:font w:name="AK Courier">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11E0" w14:textId="77777777" w:rsidR="001C0A57" w:rsidRDefault="001C0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4AF6" w14:textId="5DB62009" w:rsidR="001C0A57" w:rsidRDefault="001C0A57">
    <w:pPr>
      <w:pStyle w:val="Footer"/>
    </w:pPr>
    <w:r>
      <w:rPr>
        <w:lang w:val="en-US"/>
      </w:rPr>
      <w:t>2</w:t>
    </w:r>
    <w:r w:rsidR="007A7125">
      <w:rPr>
        <w:lang w:val="en-US"/>
      </w:rPr>
      <w:t>5</w:t>
    </w:r>
    <w:bookmarkStart w:id="0" w:name="_GoBack"/>
    <w:bookmarkEnd w:id="0"/>
    <w:r>
      <w:rPr>
        <w:lang w:val="en-US"/>
      </w:rPr>
      <w:t>.09.2019</w:t>
    </w:r>
  </w:p>
  <w:p w14:paraId="1E9FA86B" w14:textId="77777777" w:rsidR="001C0A57" w:rsidRDefault="001C0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F7DF3" w14:textId="77777777" w:rsidR="001C0A57" w:rsidRDefault="001C0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C14A3" w14:textId="77777777" w:rsidR="00981A61" w:rsidRDefault="00981A61" w:rsidP="002F1A52">
      <w:pPr>
        <w:spacing w:after="0" w:line="240" w:lineRule="auto"/>
      </w:pPr>
      <w:r>
        <w:separator/>
      </w:r>
    </w:p>
  </w:footnote>
  <w:footnote w:type="continuationSeparator" w:id="0">
    <w:p w14:paraId="5C833E3F" w14:textId="77777777" w:rsidR="00981A61" w:rsidRDefault="00981A61" w:rsidP="002F1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D1C6E" w14:textId="77777777" w:rsidR="001C0A57" w:rsidRDefault="001C0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CCA6" w14:textId="77777777" w:rsidR="001C0A57" w:rsidRDefault="001C0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F04A" w14:textId="77777777" w:rsidR="001C0A57" w:rsidRDefault="001C0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18B"/>
    <w:multiLevelType w:val="multilevel"/>
    <w:tmpl w:val="FEA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40EEB"/>
    <w:multiLevelType w:val="hybridMultilevel"/>
    <w:tmpl w:val="4D34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92C52"/>
    <w:multiLevelType w:val="hybridMultilevel"/>
    <w:tmpl w:val="FB800DB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D1D2286"/>
    <w:multiLevelType w:val="hybridMultilevel"/>
    <w:tmpl w:val="A57E6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E7FCD"/>
    <w:multiLevelType w:val="hybridMultilevel"/>
    <w:tmpl w:val="D094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16A36"/>
    <w:multiLevelType w:val="hybridMultilevel"/>
    <w:tmpl w:val="B986DE94"/>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254D4501"/>
    <w:multiLevelType w:val="hybridMultilevel"/>
    <w:tmpl w:val="A53EE800"/>
    <w:lvl w:ilvl="0" w:tplc="E014E6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2A084B"/>
    <w:multiLevelType w:val="hybridMultilevel"/>
    <w:tmpl w:val="3190CB44"/>
    <w:lvl w:ilvl="0" w:tplc="3B581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921175"/>
    <w:multiLevelType w:val="hybridMultilevel"/>
    <w:tmpl w:val="E3D29F38"/>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nsid w:val="2E3D18BA"/>
    <w:multiLevelType w:val="hybridMultilevel"/>
    <w:tmpl w:val="69F09F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401D5"/>
    <w:multiLevelType w:val="hybridMultilevel"/>
    <w:tmpl w:val="B0261D22"/>
    <w:lvl w:ilvl="0" w:tplc="02304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1D5584"/>
    <w:multiLevelType w:val="hybridMultilevel"/>
    <w:tmpl w:val="C80C1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272F0"/>
    <w:multiLevelType w:val="hybridMultilevel"/>
    <w:tmpl w:val="46AE1836"/>
    <w:lvl w:ilvl="0" w:tplc="FF667DC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720F3F"/>
    <w:multiLevelType w:val="hybridMultilevel"/>
    <w:tmpl w:val="BD1205E0"/>
    <w:lvl w:ilvl="0" w:tplc="1CD470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14253FD"/>
    <w:multiLevelType w:val="hybridMultilevel"/>
    <w:tmpl w:val="D318B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E70187"/>
    <w:multiLevelType w:val="hybridMultilevel"/>
    <w:tmpl w:val="718A52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C53828"/>
    <w:multiLevelType w:val="hybridMultilevel"/>
    <w:tmpl w:val="151ADA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70A6E"/>
    <w:multiLevelType w:val="hybridMultilevel"/>
    <w:tmpl w:val="0220E1AA"/>
    <w:lvl w:ilvl="0" w:tplc="BB4C0872">
      <w:start w:val="1"/>
      <w:numFmt w:val="decimal"/>
      <w:lvlText w:val="%1)"/>
      <w:lvlJc w:val="left"/>
      <w:pPr>
        <w:ind w:left="786" w:hanging="360"/>
      </w:pPr>
      <w:rPr>
        <w:rFonts w:ascii="GHEA Grapalat" w:eastAsia="Calibri" w:hAnsi="GHEA Grapalat" w:cs="Sylfae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7718B"/>
    <w:multiLevelType w:val="hybridMultilevel"/>
    <w:tmpl w:val="506E123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9">
    <w:nsid w:val="4D6F6F8E"/>
    <w:multiLevelType w:val="hybridMultilevel"/>
    <w:tmpl w:val="DDE07B94"/>
    <w:lvl w:ilvl="0" w:tplc="549445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C37A0"/>
    <w:multiLevelType w:val="hybridMultilevel"/>
    <w:tmpl w:val="C11CD46E"/>
    <w:lvl w:ilvl="0" w:tplc="B13E179A">
      <w:start w:val="1"/>
      <w:numFmt w:val="decimal"/>
      <w:lvlText w:val="%1."/>
      <w:lvlJc w:val="left"/>
      <w:pPr>
        <w:ind w:left="2010" w:hanging="12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256D4D"/>
    <w:multiLevelType w:val="hybridMultilevel"/>
    <w:tmpl w:val="38AEB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068AC"/>
    <w:multiLevelType w:val="hybridMultilevel"/>
    <w:tmpl w:val="30A48B12"/>
    <w:lvl w:ilvl="0" w:tplc="E44E1A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8AE4542"/>
    <w:multiLevelType w:val="hybridMultilevel"/>
    <w:tmpl w:val="00DAE77E"/>
    <w:lvl w:ilvl="0" w:tplc="7BA4DC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0415A51"/>
    <w:multiLevelType w:val="hybridMultilevel"/>
    <w:tmpl w:val="9CF87D2A"/>
    <w:lvl w:ilvl="0" w:tplc="8938C08E">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60CE7A8E"/>
    <w:multiLevelType w:val="hybridMultilevel"/>
    <w:tmpl w:val="4474A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969E8"/>
    <w:multiLevelType w:val="hybridMultilevel"/>
    <w:tmpl w:val="03785F50"/>
    <w:lvl w:ilvl="0" w:tplc="5962656A">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0B4B07"/>
    <w:multiLevelType w:val="hybridMultilevel"/>
    <w:tmpl w:val="5C0C9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D90747"/>
    <w:multiLevelType w:val="hybridMultilevel"/>
    <w:tmpl w:val="ABE86C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123530"/>
    <w:multiLevelType w:val="hybridMultilevel"/>
    <w:tmpl w:val="B9128E14"/>
    <w:lvl w:ilvl="0" w:tplc="920657C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A1B28"/>
    <w:multiLevelType w:val="hybridMultilevel"/>
    <w:tmpl w:val="E8F489DC"/>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1">
    <w:nsid w:val="750E5A8F"/>
    <w:multiLevelType w:val="hybridMultilevel"/>
    <w:tmpl w:val="999463EC"/>
    <w:lvl w:ilvl="0" w:tplc="6CA8DF1A">
      <w:start w:val="1"/>
      <w:numFmt w:val="decimal"/>
      <w:lvlText w:val="%1."/>
      <w:lvlJc w:val="left"/>
      <w:pPr>
        <w:ind w:left="450" w:hanging="375"/>
      </w:pPr>
      <w:rPr>
        <w:rFonts w:hint="default"/>
        <w:b w:val="0"/>
        <w:color w:val="000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7843693B"/>
    <w:multiLevelType w:val="hybridMultilevel"/>
    <w:tmpl w:val="506E123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nsid w:val="788F63E9"/>
    <w:multiLevelType w:val="hybridMultilevel"/>
    <w:tmpl w:val="647659B4"/>
    <w:lvl w:ilvl="0" w:tplc="7B224D14">
      <w:start w:val="1"/>
      <w:numFmt w:val="decimal"/>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A7F94"/>
    <w:multiLevelType w:val="hybridMultilevel"/>
    <w:tmpl w:val="B7667A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33"/>
  </w:num>
  <w:num w:numId="4">
    <w:abstractNumId w:val="23"/>
  </w:num>
  <w:num w:numId="5">
    <w:abstractNumId w:val="12"/>
  </w:num>
  <w:num w:numId="6">
    <w:abstractNumId w:val="34"/>
  </w:num>
  <w:num w:numId="7">
    <w:abstractNumId w:val="24"/>
  </w:num>
  <w:num w:numId="8">
    <w:abstractNumId w:val="0"/>
  </w:num>
  <w:num w:numId="9">
    <w:abstractNumId w:val="1"/>
  </w:num>
  <w:num w:numId="10">
    <w:abstractNumId w:val="10"/>
  </w:num>
  <w:num w:numId="11">
    <w:abstractNumId w:val="27"/>
  </w:num>
  <w:num w:numId="12">
    <w:abstractNumId w:val="19"/>
  </w:num>
  <w:num w:numId="13">
    <w:abstractNumId w:val="26"/>
  </w:num>
  <w:num w:numId="14">
    <w:abstractNumId w:val="25"/>
  </w:num>
  <w:num w:numId="15">
    <w:abstractNumId w:val="21"/>
  </w:num>
  <w:num w:numId="16">
    <w:abstractNumId w:val="3"/>
  </w:num>
  <w:num w:numId="17">
    <w:abstractNumId w:val="11"/>
  </w:num>
  <w:num w:numId="18">
    <w:abstractNumId w:val="15"/>
  </w:num>
  <w:num w:numId="19">
    <w:abstractNumId w:val="7"/>
  </w:num>
  <w:num w:numId="20">
    <w:abstractNumId w:val="29"/>
  </w:num>
  <w:num w:numId="21">
    <w:abstractNumId w:val="31"/>
  </w:num>
  <w:num w:numId="22">
    <w:abstractNumId w:val="4"/>
  </w:num>
  <w:num w:numId="23">
    <w:abstractNumId w:val="9"/>
  </w:num>
  <w:num w:numId="24">
    <w:abstractNumId w:val="8"/>
  </w:num>
  <w:num w:numId="25">
    <w:abstractNumId w:val="17"/>
  </w:num>
  <w:num w:numId="26">
    <w:abstractNumId w:val="5"/>
  </w:num>
  <w:num w:numId="27">
    <w:abstractNumId w:val="16"/>
  </w:num>
  <w:num w:numId="28">
    <w:abstractNumId w:val="20"/>
  </w:num>
  <w:num w:numId="29">
    <w:abstractNumId w:val="13"/>
  </w:num>
  <w:num w:numId="30">
    <w:abstractNumId w:val="22"/>
  </w:num>
  <w:num w:numId="31">
    <w:abstractNumId w:val="2"/>
  </w:num>
  <w:num w:numId="32">
    <w:abstractNumId w:val="30"/>
  </w:num>
  <w:num w:numId="33">
    <w:abstractNumId w:val="28"/>
  </w:num>
  <w:num w:numId="34">
    <w:abstractNumId w:val="1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043"/>
    <w:rsid w:val="00004E37"/>
    <w:rsid w:val="000100DF"/>
    <w:rsid w:val="0001319E"/>
    <w:rsid w:val="000154EA"/>
    <w:rsid w:val="0001692B"/>
    <w:rsid w:val="00016F4B"/>
    <w:rsid w:val="00020399"/>
    <w:rsid w:val="000204C1"/>
    <w:rsid w:val="00020DFA"/>
    <w:rsid w:val="0002123E"/>
    <w:rsid w:val="00023D07"/>
    <w:rsid w:val="000254CB"/>
    <w:rsid w:val="00026101"/>
    <w:rsid w:val="000271CA"/>
    <w:rsid w:val="00030F88"/>
    <w:rsid w:val="00031044"/>
    <w:rsid w:val="0003344F"/>
    <w:rsid w:val="00033E34"/>
    <w:rsid w:val="00034918"/>
    <w:rsid w:val="0003614E"/>
    <w:rsid w:val="00036430"/>
    <w:rsid w:val="00036FEA"/>
    <w:rsid w:val="00037C94"/>
    <w:rsid w:val="000414D7"/>
    <w:rsid w:val="00042E65"/>
    <w:rsid w:val="00043452"/>
    <w:rsid w:val="0004502A"/>
    <w:rsid w:val="000473EE"/>
    <w:rsid w:val="0005009B"/>
    <w:rsid w:val="00050BC8"/>
    <w:rsid w:val="00050E3D"/>
    <w:rsid w:val="000516B7"/>
    <w:rsid w:val="00055745"/>
    <w:rsid w:val="00055CB5"/>
    <w:rsid w:val="000561FC"/>
    <w:rsid w:val="00060CC2"/>
    <w:rsid w:val="0006120E"/>
    <w:rsid w:val="000613B2"/>
    <w:rsid w:val="00061E52"/>
    <w:rsid w:val="00063C17"/>
    <w:rsid w:val="00063CFA"/>
    <w:rsid w:val="00064BBE"/>
    <w:rsid w:val="00064E4B"/>
    <w:rsid w:val="000651F4"/>
    <w:rsid w:val="00065B12"/>
    <w:rsid w:val="000672E2"/>
    <w:rsid w:val="000674B4"/>
    <w:rsid w:val="00071177"/>
    <w:rsid w:val="00071BB5"/>
    <w:rsid w:val="00073FFA"/>
    <w:rsid w:val="00077287"/>
    <w:rsid w:val="000777B9"/>
    <w:rsid w:val="00080243"/>
    <w:rsid w:val="00081A96"/>
    <w:rsid w:val="00082E88"/>
    <w:rsid w:val="000843F5"/>
    <w:rsid w:val="00084A1F"/>
    <w:rsid w:val="00084DC2"/>
    <w:rsid w:val="00085005"/>
    <w:rsid w:val="000867E8"/>
    <w:rsid w:val="00087D12"/>
    <w:rsid w:val="0009011E"/>
    <w:rsid w:val="00092DB6"/>
    <w:rsid w:val="00094695"/>
    <w:rsid w:val="000959B7"/>
    <w:rsid w:val="0009630B"/>
    <w:rsid w:val="00097511"/>
    <w:rsid w:val="0009770A"/>
    <w:rsid w:val="00097C38"/>
    <w:rsid w:val="000A05AD"/>
    <w:rsid w:val="000A2937"/>
    <w:rsid w:val="000A3885"/>
    <w:rsid w:val="000B1D4D"/>
    <w:rsid w:val="000B5114"/>
    <w:rsid w:val="000C12CA"/>
    <w:rsid w:val="000C1DC7"/>
    <w:rsid w:val="000C2B84"/>
    <w:rsid w:val="000C3474"/>
    <w:rsid w:val="000D09AB"/>
    <w:rsid w:val="000D10AE"/>
    <w:rsid w:val="000D34A9"/>
    <w:rsid w:val="000D38A4"/>
    <w:rsid w:val="000D48D3"/>
    <w:rsid w:val="000D52DD"/>
    <w:rsid w:val="000D5570"/>
    <w:rsid w:val="000E1F4B"/>
    <w:rsid w:val="000E5BDF"/>
    <w:rsid w:val="000E6981"/>
    <w:rsid w:val="000E726A"/>
    <w:rsid w:val="000E74FD"/>
    <w:rsid w:val="000F04AA"/>
    <w:rsid w:val="000F185E"/>
    <w:rsid w:val="000F4959"/>
    <w:rsid w:val="000F66B6"/>
    <w:rsid w:val="000F6FF6"/>
    <w:rsid w:val="00100390"/>
    <w:rsid w:val="00101CDE"/>
    <w:rsid w:val="00103753"/>
    <w:rsid w:val="00103FF2"/>
    <w:rsid w:val="001062D2"/>
    <w:rsid w:val="0010758C"/>
    <w:rsid w:val="00107DDD"/>
    <w:rsid w:val="001101EB"/>
    <w:rsid w:val="00111B37"/>
    <w:rsid w:val="00111F9F"/>
    <w:rsid w:val="0011368A"/>
    <w:rsid w:val="0011447F"/>
    <w:rsid w:val="00116BE9"/>
    <w:rsid w:val="001171C9"/>
    <w:rsid w:val="00117380"/>
    <w:rsid w:val="00120F72"/>
    <w:rsid w:val="00125957"/>
    <w:rsid w:val="00126901"/>
    <w:rsid w:val="00126CAF"/>
    <w:rsid w:val="0012709E"/>
    <w:rsid w:val="001313D5"/>
    <w:rsid w:val="00131ECE"/>
    <w:rsid w:val="00132B8F"/>
    <w:rsid w:val="0013300C"/>
    <w:rsid w:val="001371C2"/>
    <w:rsid w:val="00137746"/>
    <w:rsid w:val="0014292A"/>
    <w:rsid w:val="00144306"/>
    <w:rsid w:val="00146ED0"/>
    <w:rsid w:val="001479A1"/>
    <w:rsid w:val="00147A62"/>
    <w:rsid w:val="00150C9F"/>
    <w:rsid w:val="00153042"/>
    <w:rsid w:val="001540B7"/>
    <w:rsid w:val="001549A7"/>
    <w:rsid w:val="001607C3"/>
    <w:rsid w:val="00163DDF"/>
    <w:rsid w:val="0016437A"/>
    <w:rsid w:val="00166B99"/>
    <w:rsid w:val="001677D4"/>
    <w:rsid w:val="00170408"/>
    <w:rsid w:val="00170AE1"/>
    <w:rsid w:val="00170C23"/>
    <w:rsid w:val="00176EA8"/>
    <w:rsid w:val="0018258E"/>
    <w:rsid w:val="00183699"/>
    <w:rsid w:val="00184E7D"/>
    <w:rsid w:val="0018676A"/>
    <w:rsid w:val="00186E60"/>
    <w:rsid w:val="0018708E"/>
    <w:rsid w:val="00187879"/>
    <w:rsid w:val="00190E87"/>
    <w:rsid w:val="0019167D"/>
    <w:rsid w:val="00193055"/>
    <w:rsid w:val="001932C6"/>
    <w:rsid w:val="001933EE"/>
    <w:rsid w:val="001956A9"/>
    <w:rsid w:val="001962C1"/>
    <w:rsid w:val="001A1881"/>
    <w:rsid w:val="001A22CE"/>
    <w:rsid w:val="001A37CA"/>
    <w:rsid w:val="001A3EB2"/>
    <w:rsid w:val="001A58F3"/>
    <w:rsid w:val="001A6AE1"/>
    <w:rsid w:val="001A744B"/>
    <w:rsid w:val="001B033D"/>
    <w:rsid w:val="001B0D2D"/>
    <w:rsid w:val="001B1759"/>
    <w:rsid w:val="001B2E14"/>
    <w:rsid w:val="001B63D9"/>
    <w:rsid w:val="001B7C1B"/>
    <w:rsid w:val="001C0405"/>
    <w:rsid w:val="001C07E8"/>
    <w:rsid w:val="001C0A57"/>
    <w:rsid w:val="001C2741"/>
    <w:rsid w:val="001C30F8"/>
    <w:rsid w:val="001C330B"/>
    <w:rsid w:val="001C3505"/>
    <w:rsid w:val="001C4558"/>
    <w:rsid w:val="001C657A"/>
    <w:rsid w:val="001C70E0"/>
    <w:rsid w:val="001C7805"/>
    <w:rsid w:val="001D055A"/>
    <w:rsid w:val="001D23BB"/>
    <w:rsid w:val="001D3AF7"/>
    <w:rsid w:val="001D4C8F"/>
    <w:rsid w:val="001D5282"/>
    <w:rsid w:val="001D5EA4"/>
    <w:rsid w:val="001D64E2"/>
    <w:rsid w:val="001D7A02"/>
    <w:rsid w:val="001E08A3"/>
    <w:rsid w:val="001E1D69"/>
    <w:rsid w:val="001E487E"/>
    <w:rsid w:val="001E4C1B"/>
    <w:rsid w:val="001E607E"/>
    <w:rsid w:val="001E72C4"/>
    <w:rsid w:val="001E7B74"/>
    <w:rsid w:val="001F2C24"/>
    <w:rsid w:val="001F459C"/>
    <w:rsid w:val="001F57B2"/>
    <w:rsid w:val="001F5C73"/>
    <w:rsid w:val="001F6225"/>
    <w:rsid w:val="001F6D31"/>
    <w:rsid w:val="00201018"/>
    <w:rsid w:val="00202CB6"/>
    <w:rsid w:val="002044D1"/>
    <w:rsid w:val="00205697"/>
    <w:rsid w:val="00206419"/>
    <w:rsid w:val="00206F81"/>
    <w:rsid w:val="002100A8"/>
    <w:rsid w:val="0021235F"/>
    <w:rsid w:val="00212C02"/>
    <w:rsid w:val="00213366"/>
    <w:rsid w:val="00215212"/>
    <w:rsid w:val="00215217"/>
    <w:rsid w:val="00217284"/>
    <w:rsid w:val="00220895"/>
    <w:rsid w:val="00220C84"/>
    <w:rsid w:val="002210D8"/>
    <w:rsid w:val="00222A75"/>
    <w:rsid w:val="002237F8"/>
    <w:rsid w:val="00225B58"/>
    <w:rsid w:val="00226F3B"/>
    <w:rsid w:val="00232459"/>
    <w:rsid w:val="00232CF3"/>
    <w:rsid w:val="002332CF"/>
    <w:rsid w:val="00233437"/>
    <w:rsid w:val="00234518"/>
    <w:rsid w:val="00234F75"/>
    <w:rsid w:val="002361EC"/>
    <w:rsid w:val="002377AC"/>
    <w:rsid w:val="00237AB2"/>
    <w:rsid w:val="00240847"/>
    <w:rsid w:val="002422F0"/>
    <w:rsid w:val="00242F88"/>
    <w:rsid w:val="00243817"/>
    <w:rsid w:val="0024402C"/>
    <w:rsid w:val="0024457B"/>
    <w:rsid w:val="00244B8A"/>
    <w:rsid w:val="0024539D"/>
    <w:rsid w:val="002471CC"/>
    <w:rsid w:val="00251706"/>
    <w:rsid w:val="00251819"/>
    <w:rsid w:val="002519FA"/>
    <w:rsid w:val="002555F9"/>
    <w:rsid w:val="00256DF1"/>
    <w:rsid w:val="002600B2"/>
    <w:rsid w:val="0026140E"/>
    <w:rsid w:val="0026185E"/>
    <w:rsid w:val="00262942"/>
    <w:rsid w:val="00266B5B"/>
    <w:rsid w:val="00267A06"/>
    <w:rsid w:val="002718F7"/>
    <w:rsid w:val="00282768"/>
    <w:rsid w:val="002874A0"/>
    <w:rsid w:val="00287C4A"/>
    <w:rsid w:val="00290BF2"/>
    <w:rsid w:val="002928EE"/>
    <w:rsid w:val="00293AA1"/>
    <w:rsid w:val="002952BC"/>
    <w:rsid w:val="002958E1"/>
    <w:rsid w:val="00295FE6"/>
    <w:rsid w:val="0029762B"/>
    <w:rsid w:val="00297785"/>
    <w:rsid w:val="002A35CD"/>
    <w:rsid w:val="002A3D3B"/>
    <w:rsid w:val="002A4AA1"/>
    <w:rsid w:val="002A4D61"/>
    <w:rsid w:val="002B094B"/>
    <w:rsid w:val="002B2D0C"/>
    <w:rsid w:val="002C6F6A"/>
    <w:rsid w:val="002C6F9F"/>
    <w:rsid w:val="002D052E"/>
    <w:rsid w:val="002D175F"/>
    <w:rsid w:val="002D2A31"/>
    <w:rsid w:val="002D3002"/>
    <w:rsid w:val="002D38D3"/>
    <w:rsid w:val="002D650A"/>
    <w:rsid w:val="002D7B25"/>
    <w:rsid w:val="002E0AAB"/>
    <w:rsid w:val="002E1719"/>
    <w:rsid w:val="002E243E"/>
    <w:rsid w:val="002F1186"/>
    <w:rsid w:val="002F131D"/>
    <w:rsid w:val="002F1A52"/>
    <w:rsid w:val="002F3997"/>
    <w:rsid w:val="002F3ABB"/>
    <w:rsid w:val="002F6952"/>
    <w:rsid w:val="003000E4"/>
    <w:rsid w:val="0030400D"/>
    <w:rsid w:val="00304C99"/>
    <w:rsid w:val="003051B6"/>
    <w:rsid w:val="003204AE"/>
    <w:rsid w:val="00321A8D"/>
    <w:rsid w:val="00322087"/>
    <w:rsid w:val="00323204"/>
    <w:rsid w:val="00323DEA"/>
    <w:rsid w:val="00324CB9"/>
    <w:rsid w:val="00325B79"/>
    <w:rsid w:val="00326B10"/>
    <w:rsid w:val="003276F4"/>
    <w:rsid w:val="00330A60"/>
    <w:rsid w:val="003327B6"/>
    <w:rsid w:val="0033298F"/>
    <w:rsid w:val="00332D7C"/>
    <w:rsid w:val="00334704"/>
    <w:rsid w:val="00334A56"/>
    <w:rsid w:val="0033529D"/>
    <w:rsid w:val="003356CD"/>
    <w:rsid w:val="00336075"/>
    <w:rsid w:val="0033779D"/>
    <w:rsid w:val="00337B85"/>
    <w:rsid w:val="00343436"/>
    <w:rsid w:val="00343C49"/>
    <w:rsid w:val="00343DFA"/>
    <w:rsid w:val="00346F3B"/>
    <w:rsid w:val="00347365"/>
    <w:rsid w:val="003500E7"/>
    <w:rsid w:val="003515DB"/>
    <w:rsid w:val="0035177D"/>
    <w:rsid w:val="00352440"/>
    <w:rsid w:val="003526A7"/>
    <w:rsid w:val="00356E4F"/>
    <w:rsid w:val="00357346"/>
    <w:rsid w:val="003601A3"/>
    <w:rsid w:val="003610C3"/>
    <w:rsid w:val="00362840"/>
    <w:rsid w:val="003655DC"/>
    <w:rsid w:val="0036579B"/>
    <w:rsid w:val="00367C7B"/>
    <w:rsid w:val="00375D47"/>
    <w:rsid w:val="003762DA"/>
    <w:rsid w:val="00381A1C"/>
    <w:rsid w:val="00381C7C"/>
    <w:rsid w:val="00381D2A"/>
    <w:rsid w:val="003853FB"/>
    <w:rsid w:val="00385981"/>
    <w:rsid w:val="00387204"/>
    <w:rsid w:val="003876BF"/>
    <w:rsid w:val="00390F13"/>
    <w:rsid w:val="0039266A"/>
    <w:rsid w:val="003933E1"/>
    <w:rsid w:val="0039397B"/>
    <w:rsid w:val="00395D54"/>
    <w:rsid w:val="00397683"/>
    <w:rsid w:val="003A0624"/>
    <w:rsid w:val="003A20F5"/>
    <w:rsid w:val="003A46C7"/>
    <w:rsid w:val="003A6C11"/>
    <w:rsid w:val="003B04FF"/>
    <w:rsid w:val="003B4CF5"/>
    <w:rsid w:val="003B7101"/>
    <w:rsid w:val="003C1C4B"/>
    <w:rsid w:val="003C2930"/>
    <w:rsid w:val="003C2B9D"/>
    <w:rsid w:val="003C390D"/>
    <w:rsid w:val="003C4355"/>
    <w:rsid w:val="003C46F1"/>
    <w:rsid w:val="003C51AC"/>
    <w:rsid w:val="003C7D5B"/>
    <w:rsid w:val="003D178E"/>
    <w:rsid w:val="003D3459"/>
    <w:rsid w:val="003D41DB"/>
    <w:rsid w:val="003D4374"/>
    <w:rsid w:val="003D6686"/>
    <w:rsid w:val="003D7473"/>
    <w:rsid w:val="003E1C21"/>
    <w:rsid w:val="003E391E"/>
    <w:rsid w:val="003E48B4"/>
    <w:rsid w:val="003E5F9D"/>
    <w:rsid w:val="003E67D9"/>
    <w:rsid w:val="003E6819"/>
    <w:rsid w:val="003E681B"/>
    <w:rsid w:val="003F04DA"/>
    <w:rsid w:val="003F18D0"/>
    <w:rsid w:val="003F583F"/>
    <w:rsid w:val="003F65CA"/>
    <w:rsid w:val="0040199D"/>
    <w:rsid w:val="00402A19"/>
    <w:rsid w:val="00403BAB"/>
    <w:rsid w:val="00406A1C"/>
    <w:rsid w:val="004078CE"/>
    <w:rsid w:val="0041069B"/>
    <w:rsid w:val="004135E5"/>
    <w:rsid w:val="0041693A"/>
    <w:rsid w:val="00416B8E"/>
    <w:rsid w:val="00417A93"/>
    <w:rsid w:val="00421051"/>
    <w:rsid w:val="00425800"/>
    <w:rsid w:val="0043186B"/>
    <w:rsid w:val="00432C58"/>
    <w:rsid w:val="00435DB4"/>
    <w:rsid w:val="00436DFF"/>
    <w:rsid w:val="00440CB6"/>
    <w:rsid w:val="00441735"/>
    <w:rsid w:val="00442669"/>
    <w:rsid w:val="0044268E"/>
    <w:rsid w:val="00443075"/>
    <w:rsid w:val="0044594B"/>
    <w:rsid w:val="00446596"/>
    <w:rsid w:val="004525EA"/>
    <w:rsid w:val="0045596A"/>
    <w:rsid w:val="00457D34"/>
    <w:rsid w:val="00460211"/>
    <w:rsid w:val="00460654"/>
    <w:rsid w:val="0046194B"/>
    <w:rsid w:val="00461D52"/>
    <w:rsid w:val="00462B69"/>
    <w:rsid w:val="00462EEB"/>
    <w:rsid w:val="00463775"/>
    <w:rsid w:val="0046484E"/>
    <w:rsid w:val="00464914"/>
    <w:rsid w:val="00471AFD"/>
    <w:rsid w:val="004734F2"/>
    <w:rsid w:val="004738B5"/>
    <w:rsid w:val="004739E1"/>
    <w:rsid w:val="00473ABC"/>
    <w:rsid w:val="00474587"/>
    <w:rsid w:val="00475968"/>
    <w:rsid w:val="00476DB7"/>
    <w:rsid w:val="00477D0A"/>
    <w:rsid w:val="00480DFD"/>
    <w:rsid w:val="00481E7A"/>
    <w:rsid w:val="00483E98"/>
    <w:rsid w:val="004857B6"/>
    <w:rsid w:val="004879F8"/>
    <w:rsid w:val="00487B5F"/>
    <w:rsid w:val="00487DCD"/>
    <w:rsid w:val="004901D6"/>
    <w:rsid w:val="00492A0F"/>
    <w:rsid w:val="00492D05"/>
    <w:rsid w:val="004936E5"/>
    <w:rsid w:val="00494145"/>
    <w:rsid w:val="004958F2"/>
    <w:rsid w:val="00495D60"/>
    <w:rsid w:val="00495DE1"/>
    <w:rsid w:val="00497078"/>
    <w:rsid w:val="004A0FB5"/>
    <w:rsid w:val="004A14D5"/>
    <w:rsid w:val="004A1EAD"/>
    <w:rsid w:val="004A23EE"/>
    <w:rsid w:val="004B07E5"/>
    <w:rsid w:val="004B1591"/>
    <w:rsid w:val="004B194B"/>
    <w:rsid w:val="004B237D"/>
    <w:rsid w:val="004B27F2"/>
    <w:rsid w:val="004B302C"/>
    <w:rsid w:val="004B4534"/>
    <w:rsid w:val="004B472A"/>
    <w:rsid w:val="004B56CF"/>
    <w:rsid w:val="004B62B4"/>
    <w:rsid w:val="004B66D5"/>
    <w:rsid w:val="004B71C0"/>
    <w:rsid w:val="004B7C4D"/>
    <w:rsid w:val="004C19ED"/>
    <w:rsid w:val="004C3C50"/>
    <w:rsid w:val="004C4E0B"/>
    <w:rsid w:val="004C79B6"/>
    <w:rsid w:val="004D2364"/>
    <w:rsid w:val="004D575A"/>
    <w:rsid w:val="004D6BB4"/>
    <w:rsid w:val="004E08F2"/>
    <w:rsid w:val="004E0D17"/>
    <w:rsid w:val="004E2C1F"/>
    <w:rsid w:val="004E33B6"/>
    <w:rsid w:val="004E438A"/>
    <w:rsid w:val="004E5399"/>
    <w:rsid w:val="004F05DA"/>
    <w:rsid w:val="004F1135"/>
    <w:rsid w:val="004F31AB"/>
    <w:rsid w:val="004F4ED0"/>
    <w:rsid w:val="004F53F6"/>
    <w:rsid w:val="004F6D0E"/>
    <w:rsid w:val="004F73C0"/>
    <w:rsid w:val="004F7A6B"/>
    <w:rsid w:val="005025D0"/>
    <w:rsid w:val="00502B0A"/>
    <w:rsid w:val="00502C9F"/>
    <w:rsid w:val="00504A84"/>
    <w:rsid w:val="00510445"/>
    <w:rsid w:val="00511135"/>
    <w:rsid w:val="0051159B"/>
    <w:rsid w:val="0051221F"/>
    <w:rsid w:val="005128F6"/>
    <w:rsid w:val="00513EB8"/>
    <w:rsid w:val="00514D6D"/>
    <w:rsid w:val="00516384"/>
    <w:rsid w:val="00516F75"/>
    <w:rsid w:val="005203F1"/>
    <w:rsid w:val="00521975"/>
    <w:rsid w:val="0052299F"/>
    <w:rsid w:val="00531BD9"/>
    <w:rsid w:val="00534EF0"/>
    <w:rsid w:val="005364BC"/>
    <w:rsid w:val="00536D4C"/>
    <w:rsid w:val="0054054C"/>
    <w:rsid w:val="00541658"/>
    <w:rsid w:val="00541A41"/>
    <w:rsid w:val="0054205F"/>
    <w:rsid w:val="00543D72"/>
    <w:rsid w:val="00544230"/>
    <w:rsid w:val="00544465"/>
    <w:rsid w:val="00545394"/>
    <w:rsid w:val="00551D65"/>
    <w:rsid w:val="00553380"/>
    <w:rsid w:val="00553C4F"/>
    <w:rsid w:val="00553EAF"/>
    <w:rsid w:val="00555247"/>
    <w:rsid w:val="00555422"/>
    <w:rsid w:val="00557442"/>
    <w:rsid w:val="0055750F"/>
    <w:rsid w:val="005605BE"/>
    <w:rsid w:val="005607D6"/>
    <w:rsid w:val="005636BE"/>
    <w:rsid w:val="00565C63"/>
    <w:rsid w:val="00565CC0"/>
    <w:rsid w:val="00567F08"/>
    <w:rsid w:val="00570C6F"/>
    <w:rsid w:val="005734CB"/>
    <w:rsid w:val="00574070"/>
    <w:rsid w:val="005761B1"/>
    <w:rsid w:val="00576453"/>
    <w:rsid w:val="00576A41"/>
    <w:rsid w:val="0057796C"/>
    <w:rsid w:val="005809E1"/>
    <w:rsid w:val="00580D66"/>
    <w:rsid w:val="005814C7"/>
    <w:rsid w:val="0058248C"/>
    <w:rsid w:val="00583A54"/>
    <w:rsid w:val="00583CCB"/>
    <w:rsid w:val="00586151"/>
    <w:rsid w:val="00586842"/>
    <w:rsid w:val="005907CF"/>
    <w:rsid w:val="005935AC"/>
    <w:rsid w:val="00595A51"/>
    <w:rsid w:val="005A1C75"/>
    <w:rsid w:val="005A4435"/>
    <w:rsid w:val="005A4ADD"/>
    <w:rsid w:val="005A5261"/>
    <w:rsid w:val="005A6126"/>
    <w:rsid w:val="005A7855"/>
    <w:rsid w:val="005B099A"/>
    <w:rsid w:val="005B15EC"/>
    <w:rsid w:val="005B26DA"/>
    <w:rsid w:val="005B6830"/>
    <w:rsid w:val="005B6FC7"/>
    <w:rsid w:val="005B7F21"/>
    <w:rsid w:val="005C08CB"/>
    <w:rsid w:val="005C327B"/>
    <w:rsid w:val="005C3312"/>
    <w:rsid w:val="005C3850"/>
    <w:rsid w:val="005C5DED"/>
    <w:rsid w:val="005C75B4"/>
    <w:rsid w:val="005C7B49"/>
    <w:rsid w:val="005D104D"/>
    <w:rsid w:val="005D163E"/>
    <w:rsid w:val="005D2688"/>
    <w:rsid w:val="005D316E"/>
    <w:rsid w:val="005D55DE"/>
    <w:rsid w:val="005D58E1"/>
    <w:rsid w:val="005D5C79"/>
    <w:rsid w:val="005D7477"/>
    <w:rsid w:val="005D7512"/>
    <w:rsid w:val="005E4BA0"/>
    <w:rsid w:val="005E5B70"/>
    <w:rsid w:val="005F0855"/>
    <w:rsid w:val="005F1FAD"/>
    <w:rsid w:val="005F4B35"/>
    <w:rsid w:val="005F4EAA"/>
    <w:rsid w:val="005F5572"/>
    <w:rsid w:val="005F56B9"/>
    <w:rsid w:val="005F7BF3"/>
    <w:rsid w:val="0060012C"/>
    <w:rsid w:val="00601720"/>
    <w:rsid w:val="006020BB"/>
    <w:rsid w:val="00603276"/>
    <w:rsid w:val="00603A6B"/>
    <w:rsid w:val="00605285"/>
    <w:rsid w:val="00607C15"/>
    <w:rsid w:val="0061036B"/>
    <w:rsid w:val="006120F7"/>
    <w:rsid w:val="00612CA0"/>
    <w:rsid w:val="00613579"/>
    <w:rsid w:val="00613F7B"/>
    <w:rsid w:val="006149CD"/>
    <w:rsid w:val="00615BF6"/>
    <w:rsid w:val="00616F40"/>
    <w:rsid w:val="00620267"/>
    <w:rsid w:val="00622FF2"/>
    <w:rsid w:val="00623520"/>
    <w:rsid w:val="00624C4E"/>
    <w:rsid w:val="00625BF6"/>
    <w:rsid w:val="0063036D"/>
    <w:rsid w:val="00630BEA"/>
    <w:rsid w:val="00630EFA"/>
    <w:rsid w:val="006342BE"/>
    <w:rsid w:val="006354AD"/>
    <w:rsid w:val="006355D3"/>
    <w:rsid w:val="006372E0"/>
    <w:rsid w:val="0064038F"/>
    <w:rsid w:val="00640668"/>
    <w:rsid w:val="00640F69"/>
    <w:rsid w:val="00642BE5"/>
    <w:rsid w:val="006477B9"/>
    <w:rsid w:val="0065011F"/>
    <w:rsid w:val="0065047F"/>
    <w:rsid w:val="00651141"/>
    <w:rsid w:val="00651E17"/>
    <w:rsid w:val="00652A64"/>
    <w:rsid w:val="00652B5C"/>
    <w:rsid w:val="006564FC"/>
    <w:rsid w:val="00661998"/>
    <w:rsid w:val="006622C9"/>
    <w:rsid w:val="00664E79"/>
    <w:rsid w:val="00667BE7"/>
    <w:rsid w:val="00670ACA"/>
    <w:rsid w:val="00672EFC"/>
    <w:rsid w:val="00673368"/>
    <w:rsid w:val="00675D9D"/>
    <w:rsid w:val="0067666B"/>
    <w:rsid w:val="0067683D"/>
    <w:rsid w:val="006805CD"/>
    <w:rsid w:val="0068147A"/>
    <w:rsid w:val="0068287A"/>
    <w:rsid w:val="006830AC"/>
    <w:rsid w:val="00683D66"/>
    <w:rsid w:val="00684385"/>
    <w:rsid w:val="00685DD1"/>
    <w:rsid w:val="006868BE"/>
    <w:rsid w:val="00690735"/>
    <w:rsid w:val="00690CC7"/>
    <w:rsid w:val="00692ED6"/>
    <w:rsid w:val="00693B1D"/>
    <w:rsid w:val="0069414C"/>
    <w:rsid w:val="00695A4C"/>
    <w:rsid w:val="00697A58"/>
    <w:rsid w:val="00697EE2"/>
    <w:rsid w:val="006A4CF7"/>
    <w:rsid w:val="006A5B96"/>
    <w:rsid w:val="006A61EC"/>
    <w:rsid w:val="006A7128"/>
    <w:rsid w:val="006B04ED"/>
    <w:rsid w:val="006B09DC"/>
    <w:rsid w:val="006B1866"/>
    <w:rsid w:val="006B2CE2"/>
    <w:rsid w:val="006B33DB"/>
    <w:rsid w:val="006B33DC"/>
    <w:rsid w:val="006B3D99"/>
    <w:rsid w:val="006B46EB"/>
    <w:rsid w:val="006B4BAD"/>
    <w:rsid w:val="006B4DDF"/>
    <w:rsid w:val="006B5D32"/>
    <w:rsid w:val="006C13B3"/>
    <w:rsid w:val="006C24C0"/>
    <w:rsid w:val="006C292E"/>
    <w:rsid w:val="006C6E59"/>
    <w:rsid w:val="006C7F6F"/>
    <w:rsid w:val="006D343F"/>
    <w:rsid w:val="006D35CC"/>
    <w:rsid w:val="006D4A4E"/>
    <w:rsid w:val="006D4B6B"/>
    <w:rsid w:val="006D5178"/>
    <w:rsid w:val="006D51FC"/>
    <w:rsid w:val="006D646B"/>
    <w:rsid w:val="006E161F"/>
    <w:rsid w:val="006E27BB"/>
    <w:rsid w:val="006E3CF2"/>
    <w:rsid w:val="006E4F69"/>
    <w:rsid w:val="006E78B3"/>
    <w:rsid w:val="006F01B4"/>
    <w:rsid w:val="006F048E"/>
    <w:rsid w:val="006F3456"/>
    <w:rsid w:val="006F52D7"/>
    <w:rsid w:val="006F53E6"/>
    <w:rsid w:val="007002B4"/>
    <w:rsid w:val="00700B02"/>
    <w:rsid w:val="0070532D"/>
    <w:rsid w:val="0070598F"/>
    <w:rsid w:val="00705F5F"/>
    <w:rsid w:val="00706EB8"/>
    <w:rsid w:val="00707BBA"/>
    <w:rsid w:val="00711943"/>
    <w:rsid w:val="007125F7"/>
    <w:rsid w:val="007139AD"/>
    <w:rsid w:val="00713AAB"/>
    <w:rsid w:val="00714850"/>
    <w:rsid w:val="00716D3F"/>
    <w:rsid w:val="0072009C"/>
    <w:rsid w:val="00721528"/>
    <w:rsid w:val="00722797"/>
    <w:rsid w:val="0072355A"/>
    <w:rsid w:val="00724686"/>
    <w:rsid w:val="00724702"/>
    <w:rsid w:val="0072731F"/>
    <w:rsid w:val="0073103B"/>
    <w:rsid w:val="00731271"/>
    <w:rsid w:val="00731F71"/>
    <w:rsid w:val="0073333B"/>
    <w:rsid w:val="007335AA"/>
    <w:rsid w:val="00736364"/>
    <w:rsid w:val="00737CA6"/>
    <w:rsid w:val="007424CE"/>
    <w:rsid w:val="00743B8C"/>
    <w:rsid w:val="00747F79"/>
    <w:rsid w:val="0075038D"/>
    <w:rsid w:val="007543BB"/>
    <w:rsid w:val="00757088"/>
    <w:rsid w:val="00760C8E"/>
    <w:rsid w:val="007633D4"/>
    <w:rsid w:val="00763814"/>
    <w:rsid w:val="00764265"/>
    <w:rsid w:val="00766343"/>
    <w:rsid w:val="0076738F"/>
    <w:rsid w:val="007713BA"/>
    <w:rsid w:val="00775581"/>
    <w:rsid w:val="00775992"/>
    <w:rsid w:val="007764C9"/>
    <w:rsid w:val="00777AB0"/>
    <w:rsid w:val="00777DEC"/>
    <w:rsid w:val="007801EB"/>
    <w:rsid w:val="007809E9"/>
    <w:rsid w:val="007813C8"/>
    <w:rsid w:val="00783BB9"/>
    <w:rsid w:val="0078435B"/>
    <w:rsid w:val="00784D93"/>
    <w:rsid w:val="007913F7"/>
    <w:rsid w:val="0079185F"/>
    <w:rsid w:val="00793AB7"/>
    <w:rsid w:val="00795325"/>
    <w:rsid w:val="00797181"/>
    <w:rsid w:val="007A30EE"/>
    <w:rsid w:val="007A39E2"/>
    <w:rsid w:val="007A563A"/>
    <w:rsid w:val="007A5C16"/>
    <w:rsid w:val="007A7125"/>
    <w:rsid w:val="007A7A90"/>
    <w:rsid w:val="007B0339"/>
    <w:rsid w:val="007B0D15"/>
    <w:rsid w:val="007B19F4"/>
    <w:rsid w:val="007B26AB"/>
    <w:rsid w:val="007B3519"/>
    <w:rsid w:val="007B62CA"/>
    <w:rsid w:val="007C025D"/>
    <w:rsid w:val="007C327C"/>
    <w:rsid w:val="007C33B5"/>
    <w:rsid w:val="007C3F5C"/>
    <w:rsid w:val="007C43CF"/>
    <w:rsid w:val="007C7C0E"/>
    <w:rsid w:val="007D055F"/>
    <w:rsid w:val="007D0618"/>
    <w:rsid w:val="007E1474"/>
    <w:rsid w:val="007E40A5"/>
    <w:rsid w:val="007E48A8"/>
    <w:rsid w:val="007E523B"/>
    <w:rsid w:val="007E6832"/>
    <w:rsid w:val="007F04FD"/>
    <w:rsid w:val="007F0A40"/>
    <w:rsid w:val="007F1A72"/>
    <w:rsid w:val="007F2AC9"/>
    <w:rsid w:val="007F3A1E"/>
    <w:rsid w:val="007F66A8"/>
    <w:rsid w:val="007F6C0F"/>
    <w:rsid w:val="007F7CF5"/>
    <w:rsid w:val="0080051B"/>
    <w:rsid w:val="0080121D"/>
    <w:rsid w:val="00803038"/>
    <w:rsid w:val="0080491D"/>
    <w:rsid w:val="00806932"/>
    <w:rsid w:val="00807A1E"/>
    <w:rsid w:val="00810068"/>
    <w:rsid w:val="008102DB"/>
    <w:rsid w:val="0081144F"/>
    <w:rsid w:val="008120A5"/>
    <w:rsid w:val="00814E53"/>
    <w:rsid w:val="00815101"/>
    <w:rsid w:val="008168B2"/>
    <w:rsid w:val="00816B9C"/>
    <w:rsid w:val="00821E68"/>
    <w:rsid w:val="00822109"/>
    <w:rsid w:val="00824AB2"/>
    <w:rsid w:val="00825494"/>
    <w:rsid w:val="00826C90"/>
    <w:rsid w:val="00826D61"/>
    <w:rsid w:val="00827332"/>
    <w:rsid w:val="00832AED"/>
    <w:rsid w:val="00832BAF"/>
    <w:rsid w:val="008336D5"/>
    <w:rsid w:val="008346D9"/>
    <w:rsid w:val="00834DFC"/>
    <w:rsid w:val="00835FF1"/>
    <w:rsid w:val="0083600B"/>
    <w:rsid w:val="00837331"/>
    <w:rsid w:val="008376ED"/>
    <w:rsid w:val="0084036E"/>
    <w:rsid w:val="008414B2"/>
    <w:rsid w:val="00842CF4"/>
    <w:rsid w:val="008458AD"/>
    <w:rsid w:val="00845C8A"/>
    <w:rsid w:val="00846873"/>
    <w:rsid w:val="00847160"/>
    <w:rsid w:val="008503B9"/>
    <w:rsid w:val="00852853"/>
    <w:rsid w:val="00852E52"/>
    <w:rsid w:val="0085450E"/>
    <w:rsid w:val="008549ED"/>
    <w:rsid w:val="00855035"/>
    <w:rsid w:val="00861D41"/>
    <w:rsid w:val="008621EE"/>
    <w:rsid w:val="00863CE7"/>
    <w:rsid w:val="008644A8"/>
    <w:rsid w:val="008662CF"/>
    <w:rsid w:val="0087143E"/>
    <w:rsid w:val="008716C5"/>
    <w:rsid w:val="008736DC"/>
    <w:rsid w:val="00874C6C"/>
    <w:rsid w:val="00876CDB"/>
    <w:rsid w:val="00880F4A"/>
    <w:rsid w:val="00881396"/>
    <w:rsid w:val="008842D3"/>
    <w:rsid w:val="0088608C"/>
    <w:rsid w:val="00886B29"/>
    <w:rsid w:val="00886F0C"/>
    <w:rsid w:val="00892053"/>
    <w:rsid w:val="00892DD5"/>
    <w:rsid w:val="008935DB"/>
    <w:rsid w:val="008A0071"/>
    <w:rsid w:val="008A08DA"/>
    <w:rsid w:val="008A1651"/>
    <w:rsid w:val="008A2619"/>
    <w:rsid w:val="008A26F2"/>
    <w:rsid w:val="008A3A43"/>
    <w:rsid w:val="008A54C0"/>
    <w:rsid w:val="008A5E16"/>
    <w:rsid w:val="008A6558"/>
    <w:rsid w:val="008A69AB"/>
    <w:rsid w:val="008B03B1"/>
    <w:rsid w:val="008B18FC"/>
    <w:rsid w:val="008B1905"/>
    <w:rsid w:val="008B2000"/>
    <w:rsid w:val="008B293F"/>
    <w:rsid w:val="008B4D70"/>
    <w:rsid w:val="008B78D6"/>
    <w:rsid w:val="008C0699"/>
    <w:rsid w:val="008C2B56"/>
    <w:rsid w:val="008C41EF"/>
    <w:rsid w:val="008D08C1"/>
    <w:rsid w:val="008D182C"/>
    <w:rsid w:val="008D32FF"/>
    <w:rsid w:val="008D39B8"/>
    <w:rsid w:val="008D3BCB"/>
    <w:rsid w:val="008D60D2"/>
    <w:rsid w:val="008D7FC2"/>
    <w:rsid w:val="008E0897"/>
    <w:rsid w:val="008E2D36"/>
    <w:rsid w:val="008E3E8F"/>
    <w:rsid w:val="008E3EAC"/>
    <w:rsid w:val="008E4179"/>
    <w:rsid w:val="008E5443"/>
    <w:rsid w:val="008E54C9"/>
    <w:rsid w:val="008E617D"/>
    <w:rsid w:val="008F0089"/>
    <w:rsid w:val="008F2C6E"/>
    <w:rsid w:val="008F301D"/>
    <w:rsid w:val="008F5715"/>
    <w:rsid w:val="008F6A40"/>
    <w:rsid w:val="008F6F17"/>
    <w:rsid w:val="008F7C18"/>
    <w:rsid w:val="0090342D"/>
    <w:rsid w:val="00903CAE"/>
    <w:rsid w:val="009049A6"/>
    <w:rsid w:val="00906001"/>
    <w:rsid w:val="00907D7A"/>
    <w:rsid w:val="00912CB7"/>
    <w:rsid w:val="00912CE4"/>
    <w:rsid w:val="00914682"/>
    <w:rsid w:val="00914C4F"/>
    <w:rsid w:val="0091578C"/>
    <w:rsid w:val="0091587F"/>
    <w:rsid w:val="0092085B"/>
    <w:rsid w:val="00920F0D"/>
    <w:rsid w:val="00921B65"/>
    <w:rsid w:val="009220D3"/>
    <w:rsid w:val="00922515"/>
    <w:rsid w:val="00922612"/>
    <w:rsid w:val="00926F29"/>
    <w:rsid w:val="00932513"/>
    <w:rsid w:val="0093455D"/>
    <w:rsid w:val="00934A00"/>
    <w:rsid w:val="00934F2C"/>
    <w:rsid w:val="009377C6"/>
    <w:rsid w:val="009403BB"/>
    <w:rsid w:val="00940544"/>
    <w:rsid w:val="009414A9"/>
    <w:rsid w:val="009420F4"/>
    <w:rsid w:val="00942F35"/>
    <w:rsid w:val="00943ABE"/>
    <w:rsid w:val="00944BDC"/>
    <w:rsid w:val="00945757"/>
    <w:rsid w:val="00951243"/>
    <w:rsid w:val="009616B0"/>
    <w:rsid w:val="009630F7"/>
    <w:rsid w:val="0096448B"/>
    <w:rsid w:val="00964565"/>
    <w:rsid w:val="00966F31"/>
    <w:rsid w:val="0096716B"/>
    <w:rsid w:val="00970C7C"/>
    <w:rsid w:val="00970E86"/>
    <w:rsid w:val="0097736A"/>
    <w:rsid w:val="0097736E"/>
    <w:rsid w:val="00981A61"/>
    <w:rsid w:val="00986C44"/>
    <w:rsid w:val="00991564"/>
    <w:rsid w:val="00991B12"/>
    <w:rsid w:val="009939D1"/>
    <w:rsid w:val="00995443"/>
    <w:rsid w:val="00996D38"/>
    <w:rsid w:val="00997210"/>
    <w:rsid w:val="009972D0"/>
    <w:rsid w:val="00997C5D"/>
    <w:rsid w:val="009A140F"/>
    <w:rsid w:val="009A176C"/>
    <w:rsid w:val="009A28C3"/>
    <w:rsid w:val="009A334A"/>
    <w:rsid w:val="009A3409"/>
    <w:rsid w:val="009A545F"/>
    <w:rsid w:val="009A5926"/>
    <w:rsid w:val="009A7031"/>
    <w:rsid w:val="009A7899"/>
    <w:rsid w:val="009B076F"/>
    <w:rsid w:val="009B2A0C"/>
    <w:rsid w:val="009B3539"/>
    <w:rsid w:val="009B3F46"/>
    <w:rsid w:val="009B3FEA"/>
    <w:rsid w:val="009C13A2"/>
    <w:rsid w:val="009C209E"/>
    <w:rsid w:val="009C22B3"/>
    <w:rsid w:val="009C3074"/>
    <w:rsid w:val="009C3231"/>
    <w:rsid w:val="009C40E4"/>
    <w:rsid w:val="009C50D4"/>
    <w:rsid w:val="009C5D62"/>
    <w:rsid w:val="009C5F7B"/>
    <w:rsid w:val="009C7A7B"/>
    <w:rsid w:val="009D0C9E"/>
    <w:rsid w:val="009D434F"/>
    <w:rsid w:val="009D46FE"/>
    <w:rsid w:val="009D5CCA"/>
    <w:rsid w:val="009E63E8"/>
    <w:rsid w:val="009E6F14"/>
    <w:rsid w:val="009F0F98"/>
    <w:rsid w:val="009F1505"/>
    <w:rsid w:val="009F47FB"/>
    <w:rsid w:val="009F4B72"/>
    <w:rsid w:val="009F6E55"/>
    <w:rsid w:val="009F7175"/>
    <w:rsid w:val="009F7CE4"/>
    <w:rsid w:val="00A00D43"/>
    <w:rsid w:val="00A045FC"/>
    <w:rsid w:val="00A04C02"/>
    <w:rsid w:val="00A058C3"/>
    <w:rsid w:val="00A07F94"/>
    <w:rsid w:val="00A10591"/>
    <w:rsid w:val="00A12C6C"/>
    <w:rsid w:val="00A1511B"/>
    <w:rsid w:val="00A167D3"/>
    <w:rsid w:val="00A16966"/>
    <w:rsid w:val="00A16F90"/>
    <w:rsid w:val="00A17814"/>
    <w:rsid w:val="00A239F8"/>
    <w:rsid w:val="00A243CD"/>
    <w:rsid w:val="00A24691"/>
    <w:rsid w:val="00A273C4"/>
    <w:rsid w:val="00A27615"/>
    <w:rsid w:val="00A3127E"/>
    <w:rsid w:val="00A32AF0"/>
    <w:rsid w:val="00A33D27"/>
    <w:rsid w:val="00A34035"/>
    <w:rsid w:val="00A35156"/>
    <w:rsid w:val="00A4220A"/>
    <w:rsid w:val="00A42B0A"/>
    <w:rsid w:val="00A431E2"/>
    <w:rsid w:val="00A43620"/>
    <w:rsid w:val="00A438DE"/>
    <w:rsid w:val="00A445E7"/>
    <w:rsid w:val="00A4621F"/>
    <w:rsid w:val="00A46788"/>
    <w:rsid w:val="00A501D6"/>
    <w:rsid w:val="00A50466"/>
    <w:rsid w:val="00A516A4"/>
    <w:rsid w:val="00A53EE7"/>
    <w:rsid w:val="00A554A2"/>
    <w:rsid w:val="00A56400"/>
    <w:rsid w:val="00A606AE"/>
    <w:rsid w:val="00A61BD3"/>
    <w:rsid w:val="00A622B0"/>
    <w:rsid w:val="00A63124"/>
    <w:rsid w:val="00A64185"/>
    <w:rsid w:val="00A64732"/>
    <w:rsid w:val="00A674E1"/>
    <w:rsid w:val="00A71D3E"/>
    <w:rsid w:val="00A73FB6"/>
    <w:rsid w:val="00A758C0"/>
    <w:rsid w:val="00A7596C"/>
    <w:rsid w:val="00A7681F"/>
    <w:rsid w:val="00A77090"/>
    <w:rsid w:val="00A77C3E"/>
    <w:rsid w:val="00A8005C"/>
    <w:rsid w:val="00A80473"/>
    <w:rsid w:val="00A82194"/>
    <w:rsid w:val="00A8539E"/>
    <w:rsid w:val="00A90BF2"/>
    <w:rsid w:val="00A9119B"/>
    <w:rsid w:val="00A9342F"/>
    <w:rsid w:val="00A93B46"/>
    <w:rsid w:val="00A95409"/>
    <w:rsid w:val="00AA1EB3"/>
    <w:rsid w:val="00AA3032"/>
    <w:rsid w:val="00AA30E2"/>
    <w:rsid w:val="00AA3213"/>
    <w:rsid w:val="00AA321D"/>
    <w:rsid w:val="00AA40D0"/>
    <w:rsid w:val="00AA47CA"/>
    <w:rsid w:val="00AA554D"/>
    <w:rsid w:val="00AA5F09"/>
    <w:rsid w:val="00AA6501"/>
    <w:rsid w:val="00AA6BD5"/>
    <w:rsid w:val="00AA6E91"/>
    <w:rsid w:val="00AA710F"/>
    <w:rsid w:val="00AB29CE"/>
    <w:rsid w:val="00AB4655"/>
    <w:rsid w:val="00AB68EE"/>
    <w:rsid w:val="00AB7F43"/>
    <w:rsid w:val="00AC1DFE"/>
    <w:rsid w:val="00AC2276"/>
    <w:rsid w:val="00AC22A6"/>
    <w:rsid w:val="00AC5FBC"/>
    <w:rsid w:val="00AC5FCC"/>
    <w:rsid w:val="00AC79AA"/>
    <w:rsid w:val="00AD0D4F"/>
    <w:rsid w:val="00AD350A"/>
    <w:rsid w:val="00AD37E0"/>
    <w:rsid w:val="00AD5DA6"/>
    <w:rsid w:val="00AD5DDB"/>
    <w:rsid w:val="00AD7D3F"/>
    <w:rsid w:val="00AD7DB8"/>
    <w:rsid w:val="00AE0CB4"/>
    <w:rsid w:val="00AE2011"/>
    <w:rsid w:val="00AE2588"/>
    <w:rsid w:val="00AE3B18"/>
    <w:rsid w:val="00AE4777"/>
    <w:rsid w:val="00AE570E"/>
    <w:rsid w:val="00AE7A11"/>
    <w:rsid w:val="00AF58CD"/>
    <w:rsid w:val="00AF5F0A"/>
    <w:rsid w:val="00AF68E2"/>
    <w:rsid w:val="00AF7151"/>
    <w:rsid w:val="00B00AB0"/>
    <w:rsid w:val="00B00B73"/>
    <w:rsid w:val="00B00BDC"/>
    <w:rsid w:val="00B015D3"/>
    <w:rsid w:val="00B01B56"/>
    <w:rsid w:val="00B04E10"/>
    <w:rsid w:val="00B06FE6"/>
    <w:rsid w:val="00B141E9"/>
    <w:rsid w:val="00B14B9C"/>
    <w:rsid w:val="00B16203"/>
    <w:rsid w:val="00B1647D"/>
    <w:rsid w:val="00B16956"/>
    <w:rsid w:val="00B220E0"/>
    <w:rsid w:val="00B22E88"/>
    <w:rsid w:val="00B240D9"/>
    <w:rsid w:val="00B242D0"/>
    <w:rsid w:val="00B24B4C"/>
    <w:rsid w:val="00B31520"/>
    <w:rsid w:val="00B321E2"/>
    <w:rsid w:val="00B32DE0"/>
    <w:rsid w:val="00B330FF"/>
    <w:rsid w:val="00B35877"/>
    <w:rsid w:val="00B3783E"/>
    <w:rsid w:val="00B37F06"/>
    <w:rsid w:val="00B37F7C"/>
    <w:rsid w:val="00B40AB2"/>
    <w:rsid w:val="00B40DB5"/>
    <w:rsid w:val="00B520B0"/>
    <w:rsid w:val="00B5289E"/>
    <w:rsid w:val="00B5464E"/>
    <w:rsid w:val="00B5487A"/>
    <w:rsid w:val="00B54B13"/>
    <w:rsid w:val="00B54D97"/>
    <w:rsid w:val="00B56493"/>
    <w:rsid w:val="00B57395"/>
    <w:rsid w:val="00B60D44"/>
    <w:rsid w:val="00B62C0B"/>
    <w:rsid w:val="00B6396B"/>
    <w:rsid w:val="00B64480"/>
    <w:rsid w:val="00B6497B"/>
    <w:rsid w:val="00B653C6"/>
    <w:rsid w:val="00B66D93"/>
    <w:rsid w:val="00B6785A"/>
    <w:rsid w:val="00B7046A"/>
    <w:rsid w:val="00B70A9F"/>
    <w:rsid w:val="00B73AE4"/>
    <w:rsid w:val="00B7502D"/>
    <w:rsid w:val="00B76939"/>
    <w:rsid w:val="00B76E88"/>
    <w:rsid w:val="00B77EF0"/>
    <w:rsid w:val="00B80D4A"/>
    <w:rsid w:val="00B81543"/>
    <w:rsid w:val="00B8522F"/>
    <w:rsid w:val="00B86367"/>
    <w:rsid w:val="00B87AA0"/>
    <w:rsid w:val="00B92DEF"/>
    <w:rsid w:val="00B930B4"/>
    <w:rsid w:val="00B95F10"/>
    <w:rsid w:val="00B96863"/>
    <w:rsid w:val="00B96D5D"/>
    <w:rsid w:val="00BA14EC"/>
    <w:rsid w:val="00BA4867"/>
    <w:rsid w:val="00BA6088"/>
    <w:rsid w:val="00BA6881"/>
    <w:rsid w:val="00BA75FE"/>
    <w:rsid w:val="00BB12EA"/>
    <w:rsid w:val="00BB2F33"/>
    <w:rsid w:val="00BB55C8"/>
    <w:rsid w:val="00BB6073"/>
    <w:rsid w:val="00BB7BE1"/>
    <w:rsid w:val="00BC02AF"/>
    <w:rsid w:val="00BC1097"/>
    <w:rsid w:val="00BC1156"/>
    <w:rsid w:val="00BC4790"/>
    <w:rsid w:val="00BC6FF3"/>
    <w:rsid w:val="00BD1F89"/>
    <w:rsid w:val="00BD2F13"/>
    <w:rsid w:val="00BD33F3"/>
    <w:rsid w:val="00BD3B4D"/>
    <w:rsid w:val="00BD5863"/>
    <w:rsid w:val="00BD63AC"/>
    <w:rsid w:val="00BD64AB"/>
    <w:rsid w:val="00BD6AA4"/>
    <w:rsid w:val="00BD6D13"/>
    <w:rsid w:val="00BD7632"/>
    <w:rsid w:val="00BE0B96"/>
    <w:rsid w:val="00BE1ECC"/>
    <w:rsid w:val="00BE20E0"/>
    <w:rsid w:val="00BE315F"/>
    <w:rsid w:val="00BE48AC"/>
    <w:rsid w:val="00BE73F8"/>
    <w:rsid w:val="00BF010C"/>
    <w:rsid w:val="00BF1BEE"/>
    <w:rsid w:val="00BF2EBC"/>
    <w:rsid w:val="00BF387A"/>
    <w:rsid w:val="00BF48AE"/>
    <w:rsid w:val="00BF59BD"/>
    <w:rsid w:val="00BF5A3A"/>
    <w:rsid w:val="00BF6768"/>
    <w:rsid w:val="00BF6E10"/>
    <w:rsid w:val="00BF72CE"/>
    <w:rsid w:val="00BF79D7"/>
    <w:rsid w:val="00C04EE8"/>
    <w:rsid w:val="00C06A19"/>
    <w:rsid w:val="00C078DD"/>
    <w:rsid w:val="00C102DB"/>
    <w:rsid w:val="00C11677"/>
    <w:rsid w:val="00C122EB"/>
    <w:rsid w:val="00C13332"/>
    <w:rsid w:val="00C13A5C"/>
    <w:rsid w:val="00C13C14"/>
    <w:rsid w:val="00C14917"/>
    <w:rsid w:val="00C15645"/>
    <w:rsid w:val="00C15B4C"/>
    <w:rsid w:val="00C17601"/>
    <w:rsid w:val="00C17D6B"/>
    <w:rsid w:val="00C17EEE"/>
    <w:rsid w:val="00C20605"/>
    <w:rsid w:val="00C215E2"/>
    <w:rsid w:val="00C24D25"/>
    <w:rsid w:val="00C25D9F"/>
    <w:rsid w:val="00C31E88"/>
    <w:rsid w:val="00C33A37"/>
    <w:rsid w:val="00C35F23"/>
    <w:rsid w:val="00C3751A"/>
    <w:rsid w:val="00C37F91"/>
    <w:rsid w:val="00C4027F"/>
    <w:rsid w:val="00C4046F"/>
    <w:rsid w:val="00C44140"/>
    <w:rsid w:val="00C50452"/>
    <w:rsid w:val="00C5055F"/>
    <w:rsid w:val="00C52647"/>
    <w:rsid w:val="00C5416A"/>
    <w:rsid w:val="00C55BA2"/>
    <w:rsid w:val="00C57037"/>
    <w:rsid w:val="00C576F8"/>
    <w:rsid w:val="00C6041F"/>
    <w:rsid w:val="00C613DA"/>
    <w:rsid w:val="00C61484"/>
    <w:rsid w:val="00C62596"/>
    <w:rsid w:val="00C62901"/>
    <w:rsid w:val="00C62EA2"/>
    <w:rsid w:val="00C6301E"/>
    <w:rsid w:val="00C634B2"/>
    <w:rsid w:val="00C63909"/>
    <w:rsid w:val="00C641E9"/>
    <w:rsid w:val="00C64994"/>
    <w:rsid w:val="00C64BBE"/>
    <w:rsid w:val="00C65186"/>
    <w:rsid w:val="00C6539D"/>
    <w:rsid w:val="00C66A77"/>
    <w:rsid w:val="00C70B2F"/>
    <w:rsid w:val="00C719CE"/>
    <w:rsid w:val="00C724E0"/>
    <w:rsid w:val="00C77F68"/>
    <w:rsid w:val="00C802F6"/>
    <w:rsid w:val="00C80CAA"/>
    <w:rsid w:val="00C8250E"/>
    <w:rsid w:val="00C82B98"/>
    <w:rsid w:val="00C82EB6"/>
    <w:rsid w:val="00C83EB8"/>
    <w:rsid w:val="00C85339"/>
    <w:rsid w:val="00C87E49"/>
    <w:rsid w:val="00C90753"/>
    <w:rsid w:val="00C908B6"/>
    <w:rsid w:val="00C92530"/>
    <w:rsid w:val="00C92E0D"/>
    <w:rsid w:val="00C93771"/>
    <w:rsid w:val="00C94E12"/>
    <w:rsid w:val="00C95851"/>
    <w:rsid w:val="00C959D2"/>
    <w:rsid w:val="00C95F3A"/>
    <w:rsid w:val="00C962B0"/>
    <w:rsid w:val="00C970C5"/>
    <w:rsid w:val="00CA0BA8"/>
    <w:rsid w:val="00CA1559"/>
    <w:rsid w:val="00CA2220"/>
    <w:rsid w:val="00CA327F"/>
    <w:rsid w:val="00CA4DDE"/>
    <w:rsid w:val="00CA5D3D"/>
    <w:rsid w:val="00CA630B"/>
    <w:rsid w:val="00CA6FC1"/>
    <w:rsid w:val="00CA74CC"/>
    <w:rsid w:val="00CA774D"/>
    <w:rsid w:val="00CA7D06"/>
    <w:rsid w:val="00CB055A"/>
    <w:rsid w:val="00CB1F0E"/>
    <w:rsid w:val="00CB230D"/>
    <w:rsid w:val="00CB2F84"/>
    <w:rsid w:val="00CB3F57"/>
    <w:rsid w:val="00CB4CCF"/>
    <w:rsid w:val="00CB709E"/>
    <w:rsid w:val="00CB7615"/>
    <w:rsid w:val="00CC00D0"/>
    <w:rsid w:val="00CC117E"/>
    <w:rsid w:val="00CC1705"/>
    <w:rsid w:val="00CC171E"/>
    <w:rsid w:val="00CC1DC9"/>
    <w:rsid w:val="00CC210E"/>
    <w:rsid w:val="00CC4C95"/>
    <w:rsid w:val="00CC5B4E"/>
    <w:rsid w:val="00CC600B"/>
    <w:rsid w:val="00CC633E"/>
    <w:rsid w:val="00CC7B26"/>
    <w:rsid w:val="00CD0151"/>
    <w:rsid w:val="00CD2430"/>
    <w:rsid w:val="00CD3BEC"/>
    <w:rsid w:val="00CD56AA"/>
    <w:rsid w:val="00CD63A5"/>
    <w:rsid w:val="00CD69B1"/>
    <w:rsid w:val="00CD6D80"/>
    <w:rsid w:val="00CD6FDF"/>
    <w:rsid w:val="00CE2177"/>
    <w:rsid w:val="00CE5DF9"/>
    <w:rsid w:val="00CE7871"/>
    <w:rsid w:val="00CF3594"/>
    <w:rsid w:val="00CF3917"/>
    <w:rsid w:val="00CF48D5"/>
    <w:rsid w:val="00CF4D5E"/>
    <w:rsid w:val="00CF6016"/>
    <w:rsid w:val="00D000B6"/>
    <w:rsid w:val="00D007E4"/>
    <w:rsid w:val="00D01CC7"/>
    <w:rsid w:val="00D02702"/>
    <w:rsid w:val="00D036FF"/>
    <w:rsid w:val="00D0513F"/>
    <w:rsid w:val="00D11FBE"/>
    <w:rsid w:val="00D122D5"/>
    <w:rsid w:val="00D156D2"/>
    <w:rsid w:val="00D1748F"/>
    <w:rsid w:val="00D17C3B"/>
    <w:rsid w:val="00D21AFB"/>
    <w:rsid w:val="00D21C9E"/>
    <w:rsid w:val="00D23A59"/>
    <w:rsid w:val="00D266F2"/>
    <w:rsid w:val="00D30AA8"/>
    <w:rsid w:val="00D31174"/>
    <w:rsid w:val="00D31D20"/>
    <w:rsid w:val="00D31E65"/>
    <w:rsid w:val="00D3327B"/>
    <w:rsid w:val="00D334F7"/>
    <w:rsid w:val="00D3385B"/>
    <w:rsid w:val="00D36216"/>
    <w:rsid w:val="00D40E07"/>
    <w:rsid w:val="00D43D7C"/>
    <w:rsid w:val="00D445E3"/>
    <w:rsid w:val="00D465C6"/>
    <w:rsid w:val="00D4712F"/>
    <w:rsid w:val="00D47443"/>
    <w:rsid w:val="00D51662"/>
    <w:rsid w:val="00D52428"/>
    <w:rsid w:val="00D52CB1"/>
    <w:rsid w:val="00D552B1"/>
    <w:rsid w:val="00D57677"/>
    <w:rsid w:val="00D634FA"/>
    <w:rsid w:val="00D6360C"/>
    <w:rsid w:val="00D63D90"/>
    <w:rsid w:val="00D6669A"/>
    <w:rsid w:val="00D6717E"/>
    <w:rsid w:val="00D707AF"/>
    <w:rsid w:val="00D70D96"/>
    <w:rsid w:val="00D71DD6"/>
    <w:rsid w:val="00D7678E"/>
    <w:rsid w:val="00D77D83"/>
    <w:rsid w:val="00D82CB2"/>
    <w:rsid w:val="00D83910"/>
    <w:rsid w:val="00D857F6"/>
    <w:rsid w:val="00D91637"/>
    <w:rsid w:val="00D92215"/>
    <w:rsid w:val="00D92486"/>
    <w:rsid w:val="00D92F19"/>
    <w:rsid w:val="00D9334C"/>
    <w:rsid w:val="00D94429"/>
    <w:rsid w:val="00D948E5"/>
    <w:rsid w:val="00D95028"/>
    <w:rsid w:val="00D950F3"/>
    <w:rsid w:val="00DA177C"/>
    <w:rsid w:val="00DA1B9A"/>
    <w:rsid w:val="00DA1C8F"/>
    <w:rsid w:val="00DA1F22"/>
    <w:rsid w:val="00DA3FA4"/>
    <w:rsid w:val="00DA476B"/>
    <w:rsid w:val="00DA4E1A"/>
    <w:rsid w:val="00DA522E"/>
    <w:rsid w:val="00DA58C7"/>
    <w:rsid w:val="00DA75DD"/>
    <w:rsid w:val="00DA7CA3"/>
    <w:rsid w:val="00DB0868"/>
    <w:rsid w:val="00DB190B"/>
    <w:rsid w:val="00DB1ABA"/>
    <w:rsid w:val="00DB516A"/>
    <w:rsid w:val="00DB75D4"/>
    <w:rsid w:val="00DB7AD3"/>
    <w:rsid w:val="00DC0849"/>
    <w:rsid w:val="00DC384D"/>
    <w:rsid w:val="00DC468F"/>
    <w:rsid w:val="00DC6CC3"/>
    <w:rsid w:val="00DD2825"/>
    <w:rsid w:val="00DD3144"/>
    <w:rsid w:val="00DD3696"/>
    <w:rsid w:val="00DD54DE"/>
    <w:rsid w:val="00DE3103"/>
    <w:rsid w:val="00DE51F7"/>
    <w:rsid w:val="00DE6135"/>
    <w:rsid w:val="00DE6ED5"/>
    <w:rsid w:val="00DE781A"/>
    <w:rsid w:val="00DF3CE3"/>
    <w:rsid w:val="00DF67DC"/>
    <w:rsid w:val="00DF7E0A"/>
    <w:rsid w:val="00E00B14"/>
    <w:rsid w:val="00E010C6"/>
    <w:rsid w:val="00E01488"/>
    <w:rsid w:val="00E02347"/>
    <w:rsid w:val="00E02CC9"/>
    <w:rsid w:val="00E02DD9"/>
    <w:rsid w:val="00E04510"/>
    <w:rsid w:val="00E055F7"/>
    <w:rsid w:val="00E05760"/>
    <w:rsid w:val="00E0602B"/>
    <w:rsid w:val="00E07582"/>
    <w:rsid w:val="00E104B6"/>
    <w:rsid w:val="00E10940"/>
    <w:rsid w:val="00E116D6"/>
    <w:rsid w:val="00E13A5C"/>
    <w:rsid w:val="00E1552C"/>
    <w:rsid w:val="00E16BCD"/>
    <w:rsid w:val="00E221DB"/>
    <w:rsid w:val="00E241AA"/>
    <w:rsid w:val="00E32455"/>
    <w:rsid w:val="00E32984"/>
    <w:rsid w:val="00E33A28"/>
    <w:rsid w:val="00E35243"/>
    <w:rsid w:val="00E35E52"/>
    <w:rsid w:val="00E35EA1"/>
    <w:rsid w:val="00E402AE"/>
    <w:rsid w:val="00E40504"/>
    <w:rsid w:val="00E42C36"/>
    <w:rsid w:val="00E450EA"/>
    <w:rsid w:val="00E45DA0"/>
    <w:rsid w:val="00E4797A"/>
    <w:rsid w:val="00E527EA"/>
    <w:rsid w:val="00E534E4"/>
    <w:rsid w:val="00E54180"/>
    <w:rsid w:val="00E54280"/>
    <w:rsid w:val="00E54D69"/>
    <w:rsid w:val="00E57A69"/>
    <w:rsid w:val="00E610A8"/>
    <w:rsid w:val="00E64378"/>
    <w:rsid w:val="00E6443C"/>
    <w:rsid w:val="00E65147"/>
    <w:rsid w:val="00E65243"/>
    <w:rsid w:val="00E65857"/>
    <w:rsid w:val="00E65F71"/>
    <w:rsid w:val="00E672E6"/>
    <w:rsid w:val="00E67C22"/>
    <w:rsid w:val="00E7010C"/>
    <w:rsid w:val="00E70709"/>
    <w:rsid w:val="00E72258"/>
    <w:rsid w:val="00E739CA"/>
    <w:rsid w:val="00E751CB"/>
    <w:rsid w:val="00E801F9"/>
    <w:rsid w:val="00E83152"/>
    <w:rsid w:val="00E83A33"/>
    <w:rsid w:val="00E903FB"/>
    <w:rsid w:val="00E907C8"/>
    <w:rsid w:val="00E9262B"/>
    <w:rsid w:val="00E93302"/>
    <w:rsid w:val="00E939A9"/>
    <w:rsid w:val="00E960C6"/>
    <w:rsid w:val="00EA2544"/>
    <w:rsid w:val="00EA5E6E"/>
    <w:rsid w:val="00EA7C21"/>
    <w:rsid w:val="00EB059D"/>
    <w:rsid w:val="00EB091B"/>
    <w:rsid w:val="00EB34A2"/>
    <w:rsid w:val="00EB395C"/>
    <w:rsid w:val="00EB3F6D"/>
    <w:rsid w:val="00EC249E"/>
    <w:rsid w:val="00EC4150"/>
    <w:rsid w:val="00EC6289"/>
    <w:rsid w:val="00EC671B"/>
    <w:rsid w:val="00EC79E9"/>
    <w:rsid w:val="00ED480F"/>
    <w:rsid w:val="00EE11F7"/>
    <w:rsid w:val="00EE154D"/>
    <w:rsid w:val="00EE29C4"/>
    <w:rsid w:val="00EE2D67"/>
    <w:rsid w:val="00EE44A6"/>
    <w:rsid w:val="00EE6CE5"/>
    <w:rsid w:val="00EE7665"/>
    <w:rsid w:val="00EF1808"/>
    <w:rsid w:val="00EF1B1F"/>
    <w:rsid w:val="00EF1C9D"/>
    <w:rsid w:val="00EF25A6"/>
    <w:rsid w:val="00EF39CE"/>
    <w:rsid w:val="00EF3C60"/>
    <w:rsid w:val="00EF5BD9"/>
    <w:rsid w:val="00EF6C22"/>
    <w:rsid w:val="00EF7382"/>
    <w:rsid w:val="00F003FF"/>
    <w:rsid w:val="00F006C2"/>
    <w:rsid w:val="00F010BE"/>
    <w:rsid w:val="00F02364"/>
    <w:rsid w:val="00F02947"/>
    <w:rsid w:val="00F03009"/>
    <w:rsid w:val="00F049EE"/>
    <w:rsid w:val="00F04F28"/>
    <w:rsid w:val="00F05E60"/>
    <w:rsid w:val="00F10C15"/>
    <w:rsid w:val="00F117FD"/>
    <w:rsid w:val="00F11AC1"/>
    <w:rsid w:val="00F12D9E"/>
    <w:rsid w:val="00F14367"/>
    <w:rsid w:val="00F14453"/>
    <w:rsid w:val="00F15127"/>
    <w:rsid w:val="00F1710F"/>
    <w:rsid w:val="00F17D79"/>
    <w:rsid w:val="00F208F9"/>
    <w:rsid w:val="00F20A33"/>
    <w:rsid w:val="00F21E18"/>
    <w:rsid w:val="00F23763"/>
    <w:rsid w:val="00F23D00"/>
    <w:rsid w:val="00F25269"/>
    <w:rsid w:val="00F25F7C"/>
    <w:rsid w:val="00F26393"/>
    <w:rsid w:val="00F27593"/>
    <w:rsid w:val="00F3276B"/>
    <w:rsid w:val="00F33BD8"/>
    <w:rsid w:val="00F37F2C"/>
    <w:rsid w:val="00F407FC"/>
    <w:rsid w:val="00F40A2E"/>
    <w:rsid w:val="00F41B36"/>
    <w:rsid w:val="00F43178"/>
    <w:rsid w:val="00F432FC"/>
    <w:rsid w:val="00F45B1B"/>
    <w:rsid w:val="00F462D7"/>
    <w:rsid w:val="00F47505"/>
    <w:rsid w:val="00F51DED"/>
    <w:rsid w:val="00F5228C"/>
    <w:rsid w:val="00F53ED5"/>
    <w:rsid w:val="00F56614"/>
    <w:rsid w:val="00F60BD2"/>
    <w:rsid w:val="00F61D7F"/>
    <w:rsid w:val="00F61DB1"/>
    <w:rsid w:val="00F65556"/>
    <w:rsid w:val="00F65DDC"/>
    <w:rsid w:val="00F666F4"/>
    <w:rsid w:val="00F67208"/>
    <w:rsid w:val="00F67FA6"/>
    <w:rsid w:val="00F72A24"/>
    <w:rsid w:val="00F72E07"/>
    <w:rsid w:val="00F7395D"/>
    <w:rsid w:val="00F7498B"/>
    <w:rsid w:val="00F7551F"/>
    <w:rsid w:val="00F768A7"/>
    <w:rsid w:val="00F80039"/>
    <w:rsid w:val="00F82043"/>
    <w:rsid w:val="00F82577"/>
    <w:rsid w:val="00F845BB"/>
    <w:rsid w:val="00F854D6"/>
    <w:rsid w:val="00F86105"/>
    <w:rsid w:val="00F87DA5"/>
    <w:rsid w:val="00F91499"/>
    <w:rsid w:val="00F91A29"/>
    <w:rsid w:val="00F91CB1"/>
    <w:rsid w:val="00F931AA"/>
    <w:rsid w:val="00F93841"/>
    <w:rsid w:val="00F94488"/>
    <w:rsid w:val="00F95801"/>
    <w:rsid w:val="00F97CEB"/>
    <w:rsid w:val="00FA19BB"/>
    <w:rsid w:val="00FA30C9"/>
    <w:rsid w:val="00FA32F6"/>
    <w:rsid w:val="00FA6F24"/>
    <w:rsid w:val="00FA7204"/>
    <w:rsid w:val="00FB0B1D"/>
    <w:rsid w:val="00FB19CA"/>
    <w:rsid w:val="00FB254D"/>
    <w:rsid w:val="00FB30C5"/>
    <w:rsid w:val="00FC04AF"/>
    <w:rsid w:val="00FC0EC4"/>
    <w:rsid w:val="00FC114D"/>
    <w:rsid w:val="00FC1E62"/>
    <w:rsid w:val="00FC2890"/>
    <w:rsid w:val="00FC2AA1"/>
    <w:rsid w:val="00FC3574"/>
    <w:rsid w:val="00FC3E64"/>
    <w:rsid w:val="00FC4278"/>
    <w:rsid w:val="00FC4D61"/>
    <w:rsid w:val="00FC6402"/>
    <w:rsid w:val="00FC6955"/>
    <w:rsid w:val="00FC750D"/>
    <w:rsid w:val="00FC7580"/>
    <w:rsid w:val="00FD1B2D"/>
    <w:rsid w:val="00FD3755"/>
    <w:rsid w:val="00FD460B"/>
    <w:rsid w:val="00FD5ECF"/>
    <w:rsid w:val="00FD6EF5"/>
    <w:rsid w:val="00FD724F"/>
    <w:rsid w:val="00FE2767"/>
    <w:rsid w:val="00FE285F"/>
    <w:rsid w:val="00FE349C"/>
    <w:rsid w:val="00FE50A9"/>
    <w:rsid w:val="00FF3815"/>
    <w:rsid w:val="00FF3E45"/>
    <w:rsid w:val="00FF57C9"/>
    <w:rsid w:val="00FF5A0A"/>
    <w:rsid w:val="00FF7ACC"/>
    <w:rsid w:val="00FF7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8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7B7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170C23"/>
    <w:pPr>
      <w:keepNext/>
      <w:spacing w:after="0" w:line="240" w:lineRule="auto"/>
      <w:ind w:right="630"/>
      <w:jc w:val="center"/>
      <w:outlineLvl w:val="2"/>
    </w:pPr>
    <w:rPr>
      <w:rFonts w:ascii="Times Armenian" w:eastAsia="Times New Roman" w:hAnsi="Times Armenian"/>
      <w:sz w:val="3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70C23"/>
    <w:rPr>
      <w:rFonts w:ascii="Times Armenian" w:eastAsia="Times New Roman" w:hAnsi="Times Armenian"/>
      <w:sz w:val="30"/>
      <w:lang w:val="en-GB"/>
    </w:rPr>
  </w:style>
  <w:style w:type="numbering" w:customStyle="1" w:styleId="NoList1">
    <w:name w:val="No List1"/>
    <w:next w:val="NoList"/>
    <w:semiHidden/>
    <w:rsid w:val="00170C23"/>
  </w:style>
  <w:style w:type="paragraph" w:customStyle="1" w:styleId="CharCharCharCharCharCharCharCharCharCharCharChar">
    <w:name w:val="Char Char Char Char Char Char Char Char Char Char Char Char"/>
    <w:basedOn w:val="Normal"/>
    <w:rsid w:val="00170C23"/>
    <w:pPr>
      <w:spacing w:after="160" w:line="240" w:lineRule="exact"/>
    </w:pPr>
    <w:rPr>
      <w:rFonts w:ascii="Arial" w:eastAsia="Times New Roman" w:hAnsi="Arial" w:cs="Arial"/>
      <w:sz w:val="20"/>
      <w:szCs w:val="20"/>
      <w:lang w:val="en-US"/>
    </w:rPr>
  </w:style>
  <w:style w:type="paragraph" w:styleId="Header">
    <w:name w:val="header"/>
    <w:basedOn w:val="Normal"/>
    <w:link w:val="HeaderChar"/>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170C23"/>
    <w:rPr>
      <w:rFonts w:ascii="Times New Roman" w:eastAsia="Times New Roman" w:hAnsi="Times New Roman"/>
      <w:sz w:val="24"/>
      <w:szCs w:val="24"/>
      <w:lang w:val="x-none" w:eastAsia="x-none"/>
    </w:rPr>
  </w:style>
  <w:style w:type="paragraph" w:styleId="Footer">
    <w:name w:val="footer"/>
    <w:basedOn w:val="Normal"/>
    <w:link w:val="FooterChar"/>
    <w:uiPriority w:val="99"/>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70C23"/>
    <w:rPr>
      <w:rFonts w:ascii="Times New Roman" w:eastAsia="Times New Roman" w:hAnsi="Times New Roman"/>
      <w:sz w:val="24"/>
      <w:szCs w:val="24"/>
      <w:lang w:val="x-none" w:eastAsia="x-none"/>
    </w:rPr>
  </w:style>
  <w:style w:type="paragraph" w:styleId="NormalWeb">
    <w:name w:val="Normal (Web)"/>
    <w:basedOn w:val="Normal"/>
    <w:uiPriority w:val="99"/>
    <w:rsid w:val="00170C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chtex">
    <w:name w:val="mechtex"/>
    <w:basedOn w:val="Normal"/>
    <w:link w:val="mechtexChar"/>
    <w:rsid w:val="00170C23"/>
    <w:pPr>
      <w:spacing w:after="0" w:line="240" w:lineRule="auto"/>
      <w:jc w:val="center"/>
    </w:pPr>
    <w:rPr>
      <w:rFonts w:ascii="Arial Armenian" w:eastAsia="Times New Roman" w:hAnsi="Arial Armenian"/>
      <w:szCs w:val="24"/>
      <w:lang w:val="x-none" w:eastAsia="x-none"/>
    </w:rPr>
  </w:style>
  <w:style w:type="character" w:customStyle="1" w:styleId="mechtexChar">
    <w:name w:val="mechtex Char"/>
    <w:link w:val="mechtex"/>
    <w:locked/>
    <w:rsid w:val="00170C23"/>
    <w:rPr>
      <w:rFonts w:ascii="Arial Armenian" w:eastAsia="Times New Roman" w:hAnsi="Arial Armenian"/>
      <w:sz w:val="22"/>
      <w:szCs w:val="24"/>
      <w:lang w:val="x-none" w:eastAsia="x-none"/>
    </w:rPr>
  </w:style>
  <w:style w:type="paragraph" w:styleId="BodyText">
    <w:name w:val="Body Text"/>
    <w:aliases w:val="(Main Text),date"/>
    <w:basedOn w:val="Normal"/>
    <w:link w:val="BodyTextChar"/>
    <w:rsid w:val="00170C23"/>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aliases w:val="(Main Text) Char,date Char"/>
    <w:link w:val="BodyText"/>
    <w:rsid w:val="00170C23"/>
    <w:rPr>
      <w:rFonts w:ascii="Times New Roman" w:eastAsia="Times New Roman" w:hAnsi="Times New Roman"/>
      <w:sz w:val="24"/>
      <w:szCs w:val="24"/>
      <w:lang w:val="x-none" w:eastAsia="x-none"/>
    </w:rPr>
  </w:style>
  <w:style w:type="paragraph" w:customStyle="1" w:styleId="norm">
    <w:name w:val="norm"/>
    <w:basedOn w:val="Normal"/>
    <w:link w:val="normChar"/>
    <w:rsid w:val="00170C23"/>
    <w:pPr>
      <w:spacing w:after="0" w:line="480" w:lineRule="auto"/>
      <w:ind w:firstLine="709"/>
      <w:jc w:val="both"/>
    </w:pPr>
    <w:rPr>
      <w:rFonts w:ascii="Arial Armenian" w:eastAsia="Times New Roman" w:hAnsi="Arial Armenian"/>
      <w:szCs w:val="20"/>
      <w:lang w:val="x-none" w:eastAsia="x-none"/>
    </w:rPr>
  </w:style>
  <w:style w:type="character" w:customStyle="1" w:styleId="normChar">
    <w:name w:val="norm Char"/>
    <w:link w:val="norm"/>
    <w:locked/>
    <w:rsid w:val="00170C23"/>
    <w:rPr>
      <w:rFonts w:ascii="Arial Armenian" w:eastAsia="Times New Roman" w:hAnsi="Arial Armenian"/>
      <w:sz w:val="22"/>
      <w:lang w:val="x-none"/>
    </w:rPr>
  </w:style>
  <w:style w:type="paragraph" w:styleId="BalloonText">
    <w:name w:val="Balloon Text"/>
    <w:basedOn w:val="Normal"/>
    <w:link w:val="BalloonTextChar"/>
    <w:rsid w:val="00170C23"/>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170C23"/>
    <w:rPr>
      <w:rFonts w:ascii="Tahoma" w:eastAsia="Times New Roman" w:hAnsi="Tahoma"/>
      <w:sz w:val="16"/>
      <w:szCs w:val="16"/>
      <w:lang w:val="x-none" w:eastAsia="x-none"/>
    </w:rPr>
  </w:style>
  <w:style w:type="character" w:styleId="CommentReference">
    <w:name w:val="annotation reference"/>
    <w:rsid w:val="00170C23"/>
    <w:rPr>
      <w:sz w:val="16"/>
      <w:szCs w:val="16"/>
    </w:rPr>
  </w:style>
  <w:style w:type="paragraph" w:styleId="CommentText">
    <w:name w:val="annotation text"/>
    <w:basedOn w:val="Normal"/>
    <w:link w:val="CommentTextChar"/>
    <w:rsid w:val="00170C23"/>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170C23"/>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170C23"/>
    <w:rPr>
      <w:b/>
      <w:bCs/>
      <w:lang w:val="x-none" w:eastAsia="x-none"/>
    </w:rPr>
  </w:style>
  <w:style w:type="character" w:customStyle="1" w:styleId="CommentSubjectChar">
    <w:name w:val="Comment Subject Char"/>
    <w:link w:val="CommentSubject"/>
    <w:rsid w:val="00170C23"/>
    <w:rPr>
      <w:rFonts w:ascii="Times New Roman" w:eastAsia="Times New Roman" w:hAnsi="Times New Roman"/>
      <w:b/>
      <w:bCs/>
      <w:lang w:val="x-none" w:eastAsia="x-none"/>
    </w:rPr>
  </w:style>
  <w:style w:type="character" w:customStyle="1" w:styleId="apple-converted-space">
    <w:name w:val="apple-converted-space"/>
    <w:rsid w:val="00170C23"/>
  </w:style>
  <w:style w:type="character" w:styleId="Strong">
    <w:name w:val="Strong"/>
    <w:uiPriority w:val="22"/>
    <w:qFormat/>
    <w:rsid w:val="00170C23"/>
    <w:rPr>
      <w:b/>
      <w:bCs/>
    </w:rPr>
  </w:style>
  <w:style w:type="character" w:customStyle="1" w:styleId="apple-style-span">
    <w:name w:val="apple-style-span"/>
    <w:rsid w:val="00170C23"/>
  </w:style>
  <w:style w:type="paragraph" w:styleId="ListParagraph">
    <w:name w:val="List Paragraph"/>
    <w:aliases w:val="ECDC AF Paragraph"/>
    <w:basedOn w:val="Normal"/>
    <w:link w:val="ListParagraphChar"/>
    <w:uiPriority w:val="34"/>
    <w:qFormat/>
    <w:rsid w:val="00170C23"/>
    <w:pPr>
      <w:ind w:left="720"/>
      <w:contextualSpacing/>
    </w:pPr>
    <w:rPr>
      <w:lang w:val="en-US"/>
    </w:rPr>
  </w:style>
  <w:style w:type="character" w:styleId="Emphasis">
    <w:name w:val="Emphasis"/>
    <w:uiPriority w:val="20"/>
    <w:qFormat/>
    <w:rsid w:val="00170C23"/>
    <w:rPr>
      <w:i/>
      <w:iCs/>
    </w:rPr>
  </w:style>
  <w:style w:type="paragraph" w:customStyle="1" w:styleId="a">
    <w:name w:val="Знак Знак"/>
    <w:basedOn w:val="Normal"/>
    <w:rsid w:val="00170C23"/>
    <w:pPr>
      <w:tabs>
        <w:tab w:val="left" w:pos="709"/>
      </w:tabs>
      <w:spacing w:after="0" w:line="240" w:lineRule="auto"/>
    </w:pPr>
    <w:rPr>
      <w:rFonts w:ascii="Tahoma" w:eastAsia="Times New Roman" w:hAnsi="Tahoma"/>
      <w:sz w:val="24"/>
      <w:szCs w:val="24"/>
      <w:lang w:val="pl-PL" w:eastAsia="pl-PL"/>
    </w:rPr>
  </w:style>
  <w:style w:type="character" w:customStyle="1" w:styleId="blk">
    <w:name w:val="blk"/>
    <w:rsid w:val="00DB190B"/>
  </w:style>
  <w:style w:type="character" w:styleId="Hyperlink">
    <w:name w:val="Hyperlink"/>
    <w:uiPriority w:val="99"/>
    <w:semiHidden/>
    <w:unhideWhenUsed/>
    <w:rsid w:val="00DB190B"/>
    <w:rPr>
      <w:color w:val="0000FF"/>
      <w:u w:val="single"/>
    </w:rPr>
  </w:style>
  <w:style w:type="character" w:styleId="PlaceholderText">
    <w:name w:val="Placeholder Text"/>
    <w:basedOn w:val="DefaultParagraphFont"/>
    <w:uiPriority w:val="99"/>
    <w:semiHidden/>
    <w:rsid w:val="00457D34"/>
    <w:rPr>
      <w:color w:val="808080"/>
    </w:rPr>
  </w:style>
  <w:style w:type="character" w:customStyle="1" w:styleId="ListParagraphChar">
    <w:name w:val="List Paragraph Char"/>
    <w:aliases w:val="ECDC AF Paragraph Char"/>
    <w:link w:val="ListParagraph"/>
    <w:uiPriority w:val="34"/>
    <w:locked/>
    <w:rsid w:val="006805CD"/>
    <w:rPr>
      <w:sz w:val="22"/>
      <w:szCs w:val="22"/>
      <w:lang w:val="en-US" w:eastAsia="en-US"/>
    </w:rPr>
  </w:style>
  <w:style w:type="character" w:customStyle="1" w:styleId="Heading1Char">
    <w:name w:val="Heading 1 Char"/>
    <w:basedOn w:val="DefaultParagraphFont"/>
    <w:link w:val="Heading1"/>
    <w:uiPriority w:val="9"/>
    <w:rsid w:val="001E7B74"/>
    <w:rPr>
      <w:rFonts w:ascii="Cambria" w:eastAsia="Times New Roman" w:hAnsi="Cambria"/>
      <w:b/>
      <w:bCs/>
      <w:kern w:val="32"/>
      <w:sz w:val="32"/>
      <w:szCs w:val="32"/>
      <w:lang w:eastAsia="en-US"/>
    </w:rPr>
  </w:style>
  <w:style w:type="paragraph" w:customStyle="1" w:styleId="a0">
    <w:name w:val="Знак Знак"/>
    <w:basedOn w:val="Normal"/>
    <w:rsid w:val="001E7B74"/>
    <w:pPr>
      <w:tabs>
        <w:tab w:val="left" w:pos="709"/>
      </w:tabs>
      <w:spacing w:after="0" w:line="240" w:lineRule="auto"/>
    </w:pPr>
    <w:rPr>
      <w:rFonts w:ascii="Tahoma" w:eastAsia="Times New Roman" w:hAnsi="Tahoma"/>
      <w:sz w:val="24"/>
      <w:szCs w:val="24"/>
      <w:lang w:val="pl-PL" w:eastAsia="pl-PL"/>
    </w:rPr>
  </w:style>
  <w:style w:type="paragraph" w:styleId="HTMLPreformatted">
    <w:name w:val="HTML Preformatted"/>
    <w:basedOn w:val="Normal"/>
    <w:link w:val="HTMLPreformattedChar"/>
    <w:uiPriority w:val="99"/>
    <w:semiHidden/>
    <w:unhideWhenUsed/>
    <w:rsid w:val="001E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1E7B74"/>
    <w:rPr>
      <w:rFonts w:ascii="Courier New" w:eastAsia="Times New Roman" w:hAnsi="Courier New"/>
      <w:lang w:val="x-none" w:eastAsia="x-none"/>
    </w:rPr>
  </w:style>
  <w:style w:type="paragraph" w:styleId="NoSpacing">
    <w:name w:val="No Spacing"/>
    <w:uiPriority w:val="1"/>
    <w:qFormat/>
    <w:rsid w:val="001E7B74"/>
    <w:rPr>
      <w:sz w:val="22"/>
      <w:szCs w:val="22"/>
      <w:lang w:eastAsia="en-US"/>
    </w:rPr>
  </w:style>
  <w:style w:type="paragraph" w:customStyle="1" w:styleId="ydpa9732msonormalmailrucssattributepostfix">
    <w:name w:val="ydpa9732msonormal_mailru_css_attribute_postfix"/>
    <w:basedOn w:val="Normal"/>
    <w:rsid w:val="009B3539"/>
    <w:pPr>
      <w:spacing w:before="100" w:beforeAutospacing="1" w:after="100" w:afterAutospacing="1" w:line="240" w:lineRule="auto"/>
    </w:pPr>
    <w:rPr>
      <w:rFonts w:ascii="Times New Roman" w:eastAsiaTheme="minorHAnsi"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1E7B7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qFormat/>
    <w:rsid w:val="00170C23"/>
    <w:pPr>
      <w:keepNext/>
      <w:spacing w:after="0" w:line="240" w:lineRule="auto"/>
      <w:ind w:right="630"/>
      <w:jc w:val="center"/>
      <w:outlineLvl w:val="2"/>
    </w:pPr>
    <w:rPr>
      <w:rFonts w:ascii="Times Armenian" w:eastAsia="Times New Roman" w:hAnsi="Times Armenian"/>
      <w:sz w:val="3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70C23"/>
    <w:rPr>
      <w:rFonts w:ascii="Times Armenian" w:eastAsia="Times New Roman" w:hAnsi="Times Armenian"/>
      <w:sz w:val="30"/>
      <w:lang w:val="en-GB"/>
    </w:rPr>
  </w:style>
  <w:style w:type="numbering" w:customStyle="1" w:styleId="NoList1">
    <w:name w:val="No List1"/>
    <w:next w:val="NoList"/>
    <w:semiHidden/>
    <w:rsid w:val="00170C23"/>
  </w:style>
  <w:style w:type="paragraph" w:customStyle="1" w:styleId="CharCharCharCharCharCharCharCharCharCharCharChar">
    <w:name w:val="Char Char Char Char Char Char Char Char Char Char Char Char"/>
    <w:basedOn w:val="Normal"/>
    <w:rsid w:val="00170C23"/>
    <w:pPr>
      <w:spacing w:after="160" w:line="240" w:lineRule="exact"/>
    </w:pPr>
    <w:rPr>
      <w:rFonts w:ascii="Arial" w:eastAsia="Times New Roman" w:hAnsi="Arial" w:cs="Arial"/>
      <w:sz w:val="20"/>
      <w:szCs w:val="20"/>
      <w:lang w:val="en-US"/>
    </w:rPr>
  </w:style>
  <w:style w:type="paragraph" w:styleId="Header">
    <w:name w:val="header"/>
    <w:basedOn w:val="Normal"/>
    <w:link w:val="HeaderChar"/>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rsid w:val="00170C23"/>
    <w:rPr>
      <w:rFonts w:ascii="Times New Roman" w:eastAsia="Times New Roman" w:hAnsi="Times New Roman"/>
      <w:sz w:val="24"/>
      <w:szCs w:val="24"/>
      <w:lang w:val="x-none" w:eastAsia="x-none"/>
    </w:rPr>
  </w:style>
  <w:style w:type="paragraph" w:styleId="Footer">
    <w:name w:val="footer"/>
    <w:basedOn w:val="Normal"/>
    <w:link w:val="FooterChar"/>
    <w:uiPriority w:val="99"/>
    <w:rsid w:val="00170C23"/>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170C23"/>
    <w:rPr>
      <w:rFonts w:ascii="Times New Roman" w:eastAsia="Times New Roman" w:hAnsi="Times New Roman"/>
      <w:sz w:val="24"/>
      <w:szCs w:val="24"/>
      <w:lang w:val="x-none" w:eastAsia="x-none"/>
    </w:rPr>
  </w:style>
  <w:style w:type="paragraph" w:styleId="NormalWeb">
    <w:name w:val="Normal (Web)"/>
    <w:basedOn w:val="Normal"/>
    <w:uiPriority w:val="99"/>
    <w:rsid w:val="00170C2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chtex">
    <w:name w:val="mechtex"/>
    <w:basedOn w:val="Normal"/>
    <w:link w:val="mechtexChar"/>
    <w:rsid w:val="00170C23"/>
    <w:pPr>
      <w:spacing w:after="0" w:line="240" w:lineRule="auto"/>
      <w:jc w:val="center"/>
    </w:pPr>
    <w:rPr>
      <w:rFonts w:ascii="Arial Armenian" w:eastAsia="Times New Roman" w:hAnsi="Arial Armenian"/>
      <w:szCs w:val="24"/>
      <w:lang w:val="x-none" w:eastAsia="x-none"/>
    </w:rPr>
  </w:style>
  <w:style w:type="character" w:customStyle="1" w:styleId="mechtexChar">
    <w:name w:val="mechtex Char"/>
    <w:link w:val="mechtex"/>
    <w:locked/>
    <w:rsid w:val="00170C23"/>
    <w:rPr>
      <w:rFonts w:ascii="Arial Armenian" w:eastAsia="Times New Roman" w:hAnsi="Arial Armenian"/>
      <w:sz w:val="22"/>
      <w:szCs w:val="24"/>
      <w:lang w:val="x-none" w:eastAsia="x-none"/>
    </w:rPr>
  </w:style>
  <w:style w:type="paragraph" w:styleId="BodyText">
    <w:name w:val="Body Text"/>
    <w:aliases w:val="(Main Text),date"/>
    <w:basedOn w:val="Normal"/>
    <w:link w:val="BodyTextChar"/>
    <w:rsid w:val="00170C23"/>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aliases w:val="(Main Text) Char,date Char"/>
    <w:link w:val="BodyText"/>
    <w:rsid w:val="00170C23"/>
    <w:rPr>
      <w:rFonts w:ascii="Times New Roman" w:eastAsia="Times New Roman" w:hAnsi="Times New Roman"/>
      <w:sz w:val="24"/>
      <w:szCs w:val="24"/>
      <w:lang w:val="x-none" w:eastAsia="x-none"/>
    </w:rPr>
  </w:style>
  <w:style w:type="paragraph" w:customStyle="1" w:styleId="norm">
    <w:name w:val="norm"/>
    <w:basedOn w:val="Normal"/>
    <w:link w:val="normChar"/>
    <w:rsid w:val="00170C23"/>
    <w:pPr>
      <w:spacing w:after="0" w:line="480" w:lineRule="auto"/>
      <w:ind w:firstLine="709"/>
      <w:jc w:val="both"/>
    </w:pPr>
    <w:rPr>
      <w:rFonts w:ascii="Arial Armenian" w:eastAsia="Times New Roman" w:hAnsi="Arial Armenian"/>
      <w:szCs w:val="20"/>
      <w:lang w:val="x-none" w:eastAsia="x-none"/>
    </w:rPr>
  </w:style>
  <w:style w:type="character" w:customStyle="1" w:styleId="normChar">
    <w:name w:val="norm Char"/>
    <w:link w:val="norm"/>
    <w:locked/>
    <w:rsid w:val="00170C23"/>
    <w:rPr>
      <w:rFonts w:ascii="Arial Armenian" w:eastAsia="Times New Roman" w:hAnsi="Arial Armenian"/>
      <w:sz w:val="22"/>
      <w:lang w:val="x-none"/>
    </w:rPr>
  </w:style>
  <w:style w:type="paragraph" w:styleId="BalloonText">
    <w:name w:val="Balloon Text"/>
    <w:basedOn w:val="Normal"/>
    <w:link w:val="BalloonTextChar"/>
    <w:rsid w:val="00170C23"/>
    <w:pPr>
      <w:spacing w:after="0" w:line="240" w:lineRule="auto"/>
    </w:pPr>
    <w:rPr>
      <w:rFonts w:ascii="Tahoma" w:eastAsia="Times New Roman" w:hAnsi="Tahoma"/>
      <w:sz w:val="16"/>
      <w:szCs w:val="16"/>
      <w:lang w:val="x-none" w:eastAsia="x-none"/>
    </w:rPr>
  </w:style>
  <w:style w:type="character" w:customStyle="1" w:styleId="BalloonTextChar">
    <w:name w:val="Balloon Text Char"/>
    <w:link w:val="BalloonText"/>
    <w:rsid w:val="00170C23"/>
    <w:rPr>
      <w:rFonts w:ascii="Tahoma" w:eastAsia="Times New Roman" w:hAnsi="Tahoma"/>
      <w:sz w:val="16"/>
      <w:szCs w:val="16"/>
      <w:lang w:val="x-none" w:eastAsia="x-none"/>
    </w:rPr>
  </w:style>
  <w:style w:type="character" w:styleId="CommentReference">
    <w:name w:val="annotation reference"/>
    <w:rsid w:val="00170C23"/>
    <w:rPr>
      <w:sz w:val="16"/>
      <w:szCs w:val="16"/>
    </w:rPr>
  </w:style>
  <w:style w:type="paragraph" w:styleId="CommentText">
    <w:name w:val="annotation text"/>
    <w:basedOn w:val="Normal"/>
    <w:link w:val="CommentTextChar"/>
    <w:rsid w:val="00170C23"/>
    <w:pPr>
      <w:spacing w:after="0" w:line="240" w:lineRule="auto"/>
    </w:pPr>
    <w:rPr>
      <w:rFonts w:ascii="Times New Roman" w:eastAsia="Times New Roman" w:hAnsi="Times New Roman"/>
      <w:sz w:val="20"/>
      <w:szCs w:val="20"/>
      <w:lang w:val="en-US"/>
    </w:rPr>
  </w:style>
  <w:style w:type="character" w:customStyle="1" w:styleId="CommentTextChar">
    <w:name w:val="Comment Text Char"/>
    <w:link w:val="CommentText"/>
    <w:rsid w:val="00170C23"/>
    <w:rPr>
      <w:rFonts w:ascii="Times New Roman" w:eastAsia="Times New Roman" w:hAnsi="Times New Roman"/>
      <w:lang w:val="en-US" w:eastAsia="en-US"/>
    </w:rPr>
  </w:style>
  <w:style w:type="paragraph" w:styleId="CommentSubject">
    <w:name w:val="annotation subject"/>
    <w:basedOn w:val="CommentText"/>
    <w:next w:val="CommentText"/>
    <w:link w:val="CommentSubjectChar"/>
    <w:rsid w:val="00170C23"/>
    <w:rPr>
      <w:b/>
      <w:bCs/>
      <w:lang w:val="x-none" w:eastAsia="x-none"/>
    </w:rPr>
  </w:style>
  <w:style w:type="character" w:customStyle="1" w:styleId="CommentSubjectChar">
    <w:name w:val="Comment Subject Char"/>
    <w:link w:val="CommentSubject"/>
    <w:rsid w:val="00170C23"/>
    <w:rPr>
      <w:rFonts w:ascii="Times New Roman" w:eastAsia="Times New Roman" w:hAnsi="Times New Roman"/>
      <w:b/>
      <w:bCs/>
      <w:lang w:val="x-none" w:eastAsia="x-none"/>
    </w:rPr>
  </w:style>
  <w:style w:type="character" w:customStyle="1" w:styleId="apple-converted-space">
    <w:name w:val="apple-converted-space"/>
    <w:rsid w:val="00170C23"/>
  </w:style>
  <w:style w:type="character" w:styleId="Strong">
    <w:name w:val="Strong"/>
    <w:uiPriority w:val="22"/>
    <w:qFormat/>
    <w:rsid w:val="00170C23"/>
    <w:rPr>
      <w:b/>
      <w:bCs/>
    </w:rPr>
  </w:style>
  <w:style w:type="character" w:customStyle="1" w:styleId="apple-style-span">
    <w:name w:val="apple-style-span"/>
    <w:rsid w:val="00170C23"/>
  </w:style>
  <w:style w:type="paragraph" w:styleId="ListParagraph">
    <w:name w:val="List Paragraph"/>
    <w:aliases w:val="ECDC AF Paragraph"/>
    <w:basedOn w:val="Normal"/>
    <w:link w:val="ListParagraphChar"/>
    <w:uiPriority w:val="34"/>
    <w:qFormat/>
    <w:rsid w:val="00170C23"/>
    <w:pPr>
      <w:ind w:left="720"/>
      <w:contextualSpacing/>
    </w:pPr>
    <w:rPr>
      <w:lang w:val="en-US"/>
    </w:rPr>
  </w:style>
  <w:style w:type="character" w:styleId="Emphasis">
    <w:name w:val="Emphasis"/>
    <w:uiPriority w:val="20"/>
    <w:qFormat/>
    <w:rsid w:val="00170C23"/>
    <w:rPr>
      <w:i/>
      <w:iCs/>
    </w:rPr>
  </w:style>
  <w:style w:type="paragraph" w:customStyle="1" w:styleId="a">
    <w:name w:val="Знак Знак"/>
    <w:basedOn w:val="Normal"/>
    <w:rsid w:val="00170C23"/>
    <w:pPr>
      <w:tabs>
        <w:tab w:val="left" w:pos="709"/>
      </w:tabs>
      <w:spacing w:after="0" w:line="240" w:lineRule="auto"/>
    </w:pPr>
    <w:rPr>
      <w:rFonts w:ascii="Tahoma" w:eastAsia="Times New Roman" w:hAnsi="Tahoma"/>
      <w:sz w:val="24"/>
      <w:szCs w:val="24"/>
      <w:lang w:val="pl-PL" w:eastAsia="pl-PL"/>
    </w:rPr>
  </w:style>
  <w:style w:type="character" w:customStyle="1" w:styleId="blk">
    <w:name w:val="blk"/>
    <w:rsid w:val="00DB190B"/>
  </w:style>
  <w:style w:type="character" w:styleId="Hyperlink">
    <w:name w:val="Hyperlink"/>
    <w:uiPriority w:val="99"/>
    <w:semiHidden/>
    <w:unhideWhenUsed/>
    <w:rsid w:val="00DB190B"/>
    <w:rPr>
      <w:color w:val="0000FF"/>
      <w:u w:val="single"/>
    </w:rPr>
  </w:style>
  <w:style w:type="character" w:styleId="PlaceholderText">
    <w:name w:val="Placeholder Text"/>
    <w:basedOn w:val="DefaultParagraphFont"/>
    <w:uiPriority w:val="99"/>
    <w:semiHidden/>
    <w:rsid w:val="00457D34"/>
    <w:rPr>
      <w:color w:val="808080"/>
    </w:rPr>
  </w:style>
  <w:style w:type="character" w:customStyle="1" w:styleId="ListParagraphChar">
    <w:name w:val="List Paragraph Char"/>
    <w:aliases w:val="ECDC AF Paragraph Char"/>
    <w:link w:val="ListParagraph"/>
    <w:uiPriority w:val="34"/>
    <w:locked/>
    <w:rsid w:val="006805CD"/>
    <w:rPr>
      <w:sz w:val="22"/>
      <w:szCs w:val="22"/>
      <w:lang w:val="en-US" w:eastAsia="en-US"/>
    </w:rPr>
  </w:style>
  <w:style w:type="character" w:customStyle="1" w:styleId="Heading1Char">
    <w:name w:val="Heading 1 Char"/>
    <w:basedOn w:val="DefaultParagraphFont"/>
    <w:link w:val="Heading1"/>
    <w:uiPriority w:val="9"/>
    <w:rsid w:val="001E7B74"/>
    <w:rPr>
      <w:rFonts w:ascii="Cambria" w:eastAsia="Times New Roman" w:hAnsi="Cambria"/>
      <w:b/>
      <w:bCs/>
      <w:kern w:val="32"/>
      <w:sz w:val="32"/>
      <w:szCs w:val="32"/>
      <w:lang w:eastAsia="en-US"/>
    </w:rPr>
  </w:style>
  <w:style w:type="paragraph" w:customStyle="1" w:styleId="a0">
    <w:name w:val="Знак Знак"/>
    <w:basedOn w:val="Normal"/>
    <w:rsid w:val="001E7B74"/>
    <w:pPr>
      <w:tabs>
        <w:tab w:val="left" w:pos="709"/>
      </w:tabs>
      <w:spacing w:after="0" w:line="240" w:lineRule="auto"/>
    </w:pPr>
    <w:rPr>
      <w:rFonts w:ascii="Tahoma" w:eastAsia="Times New Roman" w:hAnsi="Tahoma"/>
      <w:sz w:val="24"/>
      <w:szCs w:val="24"/>
      <w:lang w:val="pl-PL" w:eastAsia="pl-PL"/>
    </w:rPr>
  </w:style>
  <w:style w:type="paragraph" w:styleId="HTMLPreformatted">
    <w:name w:val="HTML Preformatted"/>
    <w:basedOn w:val="Normal"/>
    <w:link w:val="HTMLPreformattedChar"/>
    <w:uiPriority w:val="99"/>
    <w:semiHidden/>
    <w:unhideWhenUsed/>
    <w:rsid w:val="001E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semiHidden/>
    <w:rsid w:val="001E7B74"/>
    <w:rPr>
      <w:rFonts w:ascii="Courier New" w:eastAsia="Times New Roman" w:hAnsi="Courier New"/>
      <w:lang w:val="x-none" w:eastAsia="x-none"/>
    </w:rPr>
  </w:style>
  <w:style w:type="paragraph" w:styleId="NoSpacing">
    <w:name w:val="No Spacing"/>
    <w:uiPriority w:val="1"/>
    <w:qFormat/>
    <w:rsid w:val="001E7B74"/>
    <w:rPr>
      <w:sz w:val="22"/>
      <w:szCs w:val="22"/>
      <w:lang w:eastAsia="en-US"/>
    </w:rPr>
  </w:style>
  <w:style w:type="paragraph" w:customStyle="1" w:styleId="ydpa9732msonormalmailrucssattributepostfix">
    <w:name w:val="ydpa9732msonormal_mailru_css_attribute_postfix"/>
    <w:basedOn w:val="Normal"/>
    <w:rsid w:val="009B3539"/>
    <w:pPr>
      <w:spacing w:before="100" w:beforeAutospacing="1" w:after="100" w:afterAutospacing="1" w:line="240" w:lineRule="auto"/>
    </w:pPr>
    <w:rPr>
      <w:rFonts w:ascii="Times New Roman" w:eastAsiaTheme="minorHAns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6539">
      <w:bodyDiv w:val="1"/>
      <w:marLeft w:val="0"/>
      <w:marRight w:val="0"/>
      <w:marTop w:val="0"/>
      <w:marBottom w:val="0"/>
      <w:divBdr>
        <w:top w:val="none" w:sz="0" w:space="0" w:color="auto"/>
        <w:left w:val="none" w:sz="0" w:space="0" w:color="auto"/>
        <w:bottom w:val="none" w:sz="0" w:space="0" w:color="auto"/>
        <w:right w:val="none" w:sz="0" w:space="0" w:color="auto"/>
      </w:divBdr>
    </w:div>
    <w:div w:id="124664626">
      <w:bodyDiv w:val="1"/>
      <w:marLeft w:val="0"/>
      <w:marRight w:val="0"/>
      <w:marTop w:val="0"/>
      <w:marBottom w:val="0"/>
      <w:divBdr>
        <w:top w:val="none" w:sz="0" w:space="0" w:color="auto"/>
        <w:left w:val="none" w:sz="0" w:space="0" w:color="auto"/>
        <w:bottom w:val="none" w:sz="0" w:space="0" w:color="auto"/>
        <w:right w:val="none" w:sz="0" w:space="0" w:color="auto"/>
      </w:divBdr>
    </w:div>
    <w:div w:id="186145892">
      <w:bodyDiv w:val="1"/>
      <w:marLeft w:val="0"/>
      <w:marRight w:val="0"/>
      <w:marTop w:val="0"/>
      <w:marBottom w:val="0"/>
      <w:divBdr>
        <w:top w:val="none" w:sz="0" w:space="0" w:color="auto"/>
        <w:left w:val="none" w:sz="0" w:space="0" w:color="auto"/>
        <w:bottom w:val="none" w:sz="0" w:space="0" w:color="auto"/>
        <w:right w:val="none" w:sz="0" w:space="0" w:color="auto"/>
      </w:divBdr>
    </w:div>
    <w:div w:id="194314980">
      <w:bodyDiv w:val="1"/>
      <w:marLeft w:val="0"/>
      <w:marRight w:val="0"/>
      <w:marTop w:val="0"/>
      <w:marBottom w:val="0"/>
      <w:divBdr>
        <w:top w:val="none" w:sz="0" w:space="0" w:color="auto"/>
        <w:left w:val="none" w:sz="0" w:space="0" w:color="auto"/>
        <w:bottom w:val="none" w:sz="0" w:space="0" w:color="auto"/>
        <w:right w:val="none" w:sz="0" w:space="0" w:color="auto"/>
      </w:divBdr>
    </w:div>
    <w:div w:id="205291190">
      <w:bodyDiv w:val="1"/>
      <w:marLeft w:val="0"/>
      <w:marRight w:val="0"/>
      <w:marTop w:val="0"/>
      <w:marBottom w:val="0"/>
      <w:divBdr>
        <w:top w:val="none" w:sz="0" w:space="0" w:color="auto"/>
        <w:left w:val="none" w:sz="0" w:space="0" w:color="auto"/>
        <w:bottom w:val="none" w:sz="0" w:space="0" w:color="auto"/>
        <w:right w:val="none" w:sz="0" w:space="0" w:color="auto"/>
      </w:divBdr>
    </w:div>
    <w:div w:id="232202561">
      <w:bodyDiv w:val="1"/>
      <w:marLeft w:val="0"/>
      <w:marRight w:val="0"/>
      <w:marTop w:val="0"/>
      <w:marBottom w:val="0"/>
      <w:divBdr>
        <w:top w:val="none" w:sz="0" w:space="0" w:color="auto"/>
        <w:left w:val="none" w:sz="0" w:space="0" w:color="auto"/>
        <w:bottom w:val="none" w:sz="0" w:space="0" w:color="auto"/>
        <w:right w:val="none" w:sz="0" w:space="0" w:color="auto"/>
      </w:divBdr>
    </w:div>
    <w:div w:id="337006175">
      <w:bodyDiv w:val="1"/>
      <w:marLeft w:val="0"/>
      <w:marRight w:val="0"/>
      <w:marTop w:val="0"/>
      <w:marBottom w:val="0"/>
      <w:divBdr>
        <w:top w:val="none" w:sz="0" w:space="0" w:color="auto"/>
        <w:left w:val="none" w:sz="0" w:space="0" w:color="auto"/>
        <w:bottom w:val="none" w:sz="0" w:space="0" w:color="auto"/>
        <w:right w:val="none" w:sz="0" w:space="0" w:color="auto"/>
      </w:divBdr>
    </w:div>
    <w:div w:id="385303324">
      <w:bodyDiv w:val="1"/>
      <w:marLeft w:val="0"/>
      <w:marRight w:val="0"/>
      <w:marTop w:val="0"/>
      <w:marBottom w:val="0"/>
      <w:divBdr>
        <w:top w:val="none" w:sz="0" w:space="0" w:color="auto"/>
        <w:left w:val="none" w:sz="0" w:space="0" w:color="auto"/>
        <w:bottom w:val="none" w:sz="0" w:space="0" w:color="auto"/>
        <w:right w:val="none" w:sz="0" w:space="0" w:color="auto"/>
      </w:divBdr>
      <w:divsChild>
        <w:div w:id="109935812">
          <w:marLeft w:val="0"/>
          <w:marRight w:val="0"/>
          <w:marTop w:val="120"/>
          <w:marBottom w:val="0"/>
          <w:divBdr>
            <w:top w:val="none" w:sz="0" w:space="0" w:color="auto"/>
            <w:left w:val="none" w:sz="0" w:space="0" w:color="auto"/>
            <w:bottom w:val="none" w:sz="0" w:space="0" w:color="auto"/>
            <w:right w:val="none" w:sz="0" w:space="0" w:color="auto"/>
          </w:divBdr>
        </w:div>
        <w:div w:id="171337909">
          <w:marLeft w:val="0"/>
          <w:marRight w:val="0"/>
          <w:marTop w:val="120"/>
          <w:marBottom w:val="0"/>
          <w:divBdr>
            <w:top w:val="none" w:sz="0" w:space="0" w:color="auto"/>
            <w:left w:val="none" w:sz="0" w:space="0" w:color="auto"/>
            <w:bottom w:val="none" w:sz="0" w:space="0" w:color="auto"/>
            <w:right w:val="none" w:sz="0" w:space="0" w:color="auto"/>
          </w:divBdr>
        </w:div>
        <w:div w:id="492913362">
          <w:marLeft w:val="0"/>
          <w:marRight w:val="0"/>
          <w:marTop w:val="120"/>
          <w:marBottom w:val="0"/>
          <w:divBdr>
            <w:top w:val="none" w:sz="0" w:space="0" w:color="auto"/>
            <w:left w:val="none" w:sz="0" w:space="0" w:color="auto"/>
            <w:bottom w:val="none" w:sz="0" w:space="0" w:color="auto"/>
            <w:right w:val="none" w:sz="0" w:space="0" w:color="auto"/>
          </w:divBdr>
        </w:div>
        <w:div w:id="581791357">
          <w:marLeft w:val="0"/>
          <w:marRight w:val="0"/>
          <w:marTop w:val="120"/>
          <w:marBottom w:val="0"/>
          <w:divBdr>
            <w:top w:val="none" w:sz="0" w:space="0" w:color="auto"/>
            <w:left w:val="none" w:sz="0" w:space="0" w:color="auto"/>
            <w:bottom w:val="none" w:sz="0" w:space="0" w:color="auto"/>
            <w:right w:val="none" w:sz="0" w:space="0" w:color="auto"/>
          </w:divBdr>
        </w:div>
        <w:div w:id="1452018088">
          <w:marLeft w:val="0"/>
          <w:marRight w:val="0"/>
          <w:marTop w:val="120"/>
          <w:marBottom w:val="0"/>
          <w:divBdr>
            <w:top w:val="none" w:sz="0" w:space="0" w:color="auto"/>
            <w:left w:val="none" w:sz="0" w:space="0" w:color="auto"/>
            <w:bottom w:val="none" w:sz="0" w:space="0" w:color="auto"/>
            <w:right w:val="none" w:sz="0" w:space="0" w:color="auto"/>
          </w:divBdr>
        </w:div>
      </w:divsChild>
    </w:div>
    <w:div w:id="492330800">
      <w:bodyDiv w:val="1"/>
      <w:marLeft w:val="0"/>
      <w:marRight w:val="0"/>
      <w:marTop w:val="0"/>
      <w:marBottom w:val="0"/>
      <w:divBdr>
        <w:top w:val="none" w:sz="0" w:space="0" w:color="auto"/>
        <w:left w:val="none" w:sz="0" w:space="0" w:color="auto"/>
        <w:bottom w:val="none" w:sz="0" w:space="0" w:color="auto"/>
        <w:right w:val="none" w:sz="0" w:space="0" w:color="auto"/>
      </w:divBdr>
    </w:div>
    <w:div w:id="520968836">
      <w:bodyDiv w:val="1"/>
      <w:marLeft w:val="0"/>
      <w:marRight w:val="0"/>
      <w:marTop w:val="0"/>
      <w:marBottom w:val="0"/>
      <w:divBdr>
        <w:top w:val="none" w:sz="0" w:space="0" w:color="auto"/>
        <w:left w:val="none" w:sz="0" w:space="0" w:color="auto"/>
        <w:bottom w:val="none" w:sz="0" w:space="0" w:color="auto"/>
        <w:right w:val="none" w:sz="0" w:space="0" w:color="auto"/>
      </w:divBdr>
    </w:div>
    <w:div w:id="571617937">
      <w:bodyDiv w:val="1"/>
      <w:marLeft w:val="0"/>
      <w:marRight w:val="0"/>
      <w:marTop w:val="0"/>
      <w:marBottom w:val="0"/>
      <w:divBdr>
        <w:top w:val="none" w:sz="0" w:space="0" w:color="auto"/>
        <w:left w:val="none" w:sz="0" w:space="0" w:color="auto"/>
        <w:bottom w:val="none" w:sz="0" w:space="0" w:color="auto"/>
        <w:right w:val="none" w:sz="0" w:space="0" w:color="auto"/>
      </w:divBdr>
    </w:div>
    <w:div w:id="572590848">
      <w:bodyDiv w:val="1"/>
      <w:marLeft w:val="0"/>
      <w:marRight w:val="0"/>
      <w:marTop w:val="0"/>
      <w:marBottom w:val="0"/>
      <w:divBdr>
        <w:top w:val="none" w:sz="0" w:space="0" w:color="auto"/>
        <w:left w:val="none" w:sz="0" w:space="0" w:color="auto"/>
        <w:bottom w:val="none" w:sz="0" w:space="0" w:color="auto"/>
        <w:right w:val="none" w:sz="0" w:space="0" w:color="auto"/>
      </w:divBdr>
    </w:div>
    <w:div w:id="707072759">
      <w:bodyDiv w:val="1"/>
      <w:marLeft w:val="0"/>
      <w:marRight w:val="0"/>
      <w:marTop w:val="0"/>
      <w:marBottom w:val="0"/>
      <w:divBdr>
        <w:top w:val="none" w:sz="0" w:space="0" w:color="auto"/>
        <w:left w:val="none" w:sz="0" w:space="0" w:color="auto"/>
        <w:bottom w:val="none" w:sz="0" w:space="0" w:color="auto"/>
        <w:right w:val="none" w:sz="0" w:space="0" w:color="auto"/>
      </w:divBdr>
    </w:div>
    <w:div w:id="787821104">
      <w:bodyDiv w:val="1"/>
      <w:marLeft w:val="0"/>
      <w:marRight w:val="0"/>
      <w:marTop w:val="0"/>
      <w:marBottom w:val="0"/>
      <w:divBdr>
        <w:top w:val="none" w:sz="0" w:space="0" w:color="auto"/>
        <w:left w:val="none" w:sz="0" w:space="0" w:color="auto"/>
        <w:bottom w:val="none" w:sz="0" w:space="0" w:color="auto"/>
        <w:right w:val="none" w:sz="0" w:space="0" w:color="auto"/>
      </w:divBdr>
    </w:div>
    <w:div w:id="817113102">
      <w:bodyDiv w:val="1"/>
      <w:marLeft w:val="0"/>
      <w:marRight w:val="0"/>
      <w:marTop w:val="0"/>
      <w:marBottom w:val="0"/>
      <w:divBdr>
        <w:top w:val="none" w:sz="0" w:space="0" w:color="auto"/>
        <w:left w:val="none" w:sz="0" w:space="0" w:color="auto"/>
        <w:bottom w:val="none" w:sz="0" w:space="0" w:color="auto"/>
        <w:right w:val="none" w:sz="0" w:space="0" w:color="auto"/>
      </w:divBdr>
    </w:div>
    <w:div w:id="857934555">
      <w:bodyDiv w:val="1"/>
      <w:marLeft w:val="0"/>
      <w:marRight w:val="0"/>
      <w:marTop w:val="0"/>
      <w:marBottom w:val="0"/>
      <w:divBdr>
        <w:top w:val="none" w:sz="0" w:space="0" w:color="auto"/>
        <w:left w:val="none" w:sz="0" w:space="0" w:color="auto"/>
        <w:bottom w:val="none" w:sz="0" w:space="0" w:color="auto"/>
        <w:right w:val="none" w:sz="0" w:space="0" w:color="auto"/>
      </w:divBdr>
    </w:div>
    <w:div w:id="902758426">
      <w:bodyDiv w:val="1"/>
      <w:marLeft w:val="0"/>
      <w:marRight w:val="0"/>
      <w:marTop w:val="0"/>
      <w:marBottom w:val="0"/>
      <w:divBdr>
        <w:top w:val="none" w:sz="0" w:space="0" w:color="auto"/>
        <w:left w:val="none" w:sz="0" w:space="0" w:color="auto"/>
        <w:bottom w:val="none" w:sz="0" w:space="0" w:color="auto"/>
        <w:right w:val="none" w:sz="0" w:space="0" w:color="auto"/>
      </w:divBdr>
    </w:div>
    <w:div w:id="904485143">
      <w:bodyDiv w:val="1"/>
      <w:marLeft w:val="0"/>
      <w:marRight w:val="0"/>
      <w:marTop w:val="0"/>
      <w:marBottom w:val="0"/>
      <w:divBdr>
        <w:top w:val="none" w:sz="0" w:space="0" w:color="auto"/>
        <w:left w:val="none" w:sz="0" w:space="0" w:color="auto"/>
        <w:bottom w:val="none" w:sz="0" w:space="0" w:color="auto"/>
        <w:right w:val="none" w:sz="0" w:space="0" w:color="auto"/>
      </w:divBdr>
    </w:div>
    <w:div w:id="946278264">
      <w:bodyDiv w:val="1"/>
      <w:marLeft w:val="0"/>
      <w:marRight w:val="0"/>
      <w:marTop w:val="0"/>
      <w:marBottom w:val="0"/>
      <w:divBdr>
        <w:top w:val="none" w:sz="0" w:space="0" w:color="auto"/>
        <w:left w:val="none" w:sz="0" w:space="0" w:color="auto"/>
        <w:bottom w:val="none" w:sz="0" w:space="0" w:color="auto"/>
        <w:right w:val="none" w:sz="0" w:space="0" w:color="auto"/>
      </w:divBdr>
    </w:div>
    <w:div w:id="971249908">
      <w:bodyDiv w:val="1"/>
      <w:marLeft w:val="0"/>
      <w:marRight w:val="0"/>
      <w:marTop w:val="0"/>
      <w:marBottom w:val="0"/>
      <w:divBdr>
        <w:top w:val="none" w:sz="0" w:space="0" w:color="auto"/>
        <w:left w:val="none" w:sz="0" w:space="0" w:color="auto"/>
        <w:bottom w:val="none" w:sz="0" w:space="0" w:color="auto"/>
        <w:right w:val="none" w:sz="0" w:space="0" w:color="auto"/>
      </w:divBdr>
    </w:div>
    <w:div w:id="1218394280">
      <w:bodyDiv w:val="1"/>
      <w:marLeft w:val="0"/>
      <w:marRight w:val="0"/>
      <w:marTop w:val="0"/>
      <w:marBottom w:val="0"/>
      <w:divBdr>
        <w:top w:val="none" w:sz="0" w:space="0" w:color="auto"/>
        <w:left w:val="none" w:sz="0" w:space="0" w:color="auto"/>
        <w:bottom w:val="none" w:sz="0" w:space="0" w:color="auto"/>
        <w:right w:val="none" w:sz="0" w:space="0" w:color="auto"/>
      </w:divBdr>
    </w:div>
    <w:div w:id="1275289627">
      <w:bodyDiv w:val="1"/>
      <w:marLeft w:val="0"/>
      <w:marRight w:val="0"/>
      <w:marTop w:val="0"/>
      <w:marBottom w:val="0"/>
      <w:divBdr>
        <w:top w:val="none" w:sz="0" w:space="0" w:color="auto"/>
        <w:left w:val="none" w:sz="0" w:space="0" w:color="auto"/>
        <w:bottom w:val="none" w:sz="0" w:space="0" w:color="auto"/>
        <w:right w:val="none" w:sz="0" w:space="0" w:color="auto"/>
      </w:divBdr>
    </w:div>
    <w:div w:id="1530603343">
      <w:bodyDiv w:val="1"/>
      <w:marLeft w:val="0"/>
      <w:marRight w:val="0"/>
      <w:marTop w:val="0"/>
      <w:marBottom w:val="0"/>
      <w:divBdr>
        <w:top w:val="none" w:sz="0" w:space="0" w:color="auto"/>
        <w:left w:val="none" w:sz="0" w:space="0" w:color="auto"/>
        <w:bottom w:val="none" w:sz="0" w:space="0" w:color="auto"/>
        <w:right w:val="none" w:sz="0" w:space="0" w:color="auto"/>
      </w:divBdr>
    </w:div>
    <w:div w:id="1578787383">
      <w:bodyDiv w:val="1"/>
      <w:marLeft w:val="0"/>
      <w:marRight w:val="0"/>
      <w:marTop w:val="0"/>
      <w:marBottom w:val="0"/>
      <w:divBdr>
        <w:top w:val="none" w:sz="0" w:space="0" w:color="auto"/>
        <w:left w:val="none" w:sz="0" w:space="0" w:color="auto"/>
        <w:bottom w:val="none" w:sz="0" w:space="0" w:color="auto"/>
        <w:right w:val="none" w:sz="0" w:space="0" w:color="auto"/>
      </w:divBdr>
    </w:div>
    <w:div w:id="1699350059">
      <w:bodyDiv w:val="1"/>
      <w:marLeft w:val="0"/>
      <w:marRight w:val="0"/>
      <w:marTop w:val="0"/>
      <w:marBottom w:val="0"/>
      <w:divBdr>
        <w:top w:val="none" w:sz="0" w:space="0" w:color="auto"/>
        <w:left w:val="none" w:sz="0" w:space="0" w:color="auto"/>
        <w:bottom w:val="none" w:sz="0" w:space="0" w:color="auto"/>
        <w:right w:val="none" w:sz="0" w:space="0" w:color="auto"/>
      </w:divBdr>
    </w:div>
    <w:div w:id="1732263259">
      <w:bodyDiv w:val="1"/>
      <w:marLeft w:val="0"/>
      <w:marRight w:val="0"/>
      <w:marTop w:val="0"/>
      <w:marBottom w:val="0"/>
      <w:divBdr>
        <w:top w:val="none" w:sz="0" w:space="0" w:color="auto"/>
        <w:left w:val="none" w:sz="0" w:space="0" w:color="auto"/>
        <w:bottom w:val="none" w:sz="0" w:space="0" w:color="auto"/>
        <w:right w:val="none" w:sz="0" w:space="0" w:color="auto"/>
      </w:divBdr>
    </w:div>
    <w:div w:id="1780953934">
      <w:bodyDiv w:val="1"/>
      <w:marLeft w:val="0"/>
      <w:marRight w:val="0"/>
      <w:marTop w:val="0"/>
      <w:marBottom w:val="0"/>
      <w:divBdr>
        <w:top w:val="none" w:sz="0" w:space="0" w:color="auto"/>
        <w:left w:val="none" w:sz="0" w:space="0" w:color="auto"/>
        <w:bottom w:val="none" w:sz="0" w:space="0" w:color="auto"/>
        <w:right w:val="none" w:sz="0" w:space="0" w:color="auto"/>
      </w:divBdr>
    </w:div>
    <w:div w:id="1802768214">
      <w:bodyDiv w:val="1"/>
      <w:marLeft w:val="0"/>
      <w:marRight w:val="0"/>
      <w:marTop w:val="0"/>
      <w:marBottom w:val="0"/>
      <w:divBdr>
        <w:top w:val="none" w:sz="0" w:space="0" w:color="auto"/>
        <w:left w:val="none" w:sz="0" w:space="0" w:color="auto"/>
        <w:bottom w:val="none" w:sz="0" w:space="0" w:color="auto"/>
        <w:right w:val="none" w:sz="0" w:space="0" w:color="auto"/>
      </w:divBdr>
    </w:div>
    <w:div w:id="1889145475">
      <w:bodyDiv w:val="1"/>
      <w:marLeft w:val="0"/>
      <w:marRight w:val="0"/>
      <w:marTop w:val="0"/>
      <w:marBottom w:val="0"/>
      <w:divBdr>
        <w:top w:val="none" w:sz="0" w:space="0" w:color="auto"/>
        <w:left w:val="none" w:sz="0" w:space="0" w:color="auto"/>
        <w:bottom w:val="none" w:sz="0" w:space="0" w:color="auto"/>
        <w:right w:val="none" w:sz="0" w:space="0" w:color="auto"/>
      </w:divBdr>
    </w:div>
    <w:div w:id="1899440108">
      <w:bodyDiv w:val="1"/>
      <w:marLeft w:val="0"/>
      <w:marRight w:val="0"/>
      <w:marTop w:val="0"/>
      <w:marBottom w:val="0"/>
      <w:divBdr>
        <w:top w:val="none" w:sz="0" w:space="0" w:color="auto"/>
        <w:left w:val="none" w:sz="0" w:space="0" w:color="auto"/>
        <w:bottom w:val="none" w:sz="0" w:space="0" w:color="auto"/>
        <w:right w:val="none" w:sz="0" w:space="0" w:color="auto"/>
      </w:divBdr>
    </w:div>
    <w:div w:id="1899783638">
      <w:bodyDiv w:val="1"/>
      <w:marLeft w:val="0"/>
      <w:marRight w:val="0"/>
      <w:marTop w:val="0"/>
      <w:marBottom w:val="0"/>
      <w:divBdr>
        <w:top w:val="none" w:sz="0" w:space="0" w:color="auto"/>
        <w:left w:val="none" w:sz="0" w:space="0" w:color="auto"/>
        <w:bottom w:val="none" w:sz="0" w:space="0" w:color="auto"/>
        <w:right w:val="none" w:sz="0" w:space="0" w:color="auto"/>
      </w:divBdr>
    </w:div>
    <w:div w:id="1920871906">
      <w:bodyDiv w:val="1"/>
      <w:marLeft w:val="0"/>
      <w:marRight w:val="0"/>
      <w:marTop w:val="0"/>
      <w:marBottom w:val="0"/>
      <w:divBdr>
        <w:top w:val="none" w:sz="0" w:space="0" w:color="auto"/>
        <w:left w:val="none" w:sz="0" w:space="0" w:color="auto"/>
        <w:bottom w:val="none" w:sz="0" w:space="0" w:color="auto"/>
        <w:right w:val="none" w:sz="0" w:space="0" w:color="auto"/>
      </w:divBdr>
    </w:div>
    <w:div w:id="1956862694">
      <w:bodyDiv w:val="1"/>
      <w:marLeft w:val="0"/>
      <w:marRight w:val="0"/>
      <w:marTop w:val="0"/>
      <w:marBottom w:val="0"/>
      <w:divBdr>
        <w:top w:val="none" w:sz="0" w:space="0" w:color="auto"/>
        <w:left w:val="none" w:sz="0" w:space="0" w:color="auto"/>
        <w:bottom w:val="none" w:sz="0" w:space="0" w:color="auto"/>
        <w:right w:val="none" w:sz="0" w:space="0" w:color="auto"/>
      </w:divBdr>
    </w:div>
    <w:div w:id="1957255776">
      <w:bodyDiv w:val="1"/>
      <w:marLeft w:val="0"/>
      <w:marRight w:val="0"/>
      <w:marTop w:val="0"/>
      <w:marBottom w:val="0"/>
      <w:divBdr>
        <w:top w:val="none" w:sz="0" w:space="0" w:color="auto"/>
        <w:left w:val="none" w:sz="0" w:space="0" w:color="auto"/>
        <w:bottom w:val="none" w:sz="0" w:space="0" w:color="auto"/>
        <w:right w:val="none" w:sz="0" w:space="0" w:color="auto"/>
      </w:divBdr>
    </w:div>
    <w:div w:id="2087416417">
      <w:bodyDiv w:val="1"/>
      <w:marLeft w:val="0"/>
      <w:marRight w:val="0"/>
      <w:marTop w:val="0"/>
      <w:marBottom w:val="0"/>
      <w:divBdr>
        <w:top w:val="none" w:sz="0" w:space="0" w:color="auto"/>
        <w:left w:val="none" w:sz="0" w:space="0" w:color="auto"/>
        <w:bottom w:val="none" w:sz="0" w:space="0" w:color="auto"/>
        <w:right w:val="none" w:sz="0" w:space="0" w:color="auto"/>
      </w:divBdr>
    </w:div>
    <w:div w:id="209014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D05C2-3CF0-42CB-BD54-61898A61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69</Pages>
  <Words>16194</Words>
  <Characters>92312</Characters>
  <Application>Microsoft Office Word</Application>
  <DocSecurity>0</DocSecurity>
  <Lines>769</Lines>
  <Paragraphs>216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Lusine Kocharyan</dc:creator>
  <cp:keywords>https:/mul-moh.gov.am/tasks/docs/attachment.php?id=460919&amp;fn=NAXAGIC_18.09.2019.docx&amp;out=1&amp;token=6b5eeaa2c60aed993f0b</cp:keywords>
  <cp:lastModifiedBy>Karine Abrahamyan</cp:lastModifiedBy>
  <cp:revision>50</cp:revision>
  <cp:lastPrinted>2019-09-24T06:04:00Z</cp:lastPrinted>
  <dcterms:created xsi:type="dcterms:W3CDTF">2019-09-23T06:37:00Z</dcterms:created>
  <dcterms:modified xsi:type="dcterms:W3CDTF">2019-09-26T13:31:00Z</dcterms:modified>
</cp:coreProperties>
</file>