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0D" w:rsidRDefault="00464D0D" w:rsidP="00464D0D">
      <w:pPr>
        <w:spacing w:line="360" w:lineRule="auto"/>
        <w:jc w:val="right"/>
        <w:rPr>
          <w:rFonts w:ascii="GHEA Grapalat" w:hAnsi="GHEA Grapalat"/>
          <w:szCs w:val="24"/>
        </w:rPr>
      </w:pPr>
      <w:r w:rsidRPr="00577EB6">
        <w:rPr>
          <w:rFonts w:ascii="GHEA Grapalat" w:hAnsi="GHEA Grapalat"/>
          <w:szCs w:val="24"/>
        </w:rPr>
        <w:t>ՆԱԽԱԳԻԾ</w:t>
      </w:r>
    </w:p>
    <w:p w:rsidR="00464D0D" w:rsidRDefault="00464D0D" w:rsidP="00464D0D">
      <w:pPr>
        <w:spacing w:line="360" w:lineRule="auto"/>
        <w:jc w:val="right"/>
        <w:rPr>
          <w:rFonts w:ascii="GHEA Grapalat" w:hAnsi="GHEA Grapalat"/>
          <w:szCs w:val="24"/>
        </w:rPr>
      </w:pPr>
    </w:p>
    <w:p w:rsidR="00D440A8" w:rsidRPr="00577EB6" w:rsidRDefault="00D440A8" w:rsidP="00464D0D">
      <w:pPr>
        <w:spacing w:line="360" w:lineRule="auto"/>
        <w:jc w:val="right"/>
        <w:rPr>
          <w:rFonts w:ascii="GHEA Grapalat" w:hAnsi="GHEA Grapalat"/>
          <w:szCs w:val="24"/>
        </w:rPr>
      </w:pPr>
    </w:p>
    <w:p w:rsidR="00464D0D" w:rsidRDefault="00464D0D" w:rsidP="00464D0D">
      <w:pPr>
        <w:spacing w:line="360" w:lineRule="auto"/>
        <w:jc w:val="center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ՀԱՅԱՍՏԱՆԻ   ՀԱՆՐԱՊԵՏՈՒԹՅԱՆ </w:t>
      </w:r>
      <w:proofErr w:type="gramStart"/>
      <w:r>
        <w:rPr>
          <w:rFonts w:ascii="GHEA Grapalat" w:hAnsi="GHEA Grapalat"/>
          <w:szCs w:val="24"/>
        </w:rPr>
        <w:t>ՔԱՂԱՔԱՇԻՆՈՒԹՅԱՆ  ԿՈՄԻՏԵ</w:t>
      </w:r>
      <w:proofErr w:type="gramEnd"/>
    </w:p>
    <w:p w:rsidR="00464D0D" w:rsidRDefault="00464D0D" w:rsidP="00464D0D">
      <w:pPr>
        <w:spacing w:line="360" w:lineRule="auto"/>
        <w:jc w:val="center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ՆԱԽԱԳԱՀ</w:t>
      </w:r>
    </w:p>
    <w:p w:rsidR="00464D0D" w:rsidRDefault="00464D0D" w:rsidP="00464D0D">
      <w:pPr>
        <w:spacing w:line="360" w:lineRule="auto"/>
        <w:jc w:val="center"/>
        <w:rPr>
          <w:rFonts w:ascii="GHEA Grapalat" w:hAnsi="GHEA Grapalat"/>
          <w:szCs w:val="24"/>
        </w:rPr>
      </w:pPr>
    </w:p>
    <w:p w:rsidR="00464D0D" w:rsidRPr="00A734B6" w:rsidRDefault="00464D0D" w:rsidP="00464D0D">
      <w:pPr>
        <w:spacing w:line="360" w:lineRule="auto"/>
        <w:jc w:val="center"/>
        <w:rPr>
          <w:rFonts w:ascii="GHEA Grapalat" w:hAnsi="GHEA Grapalat"/>
          <w:szCs w:val="24"/>
        </w:rPr>
      </w:pPr>
      <w:r w:rsidRPr="00A734B6">
        <w:rPr>
          <w:rFonts w:ascii="GHEA Grapalat" w:hAnsi="GHEA Grapalat"/>
          <w:szCs w:val="24"/>
        </w:rPr>
        <w:t>Հ Ր Ա Մ Ա Ն</w:t>
      </w:r>
    </w:p>
    <w:p w:rsidR="00464D0D" w:rsidRPr="00A734B6" w:rsidRDefault="00464D0D" w:rsidP="00464D0D">
      <w:pPr>
        <w:spacing w:line="360" w:lineRule="auto"/>
        <w:jc w:val="center"/>
        <w:rPr>
          <w:rFonts w:ascii="GHEA Grapalat" w:hAnsi="GHEA Grapalat"/>
          <w:szCs w:val="24"/>
        </w:rPr>
      </w:pPr>
    </w:p>
    <w:p w:rsidR="00464D0D" w:rsidRDefault="00464D0D" w:rsidP="00464D0D">
      <w:pPr>
        <w:spacing w:line="360" w:lineRule="auto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</w:t>
      </w:r>
      <w:r w:rsidRPr="00577EB6">
        <w:rPr>
          <w:rFonts w:ascii="GHEA Grapalat" w:hAnsi="GHEA Grapalat"/>
          <w:szCs w:val="24"/>
        </w:rPr>
        <w:t xml:space="preserve"> </w:t>
      </w:r>
      <w:r w:rsidRPr="00A734B6">
        <w:rPr>
          <w:rFonts w:ascii="GHEA Grapalat" w:hAnsi="GHEA Grapalat"/>
          <w:szCs w:val="24"/>
        </w:rPr>
        <w:t>«____ » _________________</w:t>
      </w:r>
      <w:proofErr w:type="gramStart"/>
      <w:r w:rsidRPr="00A734B6">
        <w:rPr>
          <w:rFonts w:ascii="GHEA Grapalat" w:hAnsi="GHEA Grapalat"/>
          <w:szCs w:val="24"/>
        </w:rPr>
        <w:t>_  202</w:t>
      </w:r>
      <w:proofErr w:type="gramEnd"/>
      <w:r w:rsidR="007D2760">
        <w:rPr>
          <w:rFonts w:ascii="GHEA Grapalat" w:hAnsi="GHEA Grapalat"/>
          <w:szCs w:val="24"/>
        </w:rPr>
        <w:t xml:space="preserve"> </w:t>
      </w:r>
      <w:r w:rsidRPr="00A734B6">
        <w:rPr>
          <w:rFonts w:ascii="GHEA Grapalat" w:hAnsi="GHEA Grapalat"/>
          <w:szCs w:val="24"/>
        </w:rPr>
        <w:t xml:space="preserve"> թ.                                   </w:t>
      </w:r>
      <w:r>
        <w:rPr>
          <w:rFonts w:ascii="GHEA Grapalat" w:hAnsi="GHEA Grapalat"/>
          <w:szCs w:val="24"/>
        </w:rPr>
        <w:t xml:space="preserve"> N_______-Ն</w:t>
      </w:r>
    </w:p>
    <w:p w:rsidR="00464D0D" w:rsidRDefault="00464D0D" w:rsidP="00464D0D">
      <w:pPr>
        <w:spacing w:line="360" w:lineRule="auto"/>
        <w:rPr>
          <w:rFonts w:ascii="GHEA Grapalat" w:hAnsi="GHEA Grapalat"/>
          <w:szCs w:val="24"/>
        </w:rPr>
      </w:pPr>
    </w:p>
    <w:p w:rsidR="009B30C6" w:rsidRPr="00A734B6" w:rsidRDefault="009B30C6" w:rsidP="00464D0D">
      <w:pPr>
        <w:spacing w:line="360" w:lineRule="auto"/>
        <w:rPr>
          <w:rFonts w:ascii="GHEA Grapalat" w:hAnsi="GHEA Grapalat"/>
          <w:szCs w:val="24"/>
        </w:rPr>
      </w:pPr>
    </w:p>
    <w:p w:rsidR="00FD43B4" w:rsidRPr="002D0941" w:rsidRDefault="00464D0D" w:rsidP="00FD43B4">
      <w:pPr>
        <w:widowControl w:val="0"/>
        <w:spacing w:line="360" w:lineRule="auto"/>
        <w:contextualSpacing/>
        <w:jc w:val="center"/>
        <w:rPr>
          <w:rFonts w:ascii="GHEA Grapalat" w:hAnsi="GHEA Grapalat" w:cs="Sylfaen"/>
          <w:b/>
          <w:bCs/>
          <w:szCs w:val="24"/>
          <w:lang w:eastAsia="ru-RU"/>
        </w:rPr>
      </w:pPr>
      <w:r w:rsidRPr="001770D8">
        <w:rPr>
          <w:rFonts w:ascii="GHEA Grapalat" w:hAnsi="GHEA Grapalat"/>
          <w:szCs w:val="24"/>
        </w:rPr>
        <w:softHyphen/>
      </w:r>
      <w:r w:rsidRPr="001770D8">
        <w:rPr>
          <w:rFonts w:ascii="GHEA Grapalat" w:hAnsi="GHEA Grapalat"/>
          <w:szCs w:val="24"/>
        </w:rPr>
        <w:softHyphen/>
      </w:r>
      <w:r w:rsidRPr="001770D8">
        <w:rPr>
          <w:rFonts w:ascii="GHEA Grapalat" w:hAnsi="GHEA Grapalat"/>
          <w:szCs w:val="24"/>
        </w:rPr>
        <w:softHyphen/>
      </w:r>
      <w:r w:rsidRPr="001770D8">
        <w:rPr>
          <w:rFonts w:ascii="GHEA Grapalat" w:hAnsi="GHEA Grapalat"/>
          <w:szCs w:val="24"/>
        </w:rPr>
        <w:softHyphen/>
      </w:r>
      <w:r w:rsidRPr="001770D8">
        <w:rPr>
          <w:rFonts w:ascii="GHEA Grapalat" w:hAnsi="GHEA Grapalat"/>
          <w:szCs w:val="24"/>
        </w:rPr>
        <w:softHyphen/>
        <w:t xml:space="preserve"> </w:t>
      </w:r>
      <w:r w:rsidR="007D2760" w:rsidRPr="001770D8">
        <w:rPr>
          <w:rFonts w:ascii="GHEA Grapalat" w:hAnsi="GHEA Grapalat"/>
          <w:b/>
          <w:szCs w:val="24"/>
          <w:lang w:val="af-ZA"/>
        </w:rPr>
        <w:t xml:space="preserve">ՀՀՇՆ  </w:t>
      </w:r>
      <w:r w:rsidR="00FD43B4" w:rsidRPr="002D0941">
        <w:rPr>
          <w:rFonts w:ascii="GHEA Grapalat" w:hAnsi="GHEA Grapalat" w:cs="Sylfaen"/>
          <w:b/>
          <w:bCs/>
          <w:szCs w:val="24"/>
          <w:lang w:eastAsia="ru-RU"/>
        </w:rPr>
        <w:t>«</w:t>
      </w:r>
      <w:r w:rsidR="009B30C6">
        <w:rPr>
          <w:rFonts w:ascii="GHEA Grapalat" w:hAnsi="GHEA Grapalat" w:cs="Sylfaen"/>
          <w:b/>
          <w:bCs/>
          <w:szCs w:val="24"/>
          <w:lang w:val="hy-AM" w:eastAsia="ru-RU"/>
        </w:rPr>
        <w:t>ՀԻԴՐՈՏԵԽՆԻԿԱԿԱՆ ԿԱՌՈՒՑՎԱԾՔՆԵՐ․ ԲԵՏՈՆԵ ԵՎ ԵՐԿԱԹԲԵՏՈՆԵ ԿՈՆՍՏՐՈՒԿՑԻԱՆԵՐ</w:t>
      </w:r>
      <w:r w:rsidR="00FD43B4" w:rsidRPr="002D0941">
        <w:rPr>
          <w:rFonts w:ascii="GHEA Grapalat" w:hAnsi="GHEA Grapalat" w:cs="Sylfaen"/>
          <w:b/>
          <w:bCs/>
          <w:szCs w:val="24"/>
          <w:lang w:eastAsia="ru-RU"/>
        </w:rPr>
        <w:t xml:space="preserve">» ՀԱՅԱՍՏԱՆԻ ՀԱՆՐԱՊԵՏՈՒԹՅԱՆ ՇԻՆԱՐԱՐԱԿԱՆ ՆՈՐՄԵՐԸ ՀԱՍՏԱՏԵԼՈՒ ԵՎ ՀԱՅԱՍՏԱՆԻ ՀԱՆՐԱՊԵՏՈՒԹՅԱՆ ՔԱՂԱՔԱՇԻՆՈՒԹՅԱՆ ԿՈՄԻՏԵԻ ՆԱԽԱԳԱՀԻ 2022 ԹՎԱԿԱՆԻ ՀՈՒՆԻՍԻ </w:t>
      </w:r>
      <w:r w:rsidR="00CD4FDC">
        <w:rPr>
          <w:rFonts w:ascii="GHEA Grapalat" w:hAnsi="GHEA Grapalat" w:cs="Sylfaen"/>
          <w:b/>
          <w:bCs/>
          <w:szCs w:val="24"/>
          <w:lang w:val="hy-AM" w:eastAsia="ru-RU"/>
        </w:rPr>
        <w:t xml:space="preserve">14-Ի </w:t>
      </w:r>
      <w:r w:rsidR="00FD43B4" w:rsidRPr="002D0941">
        <w:rPr>
          <w:rFonts w:ascii="GHEA Grapalat" w:hAnsi="GHEA Grapalat" w:cs="Sylfaen"/>
          <w:b/>
          <w:bCs/>
          <w:szCs w:val="24"/>
          <w:lang w:eastAsia="ru-RU"/>
        </w:rPr>
        <w:t>N11-Ն ՀՐԱՄԱՆՈՒՄ ՓՈՓՈԽՈՒԹՅՈՒՆ ԿԱՏԱՐԵԼՈՒ ՄԱՍԻՆ</w:t>
      </w:r>
    </w:p>
    <w:p w:rsidR="00464D0D" w:rsidRPr="00B54E51" w:rsidRDefault="00464D0D" w:rsidP="005216FF">
      <w:pPr>
        <w:spacing w:line="360" w:lineRule="auto"/>
        <w:ind w:firstLine="450"/>
        <w:jc w:val="center"/>
        <w:rPr>
          <w:rFonts w:ascii="GHEA Grapalat" w:hAnsi="GHEA Grapalat"/>
          <w:b/>
          <w:szCs w:val="24"/>
          <w:lang w:val="hy-AM"/>
        </w:rPr>
      </w:pPr>
      <w:r w:rsidRPr="00B54E51">
        <w:rPr>
          <w:rFonts w:ascii="GHEA Grapalat" w:hAnsi="GHEA Grapalat"/>
          <w:b/>
          <w:szCs w:val="24"/>
          <w:lang w:val="hy-AM"/>
        </w:rPr>
        <w:t>_______________________________________________________________________</w:t>
      </w:r>
    </w:p>
    <w:p w:rsidR="005211EE" w:rsidRPr="009B30C6" w:rsidRDefault="00662950" w:rsidP="005211EE">
      <w:pPr>
        <w:spacing w:line="360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B54E51">
        <w:rPr>
          <w:rFonts w:ascii="GHEA Grapalat" w:hAnsi="GHEA Grapalat"/>
          <w:iCs/>
          <w:szCs w:val="24"/>
          <w:lang w:val="hy-AM"/>
        </w:rPr>
        <w:t xml:space="preserve">  </w:t>
      </w:r>
      <w:r w:rsidRPr="001770D8">
        <w:rPr>
          <w:rFonts w:ascii="GHEA Grapalat" w:hAnsi="GHEA Grapalat"/>
          <w:szCs w:val="24"/>
          <w:lang w:val="af-ZA"/>
        </w:rPr>
        <w:t xml:space="preserve">Հիմք ընդունելով «Քաղաքաշինության մասին» օրենքի </w:t>
      </w:r>
      <w:r w:rsidR="005211EE" w:rsidRPr="001770D8">
        <w:rPr>
          <w:rFonts w:ascii="GHEA Grapalat" w:hAnsi="GHEA Grapalat"/>
          <w:szCs w:val="24"/>
          <w:lang w:val="af-ZA"/>
        </w:rPr>
        <w:t>10.1-</w:t>
      </w:r>
      <w:r w:rsidR="005211EE" w:rsidRPr="001770D8">
        <w:rPr>
          <w:rFonts w:ascii="GHEA Grapalat" w:hAnsi="GHEA Grapalat"/>
          <w:szCs w:val="24"/>
          <w:lang w:val="hy-AM"/>
        </w:rPr>
        <w:t>ին</w:t>
      </w:r>
      <w:r w:rsidR="005211EE" w:rsidRPr="001770D8">
        <w:rPr>
          <w:rFonts w:ascii="GHEA Grapalat" w:hAnsi="GHEA Grapalat"/>
          <w:szCs w:val="24"/>
          <w:lang w:val="af-ZA"/>
        </w:rPr>
        <w:t xml:space="preserve"> հոդվածի 3-րդ մասի 5.1-</w:t>
      </w:r>
      <w:r w:rsidR="001770D8" w:rsidRPr="001770D8">
        <w:rPr>
          <w:rFonts w:ascii="GHEA Grapalat" w:hAnsi="GHEA Grapalat"/>
          <w:szCs w:val="24"/>
          <w:lang w:val="hy-AM"/>
        </w:rPr>
        <w:t>ին</w:t>
      </w:r>
      <w:r w:rsidR="005211EE" w:rsidRPr="001770D8">
        <w:rPr>
          <w:rFonts w:ascii="GHEA Grapalat" w:hAnsi="GHEA Grapalat"/>
          <w:szCs w:val="24"/>
          <w:lang w:val="af-ZA"/>
        </w:rPr>
        <w:t xml:space="preserve"> կետը</w:t>
      </w:r>
    </w:p>
    <w:p w:rsidR="00662950" w:rsidRPr="001770D8" w:rsidRDefault="00662950" w:rsidP="00662950">
      <w:pPr>
        <w:shd w:val="clear" w:color="auto" w:fill="FFFFFF"/>
        <w:spacing w:line="360" w:lineRule="auto"/>
        <w:ind w:firstLine="375"/>
        <w:rPr>
          <w:rFonts w:ascii="GHEA Grapalat" w:hAnsi="GHEA Grapalat"/>
          <w:szCs w:val="24"/>
          <w:lang w:val="af-ZA"/>
        </w:rPr>
      </w:pPr>
      <w:r w:rsidRPr="001770D8">
        <w:rPr>
          <w:rFonts w:ascii="Calibri" w:hAnsi="Calibri" w:cs="Calibri"/>
          <w:szCs w:val="24"/>
          <w:lang w:val="af-ZA"/>
        </w:rPr>
        <w:t> </w:t>
      </w:r>
      <w:bookmarkStart w:id="0" w:name="_GoBack"/>
      <w:bookmarkEnd w:id="0"/>
    </w:p>
    <w:p w:rsidR="008D2219" w:rsidRPr="001770D8" w:rsidRDefault="008D2219" w:rsidP="008D2219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  <w:r w:rsidRPr="001770D8">
        <w:rPr>
          <w:rFonts w:ascii="GHEA Grapalat" w:hAnsi="GHEA Grapalat"/>
          <w:szCs w:val="24"/>
          <w:lang w:val="af-ZA"/>
        </w:rPr>
        <w:t>ՀՐԱՄԱՅՈՒՄ ԵՄ`</w:t>
      </w:r>
    </w:p>
    <w:p w:rsidR="00B54E51" w:rsidRDefault="00662950" w:rsidP="00B54E51">
      <w:pPr>
        <w:jc w:val="center"/>
        <w:rPr>
          <w:rFonts w:ascii="GHEA Grapalat" w:hAnsi="GHEA Grapalat" w:cs="Sylfaen"/>
          <w:b/>
          <w:bCs/>
          <w:szCs w:val="24"/>
          <w:lang w:val="hy-AM"/>
        </w:rPr>
      </w:pPr>
      <w:r w:rsidRPr="001770D8">
        <w:rPr>
          <w:rFonts w:ascii="Calibri" w:hAnsi="Calibri" w:cs="Calibri"/>
          <w:szCs w:val="24"/>
          <w:lang w:val="af-ZA"/>
        </w:rPr>
        <w:t> </w:t>
      </w:r>
      <w:r w:rsidR="00B54E51" w:rsidRPr="00CF595F">
        <w:rPr>
          <w:rFonts w:ascii="GHEA Grapalat" w:hAnsi="GHEA Grapalat" w:cs="Sylfaen"/>
          <w:b/>
          <w:bCs/>
          <w:szCs w:val="24"/>
          <w:lang w:val="hy-AM"/>
        </w:rPr>
        <w:t xml:space="preserve"> </w:t>
      </w:r>
    </w:p>
    <w:p w:rsidR="009B30C6" w:rsidRPr="00CF595F" w:rsidRDefault="009B30C6" w:rsidP="00B54E51">
      <w:pPr>
        <w:jc w:val="center"/>
        <w:rPr>
          <w:rFonts w:ascii="GHEA Grapalat" w:hAnsi="GHEA Grapalat" w:cs="Sylfaen"/>
          <w:szCs w:val="24"/>
          <w:lang w:val="hy-AM"/>
        </w:rPr>
      </w:pPr>
    </w:p>
    <w:p w:rsidR="00FD43B4" w:rsidRPr="002D0941" w:rsidRDefault="00FD43B4" w:rsidP="00FD43B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Cs w:val="24"/>
          <w:lang w:val="af-ZA"/>
        </w:rPr>
      </w:pPr>
      <w:r w:rsidRPr="002D0941">
        <w:rPr>
          <w:rFonts w:ascii="GHEA Grapalat" w:hAnsi="GHEA Grapalat"/>
          <w:szCs w:val="24"/>
          <w:lang w:val="af-ZA"/>
        </w:rPr>
        <w:t>1. Հաստատել ՀՀՇՆ «</w:t>
      </w:r>
      <w:r w:rsidR="009B30C6">
        <w:rPr>
          <w:rFonts w:ascii="GHEA Grapalat" w:hAnsi="GHEA Grapalat"/>
          <w:szCs w:val="24"/>
          <w:lang w:val="hy-AM"/>
        </w:rPr>
        <w:t>Հիդրոտեխնիկական կառուցվածքներ․ Բետոնե և երկաթբետոնե կոնստրուկցիաներ</w:t>
      </w:r>
      <w:r w:rsidRPr="002D0941">
        <w:rPr>
          <w:rFonts w:ascii="GHEA Grapalat" w:hAnsi="GHEA Grapalat"/>
          <w:szCs w:val="24"/>
          <w:lang w:val="af-ZA"/>
        </w:rPr>
        <w:t>» Հայաստանի Հանրապետության շինարարական նորմերը` համաձայն հավելվածի:</w:t>
      </w:r>
    </w:p>
    <w:p w:rsidR="00FD43B4" w:rsidRPr="002D0941" w:rsidRDefault="00FD43B4" w:rsidP="00FD43B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Cs w:val="24"/>
          <w:lang w:val="af-ZA"/>
        </w:rPr>
      </w:pPr>
      <w:r w:rsidRPr="002D0941">
        <w:rPr>
          <w:rFonts w:ascii="GHEA Grapalat" w:hAnsi="GHEA Grapalat"/>
          <w:szCs w:val="24"/>
          <w:lang w:val="af-ZA"/>
        </w:rPr>
        <w:t xml:space="preserve">2. Ուժը կորցրած ճանաչել </w:t>
      </w:r>
      <w:r w:rsidRPr="00413E3B">
        <w:rPr>
          <w:rFonts w:ascii="GHEA Grapalat" w:hAnsi="GHEA Grapalat"/>
          <w:szCs w:val="24"/>
          <w:lang w:val="af-ZA"/>
        </w:rPr>
        <w:t xml:space="preserve">ՀՀ քաղաքաշինության կոմիտեի նախագահի 2022 թվականի հունիսի 14-ի «Հայաստանի Հանրապետության տարածքում գործող՝ տեղայնացման ենթակա մի շարք նորմատիվատեխնիկական փաստաթղթեր հաստատելու և Հայաստանի Հանրապետության քաղաքաշինության նախարարի 2001 թվականի հոկտեմբերի 1-ի N82 հրամանն ուժը կորցրած ճանաչելու մասին» N11-Ն </w:t>
      </w:r>
      <w:r w:rsidRPr="00413E3B">
        <w:rPr>
          <w:rFonts w:ascii="GHEA Grapalat" w:hAnsi="GHEA Grapalat"/>
          <w:szCs w:val="24"/>
          <w:lang w:val="af-ZA"/>
        </w:rPr>
        <w:lastRenderedPageBreak/>
        <w:t>հրամանով հաստատված հավելվածի «</w:t>
      </w:r>
      <w:r>
        <w:rPr>
          <w:rFonts w:ascii="GHEA Grapalat" w:hAnsi="GHEA Grapalat"/>
          <w:szCs w:val="24"/>
          <w:lang w:val="af-ZA"/>
        </w:rPr>
        <w:t>ՍՆիՊ 2.0</w:t>
      </w:r>
      <w:r w:rsidR="009B30C6">
        <w:rPr>
          <w:rFonts w:ascii="GHEA Grapalat" w:hAnsi="GHEA Grapalat"/>
          <w:szCs w:val="24"/>
          <w:lang w:val="hy-AM"/>
        </w:rPr>
        <w:t>6</w:t>
      </w:r>
      <w:r>
        <w:rPr>
          <w:rFonts w:ascii="GHEA Grapalat" w:hAnsi="GHEA Grapalat"/>
          <w:szCs w:val="24"/>
          <w:lang w:val="af-ZA"/>
        </w:rPr>
        <w:t>.</w:t>
      </w:r>
      <w:r w:rsidR="009B30C6">
        <w:rPr>
          <w:rFonts w:ascii="GHEA Grapalat" w:hAnsi="GHEA Grapalat"/>
          <w:szCs w:val="24"/>
          <w:lang w:val="hy-AM"/>
        </w:rPr>
        <w:t>08</w:t>
      </w:r>
      <w:r>
        <w:rPr>
          <w:rFonts w:ascii="GHEA Grapalat" w:hAnsi="GHEA Grapalat"/>
          <w:szCs w:val="24"/>
          <w:lang w:val="af-ZA"/>
        </w:rPr>
        <w:t>-</w:t>
      </w:r>
      <w:r w:rsidR="009B30C6">
        <w:rPr>
          <w:rFonts w:ascii="GHEA Grapalat" w:hAnsi="GHEA Grapalat"/>
          <w:szCs w:val="24"/>
          <w:lang w:val="hy-AM"/>
        </w:rPr>
        <w:t>87</w:t>
      </w:r>
      <w:r w:rsidRPr="002D0941">
        <w:rPr>
          <w:rFonts w:ascii="GHEA Grapalat" w:hAnsi="GHEA Grapalat"/>
          <w:szCs w:val="24"/>
          <w:lang w:val="af-ZA"/>
        </w:rPr>
        <w:t xml:space="preserve"> «</w:t>
      </w:r>
      <w:r w:rsidR="009B30C6">
        <w:rPr>
          <w:rFonts w:ascii="GHEA Grapalat" w:hAnsi="GHEA Grapalat"/>
          <w:szCs w:val="24"/>
          <w:lang w:val="hy-AM"/>
        </w:rPr>
        <w:t>Բետոնե և ե/բետոնե կոնստրուկցիաներ՝ հիդրոտեխնիկական կառուցվածքների</w:t>
      </w:r>
      <w:r w:rsidRPr="00413E3B">
        <w:rPr>
          <w:rFonts w:ascii="GHEA Grapalat" w:hAnsi="GHEA Grapalat"/>
          <w:szCs w:val="24"/>
          <w:lang w:val="af-ZA"/>
        </w:rPr>
        <w:t xml:space="preserve">» </w:t>
      </w:r>
      <w:r w:rsidR="009B30C6">
        <w:rPr>
          <w:rFonts w:ascii="GHEA Grapalat" w:hAnsi="GHEA Grapalat"/>
          <w:szCs w:val="24"/>
          <w:lang w:val="hy-AM"/>
        </w:rPr>
        <w:t>39</w:t>
      </w:r>
      <w:r>
        <w:rPr>
          <w:rFonts w:ascii="GHEA Grapalat" w:hAnsi="GHEA Grapalat"/>
          <w:szCs w:val="24"/>
          <w:lang w:val="af-ZA"/>
        </w:rPr>
        <w:t>-րդ կետը</w:t>
      </w:r>
      <w:r w:rsidRPr="00413E3B">
        <w:rPr>
          <w:rFonts w:ascii="GHEA Grapalat" w:hAnsi="GHEA Grapalat"/>
          <w:szCs w:val="24"/>
          <w:lang w:val="af-ZA"/>
        </w:rPr>
        <w:t>:</w:t>
      </w:r>
    </w:p>
    <w:p w:rsidR="00FD43B4" w:rsidRPr="002D0941" w:rsidRDefault="00FD43B4" w:rsidP="00FD43B4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Cs w:val="24"/>
          <w:lang w:val="af-ZA"/>
        </w:rPr>
      </w:pPr>
      <w:r w:rsidRPr="002D0941">
        <w:rPr>
          <w:rFonts w:ascii="GHEA Grapalat" w:hAnsi="GHEA Grapalat"/>
          <w:szCs w:val="24"/>
          <w:lang w:val="af-ZA"/>
        </w:rPr>
        <w:t>3. Սույն հրամանն ուժի մեջ է մտնում պաշտոնական հրապարակմանը հաջորդող օրվանից:</w:t>
      </w:r>
    </w:p>
    <w:p w:rsidR="00FD43B4" w:rsidRDefault="00FD43B4" w:rsidP="00FD43B4">
      <w:pPr>
        <w:shd w:val="clear" w:color="auto" w:fill="FFFFFF"/>
        <w:spacing w:line="360" w:lineRule="auto"/>
        <w:ind w:firstLine="375"/>
        <w:rPr>
          <w:rFonts w:ascii="Calibri" w:hAnsi="Calibri" w:cs="Calibri"/>
          <w:szCs w:val="24"/>
          <w:lang w:val="af-ZA"/>
        </w:rPr>
      </w:pPr>
      <w:r w:rsidRPr="002D0941">
        <w:rPr>
          <w:rFonts w:ascii="Calibri" w:hAnsi="Calibri" w:cs="Calibri"/>
          <w:szCs w:val="24"/>
          <w:lang w:val="af-ZA"/>
        </w:rPr>
        <w:t> </w:t>
      </w:r>
    </w:p>
    <w:p w:rsidR="005211EE" w:rsidRDefault="00662950" w:rsidP="005216FF">
      <w:pPr>
        <w:shd w:val="clear" w:color="auto" w:fill="FFFFFF"/>
        <w:spacing w:line="360" w:lineRule="auto"/>
        <w:ind w:firstLine="375"/>
        <w:rPr>
          <w:lang w:val="af-ZA"/>
        </w:rPr>
      </w:pPr>
      <w:r w:rsidRPr="002D0941">
        <w:rPr>
          <w:rFonts w:ascii="Calibri" w:hAnsi="Calibri" w:cs="Calibri"/>
          <w:szCs w:val="24"/>
          <w:lang w:val="af-ZA"/>
        </w:rPr>
        <w:t> </w:t>
      </w:r>
    </w:p>
    <w:p w:rsidR="005211EE" w:rsidRPr="00DA497C" w:rsidRDefault="005211EE" w:rsidP="005211EE">
      <w:pPr>
        <w:tabs>
          <w:tab w:val="left" w:pos="8502"/>
        </w:tabs>
        <w:jc w:val="center"/>
        <w:rPr>
          <w:rFonts w:ascii="GHEA Grapalat" w:hAnsi="GHEA Grapalat"/>
          <w:szCs w:val="24"/>
          <w:lang w:val="af-ZA"/>
        </w:rPr>
      </w:pPr>
      <w:r>
        <w:rPr>
          <w:lang w:val="hy-AM"/>
        </w:rPr>
        <w:t xml:space="preserve">                                                                                                           </w:t>
      </w:r>
      <w:r w:rsidRPr="00DA497C">
        <w:rPr>
          <w:rFonts w:ascii="GHEA Grapalat" w:hAnsi="GHEA Grapalat"/>
          <w:szCs w:val="24"/>
          <w:lang w:val="af-ZA"/>
        </w:rPr>
        <w:t>Ե.</w:t>
      </w:r>
      <w:r w:rsidR="005216FF">
        <w:rPr>
          <w:rFonts w:ascii="GHEA Grapalat" w:hAnsi="GHEA Grapalat"/>
          <w:szCs w:val="24"/>
          <w:lang w:val="hy-AM"/>
        </w:rPr>
        <w:t xml:space="preserve"> </w:t>
      </w:r>
      <w:r w:rsidRPr="00DA497C">
        <w:rPr>
          <w:rFonts w:ascii="GHEA Grapalat" w:hAnsi="GHEA Grapalat"/>
          <w:szCs w:val="24"/>
          <w:lang w:val="af-ZA"/>
        </w:rPr>
        <w:t>ՎԱՐԴԱՆՅԱՆ</w:t>
      </w:r>
    </w:p>
    <w:p w:rsidR="00866621" w:rsidRPr="005211EE" w:rsidRDefault="00866621" w:rsidP="005211EE">
      <w:pPr>
        <w:tabs>
          <w:tab w:val="left" w:pos="6974"/>
        </w:tabs>
        <w:rPr>
          <w:rFonts w:ascii="GHEA Grapalat" w:hAnsi="GHEA Grapalat"/>
          <w:lang w:val="hy-AM"/>
        </w:rPr>
      </w:pPr>
    </w:p>
    <w:sectPr w:rsidR="00866621" w:rsidRPr="005211EE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15"/>
    <w:rsid w:val="001770D8"/>
    <w:rsid w:val="002D2221"/>
    <w:rsid w:val="004269FE"/>
    <w:rsid w:val="00464D0D"/>
    <w:rsid w:val="005169A3"/>
    <w:rsid w:val="005211EE"/>
    <w:rsid w:val="005216FF"/>
    <w:rsid w:val="00662950"/>
    <w:rsid w:val="007D2760"/>
    <w:rsid w:val="00866621"/>
    <w:rsid w:val="008D2219"/>
    <w:rsid w:val="009B30C6"/>
    <w:rsid w:val="009C6915"/>
    <w:rsid w:val="009E6E0E"/>
    <w:rsid w:val="009E7ABC"/>
    <w:rsid w:val="00B54E51"/>
    <w:rsid w:val="00BA33C1"/>
    <w:rsid w:val="00CD4FDC"/>
    <w:rsid w:val="00D440A8"/>
    <w:rsid w:val="00DD49C5"/>
    <w:rsid w:val="00DE7B42"/>
    <w:rsid w:val="00E963E7"/>
    <w:rsid w:val="00F34569"/>
    <w:rsid w:val="00F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7B39C-F131-4EC3-8CD9-04ED484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66295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66295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11">
    <w:name w:val="Font Style11"/>
    <w:basedOn w:val="DefaultParagraphFont"/>
    <w:rsid w:val="00662950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Harutyunyan</dc:creator>
  <cp:keywords>https:/mul2-mud.gov.am/tasks/734315/oneclick?token=ab9eedc6233ac655b6df149513c4efb2</cp:keywords>
  <dc:description/>
  <cp:lastModifiedBy>Marine Harutyunyan</cp:lastModifiedBy>
  <cp:revision>19</cp:revision>
  <dcterms:created xsi:type="dcterms:W3CDTF">2024-10-28T07:07:00Z</dcterms:created>
  <dcterms:modified xsi:type="dcterms:W3CDTF">2026-01-13T05:06:00Z</dcterms:modified>
</cp:coreProperties>
</file>