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D6BDB" w14:textId="77777777" w:rsidR="00A4232B" w:rsidRPr="007D6D69" w:rsidRDefault="00335363" w:rsidP="00DE4DC1">
      <w:pPr>
        <w:spacing w:after="0" w:line="276" w:lineRule="auto"/>
        <w:ind w:firstLine="375"/>
        <w:jc w:val="right"/>
        <w:rPr>
          <w:rFonts w:ascii="GHEA Grapalat" w:eastAsia="GHEA Grapalat" w:hAnsi="GHEA Grapalat" w:cs="GHEA Grapalat"/>
          <w:b/>
          <w:bCs/>
          <w:color w:val="000000"/>
          <w:sz w:val="24"/>
          <w:szCs w:val="24"/>
          <w:highlight w:val="white"/>
        </w:rPr>
      </w:pPr>
      <w:r w:rsidRPr="007D6D69">
        <w:rPr>
          <w:rFonts w:ascii="GHEA Grapalat" w:eastAsia="GHEA Grapalat" w:hAnsi="GHEA Grapalat" w:cs="GHEA Grapalat"/>
          <w:b/>
          <w:bCs/>
          <w:color w:val="000000"/>
          <w:sz w:val="24"/>
          <w:szCs w:val="24"/>
          <w:highlight w:val="white"/>
        </w:rPr>
        <w:t>ՆԱԽԱԳԻԾ</w:t>
      </w:r>
    </w:p>
    <w:p w14:paraId="3D9F88AD" w14:textId="77777777" w:rsidR="00A4232B" w:rsidRPr="007D6D69" w:rsidRDefault="00A4232B" w:rsidP="00DE4DC1">
      <w:pPr>
        <w:spacing w:after="0" w:line="276" w:lineRule="auto"/>
        <w:ind w:firstLine="375"/>
        <w:jc w:val="both"/>
        <w:rPr>
          <w:rFonts w:ascii="GHEA Grapalat" w:eastAsia="GHEA Grapalat" w:hAnsi="GHEA Grapalat" w:cs="GHEA Grapalat"/>
          <w:b/>
          <w:bCs/>
          <w:color w:val="000000"/>
          <w:sz w:val="24"/>
          <w:szCs w:val="24"/>
          <w:highlight w:val="white"/>
        </w:rPr>
      </w:pPr>
    </w:p>
    <w:p w14:paraId="2C4B1FB4" w14:textId="77777777" w:rsidR="00A4232B" w:rsidRPr="007D6D69" w:rsidRDefault="00335363" w:rsidP="00DE4DC1">
      <w:pPr>
        <w:pBdr>
          <w:top w:val="nil"/>
          <w:left w:val="nil"/>
          <w:bottom w:val="nil"/>
          <w:right w:val="nil"/>
          <w:between w:val="nil"/>
        </w:pBdr>
        <w:shd w:val="clear" w:color="auto" w:fill="FFFFFF"/>
        <w:spacing w:after="0" w:line="276"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ՀԱՅԱՍՏԱՆԻ ՀԱՆՐԱՊԵՏՈՒԹՅԱՆ ԿԱՌԱՎԱՐՈՒԹՅՈՒՆ</w:t>
      </w:r>
    </w:p>
    <w:p w14:paraId="590C0179" w14:textId="77777777" w:rsidR="00A4232B" w:rsidRPr="007D6D69" w:rsidRDefault="00A4232B" w:rsidP="00DE4DC1">
      <w:pPr>
        <w:pBdr>
          <w:top w:val="nil"/>
          <w:left w:val="nil"/>
          <w:bottom w:val="nil"/>
          <w:right w:val="nil"/>
          <w:between w:val="nil"/>
        </w:pBdr>
        <w:shd w:val="clear" w:color="auto" w:fill="FFFFFF"/>
        <w:spacing w:after="0" w:line="276" w:lineRule="auto"/>
        <w:ind w:firstLine="375"/>
        <w:jc w:val="center"/>
        <w:rPr>
          <w:rFonts w:ascii="GHEA Grapalat" w:eastAsia="GHEA Grapalat" w:hAnsi="GHEA Grapalat" w:cs="GHEA Grapalat"/>
          <w:color w:val="000000"/>
          <w:sz w:val="24"/>
          <w:szCs w:val="24"/>
        </w:rPr>
      </w:pPr>
    </w:p>
    <w:p w14:paraId="3CA16AEE" w14:textId="77777777" w:rsidR="00A4232B" w:rsidRPr="007D6D69" w:rsidRDefault="00335363" w:rsidP="00DE4DC1">
      <w:pPr>
        <w:pBdr>
          <w:top w:val="nil"/>
          <w:left w:val="nil"/>
          <w:bottom w:val="nil"/>
          <w:right w:val="nil"/>
          <w:between w:val="nil"/>
        </w:pBdr>
        <w:shd w:val="clear" w:color="auto" w:fill="FFFFFF"/>
        <w:spacing w:after="0" w:line="276"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Ո Ր Ո Շ ՈՒ Մ</w:t>
      </w:r>
    </w:p>
    <w:p w14:paraId="178FFC7D" w14:textId="77777777" w:rsidR="00A4232B" w:rsidRPr="007D6D69" w:rsidRDefault="00A4232B" w:rsidP="00DE4DC1">
      <w:pPr>
        <w:pBdr>
          <w:top w:val="nil"/>
          <w:left w:val="nil"/>
          <w:bottom w:val="nil"/>
          <w:right w:val="nil"/>
          <w:between w:val="nil"/>
        </w:pBdr>
        <w:shd w:val="clear" w:color="auto" w:fill="FFFFFF"/>
        <w:spacing w:after="0" w:line="276" w:lineRule="auto"/>
        <w:ind w:firstLine="375"/>
        <w:jc w:val="center"/>
        <w:rPr>
          <w:rFonts w:ascii="GHEA Grapalat" w:eastAsia="GHEA Grapalat" w:hAnsi="GHEA Grapalat" w:cs="GHEA Grapalat"/>
          <w:color w:val="000000"/>
          <w:sz w:val="24"/>
          <w:szCs w:val="24"/>
        </w:rPr>
      </w:pPr>
    </w:p>
    <w:p w14:paraId="09D5FA97" w14:textId="77777777" w:rsidR="00A4232B" w:rsidRPr="007D6D69" w:rsidRDefault="00335363" w:rsidP="00DE4DC1">
      <w:pPr>
        <w:pBdr>
          <w:top w:val="nil"/>
          <w:left w:val="nil"/>
          <w:bottom w:val="nil"/>
          <w:right w:val="nil"/>
          <w:between w:val="nil"/>
        </w:pBdr>
        <w:shd w:val="clear" w:color="auto" w:fill="FFFFFF"/>
        <w:spacing w:after="0" w:line="276"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2026 թվականի N     -Ն</w:t>
      </w:r>
    </w:p>
    <w:p w14:paraId="70FB28A7" w14:textId="77777777" w:rsidR="00A4232B" w:rsidRPr="007D6D69" w:rsidRDefault="00A4232B" w:rsidP="00DE4DC1">
      <w:pPr>
        <w:shd w:val="clear" w:color="auto" w:fill="FFFFFF"/>
        <w:spacing w:after="0" w:line="276" w:lineRule="auto"/>
        <w:ind w:firstLine="375"/>
        <w:jc w:val="center"/>
        <w:rPr>
          <w:rFonts w:ascii="GHEA Grapalat" w:eastAsia="GHEA Grapalat" w:hAnsi="GHEA Grapalat" w:cs="GHEA Grapalat"/>
          <w:color w:val="000000"/>
          <w:sz w:val="24"/>
          <w:szCs w:val="24"/>
        </w:rPr>
      </w:pPr>
    </w:p>
    <w:p w14:paraId="6E53788A" w14:textId="0F75B760" w:rsidR="00A4232B" w:rsidRPr="007D6D69" w:rsidRDefault="00335363" w:rsidP="00DE4DC1">
      <w:pPr>
        <w:shd w:val="clear" w:color="auto" w:fill="FFFFFF"/>
        <w:spacing w:after="0" w:line="276" w:lineRule="auto"/>
        <w:jc w:val="center"/>
        <w:rPr>
          <w:rFonts w:ascii="GHEA Grapalat" w:eastAsia="GHEA Grapalat" w:hAnsi="GHEA Grapalat" w:cs="GHEA Grapalat"/>
          <w:b/>
          <w:bCs/>
          <w:color w:val="000000"/>
          <w:sz w:val="24"/>
          <w:szCs w:val="24"/>
        </w:rPr>
      </w:pPr>
      <w:r w:rsidRPr="007D6D69">
        <w:rPr>
          <w:rFonts w:ascii="GHEA Grapalat" w:eastAsia="GHEA Grapalat" w:hAnsi="GHEA Grapalat" w:cs="GHEA Grapalat"/>
          <w:b/>
          <w:bCs/>
          <w:color w:val="000000"/>
          <w:sz w:val="24"/>
          <w:szCs w:val="24"/>
        </w:rPr>
        <w:t xml:space="preserve">ՀԱՅԱՍՏԱՆԻ ՀԱՆՐԱՊԵՏՈՒԹՅԱՆ ԿԱՌԱՎԱՐՈՒԹՅԱՆ 2015 ԹՎԱԿԱՆԻ ՍԵՊՏԵՄԲԵՐԻ 10-Ի N 1044-Ն </w:t>
      </w:r>
      <w:r w:rsidR="00561077" w:rsidRPr="007D6D69">
        <w:rPr>
          <w:rFonts w:ascii="GHEA Grapalat" w:eastAsia="GHEA Grapalat" w:hAnsi="GHEA Grapalat" w:cs="GHEA Grapalat"/>
          <w:b/>
          <w:bCs/>
          <w:color w:val="000000"/>
          <w:sz w:val="24"/>
          <w:szCs w:val="24"/>
          <w:lang w:val="hy-AM"/>
        </w:rPr>
        <w:t xml:space="preserve">ՈՐՈՇՄԱՆ ՄԵՋ </w:t>
      </w:r>
      <w:r w:rsidRPr="007D6D69">
        <w:rPr>
          <w:rFonts w:ascii="GHEA Grapalat" w:eastAsia="GHEA Grapalat" w:hAnsi="GHEA Grapalat" w:cs="GHEA Grapalat"/>
          <w:b/>
          <w:bCs/>
          <w:color w:val="000000"/>
          <w:sz w:val="24"/>
          <w:szCs w:val="24"/>
        </w:rPr>
        <w:t>ՓՈՓՈԽՈՒԹՅՈՒՆ ԿԱՏԱՐԵԼՈՒ ՄԱՍԻՆ</w:t>
      </w:r>
    </w:p>
    <w:p w14:paraId="1344394D" w14:textId="77777777" w:rsidR="00A4232B" w:rsidRPr="007D6D69" w:rsidRDefault="00A4232B" w:rsidP="00DE4DC1">
      <w:pPr>
        <w:shd w:val="clear" w:color="auto" w:fill="FFFFFF"/>
        <w:spacing w:after="0" w:line="276" w:lineRule="auto"/>
        <w:jc w:val="center"/>
        <w:rPr>
          <w:rFonts w:ascii="GHEA Grapalat" w:eastAsia="GHEA Grapalat" w:hAnsi="GHEA Grapalat" w:cs="GHEA Grapalat"/>
          <w:b/>
          <w:bCs/>
          <w:color w:val="000000"/>
          <w:sz w:val="24"/>
          <w:szCs w:val="24"/>
        </w:rPr>
      </w:pPr>
    </w:p>
    <w:p w14:paraId="3B56F97E" w14:textId="638F13C6" w:rsidR="00A4232B" w:rsidRPr="007D6D69" w:rsidRDefault="00335363" w:rsidP="00AF4254">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Ղեկավարվելով «Նորմատիվ իրավական ակտերի մասին» օրենքի 34-րդ </w:t>
      </w:r>
      <w:r w:rsidR="00A7189B" w:rsidRPr="007D6D69">
        <w:rPr>
          <w:rFonts w:ascii="GHEA Grapalat" w:eastAsia="GHEA Grapalat" w:hAnsi="GHEA Grapalat" w:cs="GHEA Grapalat"/>
          <w:color w:val="000000"/>
          <w:sz w:val="24"/>
          <w:szCs w:val="24"/>
        </w:rPr>
        <w:t>հոդված</w:t>
      </w:r>
      <w:r w:rsidRPr="007D6D69">
        <w:rPr>
          <w:rFonts w:ascii="GHEA Grapalat" w:eastAsia="GHEA Grapalat" w:hAnsi="GHEA Grapalat" w:cs="GHEA Grapalat"/>
          <w:color w:val="000000"/>
          <w:sz w:val="24"/>
          <w:szCs w:val="24"/>
        </w:rPr>
        <w:t>ով` Հայաստանի Հանրապետության կառավարությունը որոշում է՝</w:t>
      </w:r>
    </w:p>
    <w:p w14:paraId="12AE2B4C" w14:textId="77777777" w:rsidR="00A4232B" w:rsidRPr="007D6D69" w:rsidRDefault="00335363" w:rsidP="00AF4254">
      <w:pPr>
        <w:numPr>
          <w:ilvl w:val="0"/>
          <w:numId w:val="6"/>
        </w:numPr>
        <w:pBdr>
          <w:top w:val="nil"/>
          <w:left w:val="nil"/>
          <w:bottom w:val="nil"/>
          <w:right w:val="nil"/>
          <w:between w:val="nil"/>
        </w:pBdr>
        <w:shd w:val="clear" w:color="auto" w:fill="FFFFFF"/>
        <w:spacing w:after="0" w:line="360" w:lineRule="auto"/>
        <w:ind w:left="0" w:firstLine="27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Հայաստանի Հանրապետության կառավարության 2015 թվականի սեպտեմբերի 10-ի «</w:t>
      </w:r>
      <w:r w:rsidRPr="007D6D69">
        <w:rPr>
          <w:rFonts w:ascii="GHEA Grapalat" w:eastAsia="GHEA Grapalat" w:hAnsi="GHEA Grapalat" w:cs="GHEA Grapalat"/>
          <w:color w:val="000000"/>
          <w:sz w:val="24"/>
          <w:szCs w:val="24"/>
          <w:highlight w:val="white"/>
        </w:rPr>
        <w:t>Միջգերատեսչական սոցիալական համագործակցության կանոնակարգը սահմանելու մասին» N 1044-Ն որոշումը շարադրել հետևյալ խմբագրությամբ</w:t>
      </w:r>
      <w:r w:rsidRPr="007D6D69">
        <w:rPr>
          <w:rFonts w:ascii="Cambria Math" w:eastAsia="Cambria Math" w:hAnsi="Cambria Math" w:cs="Cambria Math"/>
          <w:color w:val="000000"/>
          <w:sz w:val="24"/>
          <w:szCs w:val="24"/>
          <w:highlight w:val="white"/>
        </w:rPr>
        <w:t>․</w:t>
      </w:r>
    </w:p>
    <w:p w14:paraId="3EBFB1E4" w14:textId="77777777" w:rsidR="00A4232B" w:rsidRPr="007D6D69" w:rsidRDefault="00A4232B" w:rsidP="00AF4254">
      <w:pPr>
        <w:shd w:val="clear" w:color="auto" w:fill="FFFFFF"/>
        <w:spacing w:after="0" w:line="360" w:lineRule="auto"/>
        <w:jc w:val="both"/>
        <w:rPr>
          <w:rFonts w:ascii="GHEA Grapalat" w:eastAsia="GHEA Grapalat" w:hAnsi="GHEA Grapalat" w:cs="GHEA Grapalat"/>
          <w:color w:val="000000"/>
          <w:sz w:val="24"/>
          <w:szCs w:val="24"/>
        </w:rPr>
      </w:pPr>
    </w:p>
    <w:p w14:paraId="5B1842E8" w14:textId="77777777" w:rsidR="00A4232B" w:rsidRPr="007D6D69" w:rsidRDefault="00335363" w:rsidP="00AF4254">
      <w:pPr>
        <w:pBdr>
          <w:top w:val="nil"/>
          <w:left w:val="nil"/>
          <w:bottom w:val="nil"/>
          <w:right w:val="nil"/>
          <w:between w:val="nil"/>
        </w:pBdr>
        <w:shd w:val="clear" w:color="auto" w:fill="FFFFFF"/>
        <w:spacing w:after="0" w:line="360"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«ՀԱՅԱՍՏԱՆԻ ՀԱՆՐԱՊԵՏՈՒԹՅԱՆ ԿԱՌԱՎԱՐՈՒԹՅՈՒՆ</w:t>
      </w:r>
    </w:p>
    <w:p w14:paraId="4CCB9845" w14:textId="77777777" w:rsidR="00A4232B" w:rsidRPr="007D6D69" w:rsidRDefault="00A4232B" w:rsidP="00AF4254">
      <w:pPr>
        <w:pBdr>
          <w:top w:val="nil"/>
          <w:left w:val="nil"/>
          <w:bottom w:val="nil"/>
          <w:right w:val="nil"/>
          <w:between w:val="nil"/>
        </w:pBdr>
        <w:shd w:val="clear" w:color="auto" w:fill="FFFFFF"/>
        <w:spacing w:after="0" w:line="360" w:lineRule="auto"/>
        <w:ind w:firstLine="375"/>
        <w:jc w:val="center"/>
        <w:rPr>
          <w:rFonts w:ascii="GHEA Grapalat" w:eastAsia="GHEA Grapalat" w:hAnsi="GHEA Grapalat" w:cs="GHEA Grapalat"/>
          <w:color w:val="000000"/>
          <w:sz w:val="24"/>
          <w:szCs w:val="24"/>
        </w:rPr>
      </w:pPr>
    </w:p>
    <w:p w14:paraId="399D6EAD" w14:textId="77777777" w:rsidR="00A4232B" w:rsidRPr="007D6D69" w:rsidRDefault="00335363" w:rsidP="00AF4254">
      <w:pPr>
        <w:pBdr>
          <w:top w:val="nil"/>
          <w:left w:val="nil"/>
          <w:bottom w:val="nil"/>
          <w:right w:val="nil"/>
          <w:between w:val="nil"/>
        </w:pBdr>
        <w:shd w:val="clear" w:color="auto" w:fill="FFFFFF"/>
        <w:spacing w:after="0" w:line="360"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Ո Ր Ո Շ ՈՒ Մ</w:t>
      </w:r>
    </w:p>
    <w:p w14:paraId="67ABB3FE" w14:textId="77777777" w:rsidR="00A4232B" w:rsidRPr="007D6D69" w:rsidRDefault="00A4232B" w:rsidP="00AF4254">
      <w:pPr>
        <w:pBdr>
          <w:top w:val="nil"/>
          <w:left w:val="nil"/>
          <w:bottom w:val="nil"/>
          <w:right w:val="nil"/>
          <w:between w:val="nil"/>
        </w:pBdr>
        <w:shd w:val="clear" w:color="auto" w:fill="FFFFFF"/>
        <w:spacing w:after="0" w:line="360" w:lineRule="auto"/>
        <w:ind w:firstLine="375"/>
        <w:jc w:val="center"/>
        <w:rPr>
          <w:rFonts w:ascii="GHEA Grapalat" w:eastAsia="GHEA Grapalat" w:hAnsi="GHEA Grapalat" w:cs="GHEA Grapalat"/>
          <w:color w:val="000000"/>
          <w:sz w:val="24"/>
          <w:szCs w:val="24"/>
        </w:rPr>
      </w:pPr>
    </w:p>
    <w:p w14:paraId="41250C9D" w14:textId="77777777" w:rsidR="00A4232B" w:rsidRPr="007D6D69" w:rsidRDefault="00335363" w:rsidP="00AF4254">
      <w:pPr>
        <w:pBdr>
          <w:top w:val="nil"/>
          <w:left w:val="nil"/>
          <w:bottom w:val="nil"/>
          <w:right w:val="nil"/>
          <w:between w:val="nil"/>
        </w:pBdr>
        <w:shd w:val="clear" w:color="auto" w:fill="FFFFFF"/>
        <w:spacing w:after="0" w:line="360"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10 սեպտեմբերի 2015 թվականի N 1044-Ն</w:t>
      </w:r>
    </w:p>
    <w:p w14:paraId="4561A7BF" w14:textId="77777777" w:rsidR="00A4232B" w:rsidRPr="007D6D69" w:rsidRDefault="00335363" w:rsidP="00AF4254">
      <w:pPr>
        <w:pBdr>
          <w:top w:val="nil"/>
          <w:left w:val="nil"/>
          <w:bottom w:val="nil"/>
          <w:right w:val="nil"/>
          <w:between w:val="nil"/>
        </w:pBd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4E6D1384" w14:textId="77777777" w:rsidR="00A4232B" w:rsidRPr="007D6D69" w:rsidRDefault="00335363" w:rsidP="00AF4254">
      <w:pPr>
        <w:tabs>
          <w:tab w:val="left" w:pos="1080"/>
        </w:tabs>
        <w:spacing w:after="0" w:line="360" w:lineRule="auto"/>
        <w:ind w:firstLine="72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Ղեկավարվելով «Սոցիալական աջակցության մասին» օրենքի 17-րդ հոդվածի 2-րդ մասով՝ Հայաստանի Հանրապետության կառավարությունը</w:t>
      </w:r>
      <w:r w:rsidRPr="007D6D69">
        <w:rPr>
          <w:color w:val="000000"/>
          <w:sz w:val="24"/>
          <w:szCs w:val="24"/>
        </w:rPr>
        <w:t> </w:t>
      </w:r>
      <w:r w:rsidRPr="007D6D69">
        <w:rPr>
          <w:rFonts w:ascii="GHEA Grapalat" w:eastAsia="GHEA Grapalat" w:hAnsi="GHEA Grapalat" w:cs="GHEA Grapalat"/>
          <w:b/>
          <w:bCs/>
          <w:i/>
          <w:iCs/>
          <w:color w:val="000000"/>
          <w:sz w:val="24"/>
          <w:szCs w:val="24"/>
        </w:rPr>
        <w:t>որոշում է.</w:t>
      </w:r>
    </w:p>
    <w:p w14:paraId="5BA12C20" w14:textId="77777777" w:rsidR="002868EE" w:rsidRPr="007D6D69" w:rsidRDefault="00335363" w:rsidP="00AF4254">
      <w:pPr>
        <w:numPr>
          <w:ilvl w:val="0"/>
          <w:numId w:val="5"/>
        </w:numPr>
        <w:pBdr>
          <w:top w:val="nil"/>
          <w:left w:val="nil"/>
          <w:bottom w:val="nil"/>
          <w:right w:val="nil"/>
          <w:between w:val="nil"/>
        </w:pBdr>
        <w:shd w:val="clear" w:color="auto" w:fill="FFFFFF"/>
        <w:tabs>
          <w:tab w:val="left" w:pos="851"/>
          <w:tab w:val="left" w:pos="993"/>
        </w:tabs>
        <w:spacing w:after="0" w:line="360" w:lineRule="auto"/>
        <w:ind w:left="0" w:firstLine="73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Սահմանել միջգերատեսչական սոցիալական համագործակցության կանոնակարգը` համաձայն հավելվածի:</w:t>
      </w:r>
    </w:p>
    <w:p w14:paraId="147CC839" w14:textId="3AD673EF" w:rsidR="002868EE" w:rsidRPr="007D6D69" w:rsidRDefault="002868EE" w:rsidP="00AF4254">
      <w:pPr>
        <w:numPr>
          <w:ilvl w:val="0"/>
          <w:numId w:val="5"/>
        </w:numPr>
        <w:pBdr>
          <w:top w:val="nil"/>
          <w:left w:val="nil"/>
          <w:bottom w:val="nil"/>
          <w:right w:val="nil"/>
          <w:between w:val="nil"/>
        </w:pBdr>
        <w:shd w:val="clear" w:color="auto" w:fill="FFFFFF"/>
        <w:tabs>
          <w:tab w:val="left" w:pos="851"/>
          <w:tab w:val="left" w:pos="993"/>
        </w:tabs>
        <w:spacing w:after="0" w:line="360" w:lineRule="auto"/>
        <w:ind w:left="0" w:firstLine="73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Հանձնարարել Հայաստանի Հանրապետության աշխատանքի և սոցիալական հարցերի նախարարին, Հայաստանի Հանրապետության կրթության, գիտության, մշակույթի և սպորտի նախարարին, Հայաստանի Հանրապետության </w:t>
      </w:r>
      <w:r w:rsidRPr="007D6D69">
        <w:rPr>
          <w:rFonts w:ascii="GHEA Grapalat" w:eastAsia="GHEA Grapalat" w:hAnsi="GHEA Grapalat" w:cs="GHEA Grapalat"/>
          <w:color w:val="000000"/>
          <w:sz w:val="24"/>
          <w:szCs w:val="24"/>
        </w:rPr>
        <w:lastRenderedPageBreak/>
        <w:t xml:space="preserve">առողջապահության նախարարին, Հայաստանի Հանրապետության արդարադատության նախարարին, Հայաստանի Հանրապետության պաշտպանության նախարարին, Հայաստանի Հանրապետության ներքին գործերի նախարարին, </w:t>
      </w:r>
      <w:r w:rsidRPr="007D6D69">
        <w:rPr>
          <w:rFonts w:ascii="GHEA Grapalat" w:eastAsia="GHEA Grapalat" w:hAnsi="GHEA Grapalat" w:cs="GHEA Grapalat"/>
          <w:color w:val="000000"/>
          <w:sz w:val="24"/>
          <w:szCs w:val="24"/>
          <w:lang w:val="hy-AM"/>
        </w:rPr>
        <w:t xml:space="preserve">Հայաստանի Հանրապետության քննչական կոմիտեի նախագահին, </w:t>
      </w:r>
      <w:r w:rsidRPr="007D6D69">
        <w:rPr>
          <w:rFonts w:ascii="GHEA Grapalat" w:eastAsia="GHEA Grapalat" w:hAnsi="GHEA Grapalat" w:cs="GHEA Grapalat"/>
          <w:sz w:val="24"/>
          <w:szCs w:val="24"/>
        </w:rPr>
        <w:t xml:space="preserve">Հայաստանի Հանրապետության </w:t>
      </w:r>
      <w:r w:rsidRPr="007D6D69">
        <w:rPr>
          <w:rFonts w:ascii="GHEA Grapalat" w:eastAsia="GHEA Grapalat" w:hAnsi="GHEA Grapalat" w:cs="GHEA Grapalat"/>
          <w:color w:val="000000"/>
          <w:sz w:val="24"/>
          <w:szCs w:val="24"/>
          <w:highlight w:val="white"/>
        </w:rPr>
        <w:t>առողջապահական և աշխատանքի տեսչական մարմնի ղեկավարին,</w:t>
      </w:r>
      <w:r w:rsidRPr="007D6D69">
        <w:rPr>
          <w:rFonts w:ascii="GHEA Grapalat" w:eastAsia="GHEA Grapalat" w:hAnsi="GHEA Grapalat" w:cs="GHEA Grapalat"/>
          <w:color w:val="000000"/>
          <w:sz w:val="24"/>
          <w:szCs w:val="24"/>
        </w:rPr>
        <w:t xml:space="preserve"> </w:t>
      </w:r>
      <w:r w:rsidR="00964D29" w:rsidRPr="007D6D69">
        <w:rPr>
          <w:rFonts w:ascii="GHEA Grapalat" w:eastAsia="GHEA Grapalat" w:hAnsi="GHEA Grapalat" w:cs="GHEA Grapalat"/>
          <w:color w:val="000000"/>
          <w:sz w:val="24"/>
          <w:szCs w:val="24"/>
          <w:lang w:val="hy-AM"/>
        </w:rPr>
        <w:t>Հայաստանի Հանրապետության կրթության տեսչական մարմնի ղեկավարին, Հայաստանի Հանրապետության</w:t>
      </w:r>
      <w:r w:rsidRPr="007D6D69">
        <w:rPr>
          <w:rFonts w:ascii="GHEA Grapalat" w:eastAsia="GHEA Grapalat" w:hAnsi="GHEA Grapalat" w:cs="GHEA Grapalat"/>
          <w:color w:val="000000"/>
          <w:sz w:val="24"/>
          <w:szCs w:val="24"/>
        </w:rPr>
        <w:t xml:space="preserve"> </w:t>
      </w:r>
      <w:r w:rsidR="00964D29" w:rsidRPr="007D6D69">
        <w:rPr>
          <w:rFonts w:ascii="GHEA Grapalat" w:eastAsia="GHEA Grapalat" w:hAnsi="GHEA Grapalat" w:cs="GHEA Grapalat"/>
          <w:color w:val="000000"/>
          <w:sz w:val="24"/>
          <w:szCs w:val="24"/>
          <w:lang w:val="hy-AM"/>
        </w:rPr>
        <w:t xml:space="preserve">տարածքային կառավարման և ենթակառուցվածքների նախարարին </w:t>
      </w:r>
      <w:r w:rsidRPr="007D6D69">
        <w:rPr>
          <w:rFonts w:ascii="GHEA Grapalat" w:eastAsia="GHEA Grapalat" w:hAnsi="GHEA Grapalat" w:cs="GHEA Grapalat"/>
          <w:color w:val="000000"/>
          <w:sz w:val="24"/>
          <w:szCs w:val="24"/>
        </w:rPr>
        <w:t xml:space="preserve">և առաջարկել </w:t>
      </w:r>
      <w:r w:rsidR="00015ADC" w:rsidRPr="007D6D69">
        <w:rPr>
          <w:rFonts w:ascii="GHEA Grapalat" w:eastAsia="GHEA Grapalat" w:hAnsi="GHEA Grapalat" w:cs="GHEA Grapalat"/>
          <w:color w:val="000000"/>
          <w:sz w:val="24"/>
          <w:szCs w:val="24"/>
          <w:lang w:val="hy-AM"/>
        </w:rPr>
        <w:t xml:space="preserve">Երևանի քաղաքապետին, </w:t>
      </w:r>
      <w:r w:rsidRPr="007D6D69">
        <w:rPr>
          <w:rFonts w:ascii="GHEA Grapalat" w:eastAsia="GHEA Grapalat" w:hAnsi="GHEA Grapalat" w:cs="GHEA Grapalat"/>
          <w:color w:val="000000"/>
          <w:sz w:val="24"/>
          <w:szCs w:val="24"/>
        </w:rPr>
        <w:t>համայնքների ղեկավարներին` սույն որոշումն ուժի մեջ մտնելուց հետո վեցամսյա ժամկետում վերանայել սույն որոշմամբ սահմանված դրույթների կատարումն ապահովող ընթացակարգերը, ինչպես նաև համապատասխան պաշտոնների անձնագրերը (աշխատողների իրավունքների և պարտականությունների նկարագրերը</w:t>
      </w:r>
      <w:r w:rsidR="00560F0C" w:rsidRPr="007D6D69">
        <w:rPr>
          <w:rFonts w:ascii="GHEA Grapalat" w:eastAsia="GHEA Grapalat" w:hAnsi="GHEA Grapalat" w:cs="GHEA Grapalat"/>
          <w:color w:val="000000"/>
          <w:sz w:val="24"/>
          <w:szCs w:val="24"/>
          <w:lang w:val="hy-AM"/>
        </w:rPr>
        <w:t>, աշխատանքային պայմանագրերը</w:t>
      </w:r>
      <w:r w:rsidRPr="007D6D69">
        <w:rPr>
          <w:rFonts w:ascii="GHEA Grapalat" w:eastAsia="GHEA Grapalat" w:hAnsi="GHEA Grapalat" w:cs="GHEA Grapalat"/>
          <w:color w:val="000000"/>
          <w:sz w:val="24"/>
          <w:szCs w:val="24"/>
        </w:rPr>
        <w:t>) համապատասխանեցնել սույն որոշմամբ սահմանված դրույթներին:</w:t>
      </w:r>
    </w:p>
    <w:p w14:paraId="56F06384" w14:textId="23419B7A" w:rsidR="00A4232B" w:rsidRPr="007D6D69" w:rsidRDefault="00335363" w:rsidP="00AF4254">
      <w:pPr>
        <w:numPr>
          <w:ilvl w:val="0"/>
          <w:numId w:val="5"/>
        </w:numPr>
        <w:pBdr>
          <w:top w:val="nil"/>
          <w:left w:val="nil"/>
          <w:bottom w:val="nil"/>
          <w:right w:val="nil"/>
          <w:between w:val="nil"/>
        </w:pBdr>
        <w:shd w:val="clear" w:color="auto" w:fill="FFFFFF"/>
        <w:tabs>
          <w:tab w:val="left" w:pos="851"/>
          <w:tab w:val="left" w:pos="993"/>
        </w:tabs>
        <w:spacing w:after="0" w:line="360" w:lineRule="auto"/>
        <w:ind w:left="0" w:firstLine="73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Սույն որոշումն ուժի մեջ է մտնում պաշտոնական հրապարակման օրվան հաջորդող օրվանից:</w:t>
      </w:r>
    </w:p>
    <w:p w14:paraId="26F66639" w14:textId="77777777" w:rsidR="00560F0C" w:rsidRPr="007D6D69" w:rsidRDefault="00560F0C" w:rsidP="00560F0C">
      <w:pPr>
        <w:pBdr>
          <w:top w:val="nil"/>
          <w:left w:val="nil"/>
          <w:bottom w:val="nil"/>
          <w:right w:val="nil"/>
          <w:between w:val="nil"/>
        </w:pBdr>
        <w:shd w:val="clear" w:color="auto" w:fill="FFFFFF"/>
        <w:tabs>
          <w:tab w:val="left" w:pos="851"/>
          <w:tab w:val="left" w:pos="993"/>
        </w:tabs>
        <w:spacing w:after="0" w:line="276" w:lineRule="auto"/>
        <w:ind w:left="735"/>
        <w:jc w:val="both"/>
        <w:rPr>
          <w:rFonts w:ascii="GHEA Grapalat" w:eastAsia="GHEA Grapalat" w:hAnsi="GHEA Grapalat" w:cs="GHEA Grapalat"/>
          <w:color w:val="000000"/>
          <w:sz w:val="24"/>
          <w:szCs w:val="24"/>
        </w:rPr>
      </w:pPr>
    </w:p>
    <w:p w14:paraId="5F269CC3" w14:textId="77777777" w:rsidR="00A4232B" w:rsidRPr="007D6D69" w:rsidRDefault="00335363" w:rsidP="00DE4DC1">
      <w:pPr>
        <w:shd w:val="clear" w:color="auto" w:fill="FFFFFF"/>
        <w:spacing w:after="0" w:line="276" w:lineRule="auto"/>
        <w:ind w:firstLine="375"/>
        <w:jc w:val="both"/>
        <w:rPr>
          <w:rFonts w:ascii="GHEA Grapalat" w:eastAsia="GHEA Grapalat" w:hAnsi="GHEA Grapalat" w:cs="GHEA Grapalat"/>
          <w:color w:val="000000"/>
          <w:sz w:val="24"/>
          <w:szCs w:val="24"/>
        </w:rPr>
      </w:pPr>
      <w:r w:rsidRPr="007D6D69">
        <w:rPr>
          <w:color w:val="000000"/>
          <w:sz w:val="24"/>
          <w:szCs w:val="24"/>
        </w:rPr>
        <w:t> </w:t>
      </w:r>
    </w:p>
    <w:tbl>
      <w:tblPr>
        <w:tblStyle w:val="a"/>
        <w:tblW w:w="9355" w:type="dxa"/>
        <w:tblInd w:w="0" w:type="dxa"/>
        <w:tblLayout w:type="fixed"/>
        <w:tblLook w:val="0400" w:firstRow="0" w:lastRow="0" w:firstColumn="0" w:lastColumn="0" w:noHBand="0" w:noVBand="1"/>
      </w:tblPr>
      <w:tblGrid>
        <w:gridCol w:w="4521"/>
        <w:gridCol w:w="4834"/>
      </w:tblGrid>
      <w:tr w:rsidR="00A4232B" w:rsidRPr="007D6D69" w14:paraId="7B6A6A4F" w14:textId="77777777">
        <w:tc>
          <w:tcPr>
            <w:tcW w:w="4521" w:type="dxa"/>
            <w:shd w:val="clear" w:color="auto" w:fill="FFFFFF"/>
            <w:vAlign w:val="center"/>
          </w:tcPr>
          <w:p w14:paraId="6758CE90" w14:textId="77777777" w:rsidR="00A4232B" w:rsidRPr="007D6D69" w:rsidRDefault="00335363" w:rsidP="00DE4DC1">
            <w:pPr>
              <w:spacing w:after="0" w:line="276"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Հայաստանի Հանրապետության</w:t>
            </w:r>
            <w:r w:rsidRPr="007D6D69">
              <w:rPr>
                <w:rFonts w:ascii="GHEA Grapalat" w:eastAsia="GHEA Grapalat" w:hAnsi="GHEA Grapalat" w:cs="GHEA Grapalat"/>
                <w:b/>
                <w:bCs/>
                <w:color w:val="000000"/>
                <w:sz w:val="24"/>
                <w:szCs w:val="24"/>
              </w:rPr>
              <w:br/>
              <w:t>վարչապետ</w:t>
            </w:r>
          </w:p>
        </w:tc>
        <w:tc>
          <w:tcPr>
            <w:tcW w:w="4834" w:type="dxa"/>
            <w:shd w:val="clear" w:color="auto" w:fill="FFFFFF"/>
            <w:vAlign w:val="bottom"/>
          </w:tcPr>
          <w:p w14:paraId="54F94F77" w14:textId="77777777" w:rsidR="00A4232B" w:rsidRPr="007D6D69" w:rsidRDefault="00335363" w:rsidP="00DE4DC1">
            <w:pPr>
              <w:spacing w:after="0" w:line="276"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 xml:space="preserve">                                   Ն</w:t>
            </w:r>
            <w:r w:rsidRPr="007D6D69">
              <w:rPr>
                <w:rFonts w:ascii="Cambria Math" w:eastAsia="GHEA Grapalat" w:hAnsi="Cambria Math" w:cs="Cambria Math"/>
                <w:b/>
                <w:bCs/>
                <w:color w:val="000000"/>
                <w:sz w:val="24"/>
                <w:szCs w:val="24"/>
              </w:rPr>
              <w:t>․</w:t>
            </w:r>
            <w:r w:rsidRPr="007D6D69">
              <w:rPr>
                <w:rFonts w:ascii="GHEA Grapalat" w:eastAsia="GHEA Grapalat" w:hAnsi="GHEA Grapalat" w:cs="GHEA Grapalat"/>
                <w:b/>
                <w:bCs/>
                <w:color w:val="000000"/>
                <w:sz w:val="24"/>
                <w:szCs w:val="24"/>
              </w:rPr>
              <w:t>Փաշինյան</w:t>
            </w:r>
          </w:p>
        </w:tc>
      </w:tr>
      <w:tr w:rsidR="00A4232B" w:rsidRPr="007D6D69" w14:paraId="040027FD" w14:textId="77777777">
        <w:tc>
          <w:tcPr>
            <w:tcW w:w="4521" w:type="dxa"/>
            <w:shd w:val="clear" w:color="auto" w:fill="FFFFFF"/>
            <w:vAlign w:val="center"/>
          </w:tcPr>
          <w:p w14:paraId="3C7D4FFC" w14:textId="77777777" w:rsidR="00A4232B" w:rsidRPr="007D6D69" w:rsidRDefault="00335363" w:rsidP="00DE4DC1">
            <w:pPr>
              <w:spacing w:after="0" w:line="276" w:lineRule="auto"/>
              <w:jc w:val="both"/>
              <w:rPr>
                <w:rFonts w:ascii="GHEA Grapalat" w:eastAsia="GHEA Grapalat" w:hAnsi="GHEA Grapalat" w:cs="GHEA Grapalat"/>
                <w:color w:val="000000"/>
                <w:sz w:val="24"/>
                <w:szCs w:val="24"/>
              </w:rPr>
            </w:pPr>
            <w:r w:rsidRPr="007D6D69">
              <w:rPr>
                <w:color w:val="000000"/>
                <w:sz w:val="24"/>
                <w:szCs w:val="24"/>
              </w:rPr>
              <w:t> </w:t>
            </w:r>
          </w:p>
          <w:p w14:paraId="2E7256FB" w14:textId="77777777" w:rsidR="00A4232B" w:rsidRPr="007D6D69" w:rsidRDefault="00A4232B" w:rsidP="00DE4DC1">
            <w:pPr>
              <w:spacing w:after="0" w:line="276" w:lineRule="auto"/>
              <w:jc w:val="both"/>
              <w:rPr>
                <w:rFonts w:ascii="GHEA Grapalat" w:eastAsia="GHEA Grapalat" w:hAnsi="GHEA Grapalat" w:cs="GHEA Grapalat"/>
                <w:color w:val="000000"/>
                <w:sz w:val="24"/>
                <w:szCs w:val="24"/>
              </w:rPr>
            </w:pPr>
          </w:p>
        </w:tc>
        <w:tc>
          <w:tcPr>
            <w:tcW w:w="4834" w:type="dxa"/>
            <w:shd w:val="clear" w:color="auto" w:fill="FFFFFF"/>
            <w:vAlign w:val="bottom"/>
          </w:tcPr>
          <w:p w14:paraId="737FAC41" w14:textId="77777777" w:rsidR="00A4232B" w:rsidRPr="007D6D69" w:rsidRDefault="00A4232B" w:rsidP="00DE4DC1">
            <w:pPr>
              <w:spacing w:after="0" w:line="276" w:lineRule="auto"/>
              <w:jc w:val="both"/>
              <w:rPr>
                <w:rFonts w:ascii="GHEA Grapalat" w:eastAsia="GHEA Grapalat" w:hAnsi="GHEA Grapalat" w:cs="GHEA Grapalat"/>
                <w:color w:val="000000"/>
                <w:sz w:val="24"/>
                <w:szCs w:val="24"/>
              </w:rPr>
            </w:pPr>
          </w:p>
        </w:tc>
      </w:tr>
    </w:tbl>
    <w:p w14:paraId="7A562471" w14:textId="1B701B45" w:rsidR="00A4232B" w:rsidRPr="007D6D69" w:rsidRDefault="00A4232B"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36D2F7BD" w14:textId="5676E70C"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2A8AABF3" w14:textId="24F35508"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2611DFE3" w14:textId="16C6C1FD"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620CB510" w14:textId="1C8B22D2"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20C39D5F" w14:textId="0B78F924"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3AFA9353" w14:textId="39F2A84D"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2D2F60F3" w14:textId="0DA70EFD"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5CF6C90A" w14:textId="028B6944" w:rsidR="00F03A27" w:rsidRPr="007D6D69" w:rsidRDefault="00F03A27" w:rsidP="00DE4DC1">
      <w:pPr>
        <w:shd w:val="clear" w:color="auto" w:fill="FFFFFF"/>
        <w:spacing w:after="0" w:line="276" w:lineRule="auto"/>
        <w:ind w:firstLine="375"/>
        <w:jc w:val="both"/>
        <w:rPr>
          <w:rFonts w:ascii="GHEA Grapalat" w:eastAsia="GHEA Grapalat" w:hAnsi="GHEA Grapalat" w:cs="GHEA Grapalat"/>
          <w:color w:val="000000"/>
          <w:sz w:val="24"/>
          <w:szCs w:val="24"/>
        </w:rPr>
      </w:pPr>
    </w:p>
    <w:p w14:paraId="4CBBC1A3" w14:textId="1C133EE7" w:rsidR="00F03A27" w:rsidRPr="007D6D69" w:rsidRDefault="00F03A27" w:rsidP="00015ADC">
      <w:pPr>
        <w:shd w:val="clear" w:color="auto" w:fill="FFFFFF"/>
        <w:spacing w:after="0" w:line="276" w:lineRule="auto"/>
        <w:jc w:val="both"/>
        <w:rPr>
          <w:rFonts w:ascii="GHEA Grapalat" w:eastAsia="GHEA Grapalat" w:hAnsi="GHEA Grapalat" w:cs="GHEA Grapalat"/>
          <w:color w:val="000000"/>
          <w:sz w:val="24"/>
          <w:szCs w:val="24"/>
        </w:rPr>
      </w:pPr>
    </w:p>
    <w:p w14:paraId="2960F032" w14:textId="77777777" w:rsidR="00015ADC" w:rsidRPr="007D6D69" w:rsidRDefault="00015ADC" w:rsidP="00015ADC">
      <w:pPr>
        <w:shd w:val="clear" w:color="auto" w:fill="FFFFFF"/>
        <w:spacing w:after="0" w:line="276" w:lineRule="auto"/>
        <w:jc w:val="both"/>
        <w:rPr>
          <w:rFonts w:ascii="GHEA Grapalat" w:eastAsia="GHEA Grapalat" w:hAnsi="GHEA Grapalat" w:cs="GHEA Grapalat"/>
          <w:color w:val="000000"/>
          <w:sz w:val="24"/>
          <w:szCs w:val="24"/>
        </w:rPr>
      </w:pPr>
    </w:p>
    <w:tbl>
      <w:tblPr>
        <w:tblStyle w:val="a0"/>
        <w:tblW w:w="9355" w:type="dxa"/>
        <w:tblInd w:w="0" w:type="dxa"/>
        <w:tblLayout w:type="fixed"/>
        <w:tblLook w:val="0400" w:firstRow="0" w:lastRow="0" w:firstColumn="0" w:lastColumn="0" w:noHBand="0" w:noVBand="1"/>
      </w:tblPr>
      <w:tblGrid>
        <w:gridCol w:w="4834"/>
        <w:gridCol w:w="4521"/>
      </w:tblGrid>
      <w:tr w:rsidR="00A4232B" w:rsidRPr="007D6D69" w14:paraId="1E451C3E" w14:textId="77777777">
        <w:tc>
          <w:tcPr>
            <w:tcW w:w="4834" w:type="dxa"/>
            <w:shd w:val="clear" w:color="auto" w:fill="FFFFFF"/>
            <w:vAlign w:val="center"/>
          </w:tcPr>
          <w:p w14:paraId="655C6C53" w14:textId="77777777" w:rsidR="00A4232B" w:rsidRPr="007D6D69" w:rsidRDefault="00A4232B" w:rsidP="00DE4DC1">
            <w:pPr>
              <w:spacing w:after="0" w:line="276" w:lineRule="auto"/>
              <w:jc w:val="both"/>
              <w:rPr>
                <w:rFonts w:ascii="GHEA Grapalat" w:eastAsia="GHEA Grapalat" w:hAnsi="GHEA Grapalat" w:cs="GHEA Grapalat"/>
                <w:color w:val="000000"/>
                <w:sz w:val="24"/>
                <w:szCs w:val="24"/>
                <w:lang w:val="en-US"/>
              </w:rPr>
            </w:pPr>
          </w:p>
        </w:tc>
        <w:tc>
          <w:tcPr>
            <w:tcW w:w="4521" w:type="dxa"/>
            <w:shd w:val="clear" w:color="auto" w:fill="FFFFFF"/>
            <w:vAlign w:val="bottom"/>
          </w:tcPr>
          <w:p w14:paraId="25B4A5B0" w14:textId="054DBD3B" w:rsidR="00A4232B" w:rsidRPr="007D6D69" w:rsidRDefault="00335363" w:rsidP="00F45AEC">
            <w:pPr>
              <w:spacing w:after="0" w:line="240" w:lineRule="auto"/>
              <w:jc w:val="right"/>
              <w:rPr>
                <w:rFonts w:ascii="GHEA Grapalat" w:eastAsia="GHEA Grapalat" w:hAnsi="GHEA Grapalat" w:cs="GHEA Grapalat"/>
                <w:color w:val="000000"/>
                <w:sz w:val="20"/>
                <w:szCs w:val="20"/>
              </w:rPr>
            </w:pPr>
            <w:r w:rsidRPr="007D6D69">
              <w:rPr>
                <w:rFonts w:ascii="GHEA Grapalat" w:eastAsia="GHEA Grapalat" w:hAnsi="GHEA Grapalat" w:cs="GHEA Grapalat"/>
                <w:b/>
                <w:bCs/>
                <w:color w:val="000000"/>
                <w:sz w:val="24"/>
                <w:szCs w:val="24"/>
              </w:rPr>
              <w:t xml:space="preserve">                                           </w:t>
            </w:r>
            <w:r w:rsidRPr="007D6D69">
              <w:rPr>
                <w:rFonts w:ascii="GHEA Grapalat" w:eastAsia="GHEA Grapalat" w:hAnsi="GHEA Grapalat" w:cs="GHEA Grapalat"/>
                <w:b/>
                <w:bCs/>
                <w:color w:val="000000"/>
                <w:sz w:val="20"/>
                <w:szCs w:val="20"/>
              </w:rPr>
              <w:t>Հավելված</w:t>
            </w:r>
            <w:r w:rsidRPr="007D6D69">
              <w:rPr>
                <w:rFonts w:ascii="GHEA Grapalat" w:eastAsia="GHEA Grapalat" w:hAnsi="GHEA Grapalat" w:cs="GHEA Grapalat"/>
                <w:b/>
                <w:bCs/>
                <w:color w:val="000000"/>
                <w:sz w:val="20"/>
                <w:szCs w:val="20"/>
              </w:rPr>
              <w:br/>
              <w:t>Հայաստան</w:t>
            </w:r>
            <w:r w:rsidRPr="007D6D69">
              <w:rPr>
                <w:rFonts w:ascii="GHEA Grapalat" w:eastAsia="GHEA Grapalat" w:hAnsi="GHEA Grapalat" w:cs="GHEA Grapalat"/>
                <w:b/>
                <w:bCs/>
                <w:sz w:val="20"/>
                <w:szCs w:val="20"/>
              </w:rPr>
              <w:t xml:space="preserve">ի </w:t>
            </w:r>
            <w:r w:rsidRPr="007D6D69">
              <w:rPr>
                <w:rFonts w:ascii="GHEA Grapalat" w:eastAsia="GHEA Grapalat" w:hAnsi="GHEA Grapalat" w:cs="GHEA Grapalat"/>
                <w:b/>
                <w:bCs/>
                <w:color w:val="000000"/>
                <w:sz w:val="20"/>
                <w:szCs w:val="20"/>
              </w:rPr>
              <w:t>Հանրապետության կառավարությա</w:t>
            </w:r>
            <w:r w:rsidR="00A7189B" w:rsidRPr="007D6D69">
              <w:rPr>
                <w:rFonts w:ascii="GHEA Grapalat" w:eastAsia="GHEA Grapalat" w:hAnsi="GHEA Grapalat" w:cs="GHEA Grapalat"/>
                <w:b/>
                <w:bCs/>
                <w:color w:val="000000"/>
                <w:sz w:val="20"/>
                <w:szCs w:val="20"/>
                <w:lang w:val="hy-AM"/>
              </w:rPr>
              <w:t>ն</w:t>
            </w:r>
            <w:r w:rsidRPr="007D6D69">
              <w:rPr>
                <w:rFonts w:ascii="GHEA Grapalat" w:eastAsia="GHEA Grapalat" w:hAnsi="GHEA Grapalat" w:cs="GHEA Grapalat"/>
                <w:b/>
                <w:bCs/>
                <w:color w:val="000000"/>
                <w:sz w:val="20"/>
                <w:szCs w:val="20"/>
              </w:rPr>
              <w:t xml:space="preserve"> 2015 թվականի</w:t>
            </w:r>
            <w:r w:rsidRPr="007D6D69">
              <w:rPr>
                <w:rFonts w:ascii="GHEA Grapalat" w:eastAsia="GHEA Grapalat" w:hAnsi="GHEA Grapalat" w:cs="GHEA Grapalat"/>
                <w:b/>
                <w:bCs/>
                <w:color w:val="000000"/>
                <w:sz w:val="20"/>
                <w:szCs w:val="20"/>
              </w:rPr>
              <w:br/>
              <w:t>սեպտեմբերի 10-ի N 1044-Ն որոշման</w:t>
            </w:r>
          </w:p>
        </w:tc>
      </w:tr>
    </w:tbl>
    <w:p w14:paraId="5C593F0D" w14:textId="77777777" w:rsidR="00A4232B" w:rsidRPr="007D6D69" w:rsidRDefault="00335363" w:rsidP="00DE4DC1">
      <w:pPr>
        <w:shd w:val="clear" w:color="auto" w:fill="FFFFFF"/>
        <w:spacing w:after="0" w:line="276"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66D4CF54" w14:textId="77777777" w:rsidR="00A4232B" w:rsidRPr="007D6D69" w:rsidRDefault="00A4232B" w:rsidP="00DE4DC1">
      <w:pPr>
        <w:shd w:val="clear" w:color="auto" w:fill="FFFFFF"/>
        <w:spacing w:after="0" w:line="276" w:lineRule="auto"/>
        <w:ind w:firstLine="375"/>
        <w:jc w:val="center"/>
        <w:rPr>
          <w:rFonts w:ascii="GHEA Grapalat" w:eastAsia="GHEA Grapalat" w:hAnsi="GHEA Grapalat" w:cs="GHEA Grapalat"/>
          <w:b/>
          <w:bCs/>
          <w:sz w:val="24"/>
          <w:szCs w:val="24"/>
        </w:rPr>
      </w:pPr>
    </w:p>
    <w:p w14:paraId="0D22C227" w14:textId="77777777" w:rsidR="00A4232B" w:rsidRPr="007D6D69" w:rsidRDefault="00335363" w:rsidP="00DE4DC1">
      <w:pPr>
        <w:shd w:val="clear" w:color="auto" w:fill="FFFFFF"/>
        <w:spacing w:after="0" w:line="276" w:lineRule="auto"/>
        <w:ind w:firstLine="375"/>
        <w:jc w:val="center"/>
        <w:rPr>
          <w:rFonts w:ascii="GHEA Grapalat" w:eastAsia="GHEA Grapalat" w:hAnsi="GHEA Grapalat" w:cs="GHEA Grapalat"/>
          <w:sz w:val="24"/>
          <w:szCs w:val="24"/>
        </w:rPr>
      </w:pPr>
      <w:r w:rsidRPr="007D6D69">
        <w:rPr>
          <w:rFonts w:ascii="GHEA Grapalat" w:eastAsia="GHEA Grapalat" w:hAnsi="GHEA Grapalat" w:cs="GHEA Grapalat"/>
          <w:b/>
          <w:bCs/>
          <w:sz w:val="24"/>
          <w:szCs w:val="24"/>
        </w:rPr>
        <w:t>ԿԱՆՈՆԱԿԱՐԳ</w:t>
      </w:r>
    </w:p>
    <w:p w14:paraId="097F1695" w14:textId="77777777" w:rsidR="00A4232B" w:rsidRPr="007D6D69" w:rsidRDefault="00335363" w:rsidP="00DE4DC1">
      <w:pPr>
        <w:shd w:val="clear" w:color="auto" w:fill="FFFFFF"/>
        <w:spacing w:after="0" w:line="276" w:lineRule="auto"/>
        <w:ind w:firstLine="37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ՄԻՋԳԵՐԱՏԵՍՉԱԿԱՆ ՍՈՑԻԱԼԱԿԱՆ ՀԱՄԱԳՈՐԾԱԿՑՈՒԹՅԱՆ</w:t>
      </w:r>
    </w:p>
    <w:p w14:paraId="5AFF47B7" w14:textId="77777777" w:rsidR="00A4232B" w:rsidRPr="007D6D69" w:rsidRDefault="00335363" w:rsidP="00DE4DC1">
      <w:pPr>
        <w:shd w:val="clear" w:color="auto" w:fill="FFFFFF"/>
        <w:spacing w:after="0" w:line="276"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0E6F0DBA" w14:textId="748ACFB5" w:rsidR="00A4232B" w:rsidRPr="007D6D69" w:rsidRDefault="00335363" w:rsidP="00DE4DC1">
      <w:pPr>
        <w:pStyle w:val="ListParagraph"/>
        <w:numPr>
          <w:ilvl w:val="3"/>
          <w:numId w:val="18"/>
        </w:numPr>
        <w:shd w:val="clear" w:color="auto" w:fill="FFFFFF"/>
        <w:tabs>
          <w:tab w:val="left" w:pos="2552"/>
        </w:tabs>
        <w:spacing w:after="0" w:line="276" w:lineRule="auto"/>
        <w:ind w:left="2127" w:firstLine="141"/>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ԸՆԴՀԱՆՈՒՐ ԴՐՈՒՅԹՆԵՐ</w:t>
      </w:r>
    </w:p>
    <w:p w14:paraId="556E4EAB" w14:textId="2E6F6ACD" w:rsidR="00A4232B" w:rsidRPr="007D6D69" w:rsidRDefault="00A4232B" w:rsidP="00DE4DC1">
      <w:pPr>
        <w:shd w:val="clear" w:color="auto" w:fill="FFFFFF"/>
        <w:spacing w:after="0" w:line="276" w:lineRule="auto"/>
        <w:ind w:left="2127" w:firstLine="141"/>
        <w:jc w:val="center"/>
        <w:rPr>
          <w:rFonts w:ascii="GHEA Grapalat" w:eastAsia="GHEA Grapalat" w:hAnsi="GHEA Grapalat" w:cs="GHEA Grapalat"/>
          <w:color w:val="000000"/>
          <w:sz w:val="24"/>
          <w:szCs w:val="24"/>
        </w:rPr>
      </w:pPr>
    </w:p>
    <w:p w14:paraId="03CCD582" w14:textId="328A8E66"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Միջգերատեսչական սոցիալական համագործակցության կանոնակարգով (այսուհետ` կանոնակարգ) սահմանվում են համագործակցող կողմերի ցանկը, միջգերատեսչական համագործակցության առարկան, ձևերն ու կարգը, խնդրահարույց այն դեպքերը, որոնք կարող են նախանշել </w:t>
      </w:r>
      <w:r w:rsidR="000557B6" w:rsidRPr="007D6D69">
        <w:rPr>
          <w:rFonts w:ascii="GHEA Grapalat" w:eastAsia="GHEA Grapalat" w:hAnsi="GHEA Grapalat" w:cs="GHEA Grapalat"/>
          <w:color w:val="000000"/>
          <w:sz w:val="24"/>
          <w:szCs w:val="24"/>
        </w:rPr>
        <w:t xml:space="preserve">անձի կամ ընտանիքի </w:t>
      </w:r>
      <w:r w:rsidRPr="007D6D69">
        <w:rPr>
          <w:rFonts w:ascii="GHEA Grapalat" w:eastAsia="GHEA Grapalat" w:hAnsi="GHEA Grapalat" w:cs="GHEA Grapalat"/>
          <w:color w:val="000000"/>
          <w:sz w:val="24"/>
          <w:szCs w:val="24"/>
        </w:rPr>
        <w:t>կյանքի դժվարին իրավիճակում հայտնված լինելը կամ հայտնվելու հ</w:t>
      </w:r>
      <w:r w:rsidR="00A7189B" w:rsidRPr="007D6D69">
        <w:rPr>
          <w:rFonts w:ascii="GHEA Grapalat" w:eastAsia="GHEA Grapalat" w:hAnsi="GHEA Grapalat" w:cs="GHEA Grapalat"/>
          <w:color w:val="000000"/>
          <w:sz w:val="24"/>
          <w:szCs w:val="24"/>
        </w:rPr>
        <w:t>նարավորությունը</w:t>
      </w:r>
      <w:r w:rsidR="00121F38" w:rsidRPr="007D6D69">
        <w:rPr>
          <w:rFonts w:ascii="GHEA Grapalat" w:eastAsia="GHEA Grapalat" w:hAnsi="GHEA Grapalat" w:cs="GHEA Grapalat"/>
          <w:color w:val="000000"/>
          <w:sz w:val="24"/>
          <w:szCs w:val="24"/>
        </w:rPr>
        <w:t>,</w:t>
      </w:r>
      <w:r w:rsidRPr="007D6D69">
        <w:rPr>
          <w:rFonts w:ascii="GHEA Grapalat" w:eastAsia="GHEA Grapalat" w:hAnsi="GHEA Grapalat" w:cs="GHEA Grapalat"/>
          <w:color w:val="000000"/>
          <w:sz w:val="24"/>
          <w:szCs w:val="24"/>
        </w:rPr>
        <w:t xml:space="preserve"> որոնց հայտնաբերման ժամանակ կողմերը պարտավորվում են տեղեկացնել Միասնական սոցիալական ծառայության տարածքային կենտրոնին (այսուհետ՝ </w:t>
      </w:r>
      <w:r w:rsidRPr="007D6D69">
        <w:rPr>
          <w:rFonts w:ascii="GHEA Grapalat" w:eastAsia="GHEA Grapalat" w:hAnsi="GHEA Grapalat" w:cs="GHEA Grapalat"/>
          <w:sz w:val="24"/>
          <w:szCs w:val="24"/>
        </w:rPr>
        <w:t>տ</w:t>
      </w:r>
      <w:r w:rsidRPr="007D6D69">
        <w:rPr>
          <w:rFonts w:ascii="GHEA Grapalat" w:eastAsia="GHEA Grapalat" w:hAnsi="GHEA Grapalat" w:cs="GHEA Grapalat"/>
          <w:color w:val="000000"/>
          <w:sz w:val="24"/>
          <w:szCs w:val="24"/>
        </w:rPr>
        <w:t>արածքային կենտրոն), համագործակցող կողմերի միջև տրամադրվող տեղեկատվության ծավալի, ձևի, տրամադրման ժամկետի մասին պահանջները, մշտադիտարկման և գնահատման ընթացակարգը</w:t>
      </w:r>
      <w:r w:rsidR="00F03A27" w:rsidRPr="007D6D69">
        <w:rPr>
          <w:rFonts w:ascii="GHEA Grapalat" w:eastAsia="GHEA Grapalat" w:hAnsi="GHEA Grapalat" w:cs="GHEA Grapalat"/>
          <w:color w:val="000000"/>
          <w:sz w:val="24"/>
          <w:szCs w:val="24"/>
        </w:rPr>
        <w:t xml:space="preserve">, «Սոցիալական աջակցության մասին» օրենքով սահմանված անձի կյանքին կամ առողջությանը վտանգ սպառնալու հիմքով հրատապ արձագանք պահանջող իրավիճակի </w:t>
      </w:r>
      <w:r w:rsidRPr="007D6D69">
        <w:rPr>
          <w:rFonts w:ascii="GHEA Grapalat" w:eastAsia="GHEA Grapalat" w:hAnsi="GHEA Grapalat" w:cs="GHEA Grapalat"/>
          <w:color w:val="000000"/>
          <w:sz w:val="24"/>
          <w:szCs w:val="24"/>
        </w:rPr>
        <w:t>առկայության դեպքում՝ ձեռնարկվելիք գործողությունների շարքը։</w:t>
      </w:r>
    </w:p>
    <w:p w14:paraId="64279878" w14:textId="3C93A96B"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Կանոնակարգի նպատակն է սոցիալական </w:t>
      </w:r>
      <w:r w:rsidR="00121F38" w:rsidRPr="007D6D69">
        <w:rPr>
          <w:rFonts w:ascii="GHEA Grapalat" w:eastAsia="GHEA Grapalat" w:hAnsi="GHEA Grapalat" w:cs="GHEA Grapalat"/>
          <w:color w:val="000000"/>
          <w:sz w:val="24"/>
          <w:szCs w:val="24"/>
        </w:rPr>
        <w:t>աջակցությա</w:t>
      </w:r>
      <w:r w:rsidR="00121F38" w:rsidRPr="007D6D69">
        <w:rPr>
          <w:rFonts w:ascii="GHEA Grapalat" w:eastAsia="GHEA Grapalat" w:hAnsi="GHEA Grapalat" w:cs="GHEA Grapalat"/>
          <w:color w:val="000000"/>
          <w:sz w:val="24"/>
          <w:szCs w:val="24"/>
          <w:lang w:val="hy-AM"/>
        </w:rPr>
        <w:t>ն</w:t>
      </w:r>
      <w:r w:rsidRPr="007D6D69">
        <w:rPr>
          <w:rFonts w:ascii="GHEA Grapalat" w:eastAsia="GHEA Grapalat" w:hAnsi="GHEA Grapalat" w:cs="GHEA Grapalat"/>
          <w:color w:val="000000"/>
          <w:sz w:val="24"/>
          <w:szCs w:val="24"/>
        </w:rPr>
        <w:t xml:space="preserve"> տրամադրումը, մասնավորապես՝ </w:t>
      </w:r>
      <w:r w:rsidR="00121F38" w:rsidRPr="007D6D69">
        <w:rPr>
          <w:rFonts w:ascii="GHEA Grapalat" w:eastAsia="GHEA Grapalat" w:hAnsi="GHEA Grapalat" w:cs="GHEA Grapalat"/>
          <w:color w:val="000000"/>
          <w:sz w:val="24"/>
          <w:szCs w:val="24"/>
        </w:rPr>
        <w:t xml:space="preserve">կյանքի դժվարին իրավիճակում հայտնված անձանց կամ ընտանիքների </w:t>
      </w:r>
      <w:r w:rsidR="00A7189B" w:rsidRPr="007D6D69">
        <w:rPr>
          <w:rFonts w:ascii="GHEA Grapalat" w:eastAsia="GHEA Grapalat" w:hAnsi="GHEA Grapalat" w:cs="GHEA Grapalat"/>
          <w:color w:val="000000"/>
          <w:sz w:val="24"/>
          <w:szCs w:val="24"/>
        </w:rPr>
        <w:t>հայտնաբերումը</w:t>
      </w:r>
      <w:r w:rsidR="00121F38" w:rsidRPr="007D6D69">
        <w:rPr>
          <w:rFonts w:ascii="GHEA Grapalat" w:eastAsia="GHEA Grapalat" w:hAnsi="GHEA Grapalat" w:cs="GHEA Grapalat"/>
          <w:color w:val="000000"/>
          <w:sz w:val="24"/>
          <w:szCs w:val="24"/>
        </w:rPr>
        <w:t xml:space="preserve">, նրանց </w:t>
      </w:r>
      <w:r w:rsidR="00A7189B" w:rsidRPr="007D6D69">
        <w:rPr>
          <w:rFonts w:ascii="GHEA Grapalat" w:eastAsia="GHEA Grapalat" w:hAnsi="GHEA Grapalat" w:cs="GHEA Grapalat"/>
          <w:color w:val="000000"/>
          <w:sz w:val="24"/>
          <w:szCs w:val="24"/>
          <w:lang w:val="hy-AM"/>
        </w:rPr>
        <w:t xml:space="preserve">անհրաժեշտ </w:t>
      </w:r>
      <w:r w:rsidR="00121F38" w:rsidRPr="007D6D69">
        <w:rPr>
          <w:rFonts w:ascii="GHEA Grapalat" w:eastAsia="GHEA Grapalat" w:hAnsi="GHEA Grapalat" w:cs="GHEA Grapalat"/>
          <w:color w:val="000000"/>
          <w:sz w:val="24"/>
          <w:szCs w:val="24"/>
        </w:rPr>
        <w:t>սոցիալական աջակցության կամ այլ ծառայությունների փոխհամաձայնեցված և համատեղ պլանավորումը, համակարգված տրամադրումը՝ նպաստելով տրամադրվող աջակցության արդյունավետության և շարունակականության ապահովմանը</w:t>
      </w:r>
      <w:r w:rsidR="00121F38" w:rsidRPr="007D6D69">
        <w:rPr>
          <w:rFonts w:ascii="GHEA Grapalat" w:eastAsia="GHEA Grapalat" w:hAnsi="GHEA Grapalat" w:cs="GHEA Grapalat"/>
          <w:color w:val="000000"/>
          <w:sz w:val="24"/>
          <w:szCs w:val="24"/>
          <w:lang w:val="hy-AM"/>
        </w:rPr>
        <w:t>։</w:t>
      </w:r>
    </w:p>
    <w:p w14:paraId="5E110EEE"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4F76AA69" w14:textId="00C04ED0" w:rsidR="00A4232B" w:rsidRPr="007D6D69" w:rsidRDefault="00335363" w:rsidP="00F45AEC">
      <w:pPr>
        <w:pStyle w:val="ListParagraph"/>
        <w:numPr>
          <w:ilvl w:val="3"/>
          <w:numId w:val="18"/>
        </w:numPr>
        <w:shd w:val="clear" w:color="auto" w:fill="FFFFFF"/>
        <w:tabs>
          <w:tab w:val="left" w:pos="2552"/>
        </w:tabs>
        <w:spacing w:after="0" w:line="360" w:lineRule="auto"/>
        <w:ind w:left="2127" w:firstLine="141"/>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 xml:space="preserve"> ՀԱՄԱԳՈՐԾԱԿՑՈՂ ԿՈՂՄԵՐԸ</w:t>
      </w:r>
    </w:p>
    <w:p w14:paraId="07747AD4" w14:textId="189DF7AD" w:rsidR="00A4232B" w:rsidRPr="007D6D69" w:rsidRDefault="00335363" w:rsidP="009D6024">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color w:val="000000"/>
          <w:sz w:val="24"/>
          <w:szCs w:val="24"/>
        </w:rPr>
        <w:t> </w:t>
      </w:r>
      <w:r w:rsidRPr="007D6D69">
        <w:rPr>
          <w:rFonts w:ascii="GHEA Grapalat" w:eastAsia="GHEA Grapalat" w:hAnsi="GHEA Grapalat" w:cs="GHEA Grapalat"/>
          <w:color w:val="000000"/>
          <w:sz w:val="24"/>
          <w:szCs w:val="24"/>
        </w:rPr>
        <w:t>Միջգերատեսչական սոցիալական համագործակցության կողմերն են՝</w:t>
      </w:r>
    </w:p>
    <w:p w14:paraId="1A98C2B4" w14:textId="77777777"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Հայաստանի Հանրապետության աշխատանքի և սոցիալական հարցերի նախարարությունն ի դեմս`</w:t>
      </w:r>
    </w:p>
    <w:p w14:paraId="717222E4" w14:textId="790CCEE4"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 Միասնական սոցիալական ծառայության և տարածքային կենտրոնների</w:t>
      </w:r>
      <w:r w:rsidRPr="007D6D69">
        <w:rPr>
          <w:rFonts w:ascii="Cambria Math" w:eastAsia="GHEA Grapalat" w:hAnsi="Cambria Math" w:cs="Cambria Math"/>
          <w:color w:val="000000"/>
          <w:sz w:val="24"/>
          <w:szCs w:val="24"/>
        </w:rPr>
        <w:t>․</w:t>
      </w:r>
    </w:p>
    <w:p w14:paraId="42B18B2D" w14:textId="79C8CB88" w:rsidR="00A4232B" w:rsidRPr="007D6D69" w:rsidRDefault="00335363" w:rsidP="00F45AEC">
      <w:pPr>
        <w:shd w:val="clear" w:color="auto" w:fill="FFFFFF"/>
        <w:tabs>
          <w:tab w:val="left" w:pos="630"/>
          <w:tab w:val="left" w:pos="810"/>
        </w:tabs>
        <w:spacing w:after="0" w:line="360" w:lineRule="auto"/>
        <w:ind w:firstLine="375"/>
        <w:jc w:val="both"/>
        <w:rPr>
          <w:rFonts w:ascii="GHEA Grapalat" w:eastAsia="Cambria Math" w:hAnsi="GHEA Grapalat" w:cs="Cambria Math"/>
          <w:color w:val="000000"/>
          <w:sz w:val="24"/>
          <w:szCs w:val="24"/>
        </w:rPr>
      </w:pPr>
      <w:r w:rsidRPr="007D6D69">
        <w:rPr>
          <w:rFonts w:ascii="GHEA Grapalat" w:eastAsia="GHEA Grapalat" w:hAnsi="GHEA Grapalat" w:cs="GHEA Grapalat"/>
          <w:color w:val="000000"/>
          <w:sz w:val="24"/>
          <w:szCs w:val="24"/>
        </w:rPr>
        <w:t>բ. խնամք տրամադրող պետական կազմակերպությունների</w:t>
      </w:r>
      <w:r w:rsidR="00121F38" w:rsidRPr="007D6D69">
        <w:rPr>
          <w:rFonts w:ascii="GHEA Grapalat" w:eastAsia="GHEA Grapalat" w:hAnsi="GHEA Grapalat" w:cs="GHEA Grapalat"/>
          <w:color w:val="000000"/>
          <w:sz w:val="24"/>
          <w:szCs w:val="24"/>
          <w:lang w:val="hy-AM"/>
        </w:rPr>
        <w:t xml:space="preserve"> </w:t>
      </w:r>
      <w:r w:rsidR="00121F38" w:rsidRPr="007D6D69">
        <w:rPr>
          <w:rFonts w:ascii="GHEA Grapalat" w:eastAsia="GHEA Grapalat" w:hAnsi="GHEA Grapalat" w:cs="GHEA Grapalat"/>
          <w:color w:val="000000"/>
          <w:sz w:val="24"/>
          <w:szCs w:val="24"/>
        </w:rPr>
        <w:t>(</w:t>
      </w:r>
      <w:r w:rsidR="00121F38" w:rsidRPr="007D6D69">
        <w:rPr>
          <w:rFonts w:ascii="GHEA Grapalat" w:eastAsia="GHEA Grapalat" w:hAnsi="GHEA Grapalat" w:cs="GHEA Grapalat"/>
          <w:color w:val="000000"/>
          <w:sz w:val="24"/>
          <w:szCs w:val="24"/>
          <w:lang w:val="hy-AM"/>
        </w:rPr>
        <w:t>ներառյալ՝ պետական սոցիալական աջակցության ծրագրերի շրջանակում խնամք տրամադրող կազմակերպությունների</w:t>
      </w:r>
      <w:r w:rsidR="00121F38" w:rsidRPr="007D6D69">
        <w:rPr>
          <w:rFonts w:ascii="GHEA Grapalat" w:eastAsia="GHEA Grapalat" w:hAnsi="GHEA Grapalat" w:cs="GHEA Grapalat"/>
          <w:color w:val="000000"/>
          <w:sz w:val="24"/>
          <w:szCs w:val="24"/>
        </w:rPr>
        <w:t>)</w:t>
      </w:r>
      <w:r w:rsidRPr="007D6D69">
        <w:rPr>
          <w:rFonts w:ascii="Cambria Math" w:eastAsia="Cambria Math" w:hAnsi="Cambria Math" w:cs="Cambria Math"/>
          <w:color w:val="000000"/>
          <w:sz w:val="24"/>
          <w:szCs w:val="24"/>
        </w:rPr>
        <w:t>․</w:t>
      </w:r>
    </w:p>
    <w:p w14:paraId="30350B0D" w14:textId="0EAC29D8"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գ. սոցիալական բնակարանային </w:t>
      </w:r>
      <w:r w:rsidR="00121F38" w:rsidRPr="007D6D69">
        <w:rPr>
          <w:rFonts w:ascii="GHEA Grapalat" w:eastAsia="GHEA Grapalat" w:hAnsi="GHEA Grapalat" w:cs="GHEA Grapalat"/>
          <w:color w:val="000000"/>
          <w:sz w:val="24"/>
          <w:szCs w:val="24"/>
        </w:rPr>
        <w:t>ֆոնդից</w:t>
      </w:r>
      <w:r w:rsidRPr="007D6D69">
        <w:rPr>
          <w:rFonts w:ascii="GHEA Grapalat" w:eastAsia="GHEA Grapalat" w:hAnsi="GHEA Grapalat" w:cs="GHEA Grapalat"/>
          <w:color w:val="000000"/>
          <w:sz w:val="24"/>
          <w:szCs w:val="24"/>
        </w:rPr>
        <w:t xml:space="preserve"> կացարան տրամադրող պետական կազմակերպությունների</w:t>
      </w:r>
      <w:r w:rsidR="00121F38" w:rsidRPr="007D6D69">
        <w:rPr>
          <w:rFonts w:ascii="GHEA Grapalat" w:eastAsia="GHEA Grapalat" w:hAnsi="GHEA Grapalat" w:cs="GHEA Grapalat"/>
          <w:color w:val="000000"/>
          <w:sz w:val="24"/>
          <w:szCs w:val="24"/>
          <w:lang w:val="hy-AM"/>
        </w:rPr>
        <w:t xml:space="preserve"> </w:t>
      </w:r>
      <w:r w:rsidR="00121F38" w:rsidRPr="007D6D69">
        <w:rPr>
          <w:rFonts w:ascii="GHEA Grapalat" w:eastAsia="GHEA Grapalat" w:hAnsi="GHEA Grapalat" w:cs="GHEA Grapalat"/>
          <w:color w:val="000000"/>
          <w:sz w:val="24"/>
          <w:szCs w:val="24"/>
        </w:rPr>
        <w:t>(</w:t>
      </w:r>
      <w:r w:rsidR="00121F38" w:rsidRPr="007D6D69">
        <w:rPr>
          <w:rFonts w:ascii="GHEA Grapalat" w:eastAsia="GHEA Grapalat" w:hAnsi="GHEA Grapalat" w:cs="GHEA Grapalat"/>
          <w:color w:val="000000"/>
          <w:sz w:val="24"/>
          <w:szCs w:val="24"/>
          <w:lang w:val="hy-AM"/>
        </w:rPr>
        <w:t xml:space="preserve">ներառյալ՝ պետական սոցիալական աջակցության ծրագրերի շրջանակում </w:t>
      </w:r>
      <w:r w:rsidR="0021795E" w:rsidRPr="007D6D69">
        <w:rPr>
          <w:rFonts w:ascii="GHEA Grapalat" w:eastAsia="GHEA Grapalat" w:hAnsi="GHEA Grapalat" w:cs="GHEA Grapalat"/>
          <w:color w:val="000000"/>
          <w:sz w:val="24"/>
          <w:szCs w:val="24"/>
        </w:rPr>
        <w:t xml:space="preserve">սոցիալական բնակարանային ֆոնդից կացարան տրամադրող </w:t>
      </w:r>
      <w:r w:rsidR="00121F38" w:rsidRPr="007D6D69">
        <w:rPr>
          <w:rFonts w:ascii="GHEA Grapalat" w:eastAsia="GHEA Grapalat" w:hAnsi="GHEA Grapalat" w:cs="GHEA Grapalat"/>
          <w:color w:val="000000"/>
          <w:sz w:val="24"/>
          <w:szCs w:val="24"/>
          <w:lang w:val="hy-AM"/>
        </w:rPr>
        <w:t>կազմակերպությունների</w:t>
      </w:r>
      <w:r w:rsidR="00121F38" w:rsidRPr="007D6D69">
        <w:rPr>
          <w:rFonts w:ascii="GHEA Grapalat" w:eastAsia="GHEA Grapalat" w:hAnsi="GHEA Grapalat" w:cs="GHEA Grapalat"/>
          <w:color w:val="000000"/>
          <w:sz w:val="24"/>
          <w:szCs w:val="24"/>
        </w:rPr>
        <w:t>)</w:t>
      </w:r>
      <w:r w:rsidRPr="007D6D69">
        <w:rPr>
          <w:rFonts w:ascii="GHEA Grapalat" w:eastAsia="GHEA Grapalat" w:hAnsi="GHEA Grapalat" w:cs="GHEA Grapalat"/>
          <w:color w:val="000000"/>
          <w:sz w:val="24"/>
          <w:szCs w:val="24"/>
        </w:rPr>
        <w:t>.</w:t>
      </w:r>
    </w:p>
    <w:p w14:paraId="7DF5B30F" w14:textId="4F64FE78" w:rsidR="00A4232B" w:rsidRPr="007D6D69" w:rsidRDefault="00335363" w:rsidP="00F45AEC">
      <w:pPr>
        <w:shd w:val="clear" w:color="auto" w:fill="FFFFFF"/>
        <w:spacing w:after="0" w:line="360" w:lineRule="auto"/>
        <w:ind w:firstLine="375"/>
        <w:jc w:val="both"/>
        <w:rPr>
          <w:rFonts w:ascii="GHEA Grapalat" w:eastAsia="Cambria Math" w:hAnsi="GHEA Grapalat" w:cs="Cambria Math"/>
          <w:color w:val="000000"/>
          <w:sz w:val="24"/>
          <w:szCs w:val="24"/>
        </w:rPr>
      </w:pPr>
      <w:r w:rsidRPr="007D6D69">
        <w:rPr>
          <w:rFonts w:ascii="GHEA Grapalat" w:eastAsia="GHEA Grapalat" w:hAnsi="GHEA Grapalat" w:cs="GHEA Grapalat"/>
          <w:color w:val="000000"/>
          <w:sz w:val="24"/>
          <w:szCs w:val="24"/>
        </w:rPr>
        <w:t>դ</w:t>
      </w:r>
      <w:r w:rsidRPr="007D6D69">
        <w:rPr>
          <w:rFonts w:ascii="Cambria Math" w:eastAsia="GHEA Grapalat" w:hAnsi="Cambria Math" w:cs="Cambria Math"/>
          <w:color w:val="000000"/>
          <w:sz w:val="24"/>
          <w:szCs w:val="24"/>
        </w:rPr>
        <w:t>․</w:t>
      </w:r>
      <w:r w:rsidR="00F03A27" w:rsidRPr="007D6D69">
        <w:rPr>
          <w:rFonts w:ascii="GHEA Grapalat" w:eastAsia="GHEA Grapalat" w:hAnsi="GHEA Grapalat" w:cs="Cambria Math"/>
          <w:color w:val="000000"/>
          <w:sz w:val="24"/>
          <w:szCs w:val="24"/>
          <w:lang w:val="hy-AM"/>
        </w:rPr>
        <w:t xml:space="preserve"> </w:t>
      </w:r>
      <w:r w:rsidRPr="007D6D69">
        <w:rPr>
          <w:rFonts w:ascii="GHEA Grapalat" w:eastAsia="GHEA Grapalat" w:hAnsi="GHEA Grapalat" w:cs="GHEA Grapalat"/>
          <w:color w:val="000000"/>
          <w:sz w:val="24"/>
          <w:szCs w:val="24"/>
        </w:rPr>
        <w:t>ժամանակավոր օթևանում կացարան տրամադրող պետական կազմակերպությունների</w:t>
      </w:r>
      <w:r w:rsidR="0021795E" w:rsidRPr="007D6D69">
        <w:rPr>
          <w:rFonts w:ascii="GHEA Grapalat" w:eastAsia="GHEA Grapalat" w:hAnsi="GHEA Grapalat" w:cs="GHEA Grapalat"/>
          <w:color w:val="000000"/>
          <w:sz w:val="24"/>
          <w:szCs w:val="24"/>
          <w:lang w:val="hy-AM"/>
        </w:rPr>
        <w:t xml:space="preserve"> </w:t>
      </w:r>
      <w:r w:rsidR="0021795E" w:rsidRPr="007D6D69">
        <w:rPr>
          <w:rFonts w:ascii="GHEA Grapalat" w:eastAsia="GHEA Grapalat" w:hAnsi="GHEA Grapalat" w:cs="GHEA Grapalat"/>
          <w:color w:val="000000"/>
          <w:sz w:val="24"/>
          <w:szCs w:val="24"/>
        </w:rPr>
        <w:t>(</w:t>
      </w:r>
      <w:r w:rsidR="0021795E" w:rsidRPr="007D6D69">
        <w:rPr>
          <w:rFonts w:ascii="GHEA Grapalat" w:eastAsia="GHEA Grapalat" w:hAnsi="GHEA Grapalat" w:cs="GHEA Grapalat"/>
          <w:color w:val="000000"/>
          <w:sz w:val="24"/>
          <w:szCs w:val="24"/>
          <w:lang w:val="hy-AM"/>
        </w:rPr>
        <w:t xml:space="preserve">ներառյալ՝ պետական սոցիալական աջակցության ծրագրերի շրջանակում </w:t>
      </w:r>
      <w:r w:rsidR="0021795E" w:rsidRPr="007D6D69">
        <w:rPr>
          <w:rFonts w:ascii="GHEA Grapalat" w:eastAsia="GHEA Grapalat" w:hAnsi="GHEA Grapalat" w:cs="GHEA Grapalat"/>
          <w:color w:val="000000"/>
          <w:sz w:val="24"/>
          <w:szCs w:val="24"/>
        </w:rPr>
        <w:t xml:space="preserve">ժամանակավոր օթևանում կացարան տրամադրող </w:t>
      </w:r>
      <w:r w:rsidR="0021795E" w:rsidRPr="007D6D69">
        <w:rPr>
          <w:rFonts w:ascii="GHEA Grapalat" w:eastAsia="GHEA Grapalat" w:hAnsi="GHEA Grapalat" w:cs="GHEA Grapalat"/>
          <w:color w:val="000000"/>
          <w:sz w:val="24"/>
          <w:szCs w:val="24"/>
          <w:lang w:val="hy-AM"/>
        </w:rPr>
        <w:t>կազմակերպությունների</w:t>
      </w:r>
      <w:r w:rsidR="0021795E" w:rsidRPr="007D6D69">
        <w:rPr>
          <w:rFonts w:ascii="GHEA Grapalat" w:eastAsia="GHEA Grapalat" w:hAnsi="GHEA Grapalat" w:cs="GHEA Grapalat"/>
          <w:color w:val="000000"/>
          <w:sz w:val="24"/>
          <w:szCs w:val="24"/>
        </w:rPr>
        <w:t>)</w:t>
      </w:r>
      <w:r w:rsidRPr="007D6D69">
        <w:rPr>
          <w:rFonts w:ascii="Cambria Math" w:eastAsia="GHEA Grapalat" w:hAnsi="Cambria Math" w:cs="Cambria Math"/>
          <w:color w:val="000000"/>
          <w:sz w:val="24"/>
          <w:szCs w:val="24"/>
        </w:rPr>
        <w:t>․</w:t>
      </w:r>
      <w:r w:rsidRPr="007D6D69">
        <w:rPr>
          <w:rFonts w:ascii="GHEA Grapalat" w:eastAsia="Cambria Math" w:hAnsi="GHEA Grapalat" w:cs="Cambria Math"/>
          <w:color w:val="000000"/>
          <w:sz w:val="24"/>
          <w:szCs w:val="24"/>
        </w:rPr>
        <w:t xml:space="preserve"> </w:t>
      </w:r>
    </w:p>
    <w:p w14:paraId="55E32F46" w14:textId="77777777"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Հայաստանի Հանրապետության կրթության, գիտության, մշակույթի և սպորտի նախարարությունն ի դեմս`</w:t>
      </w:r>
    </w:p>
    <w:p w14:paraId="07996EC5" w14:textId="6E4A5CE3"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ա. պետական հանրակրթական ուսումնական </w:t>
      </w:r>
      <w:r w:rsidR="000557B6" w:rsidRPr="007D6D69">
        <w:rPr>
          <w:rFonts w:ascii="GHEA Grapalat" w:eastAsia="GHEA Grapalat" w:hAnsi="GHEA Grapalat" w:cs="GHEA Grapalat"/>
          <w:color w:val="000000"/>
          <w:sz w:val="24"/>
          <w:szCs w:val="24"/>
        </w:rPr>
        <w:t xml:space="preserve"> հաստատությունների</w:t>
      </w:r>
      <w:r w:rsidRPr="007D6D69">
        <w:rPr>
          <w:rFonts w:ascii="Cambria Math" w:eastAsia="GHEA Grapalat" w:hAnsi="Cambria Math" w:cs="Cambria Math"/>
          <w:color w:val="000000"/>
          <w:sz w:val="24"/>
          <w:szCs w:val="24"/>
        </w:rPr>
        <w:t>․</w:t>
      </w:r>
      <w:r w:rsidRPr="007D6D69">
        <w:rPr>
          <w:rFonts w:ascii="GHEA Grapalat" w:eastAsia="GHEA Grapalat" w:hAnsi="GHEA Grapalat" w:cs="GHEA Grapalat"/>
          <w:color w:val="000000"/>
          <w:sz w:val="24"/>
          <w:szCs w:val="24"/>
        </w:rPr>
        <w:t xml:space="preserve"> </w:t>
      </w:r>
    </w:p>
    <w:p w14:paraId="243B22FB" w14:textId="28FFC83C" w:rsidR="00A4232B" w:rsidRPr="007D6D69" w:rsidRDefault="00335363" w:rsidP="009D6024">
      <w:pPr>
        <w:shd w:val="clear" w:color="auto" w:fill="FFFFFF"/>
        <w:tabs>
          <w:tab w:val="left" w:pos="426"/>
          <w:tab w:val="left" w:pos="851"/>
        </w:tabs>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բ</w:t>
      </w:r>
      <w:r w:rsidRPr="007D6D69">
        <w:rPr>
          <w:rFonts w:ascii="Cambria Math" w:eastAsia="Cambria Math" w:hAnsi="Cambria Math" w:cs="Cambria Math"/>
          <w:color w:val="000000"/>
          <w:sz w:val="24"/>
          <w:szCs w:val="24"/>
        </w:rPr>
        <w:t>․</w:t>
      </w:r>
      <w:r w:rsidR="0021795E"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 xml:space="preserve">արտադպրոցական միջոցառումներ իրականացնող պետական </w:t>
      </w:r>
      <w:r w:rsidR="000557B6" w:rsidRPr="007D6D69">
        <w:rPr>
          <w:rFonts w:ascii="GHEA Grapalat" w:eastAsia="GHEA Grapalat" w:hAnsi="GHEA Grapalat" w:cs="GHEA Grapalat"/>
          <w:color w:val="000000"/>
          <w:sz w:val="24"/>
          <w:szCs w:val="24"/>
        </w:rPr>
        <w:t>հաստատությունների</w:t>
      </w:r>
      <w:r w:rsidRPr="007D6D69">
        <w:rPr>
          <w:rFonts w:ascii="Cambria Math" w:eastAsia="GHEA Grapalat" w:hAnsi="Cambria Math" w:cs="Cambria Math"/>
          <w:color w:val="000000"/>
          <w:sz w:val="24"/>
          <w:szCs w:val="24"/>
        </w:rPr>
        <w:t>․</w:t>
      </w:r>
    </w:p>
    <w:p w14:paraId="0BB9BF7E" w14:textId="7908A8C4"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գ. արհեստագործական </w:t>
      </w:r>
      <w:r w:rsidR="00A7189B" w:rsidRPr="007D6D69">
        <w:rPr>
          <w:rFonts w:ascii="GHEA Grapalat" w:eastAsia="GHEA Grapalat" w:hAnsi="GHEA Grapalat" w:cs="GHEA Grapalat"/>
          <w:color w:val="000000"/>
          <w:sz w:val="24"/>
          <w:szCs w:val="24"/>
        </w:rPr>
        <w:t>կամ</w:t>
      </w:r>
      <w:r w:rsidRPr="007D6D69">
        <w:rPr>
          <w:rFonts w:ascii="GHEA Grapalat" w:eastAsia="GHEA Grapalat" w:hAnsi="GHEA Grapalat" w:cs="GHEA Grapalat"/>
          <w:color w:val="000000"/>
          <w:sz w:val="24"/>
          <w:szCs w:val="24"/>
        </w:rPr>
        <w:t xml:space="preserve"> միջին մասնագիտական կրթական ծ</w:t>
      </w:r>
      <w:r w:rsidR="002F6273" w:rsidRPr="007D6D69">
        <w:rPr>
          <w:rFonts w:ascii="GHEA Grapalat" w:eastAsia="GHEA Grapalat" w:hAnsi="GHEA Grapalat" w:cs="GHEA Grapalat"/>
          <w:color w:val="000000"/>
          <w:sz w:val="24"/>
          <w:szCs w:val="24"/>
        </w:rPr>
        <w:t>րագիր</w:t>
      </w:r>
      <w:r w:rsidRPr="007D6D69">
        <w:rPr>
          <w:rFonts w:ascii="GHEA Grapalat" w:eastAsia="GHEA Grapalat" w:hAnsi="GHEA Grapalat" w:cs="GHEA Grapalat"/>
          <w:color w:val="000000"/>
          <w:sz w:val="24"/>
          <w:szCs w:val="24"/>
        </w:rPr>
        <w:t xml:space="preserve"> իրականացնող պետական ուսումնական </w:t>
      </w:r>
      <w:r w:rsidR="000557B6" w:rsidRPr="007D6D69">
        <w:rPr>
          <w:rFonts w:ascii="GHEA Grapalat" w:eastAsia="GHEA Grapalat" w:hAnsi="GHEA Grapalat" w:cs="GHEA Grapalat"/>
          <w:color w:val="000000"/>
          <w:sz w:val="24"/>
          <w:szCs w:val="24"/>
        </w:rPr>
        <w:t>հաստատությունների</w:t>
      </w:r>
      <w:r w:rsidRPr="007D6D69">
        <w:rPr>
          <w:rFonts w:ascii="Cambria Math" w:eastAsia="GHEA Grapalat" w:hAnsi="Cambria Math" w:cs="Cambria Math"/>
          <w:color w:val="000000"/>
          <w:sz w:val="24"/>
          <w:szCs w:val="24"/>
        </w:rPr>
        <w:t>․</w:t>
      </w:r>
    </w:p>
    <w:p w14:paraId="6FF4031C" w14:textId="4ADDC23A"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դ. բարձրագույն մասնագիտական կրթական ծրագիր իրականացնող պետական ուսումնական </w:t>
      </w:r>
      <w:r w:rsidR="000557B6" w:rsidRPr="007D6D69">
        <w:rPr>
          <w:rFonts w:ascii="GHEA Grapalat" w:eastAsia="GHEA Grapalat" w:hAnsi="GHEA Grapalat" w:cs="GHEA Grapalat"/>
          <w:color w:val="000000"/>
          <w:sz w:val="24"/>
          <w:szCs w:val="24"/>
        </w:rPr>
        <w:t>հաստատությունների</w:t>
      </w:r>
      <w:r w:rsidRPr="007D6D69">
        <w:rPr>
          <w:rFonts w:ascii="Cambria Math" w:eastAsia="GHEA Grapalat" w:hAnsi="Cambria Math" w:cs="Cambria Math"/>
          <w:color w:val="000000"/>
          <w:sz w:val="24"/>
          <w:szCs w:val="24"/>
        </w:rPr>
        <w:t>․</w:t>
      </w:r>
    </w:p>
    <w:p w14:paraId="7F284E2B" w14:textId="455A4DA1"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ե. </w:t>
      </w:r>
      <w:r w:rsidRPr="007D6D69">
        <w:rPr>
          <w:rFonts w:ascii="GHEA Grapalat" w:eastAsia="GHEA Grapalat" w:hAnsi="GHEA Grapalat" w:cs="GHEA Grapalat"/>
          <w:sz w:val="24"/>
          <w:szCs w:val="24"/>
        </w:rPr>
        <w:t xml:space="preserve">մանկավարժահոգեբանական </w:t>
      </w:r>
      <w:r w:rsidR="00155D47" w:rsidRPr="007D6D69">
        <w:rPr>
          <w:rFonts w:ascii="GHEA Grapalat" w:eastAsia="GHEA Grapalat" w:hAnsi="GHEA Grapalat" w:cs="GHEA Grapalat"/>
          <w:sz w:val="24"/>
          <w:szCs w:val="24"/>
          <w:lang w:val="hy-AM"/>
        </w:rPr>
        <w:t xml:space="preserve">պետական </w:t>
      </w:r>
      <w:r w:rsidRPr="007D6D69">
        <w:rPr>
          <w:rFonts w:ascii="GHEA Grapalat" w:eastAsia="GHEA Grapalat" w:hAnsi="GHEA Grapalat" w:cs="GHEA Grapalat"/>
          <w:sz w:val="24"/>
          <w:szCs w:val="24"/>
        </w:rPr>
        <w:t>աջակցության կենտրոնների.</w:t>
      </w:r>
    </w:p>
    <w:p w14:paraId="484BB158" w14:textId="737C6DF2"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Հայաստանի Հանրապետության առողջապահության նախարարությունն ի դեմս` բժշկական օգնություն </w:t>
      </w:r>
      <w:r w:rsidRPr="007D6D69">
        <w:rPr>
          <w:rFonts w:ascii="GHEA Grapalat" w:eastAsia="GHEA Grapalat" w:hAnsi="GHEA Grapalat" w:cs="GHEA Grapalat"/>
          <w:sz w:val="24"/>
          <w:szCs w:val="24"/>
        </w:rPr>
        <w:t>և</w:t>
      </w:r>
      <w:r w:rsidRPr="007D6D69">
        <w:rPr>
          <w:rFonts w:ascii="GHEA Grapalat" w:eastAsia="GHEA Grapalat" w:hAnsi="GHEA Grapalat" w:cs="GHEA Grapalat"/>
          <w:color w:val="000000"/>
          <w:sz w:val="24"/>
          <w:szCs w:val="24"/>
        </w:rPr>
        <w:t xml:space="preserve"> սպասարկում իրականացնող կազմակերպությունների (պոլիկլինիկաներ, բժշկական կենտրոններ</w:t>
      </w:r>
      <w:r w:rsidR="002F6273" w:rsidRPr="007D6D69">
        <w:rPr>
          <w:rFonts w:ascii="GHEA Grapalat" w:eastAsia="GHEA Grapalat" w:hAnsi="GHEA Grapalat" w:cs="GHEA Grapalat"/>
          <w:color w:val="000000"/>
          <w:sz w:val="24"/>
          <w:szCs w:val="24"/>
          <w:lang w:val="hy-AM"/>
        </w:rPr>
        <w:t>, հիվանդանոցներ</w:t>
      </w:r>
      <w:r w:rsidRPr="007D6D69">
        <w:rPr>
          <w:rFonts w:ascii="GHEA Grapalat" w:eastAsia="GHEA Grapalat" w:hAnsi="GHEA Grapalat" w:cs="GHEA Grapalat"/>
          <w:color w:val="000000"/>
          <w:sz w:val="24"/>
          <w:szCs w:val="24"/>
        </w:rPr>
        <w:t xml:space="preserve"> և այլն).</w:t>
      </w:r>
    </w:p>
    <w:p w14:paraId="06C70138" w14:textId="38A92AED"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Հայաստանի Հանրապետության արդարադատության նախարարությունն ի դեմս`</w:t>
      </w:r>
    </w:p>
    <w:p w14:paraId="1B8667C9" w14:textId="0E88A593"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ա. </w:t>
      </w:r>
      <w:r w:rsidR="009D6024" w:rsidRPr="007D6D69">
        <w:rPr>
          <w:rFonts w:ascii="GHEA Grapalat" w:eastAsia="GHEA Grapalat" w:hAnsi="GHEA Grapalat" w:cs="GHEA Grapalat"/>
          <w:color w:val="000000"/>
          <w:sz w:val="24"/>
          <w:szCs w:val="24"/>
          <w:lang w:val="hy-AM"/>
        </w:rPr>
        <w:t>Ք</w:t>
      </w:r>
      <w:r w:rsidRPr="007D6D69">
        <w:rPr>
          <w:rFonts w:ascii="GHEA Grapalat" w:eastAsia="GHEA Grapalat" w:hAnsi="GHEA Grapalat" w:cs="GHEA Grapalat"/>
          <w:color w:val="000000"/>
          <w:sz w:val="24"/>
          <w:szCs w:val="24"/>
        </w:rPr>
        <w:t xml:space="preserve">րեակատարողական </w:t>
      </w:r>
      <w:r w:rsidR="00155D47" w:rsidRPr="007D6D69">
        <w:rPr>
          <w:rFonts w:ascii="GHEA Grapalat" w:eastAsia="GHEA Grapalat" w:hAnsi="GHEA Grapalat" w:cs="GHEA Grapalat"/>
          <w:color w:val="000000"/>
          <w:sz w:val="24"/>
          <w:szCs w:val="24"/>
          <w:lang w:val="hy-AM"/>
        </w:rPr>
        <w:t xml:space="preserve">ծառայության և քրեակատարողական </w:t>
      </w:r>
      <w:r w:rsidRPr="007D6D69">
        <w:rPr>
          <w:rFonts w:ascii="GHEA Grapalat" w:eastAsia="GHEA Grapalat" w:hAnsi="GHEA Grapalat" w:cs="GHEA Grapalat"/>
          <w:color w:val="000000"/>
          <w:sz w:val="24"/>
          <w:szCs w:val="24"/>
        </w:rPr>
        <w:t>հիմնարկների</w:t>
      </w:r>
      <w:r w:rsidRPr="007D6D69">
        <w:rPr>
          <w:rFonts w:ascii="Cambria Math" w:eastAsia="GHEA Grapalat" w:hAnsi="Cambria Math" w:cs="Cambria Math"/>
          <w:color w:val="000000"/>
          <w:sz w:val="24"/>
          <w:szCs w:val="24"/>
        </w:rPr>
        <w:t>․</w:t>
      </w:r>
    </w:p>
    <w:p w14:paraId="0E484478" w14:textId="2B23A640" w:rsidR="00A4232B" w:rsidRPr="007D6D69" w:rsidRDefault="00335363" w:rsidP="00F45AEC">
      <w:pPr>
        <w:shd w:val="clear" w:color="auto" w:fill="FFFFFF"/>
        <w:spacing w:after="0" w:line="360" w:lineRule="auto"/>
        <w:ind w:firstLine="375"/>
        <w:jc w:val="both"/>
        <w:rPr>
          <w:rFonts w:ascii="GHEA Grapalat" w:eastAsia="GHEA Grapalat" w:hAnsi="GHEA Grapalat" w:cs="GHEA Grapalat"/>
          <w:sz w:val="24"/>
          <w:szCs w:val="24"/>
        </w:rPr>
      </w:pPr>
      <w:r w:rsidRPr="007D6D69">
        <w:rPr>
          <w:rFonts w:ascii="GHEA Grapalat" w:eastAsia="GHEA Grapalat" w:hAnsi="GHEA Grapalat" w:cs="GHEA Grapalat"/>
          <w:color w:val="000000"/>
          <w:sz w:val="24"/>
          <w:szCs w:val="24"/>
        </w:rPr>
        <w:t xml:space="preserve">բ. </w:t>
      </w:r>
      <w:r w:rsidRPr="007D6D69">
        <w:rPr>
          <w:rFonts w:ascii="GHEA Grapalat" w:eastAsia="GHEA Grapalat" w:hAnsi="GHEA Grapalat" w:cs="GHEA Grapalat"/>
          <w:sz w:val="24"/>
          <w:szCs w:val="24"/>
        </w:rPr>
        <w:t>Պրոբացիայի ծառայության</w:t>
      </w:r>
      <w:r w:rsidRPr="007D6D69">
        <w:rPr>
          <w:rFonts w:ascii="Cambria Math" w:eastAsia="GHEA Grapalat" w:hAnsi="Cambria Math" w:cs="Cambria Math"/>
          <w:sz w:val="24"/>
          <w:szCs w:val="24"/>
        </w:rPr>
        <w:t>․</w:t>
      </w:r>
    </w:p>
    <w:p w14:paraId="057756C9" w14:textId="77777777" w:rsidR="00A4232B" w:rsidRPr="007D6D69" w:rsidRDefault="00335363" w:rsidP="00F45AEC">
      <w:pPr>
        <w:shd w:val="clear" w:color="auto" w:fill="FFFFFF"/>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     գ. «</w:t>
      </w:r>
      <w:r w:rsidRPr="007D6D69">
        <w:rPr>
          <w:rFonts w:ascii="GHEA Grapalat" w:eastAsia="GHEA Grapalat" w:hAnsi="GHEA Grapalat" w:cs="GHEA Grapalat"/>
          <w:sz w:val="24"/>
          <w:szCs w:val="24"/>
        </w:rPr>
        <w:t xml:space="preserve">Իրավական կրթության և վերականգնողական ծրագրերի իրականացման կենտրոն» </w:t>
      </w:r>
      <w:r w:rsidRPr="007D6D69">
        <w:rPr>
          <w:rFonts w:ascii="GHEA Grapalat" w:eastAsia="GHEA Grapalat" w:hAnsi="GHEA Grapalat" w:cs="GHEA Grapalat"/>
          <w:color w:val="000000"/>
          <w:sz w:val="24"/>
          <w:szCs w:val="24"/>
        </w:rPr>
        <w:t>պետական</w:t>
      </w:r>
      <w:r w:rsidRPr="007D6D69">
        <w:rPr>
          <w:color w:val="000000"/>
          <w:sz w:val="24"/>
          <w:szCs w:val="24"/>
        </w:rPr>
        <w:t> </w:t>
      </w:r>
      <w:r w:rsidRPr="007D6D69">
        <w:rPr>
          <w:rFonts w:ascii="GHEA Grapalat" w:eastAsia="GHEA Grapalat" w:hAnsi="GHEA Grapalat" w:cs="GHEA Grapalat"/>
          <w:color w:val="000000"/>
          <w:sz w:val="24"/>
          <w:szCs w:val="24"/>
        </w:rPr>
        <w:t>ոչ</w:t>
      </w:r>
      <w:r w:rsidRPr="007D6D69">
        <w:rPr>
          <w:color w:val="000000"/>
          <w:sz w:val="24"/>
          <w:szCs w:val="24"/>
        </w:rPr>
        <w:t> </w:t>
      </w:r>
      <w:r w:rsidRPr="007D6D69">
        <w:rPr>
          <w:rFonts w:ascii="GHEA Grapalat" w:eastAsia="GHEA Grapalat" w:hAnsi="GHEA Grapalat" w:cs="GHEA Grapalat"/>
          <w:color w:val="000000"/>
          <w:sz w:val="24"/>
          <w:szCs w:val="24"/>
        </w:rPr>
        <w:t>առևտրային կազմակերպության.</w:t>
      </w:r>
    </w:p>
    <w:p w14:paraId="4E49106B"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sz w:val="24"/>
          <w:szCs w:val="24"/>
        </w:rPr>
      </w:pPr>
      <w:r w:rsidRPr="007D6D69">
        <w:rPr>
          <w:rFonts w:ascii="GHEA Grapalat" w:eastAsia="GHEA Grapalat" w:hAnsi="GHEA Grapalat" w:cs="GHEA Grapalat"/>
          <w:sz w:val="24"/>
          <w:szCs w:val="24"/>
        </w:rPr>
        <w:t>դ. քաղաքացիական կացության ակտերի գրանցման գործակալության քաղաքացիների սպասարկման կենտրոնների.</w:t>
      </w:r>
    </w:p>
    <w:p w14:paraId="6407C9F0" w14:textId="4F3E4169" w:rsidR="00A4232B" w:rsidRPr="007D6D69" w:rsidRDefault="00335363" w:rsidP="00F45AEC">
      <w:pPr>
        <w:shd w:val="clear" w:color="auto" w:fill="FFFFFF"/>
        <w:spacing w:after="0" w:line="360" w:lineRule="auto"/>
        <w:ind w:firstLine="375"/>
        <w:jc w:val="both"/>
        <w:rPr>
          <w:rFonts w:ascii="GHEA Grapalat" w:eastAsia="GHEA Grapalat" w:hAnsi="GHEA Grapalat" w:cs="GHEA Grapalat"/>
          <w:sz w:val="24"/>
          <w:szCs w:val="24"/>
        </w:rPr>
      </w:pPr>
      <w:r w:rsidRPr="007D6D69">
        <w:rPr>
          <w:rFonts w:ascii="GHEA Grapalat" w:eastAsia="GHEA Grapalat" w:hAnsi="GHEA Grapalat" w:cs="GHEA Grapalat"/>
          <w:color w:val="000000"/>
          <w:sz w:val="24"/>
          <w:szCs w:val="24"/>
        </w:rPr>
        <w:t>ե. «Հայաստանի ազգային արխիվ»</w:t>
      </w:r>
      <w:r w:rsidRPr="007D6D69">
        <w:rPr>
          <w:color w:val="000000"/>
          <w:sz w:val="24"/>
          <w:szCs w:val="24"/>
        </w:rPr>
        <w:t> </w:t>
      </w:r>
      <w:r w:rsidRPr="007D6D69">
        <w:rPr>
          <w:rFonts w:ascii="GHEA Grapalat" w:eastAsia="Merriweather" w:hAnsi="GHEA Grapalat" w:cs="Merriweather"/>
          <w:color w:val="000000"/>
          <w:sz w:val="24"/>
          <w:szCs w:val="24"/>
        </w:rPr>
        <w:t xml:space="preserve"> </w:t>
      </w:r>
      <w:r w:rsidRPr="007D6D69">
        <w:rPr>
          <w:rFonts w:ascii="GHEA Grapalat" w:eastAsia="GHEA Grapalat" w:hAnsi="GHEA Grapalat" w:cs="GHEA Grapalat"/>
          <w:color w:val="000000"/>
          <w:sz w:val="24"/>
          <w:szCs w:val="24"/>
        </w:rPr>
        <w:t>պետական</w:t>
      </w:r>
      <w:r w:rsidRPr="007D6D69">
        <w:rPr>
          <w:rFonts w:ascii="GHEA Grapalat" w:hAnsi="GHEA Grapalat"/>
          <w:sz w:val="24"/>
          <w:szCs w:val="24"/>
        </w:rPr>
        <w:t xml:space="preserve"> </w:t>
      </w:r>
      <w:r w:rsidRPr="007D6D69">
        <w:rPr>
          <w:rFonts w:ascii="GHEA Grapalat" w:eastAsia="GHEA Grapalat" w:hAnsi="GHEA Grapalat" w:cs="GHEA Grapalat"/>
          <w:color w:val="000000"/>
          <w:sz w:val="24"/>
          <w:szCs w:val="24"/>
        </w:rPr>
        <w:t>ոչ</w:t>
      </w:r>
      <w:r w:rsidRPr="007D6D69">
        <w:rPr>
          <w:rFonts w:ascii="GHEA Grapalat" w:hAnsi="GHEA Grapalat"/>
          <w:sz w:val="24"/>
          <w:szCs w:val="24"/>
        </w:rPr>
        <w:t xml:space="preserve"> </w:t>
      </w:r>
      <w:r w:rsidRPr="007D6D69">
        <w:rPr>
          <w:rFonts w:ascii="GHEA Grapalat" w:eastAsia="GHEA Grapalat" w:hAnsi="GHEA Grapalat" w:cs="GHEA Grapalat"/>
          <w:color w:val="000000"/>
          <w:sz w:val="24"/>
          <w:szCs w:val="24"/>
        </w:rPr>
        <w:t>առևտրային կազմակերպության.</w:t>
      </w:r>
    </w:p>
    <w:p w14:paraId="19DAD9B3" w14:textId="77777777"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Հայաստանի Հանրապետության պաշտպանության նախարարությունն ի դեմս`</w:t>
      </w:r>
    </w:p>
    <w:p w14:paraId="7BDE75E0"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 Հայաստանի Հանրապետության պաշտպանության նախարարության զինծառայողների սոցիալական պաշտպանության վարչության</w:t>
      </w:r>
      <w:r w:rsidRPr="007D6D69">
        <w:rPr>
          <w:rFonts w:ascii="Cambria Math" w:eastAsia="GHEA Grapalat" w:hAnsi="Cambria Math" w:cs="Cambria Math"/>
          <w:color w:val="000000"/>
          <w:sz w:val="24"/>
          <w:szCs w:val="24"/>
        </w:rPr>
        <w:t>․</w:t>
      </w:r>
    </w:p>
    <w:p w14:paraId="205D0804"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sz w:val="24"/>
          <w:szCs w:val="24"/>
        </w:rPr>
      </w:pPr>
      <w:r w:rsidRPr="007D6D69">
        <w:rPr>
          <w:rFonts w:ascii="GHEA Grapalat" w:eastAsia="GHEA Grapalat" w:hAnsi="GHEA Grapalat" w:cs="GHEA Grapalat"/>
          <w:color w:val="000000"/>
          <w:sz w:val="24"/>
          <w:szCs w:val="24"/>
        </w:rPr>
        <w:t xml:space="preserve">բ. </w:t>
      </w:r>
      <w:r w:rsidRPr="007D6D69">
        <w:rPr>
          <w:rFonts w:ascii="GHEA Grapalat" w:eastAsia="GHEA Grapalat" w:hAnsi="GHEA Grapalat" w:cs="GHEA Grapalat"/>
          <w:sz w:val="24"/>
          <w:szCs w:val="24"/>
        </w:rPr>
        <w:t>հանրապետական զինվորական կոմիսարիատի</w:t>
      </w:r>
      <w:r w:rsidRPr="007D6D69">
        <w:rPr>
          <w:rFonts w:ascii="Cambria Math" w:eastAsia="Cambria Math" w:hAnsi="Cambria Math" w:cs="Cambria Math"/>
          <w:sz w:val="24"/>
          <w:szCs w:val="24"/>
        </w:rPr>
        <w:t>․</w:t>
      </w:r>
    </w:p>
    <w:p w14:paraId="2C093BD3" w14:textId="22602F3D"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sz w:val="24"/>
          <w:szCs w:val="24"/>
        </w:rPr>
        <w:t>Հայաստանի Հանրապետության ն</w:t>
      </w:r>
      <w:r w:rsidRPr="007D6D69">
        <w:rPr>
          <w:rFonts w:ascii="GHEA Grapalat" w:eastAsia="GHEA Grapalat" w:hAnsi="GHEA Grapalat" w:cs="GHEA Grapalat"/>
          <w:color w:val="000000"/>
          <w:sz w:val="24"/>
          <w:szCs w:val="24"/>
        </w:rPr>
        <w:t>երքին գործերի նախարարությունն ի դեմս`</w:t>
      </w:r>
    </w:p>
    <w:p w14:paraId="7948D43B"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sz w:val="24"/>
          <w:szCs w:val="24"/>
        </w:rPr>
      </w:pPr>
      <w:r w:rsidRPr="007D6D69">
        <w:rPr>
          <w:rFonts w:ascii="GHEA Grapalat" w:eastAsia="GHEA Grapalat" w:hAnsi="GHEA Grapalat" w:cs="GHEA Grapalat"/>
          <w:color w:val="000000"/>
          <w:sz w:val="24"/>
          <w:szCs w:val="24"/>
        </w:rPr>
        <w:t xml:space="preserve">ա. </w:t>
      </w:r>
      <w:r w:rsidRPr="007D6D69">
        <w:rPr>
          <w:rFonts w:ascii="GHEA Grapalat" w:eastAsia="GHEA Grapalat" w:hAnsi="GHEA Grapalat" w:cs="GHEA Grapalat"/>
          <w:sz w:val="24"/>
          <w:szCs w:val="24"/>
        </w:rPr>
        <w:t>Ոստիկանության</w:t>
      </w:r>
      <w:r w:rsidRPr="007D6D69">
        <w:rPr>
          <w:rFonts w:ascii="Cambria Math" w:eastAsia="Cambria Math" w:hAnsi="Cambria Math" w:cs="Cambria Math"/>
          <w:sz w:val="24"/>
          <w:szCs w:val="24"/>
        </w:rPr>
        <w:t>․</w:t>
      </w:r>
    </w:p>
    <w:p w14:paraId="7A02DFAE" w14:textId="77777777" w:rsidR="00A4232B" w:rsidRPr="007D6D69" w:rsidRDefault="00335363" w:rsidP="00F45AEC">
      <w:pPr>
        <w:shd w:val="clear" w:color="auto" w:fill="FFFFFF"/>
        <w:spacing w:after="0" w:line="360" w:lineRule="auto"/>
        <w:ind w:firstLine="375"/>
        <w:jc w:val="both"/>
        <w:rPr>
          <w:rFonts w:ascii="GHEA Grapalat" w:eastAsia="Cambria Math" w:hAnsi="GHEA Grapalat" w:cs="Cambria Math"/>
          <w:sz w:val="24"/>
          <w:szCs w:val="24"/>
        </w:rPr>
      </w:pPr>
      <w:r w:rsidRPr="007D6D69">
        <w:rPr>
          <w:rFonts w:ascii="GHEA Grapalat" w:eastAsia="GHEA Grapalat" w:hAnsi="GHEA Grapalat" w:cs="GHEA Grapalat"/>
          <w:sz w:val="24"/>
          <w:szCs w:val="24"/>
        </w:rPr>
        <w:t xml:space="preserve">բ. </w:t>
      </w:r>
      <w:r w:rsidRPr="007D6D69">
        <w:rPr>
          <w:rFonts w:ascii="GHEA Grapalat" w:eastAsia="GHEA Grapalat" w:hAnsi="GHEA Grapalat" w:cs="GHEA Grapalat"/>
          <w:color w:val="000000"/>
          <w:sz w:val="24"/>
          <w:szCs w:val="24"/>
        </w:rPr>
        <w:t>Միգրացիայի և քաղաքացիության ծառայության</w:t>
      </w:r>
      <w:r w:rsidRPr="007D6D69">
        <w:rPr>
          <w:rFonts w:ascii="Cambria Math" w:eastAsia="Cambria Math" w:hAnsi="Cambria Math" w:cs="Cambria Math"/>
          <w:color w:val="000000"/>
          <w:sz w:val="24"/>
          <w:szCs w:val="24"/>
        </w:rPr>
        <w:t>․</w:t>
      </w:r>
    </w:p>
    <w:p w14:paraId="5B4C06FA" w14:textId="77777777" w:rsidR="00A4232B" w:rsidRPr="007D6D69" w:rsidRDefault="00335363" w:rsidP="00F45AEC">
      <w:pPr>
        <w:shd w:val="clear" w:color="auto" w:fill="FFFFFF"/>
        <w:spacing w:after="0" w:line="360" w:lineRule="auto"/>
        <w:ind w:firstLine="375"/>
        <w:jc w:val="both"/>
        <w:rPr>
          <w:rFonts w:ascii="GHEA Grapalat" w:eastAsia="Cambria Math" w:hAnsi="GHEA Grapalat" w:cs="Cambria Math"/>
          <w:color w:val="000000"/>
          <w:sz w:val="24"/>
          <w:szCs w:val="24"/>
        </w:rPr>
      </w:pPr>
      <w:r w:rsidRPr="007D6D69">
        <w:rPr>
          <w:rFonts w:ascii="GHEA Grapalat" w:eastAsia="GHEA Grapalat" w:hAnsi="GHEA Grapalat" w:cs="GHEA Grapalat"/>
          <w:color w:val="000000"/>
          <w:sz w:val="24"/>
          <w:szCs w:val="24"/>
        </w:rPr>
        <w:t>գ</w:t>
      </w:r>
      <w:r w:rsidRPr="007D6D69">
        <w:rPr>
          <w:rFonts w:ascii="Cambria Math" w:eastAsia="Cambria Math" w:hAnsi="Cambria Math" w:cs="Cambria Math"/>
          <w:color w:val="000000"/>
          <w:sz w:val="24"/>
          <w:szCs w:val="24"/>
        </w:rPr>
        <w:t>․</w:t>
      </w:r>
      <w:r w:rsidRPr="007D6D69">
        <w:rPr>
          <w:rFonts w:ascii="GHEA Grapalat" w:eastAsia="GHEA Grapalat" w:hAnsi="GHEA Grapalat" w:cs="GHEA Grapalat"/>
          <w:color w:val="000000"/>
          <w:sz w:val="24"/>
          <w:szCs w:val="24"/>
        </w:rPr>
        <w:t xml:space="preserve"> Փրկարար ծառայության</w:t>
      </w:r>
      <w:r w:rsidRPr="007D6D69">
        <w:rPr>
          <w:rFonts w:ascii="Cambria Math" w:eastAsia="GHEA Grapalat" w:hAnsi="Cambria Math" w:cs="Cambria Math"/>
          <w:sz w:val="24"/>
          <w:szCs w:val="24"/>
        </w:rPr>
        <w:t>․</w:t>
      </w:r>
    </w:p>
    <w:p w14:paraId="0EB48CE6" w14:textId="4D07CB9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sz w:val="24"/>
          <w:szCs w:val="24"/>
        </w:rPr>
        <w:t>դ</w:t>
      </w:r>
      <w:r w:rsidRPr="007D6D69">
        <w:rPr>
          <w:rFonts w:ascii="Cambria Math" w:eastAsia="Cambria Math" w:hAnsi="Cambria Math" w:cs="Cambria Math"/>
          <w:color w:val="000000"/>
          <w:sz w:val="24"/>
          <w:szCs w:val="24"/>
        </w:rPr>
        <w:t>․</w:t>
      </w:r>
      <w:r w:rsidRPr="007D6D69">
        <w:rPr>
          <w:rFonts w:ascii="GHEA Grapalat" w:eastAsia="GHEA Grapalat" w:hAnsi="GHEA Grapalat" w:cs="GHEA Grapalat"/>
          <w:color w:val="000000"/>
          <w:sz w:val="24"/>
          <w:szCs w:val="24"/>
        </w:rPr>
        <w:t xml:space="preserve"> </w:t>
      </w:r>
      <w:r w:rsidR="002F6273" w:rsidRPr="007D6D69">
        <w:rPr>
          <w:rFonts w:ascii="GHEA Grapalat" w:eastAsia="GHEA Grapalat" w:hAnsi="GHEA Grapalat" w:cs="GHEA Grapalat"/>
          <w:color w:val="000000"/>
          <w:sz w:val="24"/>
          <w:szCs w:val="24"/>
        </w:rPr>
        <w:t>«Հայաստանի Հանրապետության ներքին գործերի նախարարության կրթահամալիր»</w:t>
      </w:r>
      <w:r w:rsidR="002F6273" w:rsidRPr="007D6D69">
        <w:rPr>
          <w:color w:val="000000"/>
          <w:sz w:val="24"/>
          <w:szCs w:val="24"/>
          <w:shd w:val="clear" w:color="auto" w:fill="F7F7F7"/>
        </w:rPr>
        <w:t> </w:t>
      </w:r>
      <w:r w:rsidR="002F6273" w:rsidRPr="007D6D69">
        <w:rPr>
          <w:rFonts w:ascii="GHEA Grapalat" w:eastAsia="GHEA Grapalat" w:hAnsi="GHEA Grapalat" w:cs="GHEA Grapalat"/>
          <w:sz w:val="24"/>
          <w:szCs w:val="24"/>
        </w:rPr>
        <w:t xml:space="preserve"> </w:t>
      </w:r>
      <w:r w:rsidRPr="007D6D69">
        <w:rPr>
          <w:rFonts w:ascii="GHEA Grapalat" w:eastAsia="GHEA Grapalat" w:hAnsi="GHEA Grapalat" w:cs="GHEA Grapalat"/>
          <w:sz w:val="24"/>
          <w:szCs w:val="24"/>
        </w:rPr>
        <w:t>պետական ոչ առևտրային կազմակերպության</w:t>
      </w:r>
      <w:r w:rsidRPr="007D6D69">
        <w:rPr>
          <w:rFonts w:ascii="Cambria Math" w:eastAsia="Cambria Math" w:hAnsi="Cambria Math" w:cs="Cambria Math"/>
          <w:sz w:val="24"/>
          <w:szCs w:val="24"/>
        </w:rPr>
        <w:t>․</w:t>
      </w:r>
    </w:p>
    <w:p w14:paraId="3F8E127F" w14:textId="77777777"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Հայաստանի Հանրապետության մարզպետներն ի դեմս`</w:t>
      </w:r>
    </w:p>
    <w:p w14:paraId="48685BCB" w14:textId="0792C585" w:rsidR="00A4232B" w:rsidRPr="007D6D69" w:rsidRDefault="00335363" w:rsidP="00F45AEC">
      <w:pPr>
        <w:shd w:val="clear" w:color="auto" w:fill="FFFFFF"/>
        <w:spacing w:after="0" w:line="360" w:lineRule="auto"/>
        <w:ind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 բժշկական օգնություն և սպասարկում իրականացնող կազմակերպությունների (պոլիկլինիկաներ, բժշկական կենտրոններ և այլն).</w:t>
      </w:r>
    </w:p>
    <w:p w14:paraId="6696436D" w14:textId="4318241D" w:rsidR="00A4232B" w:rsidRPr="007D6D69" w:rsidRDefault="00335363" w:rsidP="00F45AEC">
      <w:pPr>
        <w:shd w:val="clear" w:color="auto" w:fill="FFFFFF"/>
        <w:spacing w:after="0" w:line="360" w:lineRule="auto"/>
        <w:ind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բ</w:t>
      </w:r>
      <w:r w:rsidRPr="007D6D69">
        <w:rPr>
          <w:rFonts w:ascii="Cambria Math" w:eastAsia="GHEA Grapalat" w:hAnsi="Cambria Math" w:cs="Cambria Math"/>
          <w:color w:val="000000"/>
          <w:sz w:val="24"/>
          <w:szCs w:val="24"/>
        </w:rPr>
        <w:t>․</w:t>
      </w:r>
      <w:r w:rsidR="00F03A27" w:rsidRPr="007D6D69">
        <w:rPr>
          <w:rFonts w:ascii="GHEA Grapalat" w:eastAsia="GHEA Grapalat" w:hAnsi="GHEA Grapalat" w:cs="Cambria Math"/>
          <w:color w:val="000000"/>
          <w:sz w:val="24"/>
          <w:szCs w:val="24"/>
          <w:lang w:val="hy-AM"/>
        </w:rPr>
        <w:t xml:space="preserve"> </w:t>
      </w:r>
      <w:r w:rsidRPr="007D6D69">
        <w:rPr>
          <w:rFonts w:ascii="GHEA Grapalat" w:eastAsia="GHEA Grapalat" w:hAnsi="GHEA Grapalat" w:cs="GHEA Grapalat"/>
          <w:color w:val="000000"/>
          <w:sz w:val="24"/>
          <w:szCs w:val="24"/>
        </w:rPr>
        <w:t xml:space="preserve">պետական հանրակրթական ուսումնական </w:t>
      </w:r>
      <w:r w:rsidR="000557B6" w:rsidRPr="007D6D69">
        <w:rPr>
          <w:rFonts w:ascii="GHEA Grapalat" w:eastAsia="GHEA Grapalat" w:hAnsi="GHEA Grapalat" w:cs="GHEA Grapalat"/>
          <w:color w:val="000000"/>
          <w:sz w:val="24"/>
          <w:szCs w:val="24"/>
        </w:rPr>
        <w:t>հաստատությունների</w:t>
      </w:r>
      <w:r w:rsidRPr="007D6D69">
        <w:rPr>
          <w:rFonts w:ascii="Cambria Math" w:eastAsia="GHEA Grapalat" w:hAnsi="Cambria Math" w:cs="Cambria Math"/>
          <w:color w:val="000000"/>
          <w:sz w:val="24"/>
          <w:szCs w:val="24"/>
        </w:rPr>
        <w:t>․</w:t>
      </w:r>
      <w:r w:rsidRPr="007D6D69">
        <w:rPr>
          <w:rFonts w:ascii="GHEA Grapalat" w:eastAsia="GHEA Grapalat" w:hAnsi="GHEA Grapalat" w:cs="GHEA Grapalat"/>
          <w:color w:val="000000"/>
          <w:sz w:val="24"/>
          <w:szCs w:val="24"/>
        </w:rPr>
        <w:t xml:space="preserve"> </w:t>
      </w:r>
    </w:p>
    <w:p w14:paraId="2DA58DC8" w14:textId="102E3FB5" w:rsidR="00A4232B" w:rsidRPr="007D6D69" w:rsidRDefault="00F03A27" w:rsidP="00F45AEC">
      <w:pPr>
        <w:shd w:val="clear" w:color="auto" w:fill="FFFFFF"/>
        <w:tabs>
          <w:tab w:val="left" w:pos="284"/>
          <w:tab w:val="left" w:pos="709"/>
        </w:tabs>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ab/>
      </w:r>
      <w:r w:rsidR="00335363" w:rsidRPr="007D6D69">
        <w:rPr>
          <w:rFonts w:ascii="GHEA Grapalat" w:eastAsia="GHEA Grapalat" w:hAnsi="GHEA Grapalat" w:cs="GHEA Grapalat"/>
          <w:color w:val="000000"/>
          <w:sz w:val="24"/>
          <w:szCs w:val="24"/>
        </w:rPr>
        <w:t>գ</w:t>
      </w:r>
      <w:r w:rsidR="00335363" w:rsidRPr="007D6D69">
        <w:rPr>
          <w:rFonts w:ascii="Cambria Math" w:eastAsia="Cambria Math" w:hAnsi="Cambria Math" w:cs="Cambria Math"/>
          <w:color w:val="000000"/>
          <w:sz w:val="24"/>
          <w:szCs w:val="24"/>
        </w:rPr>
        <w:t>․</w:t>
      </w:r>
      <w:r w:rsidR="00335363" w:rsidRPr="007D6D69">
        <w:rPr>
          <w:rFonts w:ascii="GHEA Grapalat" w:eastAsia="GHEA Grapalat" w:hAnsi="GHEA Grapalat" w:cs="GHEA Grapalat"/>
          <w:color w:val="000000"/>
          <w:sz w:val="24"/>
          <w:szCs w:val="24"/>
        </w:rPr>
        <w:t xml:space="preserve">արտադպրոցական միջոցառումներ իրականացնող պետական </w:t>
      </w:r>
      <w:r w:rsidR="000557B6" w:rsidRPr="007D6D69">
        <w:rPr>
          <w:rFonts w:ascii="GHEA Grapalat" w:eastAsia="GHEA Grapalat" w:hAnsi="GHEA Grapalat" w:cs="GHEA Grapalat"/>
          <w:color w:val="000000"/>
          <w:sz w:val="24"/>
          <w:szCs w:val="24"/>
        </w:rPr>
        <w:t>հաստատությունների</w:t>
      </w:r>
      <w:r w:rsidR="00335363" w:rsidRPr="007D6D69">
        <w:rPr>
          <w:rFonts w:ascii="GHEA Grapalat" w:eastAsia="GHEA Grapalat" w:hAnsi="GHEA Grapalat" w:cs="GHEA Grapalat"/>
          <w:color w:val="000000"/>
          <w:sz w:val="24"/>
          <w:szCs w:val="24"/>
        </w:rPr>
        <w:t>.</w:t>
      </w:r>
    </w:p>
    <w:p w14:paraId="433CFBAF" w14:textId="031358F6"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տեղական ինքնակառավարման մարմիններ</w:t>
      </w:r>
      <w:r w:rsidRPr="007D6D69">
        <w:rPr>
          <w:rFonts w:ascii="GHEA Grapalat" w:eastAsia="GHEA Grapalat" w:hAnsi="GHEA Grapalat" w:cs="GHEA Grapalat"/>
          <w:sz w:val="24"/>
          <w:szCs w:val="24"/>
        </w:rPr>
        <w:t>ը (համաձայնությամբ)`</w:t>
      </w:r>
      <w:r w:rsidRPr="007D6D69">
        <w:rPr>
          <w:rFonts w:ascii="GHEA Grapalat" w:eastAsia="GHEA Grapalat" w:hAnsi="GHEA Grapalat" w:cs="GHEA Grapalat"/>
          <w:color w:val="000000"/>
          <w:sz w:val="24"/>
          <w:szCs w:val="24"/>
        </w:rPr>
        <w:t xml:space="preserve"> ի դեմս </w:t>
      </w:r>
    </w:p>
    <w:p w14:paraId="15905419"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ա. համայնքի ղեկավարի աշխատակազմի, Երևանում` նաև վարչական շրջանի ղեկավարի աշխատակազմի</w:t>
      </w:r>
      <w:r w:rsidRPr="007D6D69">
        <w:rPr>
          <w:rFonts w:ascii="Cambria Math" w:eastAsia="GHEA Grapalat" w:hAnsi="Cambria Math" w:cs="Cambria Math"/>
          <w:color w:val="000000"/>
          <w:sz w:val="24"/>
          <w:szCs w:val="24"/>
        </w:rPr>
        <w:t>․</w:t>
      </w:r>
    </w:p>
    <w:p w14:paraId="5CF70FA8" w14:textId="5A40B17E" w:rsidR="00A4232B" w:rsidRPr="007D6D69" w:rsidRDefault="00335363" w:rsidP="00F45AEC">
      <w:pPr>
        <w:shd w:val="clear" w:color="auto" w:fill="FFFFFF"/>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      բ.</w:t>
      </w:r>
      <w:r w:rsidRPr="007D6D69">
        <w:rPr>
          <w:color w:val="000000"/>
          <w:sz w:val="24"/>
          <w:szCs w:val="24"/>
        </w:rPr>
        <w:t> </w:t>
      </w:r>
      <w:r w:rsidRPr="007D6D69">
        <w:rPr>
          <w:rFonts w:ascii="GHEA Grapalat" w:eastAsia="GHEA Grapalat" w:hAnsi="GHEA Grapalat" w:cs="GHEA Grapalat"/>
          <w:color w:val="000000"/>
          <w:sz w:val="24"/>
          <w:szCs w:val="24"/>
        </w:rPr>
        <w:t xml:space="preserve"> բժշկական օգնություն </w:t>
      </w:r>
      <w:r w:rsidRPr="007D6D69">
        <w:rPr>
          <w:rFonts w:ascii="GHEA Grapalat" w:eastAsia="GHEA Grapalat" w:hAnsi="GHEA Grapalat" w:cs="GHEA Grapalat"/>
          <w:sz w:val="24"/>
          <w:szCs w:val="24"/>
        </w:rPr>
        <w:t>և</w:t>
      </w:r>
      <w:r w:rsidRPr="007D6D69">
        <w:rPr>
          <w:rFonts w:ascii="GHEA Grapalat" w:eastAsia="GHEA Grapalat" w:hAnsi="GHEA Grapalat" w:cs="GHEA Grapalat"/>
          <w:color w:val="000000"/>
          <w:sz w:val="24"/>
          <w:szCs w:val="24"/>
        </w:rPr>
        <w:t xml:space="preserve"> սպասարկում իրականացնող համայնքային կազմակերպությունների (պոլիկլինիկաներ, բժշկական կենտրոններ և այլն).</w:t>
      </w:r>
    </w:p>
    <w:p w14:paraId="0D20924D"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գ. խնամակալության և հոգաբարձության մարմինների</w:t>
      </w:r>
      <w:r w:rsidRPr="007D6D69">
        <w:rPr>
          <w:rFonts w:ascii="Cambria Math" w:eastAsia="GHEA Grapalat" w:hAnsi="Cambria Math" w:cs="Cambria Math"/>
          <w:color w:val="000000"/>
          <w:sz w:val="24"/>
          <w:szCs w:val="24"/>
        </w:rPr>
        <w:t>․</w:t>
      </w:r>
    </w:p>
    <w:p w14:paraId="35994786" w14:textId="45359B64"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դ. համայնքային </w:t>
      </w:r>
      <w:r w:rsidR="002F6273" w:rsidRPr="007D6D69">
        <w:rPr>
          <w:rFonts w:ascii="GHEA Grapalat" w:eastAsia="GHEA Grapalat" w:hAnsi="GHEA Grapalat" w:cs="GHEA Grapalat"/>
          <w:color w:val="000000"/>
          <w:sz w:val="24"/>
          <w:szCs w:val="24"/>
          <w:lang w:val="hy-AM"/>
        </w:rPr>
        <w:t xml:space="preserve">կրթական </w:t>
      </w:r>
      <w:r w:rsidR="000557B6" w:rsidRPr="007D6D69">
        <w:rPr>
          <w:rFonts w:ascii="GHEA Grapalat" w:eastAsia="GHEA Grapalat" w:hAnsi="GHEA Grapalat" w:cs="GHEA Grapalat"/>
          <w:color w:val="000000"/>
          <w:sz w:val="24"/>
          <w:szCs w:val="24"/>
        </w:rPr>
        <w:t>հաստատությունների</w:t>
      </w:r>
      <w:r w:rsidR="00155D47" w:rsidRPr="007D6D69">
        <w:rPr>
          <w:rFonts w:ascii="Cambria Math" w:eastAsia="GHEA Grapalat" w:hAnsi="Cambria Math" w:cs="Cambria Math"/>
          <w:color w:val="000000"/>
          <w:sz w:val="24"/>
          <w:szCs w:val="24"/>
        </w:rPr>
        <w:t>․</w:t>
      </w:r>
      <w:r w:rsidR="00155D47" w:rsidRPr="007D6D69">
        <w:rPr>
          <w:rFonts w:ascii="GHEA Grapalat" w:eastAsia="GHEA Grapalat" w:hAnsi="GHEA Grapalat" w:cs="GHEA Grapalat"/>
          <w:color w:val="000000"/>
          <w:sz w:val="24"/>
          <w:szCs w:val="24"/>
        </w:rPr>
        <w:t xml:space="preserve"> </w:t>
      </w:r>
    </w:p>
    <w:p w14:paraId="5459B852" w14:textId="08C83831"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ե. արտադպրոցական միջոցառումներ իրականացնող համայնքային </w:t>
      </w:r>
      <w:r w:rsidR="000557B6" w:rsidRPr="007D6D69">
        <w:rPr>
          <w:rFonts w:ascii="GHEA Grapalat" w:eastAsia="GHEA Grapalat" w:hAnsi="GHEA Grapalat" w:cs="GHEA Grapalat"/>
          <w:color w:val="000000"/>
          <w:sz w:val="24"/>
          <w:szCs w:val="24"/>
        </w:rPr>
        <w:t>հաստատությունների</w:t>
      </w:r>
      <w:r w:rsidR="00155D47" w:rsidRPr="007D6D69">
        <w:rPr>
          <w:rFonts w:ascii="Cambria Math" w:eastAsia="GHEA Grapalat" w:hAnsi="Cambria Math" w:cs="Cambria Math"/>
          <w:color w:val="000000"/>
          <w:sz w:val="24"/>
          <w:szCs w:val="24"/>
        </w:rPr>
        <w:t>․</w:t>
      </w:r>
      <w:r w:rsidR="00155D47" w:rsidRPr="007D6D69">
        <w:rPr>
          <w:rFonts w:ascii="GHEA Grapalat" w:eastAsia="GHEA Grapalat" w:hAnsi="GHEA Grapalat" w:cs="GHEA Grapalat"/>
          <w:color w:val="000000"/>
          <w:sz w:val="24"/>
          <w:szCs w:val="24"/>
        </w:rPr>
        <w:t xml:space="preserve"> </w:t>
      </w:r>
    </w:p>
    <w:p w14:paraId="7F8E9C56" w14:textId="76178368" w:rsidR="00155D47" w:rsidRPr="007D6D69" w:rsidRDefault="00155D47" w:rsidP="00F45AEC">
      <w:pPr>
        <w:shd w:val="clear" w:color="auto" w:fill="FFFFFF"/>
        <w:spacing w:after="0" w:line="360" w:lineRule="auto"/>
        <w:ind w:firstLine="375"/>
        <w:jc w:val="both"/>
        <w:rPr>
          <w:rFonts w:ascii="GHEA Grapalat" w:eastAsia="Cambria Math" w:hAnsi="GHEA Grapalat" w:cs="Cambria Math"/>
          <w:color w:val="000000"/>
          <w:sz w:val="24"/>
          <w:szCs w:val="24"/>
        </w:rPr>
      </w:pPr>
      <w:r w:rsidRPr="007D6D69">
        <w:rPr>
          <w:rFonts w:ascii="GHEA Grapalat" w:eastAsia="GHEA Grapalat" w:hAnsi="GHEA Grapalat" w:cs="GHEA Grapalat"/>
          <w:color w:val="000000"/>
          <w:sz w:val="24"/>
          <w:szCs w:val="24"/>
          <w:lang w:val="hy-AM"/>
        </w:rPr>
        <w:t>զ</w:t>
      </w:r>
      <w:r w:rsidRPr="007D6D69">
        <w:rPr>
          <w:rFonts w:ascii="Cambria Math" w:eastAsia="GHEA Grapalat" w:hAnsi="Cambria Math" w:cs="Cambria Math"/>
          <w:color w:val="000000"/>
          <w:sz w:val="24"/>
          <w:szCs w:val="24"/>
          <w:lang w:val="hy-AM"/>
        </w:rPr>
        <w:t>․</w:t>
      </w:r>
      <w:r w:rsidR="00F03A27" w:rsidRPr="007D6D69">
        <w:rPr>
          <w:rFonts w:ascii="GHEA Grapalat" w:eastAsia="GHEA Grapalat" w:hAnsi="GHEA Grapalat" w:cs="Cambria Math"/>
          <w:color w:val="000000"/>
          <w:sz w:val="24"/>
          <w:szCs w:val="24"/>
          <w:lang w:val="hy-AM"/>
        </w:rPr>
        <w:t xml:space="preserve"> </w:t>
      </w:r>
      <w:r w:rsidRPr="007D6D69">
        <w:rPr>
          <w:rFonts w:ascii="GHEA Grapalat" w:eastAsia="GHEA Grapalat" w:hAnsi="GHEA Grapalat" w:cs="GHEA Grapalat"/>
          <w:color w:val="000000"/>
          <w:sz w:val="24"/>
          <w:szCs w:val="24"/>
          <w:lang w:val="hy-AM"/>
        </w:rPr>
        <w:t>սոցիալական աջակցություն տրամադրող համայնքային կազմակերպությունների</w:t>
      </w:r>
      <w:r w:rsidR="002F6273"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w:t>
      </w:r>
      <w:r w:rsidRPr="007D6D69">
        <w:rPr>
          <w:rFonts w:ascii="GHEA Grapalat" w:eastAsia="GHEA Grapalat" w:hAnsi="GHEA Grapalat" w:cs="GHEA Grapalat"/>
          <w:color w:val="000000"/>
          <w:sz w:val="24"/>
          <w:szCs w:val="24"/>
          <w:lang w:val="hy-AM"/>
        </w:rPr>
        <w:t xml:space="preserve">ներառյալ՝ </w:t>
      </w:r>
      <w:r w:rsidR="002F6273" w:rsidRPr="007D6D69">
        <w:rPr>
          <w:rFonts w:ascii="GHEA Grapalat" w:eastAsia="GHEA Grapalat" w:hAnsi="GHEA Grapalat" w:cs="GHEA Grapalat"/>
          <w:color w:val="000000"/>
          <w:sz w:val="24"/>
          <w:szCs w:val="24"/>
          <w:lang w:val="hy-AM"/>
        </w:rPr>
        <w:t xml:space="preserve">համայնքային </w:t>
      </w:r>
      <w:r w:rsidRPr="007D6D69">
        <w:rPr>
          <w:rFonts w:ascii="GHEA Grapalat" w:eastAsia="GHEA Grapalat" w:hAnsi="GHEA Grapalat" w:cs="GHEA Grapalat"/>
          <w:color w:val="000000"/>
          <w:sz w:val="24"/>
          <w:szCs w:val="24"/>
          <w:lang w:val="hy-AM"/>
        </w:rPr>
        <w:t xml:space="preserve">ծրագրերի շրջանակում </w:t>
      </w:r>
      <w:r w:rsidR="002F6273" w:rsidRPr="007D6D69">
        <w:rPr>
          <w:rFonts w:ascii="GHEA Grapalat" w:eastAsia="GHEA Grapalat" w:hAnsi="GHEA Grapalat" w:cs="GHEA Grapalat"/>
          <w:color w:val="000000"/>
          <w:sz w:val="24"/>
          <w:szCs w:val="24"/>
          <w:lang w:val="hy-AM"/>
        </w:rPr>
        <w:t>սոցիալական աջակցություն</w:t>
      </w:r>
      <w:r w:rsidRPr="007D6D69">
        <w:rPr>
          <w:rFonts w:ascii="GHEA Grapalat" w:eastAsia="GHEA Grapalat" w:hAnsi="GHEA Grapalat" w:cs="GHEA Grapalat"/>
          <w:color w:val="000000"/>
          <w:sz w:val="24"/>
          <w:szCs w:val="24"/>
        </w:rPr>
        <w:t xml:space="preserve"> տրամադրող </w:t>
      </w:r>
      <w:r w:rsidRPr="007D6D69">
        <w:rPr>
          <w:rFonts w:ascii="GHEA Grapalat" w:eastAsia="GHEA Grapalat" w:hAnsi="GHEA Grapalat" w:cs="GHEA Grapalat"/>
          <w:color w:val="000000"/>
          <w:sz w:val="24"/>
          <w:szCs w:val="24"/>
          <w:lang w:val="hy-AM"/>
        </w:rPr>
        <w:t>կազմակերպությունների</w:t>
      </w:r>
      <w:r w:rsidRPr="007D6D69">
        <w:rPr>
          <w:rFonts w:ascii="GHEA Grapalat" w:eastAsia="GHEA Grapalat" w:hAnsi="GHEA Grapalat" w:cs="GHEA Grapalat"/>
          <w:color w:val="000000"/>
          <w:sz w:val="24"/>
          <w:szCs w:val="24"/>
        </w:rPr>
        <w:t>)</w:t>
      </w:r>
      <w:r w:rsidRPr="007D6D69">
        <w:rPr>
          <w:rFonts w:ascii="Cambria Math" w:eastAsia="GHEA Grapalat" w:hAnsi="Cambria Math" w:cs="Cambria Math"/>
          <w:color w:val="000000"/>
          <w:sz w:val="24"/>
          <w:szCs w:val="24"/>
        </w:rPr>
        <w:t>․</w:t>
      </w:r>
      <w:r w:rsidRPr="007D6D69">
        <w:rPr>
          <w:rFonts w:ascii="GHEA Grapalat" w:eastAsia="Cambria Math" w:hAnsi="GHEA Grapalat" w:cs="Cambria Math"/>
          <w:color w:val="000000"/>
          <w:sz w:val="24"/>
          <w:szCs w:val="24"/>
        </w:rPr>
        <w:t xml:space="preserve"> </w:t>
      </w:r>
    </w:p>
    <w:p w14:paraId="1100F710" w14:textId="2B44B52C"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sz w:val="24"/>
          <w:szCs w:val="24"/>
        </w:rPr>
        <w:t xml:space="preserve">Հայաստանի Հանրապետության </w:t>
      </w:r>
      <w:r w:rsidRPr="007D6D69">
        <w:rPr>
          <w:rFonts w:ascii="GHEA Grapalat" w:eastAsia="GHEA Grapalat" w:hAnsi="GHEA Grapalat" w:cs="GHEA Grapalat"/>
          <w:color w:val="000000"/>
          <w:sz w:val="24"/>
          <w:szCs w:val="24"/>
          <w:highlight w:val="white"/>
        </w:rPr>
        <w:t>առողջապահական և աշխատանքի տեսչական մարմինը</w:t>
      </w:r>
      <w:r w:rsidRPr="007D6D69">
        <w:rPr>
          <w:rFonts w:ascii="Cambria Math" w:eastAsia="Cambria Math" w:hAnsi="Cambria Math" w:cs="Cambria Math"/>
          <w:color w:val="000000"/>
          <w:sz w:val="24"/>
          <w:szCs w:val="24"/>
        </w:rPr>
        <w:t>․</w:t>
      </w:r>
    </w:p>
    <w:p w14:paraId="05E71861" w14:textId="280AE57A" w:rsidR="009D6024" w:rsidRPr="007D6D69" w:rsidRDefault="009D6024"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Հայաստանի Հանրապետության կրթության տեսչական մարմինը</w:t>
      </w:r>
      <w:r w:rsidRPr="007D6D69">
        <w:rPr>
          <w:rFonts w:ascii="Cambria Math" w:eastAsia="GHEA Grapalat" w:hAnsi="Cambria Math" w:cs="Cambria Math"/>
          <w:color w:val="000000"/>
          <w:sz w:val="24"/>
          <w:szCs w:val="24"/>
          <w:lang w:val="hy-AM"/>
        </w:rPr>
        <w:t>․</w:t>
      </w:r>
    </w:p>
    <w:p w14:paraId="6D12C90C" w14:textId="77777777" w:rsidR="00A4232B" w:rsidRPr="007D6D69" w:rsidRDefault="00335363" w:rsidP="00F45AEC">
      <w:pPr>
        <w:numPr>
          <w:ilvl w:val="0"/>
          <w:numId w:val="8"/>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sz w:val="24"/>
          <w:szCs w:val="24"/>
        </w:rPr>
        <w:t xml:space="preserve">Հայաստանի Հանրապետության </w:t>
      </w:r>
      <w:r w:rsidRPr="007D6D69">
        <w:rPr>
          <w:rFonts w:ascii="GHEA Grapalat" w:eastAsia="GHEA Grapalat" w:hAnsi="GHEA Grapalat" w:cs="GHEA Grapalat"/>
          <w:color w:val="000000"/>
          <w:sz w:val="24"/>
          <w:szCs w:val="24"/>
        </w:rPr>
        <w:t>քննչական կոմիտեն։</w:t>
      </w:r>
    </w:p>
    <w:p w14:paraId="04B7BFF5" w14:textId="77777777" w:rsidR="00A4232B" w:rsidRPr="007D6D69" w:rsidRDefault="00A4232B" w:rsidP="00F45AEC">
      <w:pPr>
        <w:shd w:val="clear" w:color="auto" w:fill="FFFFFF"/>
        <w:spacing w:after="0" w:line="360" w:lineRule="auto"/>
        <w:ind w:firstLine="375"/>
        <w:jc w:val="both"/>
        <w:rPr>
          <w:rFonts w:ascii="GHEA Grapalat" w:eastAsia="GHEA Grapalat" w:hAnsi="GHEA Grapalat" w:cs="GHEA Grapalat"/>
          <w:color w:val="000000"/>
          <w:sz w:val="24"/>
          <w:szCs w:val="24"/>
        </w:rPr>
      </w:pPr>
    </w:p>
    <w:p w14:paraId="184BD161" w14:textId="73E2A614" w:rsidR="00A4232B" w:rsidRPr="007D6D69" w:rsidRDefault="00335363" w:rsidP="00F45AEC">
      <w:pPr>
        <w:pStyle w:val="ListParagraph"/>
        <w:numPr>
          <w:ilvl w:val="3"/>
          <w:numId w:val="18"/>
        </w:numPr>
        <w:shd w:val="clear" w:color="auto" w:fill="FFFFFF"/>
        <w:spacing w:after="0" w:line="360" w:lineRule="auto"/>
        <w:ind w:left="709" w:firstLine="142"/>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ԽՆԴՐԱՀԱՐՈՒՅՑ ԴԵՊՔԵՐԸ, ՈՐՈՆՔ ԿԱՐՈՂ ԵՆ ՆԱԽԱՆՇԵԼ ԱՆՁԻ ԿԱՄ ԸՆՏԱՆԻՔԻ՝ ԿՅԱՆՔԻ ԴԺՎԱՐԻՆ ԻՐԱՎԻՃԱԿՈՒՄ ՀԱՅՏՆՎԱԾ ԼԻՆԵԼԸ ԿԱՄ ՀԱՅՏՆՎԵԼՈՒ ՀՆԱՐԱՎՈՐՈՒԹՅՈՒՆԸ</w:t>
      </w:r>
    </w:p>
    <w:p w14:paraId="2FAC32A2"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7C1F33C2" w14:textId="7728D6BA"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Կանոնակարգի իմաստով խնդրահարույց են համարվում կյանքի դժվարին այն իրավիճակները, որոնցում հայտնված կամ </w:t>
      </w:r>
      <w:r w:rsidR="000557B6" w:rsidRPr="007D6D69">
        <w:rPr>
          <w:rFonts w:ascii="GHEA Grapalat" w:eastAsia="GHEA Grapalat" w:hAnsi="GHEA Grapalat" w:cs="GHEA Grapalat"/>
          <w:color w:val="000000"/>
          <w:sz w:val="24"/>
          <w:szCs w:val="24"/>
        </w:rPr>
        <w:t>հայտնվելու հնարավորության դեպքում</w:t>
      </w:r>
      <w:r w:rsidR="000557B6" w:rsidRPr="007D6D69" w:rsidDel="000557B6">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անձի կամ ընտանիքի սոցիալական կարիքների գնահատումը, դրանց համարժեք միջամտության ծրագրի կազմումը և ծրագրի իրականացումը պահանջում են կանոնակարգի 3-րդ կետով սահմանված մարմինների և կազմակերպությունների ցանկում ընդգրկված մեկից ավելի կողմերի մասնակցություն:</w:t>
      </w:r>
    </w:p>
    <w:p w14:paraId="5411A18C"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Հիմնական խնդրահարույց դեպքերն են՝</w:t>
      </w:r>
    </w:p>
    <w:p w14:paraId="0F598172" w14:textId="77777777" w:rsidR="00155D47"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lastRenderedPageBreak/>
        <w:t>անձի կամ ընտանիքի անօթևանությունը կամ որոշակի բնակության վայր չունենալը</w:t>
      </w:r>
      <w:r w:rsidRPr="007D6D69">
        <w:rPr>
          <w:rFonts w:ascii="Cambria Math" w:eastAsia="Cambria Math" w:hAnsi="Cambria Math" w:cs="Cambria Math"/>
          <w:color w:val="000000"/>
          <w:sz w:val="24"/>
          <w:szCs w:val="24"/>
        </w:rPr>
        <w:t>․</w:t>
      </w:r>
    </w:p>
    <w:p w14:paraId="1FCF1B03" w14:textId="14EFE6F8"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երեխայի՝ առանց ծնողական խնամքի մնացած լինելու հանգամանքը</w:t>
      </w:r>
      <w:r w:rsidR="00054047" w:rsidRPr="007D6D69">
        <w:rPr>
          <w:rFonts w:ascii="GHEA Grapalat" w:eastAsia="GHEA Grapalat" w:hAnsi="GHEA Grapalat" w:cs="GHEA Grapalat"/>
          <w:color w:val="000000"/>
          <w:sz w:val="24"/>
          <w:szCs w:val="24"/>
          <w:lang w:val="hy-AM"/>
        </w:rPr>
        <w:t>,</w:t>
      </w:r>
      <w:r w:rsidRPr="007D6D69">
        <w:rPr>
          <w:rFonts w:ascii="GHEA Grapalat" w:eastAsia="GHEA Grapalat" w:hAnsi="GHEA Grapalat" w:cs="GHEA Grapalat"/>
          <w:color w:val="000000"/>
          <w:sz w:val="24"/>
          <w:szCs w:val="24"/>
        </w:rPr>
        <w:t xml:space="preserve"> կամ դրա առաջացման վտանգը</w:t>
      </w:r>
      <w:r w:rsidR="00054047" w:rsidRPr="007D6D69">
        <w:rPr>
          <w:rFonts w:ascii="GHEA Grapalat" w:eastAsia="GHEA Grapalat" w:hAnsi="GHEA Grapalat" w:cs="GHEA Grapalat"/>
          <w:color w:val="000000"/>
          <w:sz w:val="24"/>
          <w:szCs w:val="24"/>
          <w:lang w:val="hy-AM"/>
        </w:rPr>
        <w:t>,</w:t>
      </w:r>
      <w:r w:rsidR="00A927E8" w:rsidRPr="007D6D69">
        <w:rPr>
          <w:rFonts w:ascii="GHEA Grapalat" w:eastAsia="GHEA Grapalat" w:hAnsi="GHEA Grapalat" w:cs="GHEA Grapalat"/>
          <w:color w:val="000000"/>
          <w:sz w:val="24"/>
          <w:szCs w:val="24"/>
        </w:rPr>
        <w:t xml:space="preserve"> կ</w:t>
      </w:r>
      <w:r w:rsidR="00155D47" w:rsidRPr="007D6D69">
        <w:rPr>
          <w:rFonts w:ascii="GHEA Grapalat" w:eastAsia="GHEA Grapalat" w:hAnsi="GHEA Grapalat" w:cs="GHEA Grapalat"/>
          <w:color w:val="000000"/>
          <w:sz w:val="24"/>
          <w:szCs w:val="24"/>
        </w:rPr>
        <w:t xml:space="preserve">ամ  երեխայի իրավունքը խաթարող կամ խաթարման ռիսկեր ունեցող </w:t>
      </w:r>
      <w:r w:rsidR="00054047" w:rsidRPr="007D6D69">
        <w:rPr>
          <w:rFonts w:ascii="GHEA Grapalat" w:eastAsia="GHEA Grapalat" w:hAnsi="GHEA Grapalat" w:cs="GHEA Grapalat"/>
          <w:color w:val="000000"/>
          <w:sz w:val="24"/>
          <w:szCs w:val="24"/>
        </w:rPr>
        <w:t>իրավիճակը</w:t>
      </w:r>
      <w:r w:rsidR="00A927E8" w:rsidRPr="007D6D69">
        <w:rPr>
          <w:rFonts w:ascii="Cambria Math" w:eastAsia="GHEA Grapalat" w:hAnsi="Cambria Math" w:cs="Cambria Math"/>
          <w:color w:val="000000"/>
          <w:sz w:val="24"/>
          <w:szCs w:val="24"/>
        </w:rPr>
        <w:t>․</w:t>
      </w:r>
    </w:p>
    <w:p w14:paraId="674C1149"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կրթության առանձնահատուկ պայմանների կարիք ունեցող երեխաների՝ վերականգնողական ծառայություններ չստանալը.</w:t>
      </w:r>
    </w:p>
    <w:p w14:paraId="6C401D7F"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ընտանեկան և կենցաղային բռնությունը կամ դրա սպառնալիքը.</w:t>
      </w:r>
    </w:p>
    <w:p w14:paraId="72B87444" w14:textId="7E63915B"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մարդու, երեխայի կամ անօգնական վիճակում գտնվողի թրաֆիքինգի կամ շահագործման</w:t>
      </w:r>
      <w:r w:rsidR="000557B6" w:rsidRPr="007D6D69">
        <w:rPr>
          <w:rFonts w:ascii="GHEA Grapalat" w:eastAsia="GHEA Grapalat" w:hAnsi="GHEA Grapalat" w:cs="GHEA Grapalat"/>
          <w:color w:val="000000"/>
          <w:sz w:val="24"/>
          <w:szCs w:val="24"/>
        </w:rPr>
        <w:t xml:space="preserve"> կամ դրա սպառնալիքի</w:t>
      </w:r>
      <w:r w:rsidRPr="007D6D69">
        <w:rPr>
          <w:rFonts w:ascii="GHEA Grapalat" w:eastAsia="GHEA Grapalat" w:hAnsi="GHEA Grapalat" w:cs="GHEA Grapalat"/>
          <w:color w:val="000000"/>
          <w:sz w:val="24"/>
          <w:szCs w:val="24"/>
        </w:rPr>
        <w:t xml:space="preserve"> ենթարկվելը</w:t>
      </w:r>
      <w:r w:rsidRPr="007D6D69">
        <w:rPr>
          <w:rFonts w:ascii="Cambria Math" w:eastAsia="GHEA Grapalat" w:hAnsi="Cambria Math" w:cs="Cambria Math"/>
          <w:color w:val="000000"/>
          <w:sz w:val="24"/>
          <w:szCs w:val="24"/>
        </w:rPr>
        <w:t>․</w:t>
      </w:r>
    </w:p>
    <w:p w14:paraId="42C18FEB" w14:textId="2655DB32" w:rsidR="00155D47" w:rsidRPr="007D6D69" w:rsidRDefault="00A927E8"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պ</w:t>
      </w:r>
      <w:r w:rsidR="00155D47" w:rsidRPr="007D6D69">
        <w:rPr>
          <w:rFonts w:ascii="GHEA Grapalat" w:eastAsia="GHEA Grapalat" w:hAnsi="GHEA Grapalat" w:cs="GHEA Grapalat"/>
          <w:color w:val="000000"/>
          <w:sz w:val="24"/>
          <w:szCs w:val="24"/>
        </w:rPr>
        <w:t>արտադիր կրթությունից դուրս մնացած լինելը</w:t>
      </w:r>
      <w:r w:rsidR="000557B6" w:rsidRPr="007D6D69">
        <w:rPr>
          <w:rFonts w:ascii="GHEA Grapalat" w:eastAsia="GHEA Grapalat" w:hAnsi="GHEA Grapalat" w:cs="GHEA Grapalat"/>
          <w:color w:val="000000"/>
          <w:sz w:val="24"/>
          <w:szCs w:val="24"/>
        </w:rPr>
        <w:t xml:space="preserve"> կամ պարտադիր կրթությունից դուրս մնալու ռիսկում գտնվելը</w:t>
      </w:r>
      <w:r w:rsidR="00155D47" w:rsidRPr="007D6D69">
        <w:rPr>
          <w:rFonts w:ascii="GHEA Grapalat" w:eastAsia="GHEA Grapalat" w:hAnsi="GHEA Grapalat" w:cs="GHEA Grapalat"/>
          <w:color w:val="000000"/>
          <w:sz w:val="24"/>
          <w:szCs w:val="24"/>
        </w:rPr>
        <w:t>.</w:t>
      </w:r>
    </w:p>
    <w:p w14:paraId="2C3F478D" w14:textId="26DD6085"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ընտանիքի աղքատությունը կամ դրա առաջացման վտանգը</w:t>
      </w:r>
      <w:r w:rsidR="000557B6" w:rsidRPr="007D6D69">
        <w:rPr>
          <w:rFonts w:ascii="GHEA Grapalat" w:eastAsia="GHEA Grapalat" w:hAnsi="GHEA Grapalat" w:cs="GHEA Grapalat"/>
          <w:color w:val="000000"/>
          <w:sz w:val="24"/>
          <w:szCs w:val="24"/>
        </w:rPr>
        <w:t>, անչափահասի կամ այլ անձի աշխատանքային շահագործումը կամ դրա սպառնալիքը</w:t>
      </w:r>
      <w:r w:rsidRPr="007D6D69">
        <w:rPr>
          <w:rFonts w:ascii="GHEA Grapalat" w:eastAsia="GHEA Grapalat" w:hAnsi="GHEA Grapalat" w:cs="GHEA Grapalat"/>
          <w:color w:val="000000"/>
          <w:sz w:val="24"/>
          <w:szCs w:val="24"/>
        </w:rPr>
        <w:t>.</w:t>
      </w:r>
    </w:p>
    <w:p w14:paraId="12A8C564"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հաշմանդամություն ունեցող անձանց` սոցիալ-վերականգնողական ծառայություններ չստանալը.</w:t>
      </w:r>
    </w:p>
    <w:p w14:paraId="6FA946A5"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առողջության առաջնային պահպանման ծառայություններ մատուցող հաստատություններում սահմանված կարգով սպասարկումից դուրս մնացած լինելը.</w:t>
      </w:r>
    </w:p>
    <w:p w14:paraId="4C08266C"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անհրաժեշտ խնամքի բացակայությունը.</w:t>
      </w:r>
    </w:p>
    <w:p w14:paraId="6FB6C816"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անձի հոգեկան առողջության խնդիրներ ունենալը</w:t>
      </w:r>
      <w:r w:rsidRPr="007D6D69">
        <w:rPr>
          <w:rFonts w:ascii="Cambria Math" w:eastAsia="Cambria Math" w:hAnsi="Cambria Math" w:cs="Cambria Math"/>
          <w:color w:val="000000"/>
          <w:sz w:val="24"/>
          <w:szCs w:val="24"/>
        </w:rPr>
        <w:t>․</w:t>
      </w:r>
      <w:r w:rsidRPr="007D6D69">
        <w:rPr>
          <w:rFonts w:ascii="GHEA Grapalat" w:eastAsia="GHEA Grapalat" w:hAnsi="GHEA Grapalat" w:cs="GHEA Grapalat"/>
          <w:color w:val="000000"/>
          <w:sz w:val="24"/>
          <w:szCs w:val="24"/>
        </w:rPr>
        <w:t xml:space="preserve"> </w:t>
      </w:r>
    </w:p>
    <w:p w14:paraId="5226DF70" w14:textId="674A5D78"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ալկոհոլային խմիչքների օգտագործումը</w:t>
      </w:r>
      <w:r w:rsidR="00A927E8" w:rsidRPr="007D6D69">
        <w:rPr>
          <w:rFonts w:ascii="GHEA Grapalat" w:eastAsia="GHEA Grapalat" w:hAnsi="GHEA Grapalat" w:cs="GHEA Grapalat"/>
          <w:color w:val="000000"/>
          <w:sz w:val="24"/>
          <w:szCs w:val="24"/>
        </w:rPr>
        <w:t>,</w:t>
      </w:r>
      <w:r w:rsidRPr="007D6D69">
        <w:rPr>
          <w:rFonts w:ascii="GHEA Grapalat" w:eastAsia="GHEA Grapalat" w:hAnsi="GHEA Grapalat" w:cs="GHEA Grapalat"/>
          <w:color w:val="000000"/>
          <w:sz w:val="24"/>
          <w:szCs w:val="24"/>
        </w:rPr>
        <w:t xml:space="preserve"> չարաշահելու կամ չարաշահելու վտանգը, թմրամիջոց, հոգեմետ (հոգեներգործուն) նյութ, դրանց պատրաստուկ կամ դրանց համարժեք նյութ (անալոգ) կամ դրանց ածանցյալ կամ պրեկուրսոր  օգտագործելը կամ դրա առաջացման վտանգը,սույն ենթակետում նշված</w:t>
      </w:r>
      <w:r w:rsidR="00A927E8"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նյութերի գործածումը դադարեցման արդյունքում անձի՝ ռեմիսիայի շրջանում գտնվելը</w:t>
      </w:r>
      <w:r w:rsidRPr="007D6D69">
        <w:rPr>
          <w:rFonts w:ascii="Cambria Math" w:eastAsia="GHEA Grapalat" w:hAnsi="Cambria Math" w:cs="Cambria Math"/>
          <w:color w:val="000000"/>
          <w:sz w:val="24"/>
          <w:szCs w:val="24"/>
        </w:rPr>
        <w:t>․</w:t>
      </w:r>
    </w:p>
    <w:p w14:paraId="3856B7CF"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color w:val="000000"/>
          <w:sz w:val="24"/>
          <w:szCs w:val="24"/>
        </w:rPr>
        <w:t>քրեակատարողական հիմնարկից վերադարձած լինելը (մինչև երեք տարի) կամ պրոբացիայի շահառու լինելը (ամբողջ ժամանակահատվածը և դրան հաջորդող մեկ տարին).</w:t>
      </w:r>
    </w:p>
    <w:p w14:paraId="71D65E28" w14:textId="77777777"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sz w:val="24"/>
          <w:szCs w:val="24"/>
        </w:rPr>
        <w:t xml:space="preserve"> </w:t>
      </w:r>
      <w:r w:rsidRPr="007D6D69">
        <w:rPr>
          <w:rFonts w:ascii="GHEA Grapalat" w:eastAsia="GHEA Grapalat" w:hAnsi="GHEA Grapalat" w:cs="GHEA Grapalat"/>
          <w:color w:val="000000"/>
          <w:sz w:val="24"/>
          <w:szCs w:val="24"/>
        </w:rPr>
        <w:t>անձը հաստատող փաստաթղթի բացակայությունը.</w:t>
      </w:r>
    </w:p>
    <w:p w14:paraId="47E71C31" w14:textId="4F0CF751"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sz w:val="24"/>
          <w:szCs w:val="24"/>
        </w:rPr>
        <w:lastRenderedPageBreak/>
        <w:t xml:space="preserve"> </w:t>
      </w:r>
      <w:r w:rsidRPr="007D6D69">
        <w:rPr>
          <w:rFonts w:ascii="GHEA Grapalat" w:eastAsia="GHEA Grapalat" w:hAnsi="GHEA Grapalat" w:cs="GHEA Grapalat"/>
          <w:color w:val="000000"/>
          <w:sz w:val="24"/>
          <w:szCs w:val="24"/>
        </w:rPr>
        <w:t>Հայաստանի Հանրապետության պաշտպանության մարտական գործողություններին մասնակցելու կամ մարտական հերթապահություն կամ հատուկ առաջադրանք կատարելու ժամանակ ստացած վնասվածքի պատճառով զինծառայողի կամ կամավորականի հաշմանդամություն ձեռք բերելը</w:t>
      </w:r>
      <w:r w:rsidRPr="007D6D69">
        <w:rPr>
          <w:rFonts w:ascii="Cambria Math" w:eastAsia="Cambria Math" w:hAnsi="Cambria Math" w:cs="Cambria Math"/>
          <w:color w:val="000000"/>
          <w:sz w:val="24"/>
          <w:szCs w:val="24"/>
        </w:rPr>
        <w:t>․</w:t>
      </w:r>
    </w:p>
    <w:p w14:paraId="083160CA" w14:textId="264A4280" w:rsidR="00A4232B" w:rsidRPr="007D6D69" w:rsidRDefault="00335363" w:rsidP="00F45AEC">
      <w:pPr>
        <w:numPr>
          <w:ilvl w:val="0"/>
          <w:numId w:val="9"/>
        </w:numPr>
        <w:pBdr>
          <w:top w:val="nil"/>
          <w:left w:val="nil"/>
          <w:bottom w:val="nil"/>
          <w:right w:val="nil"/>
          <w:between w:val="nil"/>
        </w:pBdr>
        <w:shd w:val="clear" w:color="auto" w:fill="FFFFFF"/>
        <w:spacing w:after="0" w:line="360" w:lineRule="auto"/>
        <w:ind w:left="0" w:firstLine="360"/>
        <w:jc w:val="both"/>
        <w:rPr>
          <w:rFonts w:ascii="GHEA Grapalat" w:hAnsi="GHEA Grapalat"/>
          <w:color w:val="000000"/>
          <w:sz w:val="24"/>
          <w:szCs w:val="24"/>
        </w:rPr>
      </w:pPr>
      <w:r w:rsidRPr="007D6D69">
        <w:rPr>
          <w:rFonts w:ascii="GHEA Grapalat" w:eastAsia="GHEA Grapalat" w:hAnsi="GHEA Grapalat" w:cs="GHEA Grapalat"/>
          <w:sz w:val="24"/>
          <w:szCs w:val="24"/>
        </w:rPr>
        <w:t xml:space="preserve"> </w:t>
      </w:r>
      <w:r w:rsidRPr="007D6D69">
        <w:rPr>
          <w:rFonts w:ascii="GHEA Grapalat" w:eastAsia="GHEA Grapalat" w:hAnsi="GHEA Grapalat" w:cs="GHEA Grapalat"/>
          <w:color w:val="000000"/>
          <w:sz w:val="24"/>
          <w:szCs w:val="24"/>
        </w:rPr>
        <w:t xml:space="preserve">Հայաստանի Հանրապետության պաշտպանության մարտական գործողություններին մասնակցելու կամ մարտական հերթապահություն կամ հատուկ առաջադրանք կատարելու ժամանակ զինծառայողի կամ կամավորականի զոհվելը </w:t>
      </w:r>
      <w:r w:rsidR="002A251F" w:rsidRPr="007D6D69">
        <w:rPr>
          <w:rFonts w:ascii="GHEA Grapalat" w:eastAsia="GHEA Grapalat" w:hAnsi="GHEA Grapalat" w:cs="GHEA Grapalat"/>
          <w:color w:val="000000"/>
          <w:sz w:val="24"/>
          <w:szCs w:val="24"/>
        </w:rPr>
        <w:t xml:space="preserve">(մահանալը) </w:t>
      </w:r>
      <w:r w:rsidRPr="007D6D69">
        <w:rPr>
          <w:rFonts w:ascii="GHEA Grapalat" w:eastAsia="GHEA Grapalat" w:hAnsi="GHEA Grapalat" w:cs="GHEA Grapalat"/>
          <w:color w:val="000000"/>
          <w:sz w:val="24"/>
          <w:szCs w:val="24"/>
        </w:rPr>
        <w:t>կամ անհայտ կորած համարվելը, ինչպես նաև անձի գերի ընկնելը</w:t>
      </w:r>
      <w:r w:rsidRPr="007D6D69">
        <w:rPr>
          <w:rFonts w:ascii="Cambria Math" w:eastAsia="Cambria Math" w:hAnsi="Cambria Math" w:cs="Cambria Math"/>
          <w:color w:val="000000"/>
          <w:sz w:val="24"/>
          <w:szCs w:val="24"/>
        </w:rPr>
        <w:t>․</w:t>
      </w:r>
    </w:p>
    <w:p w14:paraId="695AE8D1" w14:textId="33BFC9E0" w:rsidR="00A4232B" w:rsidRPr="007D6D69" w:rsidRDefault="00335363" w:rsidP="00F45AEC">
      <w:pPr>
        <w:numPr>
          <w:ilvl w:val="0"/>
          <w:numId w:val="9"/>
        </w:numPr>
        <w:pBdr>
          <w:top w:val="nil"/>
          <w:left w:val="nil"/>
          <w:bottom w:val="nil"/>
          <w:right w:val="nil"/>
          <w:between w:val="nil"/>
        </w:pBdr>
        <w:shd w:val="clear" w:color="auto" w:fill="FFFFFF"/>
        <w:tabs>
          <w:tab w:val="left" w:pos="900"/>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աջակցության մասին» օրենքով սահմանված </w:t>
      </w:r>
      <w:r w:rsidR="00177772" w:rsidRPr="007D6D69">
        <w:rPr>
          <w:rFonts w:ascii="GHEA Grapalat" w:eastAsia="GHEA Grapalat" w:hAnsi="GHEA Grapalat" w:cs="GHEA Grapalat"/>
          <w:color w:val="000000"/>
          <w:sz w:val="24"/>
          <w:szCs w:val="24"/>
        </w:rPr>
        <w:t xml:space="preserve">անձի կյանքին կամ առողջությանը վտանգ </w:t>
      </w:r>
      <w:r w:rsidR="000557B6" w:rsidRPr="007D6D69">
        <w:rPr>
          <w:rFonts w:ascii="GHEA Grapalat" w:eastAsia="GHEA Grapalat" w:hAnsi="GHEA Grapalat" w:cs="GHEA Grapalat"/>
          <w:color w:val="000000"/>
          <w:sz w:val="24"/>
          <w:szCs w:val="24"/>
        </w:rPr>
        <w:t>սպառնացող  հիմքով</w:t>
      </w:r>
      <w:r w:rsidR="000557B6" w:rsidRPr="007D6D69" w:rsidDel="000557B6">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 xml:space="preserve">հրատապ արձագանք պահանջող </w:t>
      </w:r>
      <w:r w:rsidR="00177772" w:rsidRPr="007D6D69">
        <w:rPr>
          <w:rFonts w:ascii="GHEA Grapalat" w:eastAsia="GHEA Grapalat" w:hAnsi="GHEA Grapalat" w:cs="GHEA Grapalat"/>
          <w:color w:val="000000"/>
          <w:sz w:val="24"/>
          <w:szCs w:val="24"/>
        </w:rPr>
        <w:t>իրավիճակի առկայությունը</w:t>
      </w:r>
      <w:r w:rsidRPr="007D6D69">
        <w:rPr>
          <w:rFonts w:ascii="GHEA Grapalat" w:eastAsia="GHEA Grapalat" w:hAnsi="GHEA Grapalat" w:cs="GHEA Grapalat"/>
          <w:color w:val="000000"/>
          <w:sz w:val="24"/>
          <w:szCs w:val="24"/>
        </w:rPr>
        <w:t>։</w:t>
      </w:r>
    </w:p>
    <w:p w14:paraId="5FA2860C" w14:textId="5B78BD7A" w:rsidR="00A4232B" w:rsidRPr="007D6D69" w:rsidRDefault="00177772"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Կ</w:t>
      </w:r>
      <w:r w:rsidR="00335363" w:rsidRPr="007D6D69">
        <w:rPr>
          <w:rFonts w:ascii="GHEA Grapalat" w:eastAsia="GHEA Grapalat" w:hAnsi="GHEA Grapalat" w:cs="GHEA Grapalat"/>
          <w:color w:val="000000"/>
          <w:sz w:val="24"/>
          <w:szCs w:val="24"/>
        </w:rPr>
        <w:t xml:space="preserve">անոնակարգի </w:t>
      </w:r>
      <w:r w:rsidR="002F26E8" w:rsidRPr="007D6D69">
        <w:rPr>
          <w:rFonts w:ascii="GHEA Grapalat" w:eastAsia="GHEA Grapalat" w:hAnsi="GHEA Grapalat" w:cs="GHEA Grapalat"/>
          <w:color w:val="000000"/>
          <w:sz w:val="24"/>
          <w:szCs w:val="24"/>
        </w:rPr>
        <w:t>5</w:t>
      </w:r>
      <w:r w:rsidR="00335363" w:rsidRPr="007D6D69">
        <w:rPr>
          <w:rFonts w:ascii="GHEA Grapalat" w:eastAsia="GHEA Grapalat" w:hAnsi="GHEA Grapalat" w:cs="GHEA Grapalat"/>
          <w:color w:val="000000"/>
          <w:sz w:val="24"/>
          <w:szCs w:val="24"/>
        </w:rPr>
        <w:t>-րդ կետում խնդրահարույց դեպքերի թվարկումն սպառիչ չէ, և համագործակցության կողմը, իր իրավասության սահմաններում, կարող է առանձին իրավիճակներ գնահատել որպես կյանքի դժվարին իրավիճակում անձի հայտնված լինելը կամ հայտնվելու հնարավորությունը նախանշող խնդրահարույց դեպք:</w:t>
      </w:r>
    </w:p>
    <w:p w14:paraId="78FD5851"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2A321317" w14:textId="59D38690" w:rsidR="00A4232B" w:rsidRPr="007D6D69" w:rsidRDefault="00335363" w:rsidP="00F45AEC">
      <w:pPr>
        <w:pStyle w:val="ListParagraph"/>
        <w:numPr>
          <w:ilvl w:val="3"/>
          <w:numId w:val="18"/>
        </w:numPr>
        <w:shd w:val="clear" w:color="auto" w:fill="FFFFFF"/>
        <w:spacing w:after="0" w:line="360" w:lineRule="auto"/>
        <w:ind w:left="709" w:firstLine="425"/>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ՀԱՄԱԳՈՐԾԱԿՑՈՒԹՅԱՆ ԿԱՐԳՆ ՈՒ ՁԵՎԵՐԸ</w:t>
      </w:r>
    </w:p>
    <w:p w14:paraId="5E130FFA"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1C58D39F" w14:textId="2ECC173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Կանոնակարգի </w:t>
      </w:r>
      <w:r w:rsidR="004832C6" w:rsidRPr="007D6D69">
        <w:rPr>
          <w:rFonts w:ascii="GHEA Grapalat" w:eastAsia="GHEA Grapalat" w:hAnsi="GHEA Grapalat" w:cs="GHEA Grapalat"/>
          <w:sz w:val="24"/>
          <w:szCs w:val="24"/>
        </w:rPr>
        <w:t>3</w:t>
      </w:r>
      <w:r w:rsidRPr="007D6D69">
        <w:rPr>
          <w:rFonts w:ascii="GHEA Grapalat" w:eastAsia="GHEA Grapalat" w:hAnsi="GHEA Grapalat" w:cs="GHEA Grapalat"/>
          <w:color w:val="000000"/>
          <w:sz w:val="24"/>
          <w:szCs w:val="24"/>
        </w:rPr>
        <w:t xml:space="preserve">-րդ </w:t>
      </w:r>
      <w:r w:rsidR="004832C6" w:rsidRPr="007D6D69">
        <w:rPr>
          <w:rFonts w:ascii="GHEA Grapalat" w:eastAsia="GHEA Grapalat" w:hAnsi="GHEA Grapalat" w:cs="GHEA Grapalat"/>
          <w:sz w:val="24"/>
          <w:szCs w:val="24"/>
          <w:lang w:val="hy-AM"/>
        </w:rPr>
        <w:t>կետով</w:t>
      </w:r>
      <w:r w:rsidRPr="007D6D69">
        <w:rPr>
          <w:rFonts w:ascii="GHEA Grapalat" w:eastAsia="GHEA Grapalat" w:hAnsi="GHEA Grapalat" w:cs="GHEA Grapalat"/>
          <w:color w:val="000000"/>
          <w:sz w:val="24"/>
          <w:szCs w:val="24"/>
        </w:rPr>
        <w:t xml:space="preserve"> սահմանված մարմինների և կազմակերպությունների (այսուհետ` Համագործակցող կողմեր) պաշտոնատար անձինք՝ կանոնակարգի </w:t>
      </w:r>
      <w:r w:rsidR="004832C6" w:rsidRPr="007D6D69">
        <w:rPr>
          <w:rFonts w:ascii="GHEA Grapalat" w:eastAsia="GHEA Grapalat" w:hAnsi="GHEA Grapalat" w:cs="GHEA Grapalat"/>
          <w:color w:val="000000"/>
          <w:sz w:val="24"/>
          <w:szCs w:val="24"/>
        </w:rPr>
        <w:t>5</w:t>
      </w:r>
      <w:r w:rsidRPr="007D6D69">
        <w:rPr>
          <w:rFonts w:ascii="GHEA Grapalat" w:eastAsia="GHEA Grapalat" w:hAnsi="GHEA Grapalat" w:cs="GHEA Grapalat"/>
          <w:color w:val="000000"/>
          <w:sz w:val="24"/>
          <w:szCs w:val="24"/>
        </w:rPr>
        <w:t xml:space="preserve">-րդ կետով սահմանված կամ այլ խնդրահարույց դեպքերի հայտնաբերման դեպքում, պարտավոր են </w:t>
      </w:r>
      <w:r w:rsidR="00382367" w:rsidRPr="007D6D69">
        <w:rPr>
          <w:rFonts w:ascii="GHEA Grapalat" w:eastAsia="GHEA Grapalat" w:hAnsi="GHEA Grapalat" w:cs="GHEA Grapalat"/>
          <w:color w:val="000000"/>
          <w:sz w:val="24"/>
          <w:szCs w:val="24"/>
        </w:rPr>
        <w:t>մեկօրյա</w:t>
      </w:r>
      <w:r w:rsidRPr="007D6D69">
        <w:rPr>
          <w:rFonts w:ascii="GHEA Grapalat" w:eastAsia="GHEA Grapalat" w:hAnsi="GHEA Grapalat" w:cs="GHEA Grapalat"/>
          <w:color w:val="000000"/>
          <w:sz w:val="24"/>
          <w:szCs w:val="24"/>
        </w:rPr>
        <w:t xml:space="preserve"> ժամկետում, իսկ «Սոցիալական աջակցության մասին» օրենքով սահմանված հրատապ արձագանք պահանջող իրավիճակներում</w:t>
      </w:r>
      <w:r w:rsidR="00FF102D" w:rsidRPr="007D6D69">
        <w:rPr>
          <w:rFonts w:ascii="GHEA Grapalat" w:eastAsia="GHEA Grapalat" w:hAnsi="GHEA Grapalat" w:cs="GHEA Grapalat"/>
          <w:color w:val="000000"/>
          <w:sz w:val="24"/>
          <w:szCs w:val="24"/>
          <w:lang w:val="hy-AM"/>
        </w:rPr>
        <w:t>՝</w:t>
      </w:r>
      <w:r w:rsidRPr="007D6D69">
        <w:rPr>
          <w:rFonts w:ascii="GHEA Grapalat" w:eastAsia="GHEA Grapalat" w:hAnsi="GHEA Grapalat" w:cs="GHEA Grapalat"/>
          <w:color w:val="000000"/>
          <w:sz w:val="24"/>
          <w:szCs w:val="24"/>
        </w:rPr>
        <w:t xml:space="preserve">  անհապաղ դրա մասին տեղեկացնել (ծանուցել) խնդրահարույց դեպքի հայտնաբերման տարածքն սպասարկող </w:t>
      </w:r>
      <w:r w:rsidR="00FF102D" w:rsidRPr="007D6D69">
        <w:rPr>
          <w:rFonts w:ascii="GHEA Grapalat" w:eastAsia="GHEA Grapalat" w:hAnsi="GHEA Grapalat" w:cs="GHEA Grapalat"/>
          <w:color w:val="000000"/>
          <w:sz w:val="24"/>
          <w:szCs w:val="24"/>
        </w:rPr>
        <w:t>տ</w:t>
      </w:r>
      <w:r w:rsidRPr="007D6D69">
        <w:rPr>
          <w:rFonts w:ascii="GHEA Grapalat" w:eastAsia="GHEA Grapalat" w:hAnsi="GHEA Grapalat" w:cs="GHEA Grapalat"/>
          <w:color w:val="000000"/>
          <w:sz w:val="24"/>
          <w:szCs w:val="24"/>
        </w:rPr>
        <w:t xml:space="preserve">արածքային </w:t>
      </w:r>
      <w:r w:rsidR="00C912B8" w:rsidRPr="007D6D69">
        <w:rPr>
          <w:rFonts w:ascii="GHEA Grapalat" w:eastAsia="GHEA Grapalat" w:hAnsi="GHEA Grapalat" w:cs="GHEA Grapalat"/>
          <w:color w:val="000000"/>
          <w:sz w:val="24"/>
          <w:szCs w:val="24"/>
        </w:rPr>
        <w:t>կենտրոն</w:t>
      </w:r>
      <w:r w:rsidR="00FF102D" w:rsidRPr="007D6D69">
        <w:rPr>
          <w:rFonts w:ascii="GHEA Grapalat" w:eastAsia="GHEA Grapalat" w:hAnsi="GHEA Grapalat" w:cs="GHEA Grapalat"/>
          <w:color w:val="000000"/>
          <w:sz w:val="24"/>
          <w:szCs w:val="24"/>
        </w:rPr>
        <w:t>ին</w:t>
      </w:r>
      <w:r w:rsidR="00C912B8" w:rsidRPr="007D6D69">
        <w:rPr>
          <w:rFonts w:ascii="GHEA Grapalat" w:eastAsia="GHEA Grapalat" w:hAnsi="GHEA Grapalat" w:cs="GHEA Grapalat"/>
          <w:color w:val="000000"/>
          <w:sz w:val="24"/>
          <w:szCs w:val="24"/>
        </w:rPr>
        <w:t xml:space="preserve">, </w:t>
      </w:r>
      <w:r w:rsidR="004B7E68" w:rsidRPr="007D6D69">
        <w:rPr>
          <w:rFonts w:ascii="GHEA Grapalat" w:eastAsia="GHEA Grapalat" w:hAnsi="GHEA Grapalat" w:cs="GHEA Grapalat"/>
          <w:color w:val="000000"/>
          <w:sz w:val="24"/>
          <w:szCs w:val="24"/>
        </w:rPr>
        <w:t xml:space="preserve">բացառությամբ այն դեպքերի, երբ Հայաստանի Հանրապետության </w:t>
      </w:r>
      <w:r w:rsidR="004B7E68" w:rsidRPr="007D6D69">
        <w:rPr>
          <w:rFonts w:ascii="GHEA Grapalat" w:eastAsia="GHEA Grapalat" w:hAnsi="GHEA Grapalat" w:cs="GHEA Grapalat"/>
          <w:color w:val="000000"/>
          <w:sz w:val="24"/>
          <w:szCs w:val="24"/>
        </w:rPr>
        <w:lastRenderedPageBreak/>
        <w:t>օրենսդրությամբ նախատեսված է այլ ժամկետ կամ սահմանված է այլ մարմիններին տեղեկատվության փոխանցման տրամադրման այլ կարգ</w:t>
      </w:r>
      <w:r w:rsidR="00C912B8" w:rsidRPr="007D6D69">
        <w:rPr>
          <w:rFonts w:ascii="GHEA Grapalat" w:eastAsia="GHEA Grapalat" w:hAnsi="GHEA Grapalat" w:cs="GHEA Grapalat"/>
          <w:color w:val="000000"/>
          <w:sz w:val="24"/>
          <w:szCs w:val="24"/>
        </w:rPr>
        <w:t>։</w:t>
      </w:r>
    </w:p>
    <w:p w14:paraId="16BB4086" w14:textId="151FECEF"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Համագործակցող կողմերը կանոնակարգի շրջանակում իրենց լիազորություններն իրականացնում են համապատասխան ոլորտը կարգավորող </w:t>
      </w:r>
      <w:r w:rsidR="00C912B8" w:rsidRPr="007D6D69">
        <w:rPr>
          <w:rFonts w:ascii="GHEA Grapalat" w:eastAsia="GHEA Grapalat" w:hAnsi="GHEA Grapalat" w:cs="GHEA Grapalat"/>
          <w:color w:val="000000"/>
          <w:sz w:val="24"/>
          <w:szCs w:val="24"/>
          <w:lang w:val="hy-AM"/>
        </w:rPr>
        <w:t>Հայաստանի Հանրապետության օրենսդրության</w:t>
      </w:r>
      <w:r w:rsidRPr="007D6D69">
        <w:rPr>
          <w:rFonts w:ascii="GHEA Grapalat" w:eastAsia="GHEA Grapalat" w:hAnsi="GHEA Grapalat" w:cs="GHEA Grapalat"/>
          <w:color w:val="000000"/>
          <w:sz w:val="24"/>
          <w:szCs w:val="24"/>
        </w:rPr>
        <w:t xml:space="preserve"> համաձայն:</w:t>
      </w:r>
    </w:p>
    <w:p w14:paraId="28A70C47"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Համագործակցությունն իրականացվում է հետևյալ ձևերով.</w:t>
      </w:r>
    </w:p>
    <w:p w14:paraId="2B8ED117" w14:textId="77777777" w:rsidR="00A4232B" w:rsidRPr="007D6D69" w:rsidRDefault="00335363" w:rsidP="00F45AEC">
      <w:pPr>
        <w:numPr>
          <w:ilvl w:val="0"/>
          <w:numId w:val="1"/>
        </w:numPr>
        <w:pBdr>
          <w:top w:val="nil"/>
          <w:left w:val="nil"/>
          <w:bottom w:val="nil"/>
          <w:right w:val="nil"/>
          <w:between w:val="nil"/>
        </w:pBdr>
        <w:shd w:val="clear" w:color="auto" w:fill="FFFFFF"/>
        <w:spacing w:after="0" w:line="360" w:lineRule="auto"/>
        <w:ind w:left="72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տեղեկատվական համագործակցություն.</w:t>
      </w:r>
    </w:p>
    <w:p w14:paraId="20F83C45" w14:textId="77777777" w:rsidR="00A4232B" w:rsidRPr="007D6D69" w:rsidRDefault="00335363" w:rsidP="00F45AEC">
      <w:pPr>
        <w:numPr>
          <w:ilvl w:val="0"/>
          <w:numId w:val="1"/>
        </w:numPr>
        <w:pBdr>
          <w:top w:val="nil"/>
          <w:left w:val="nil"/>
          <w:bottom w:val="nil"/>
          <w:right w:val="nil"/>
          <w:between w:val="nil"/>
        </w:pBdr>
        <w:shd w:val="clear" w:color="auto" w:fill="FFFFFF"/>
        <w:spacing w:after="0" w:line="360" w:lineRule="auto"/>
        <w:ind w:left="72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համակարգող և խորհրդատվական մարմինների ձևավորում.</w:t>
      </w:r>
    </w:p>
    <w:p w14:paraId="6E2CDF88" w14:textId="7356368E" w:rsidR="00A4232B" w:rsidRPr="007D6D69" w:rsidRDefault="00335363" w:rsidP="00F45AEC">
      <w:pPr>
        <w:numPr>
          <w:ilvl w:val="0"/>
          <w:numId w:val="1"/>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սոցիալական դեպքի վարման շրջանակում բազմամասնագիտական խմբի աշխատանք:</w:t>
      </w:r>
    </w:p>
    <w:p w14:paraId="4A8854A6" w14:textId="1282517D"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Տեղեկատվական համագործակցությունն իրականացվում է </w:t>
      </w:r>
      <w:r w:rsidRPr="007D6D69">
        <w:rPr>
          <w:rFonts w:ascii="GHEA Grapalat" w:eastAsia="GHEA Grapalat" w:hAnsi="GHEA Grapalat" w:cs="GHEA Grapalat"/>
          <w:sz w:val="24"/>
          <w:szCs w:val="24"/>
        </w:rPr>
        <w:t>Հ</w:t>
      </w:r>
      <w:r w:rsidRPr="007D6D69">
        <w:rPr>
          <w:rFonts w:ascii="GHEA Grapalat" w:eastAsia="GHEA Grapalat" w:hAnsi="GHEA Grapalat" w:cs="GHEA Grapalat"/>
          <w:color w:val="000000"/>
          <w:sz w:val="24"/>
          <w:szCs w:val="24"/>
        </w:rPr>
        <w:t xml:space="preserve">ամագործակցող կողմերի  տիրապետության տակ առկա այն տվյալների և փաստաթղթերի փոխանակմամբ, որոնք անհրաժեշտ են սոցիալական աջակցության կարիք ունեցող տվյալ անձին կամ ընտանիքին </w:t>
      </w:r>
      <w:r w:rsidR="00FF102D" w:rsidRPr="007D6D69">
        <w:rPr>
          <w:rFonts w:ascii="GHEA Grapalat" w:eastAsia="GHEA Grapalat" w:hAnsi="GHEA Grapalat" w:cs="GHEA Grapalat"/>
          <w:color w:val="000000"/>
          <w:sz w:val="24"/>
          <w:szCs w:val="24"/>
          <w:lang w:val="hy-AM"/>
        </w:rPr>
        <w:t>սոցիալական աջակցության</w:t>
      </w:r>
      <w:r w:rsidRPr="007D6D69">
        <w:rPr>
          <w:rFonts w:ascii="GHEA Grapalat" w:eastAsia="GHEA Grapalat" w:hAnsi="GHEA Grapalat" w:cs="GHEA Grapalat"/>
          <w:color w:val="000000"/>
          <w:sz w:val="24"/>
          <w:szCs w:val="24"/>
        </w:rPr>
        <w:t xml:space="preserve"> տրամադրման համար:</w:t>
      </w:r>
    </w:p>
    <w:p w14:paraId="6B24420A" w14:textId="3EAE7F90"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w:t>
      </w:r>
      <w:r w:rsidR="00FF102D" w:rsidRPr="007D6D69">
        <w:rPr>
          <w:rFonts w:ascii="GHEA Grapalat" w:eastAsia="GHEA Grapalat" w:hAnsi="GHEA Grapalat" w:cs="GHEA Grapalat"/>
          <w:color w:val="000000"/>
          <w:sz w:val="24"/>
          <w:szCs w:val="24"/>
          <w:lang w:val="hy-AM"/>
        </w:rPr>
        <w:t>աջակցության</w:t>
      </w:r>
      <w:r w:rsidRPr="007D6D69">
        <w:rPr>
          <w:rFonts w:ascii="GHEA Grapalat" w:eastAsia="GHEA Grapalat" w:hAnsi="GHEA Grapalat" w:cs="GHEA Grapalat"/>
          <w:color w:val="000000"/>
          <w:sz w:val="24"/>
          <w:szCs w:val="24"/>
        </w:rPr>
        <w:t xml:space="preserve"> տրամադրման, այդ թվում` սոցիալական դեպքի վարման շրջանակում միջամտության ծ</w:t>
      </w:r>
      <w:r w:rsidR="00C912B8" w:rsidRPr="007D6D69">
        <w:rPr>
          <w:rFonts w:ascii="GHEA Grapalat" w:eastAsia="GHEA Grapalat" w:hAnsi="GHEA Grapalat" w:cs="GHEA Grapalat"/>
          <w:color w:val="000000"/>
          <w:sz w:val="24"/>
          <w:szCs w:val="24"/>
        </w:rPr>
        <w:t>րագր</w:t>
      </w:r>
      <w:r w:rsidRPr="007D6D69">
        <w:rPr>
          <w:rFonts w:ascii="GHEA Grapalat" w:eastAsia="GHEA Grapalat" w:hAnsi="GHEA Grapalat" w:cs="GHEA Grapalat"/>
          <w:color w:val="000000"/>
          <w:sz w:val="24"/>
          <w:szCs w:val="24"/>
        </w:rPr>
        <w:t>ի իրականացման ժամանակ տեղեկատվական համագործակցությունը նախատեսում է հետևյալ տեղեկությունների տրամադրումը՝</w:t>
      </w:r>
    </w:p>
    <w:p w14:paraId="69065C63" w14:textId="18DA0A0E" w:rsidR="00A4232B" w:rsidRPr="007D6D69" w:rsidRDefault="000557B6" w:rsidP="00F45AEC">
      <w:pPr>
        <w:numPr>
          <w:ilvl w:val="0"/>
          <w:numId w:val="2"/>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en-US"/>
        </w:rPr>
        <w:t>Հ</w:t>
      </w:r>
      <w:r w:rsidR="00335363" w:rsidRPr="007D6D69">
        <w:rPr>
          <w:rFonts w:ascii="GHEA Grapalat" w:eastAsia="GHEA Grapalat" w:hAnsi="GHEA Grapalat" w:cs="GHEA Grapalat"/>
          <w:color w:val="000000"/>
          <w:sz w:val="24"/>
          <w:szCs w:val="24"/>
        </w:rPr>
        <w:t>ամագործակցող կողմերի գտնվելու վայրը, ներկայացուցիչների կոնտակտային հեռախոսահամարները, էլեկտրոնային փոստի հասցեները.</w:t>
      </w:r>
    </w:p>
    <w:p w14:paraId="34132B64" w14:textId="55DABD80" w:rsidR="00A4232B" w:rsidRPr="007D6D69" w:rsidRDefault="00335363" w:rsidP="00F45AEC">
      <w:pPr>
        <w:numPr>
          <w:ilvl w:val="0"/>
          <w:numId w:val="2"/>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ծառայություններ մատուցող </w:t>
      </w:r>
      <w:r w:rsidR="00FF102D" w:rsidRPr="007D6D69">
        <w:rPr>
          <w:rFonts w:ascii="GHEA Grapalat" w:eastAsia="GHEA Grapalat" w:hAnsi="GHEA Grapalat" w:cs="GHEA Grapalat"/>
          <w:color w:val="000000"/>
          <w:sz w:val="24"/>
          <w:szCs w:val="24"/>
          <w:lang w:val="hy-AM"/>
        </w:rPr>
        <w:t xml:space="preserve">մարմինների, </w:t>
      </w:r>
      <w:r w:rsidRPr="007D6D69">
        <w:rPr>
          <w:rFonts w:ascii="GHEA Grapalat" w:eastAsia="GHEA Grapalat" w:hAnsi="GHEA Grapalat" w:cs="GHEA Grapalat"/>
          <w:color w:val="000000"/>
          <w:sz w:val="24"/>
          <w:szCs w:val="24"/>
        </w:rPr>
        <w:t>կազմակերպությունների և նրանց ներկայացուցիչների տվյալները` ազգանունը, անունը, կոնտակտային հեռախոսահամարները, էլեկտրոնային փոստի հասցեները.</w:t>
      </w:r>
    </w:p>
    <w:p w14:paraId="5E74649B" w14:textId="0A919CF1" w:rsidR="00A4232B" w:rsidRPr="007D6D69" w:rsidRDefault="00335363" w:rsidP="00F45AEC">
      <w:pPr>
        <w:numPr>
          <w:ilvl w:val="0"/>
          <w:numId w:val="2"/>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սոցիալական ծառայությունների տրամադրման պայմաններն ու կարգը` տվյալ մարմնում կամ կազմակերպությունում.</w:t>
      </w:r>
    </w:p>
    <w:p w14:paraId="324480E0" w14:textId="69CA124F" w:rsidR="00A4232B" w:rsidRPr="007D6D69" w:rsidRDefault="00335363" w:rsidP="00F45AEC">
      <w:pPr>
        <w:numPr>
          <w:ilvl w:val="0"/>
          <w:numId w:val="2"/>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աջակցության կարիք ունեցող անձի տվյալները` ազգանունը, անունը, հայրանունը, </w:t>
      </w:r>
      <w:r w:rsidR="001B3ECB" w:rsidRPr="007D6D69">
        <w:rPr>
          <w:rFonts w:ascii="GHEA Grapalat" w:eastAsia="GHEA Grapalat" w:hAnsi="GHEA Grapalat" w:cs="GHEA Grapalat"/>
          <w:color w:val="000000"/>
          <w:sz w:val="24"/>
          <w:szCs w:val="24"/>
          <w:lang w:val="hy-AM"/>
        </w:rPr>
        <w:t xml:space="preserve">անձը հաստատող փաստաթղթի համարը </w:t>
      </w:r>
      <w:r w:rsidR="001B3ECB" w:rsidRPr="007D6D69">
        <w:rPr>
          <w:rFonts w:ascii="GHEA Grapalat" w:eastAsia="GHEA Grapalat" w:hAnsi="GHEA Grapalat" w:cs="GHEA Grapalat"/>
          <w:color w:val="000000"/>
          <w:sz w:val="24"/>
          <w:szCs w:val="24"/>
        </w:rPr>
        <w:t>(</w:t>
      </w:r>
      <w:r w:rsidR="001B3ECB" w:rsidRPr="007D6D69">
        <w:rPr>
          <w:rFonts w:ascii="GHEA Grapalat" w:eastAsia="GHEA Grapalat" w:hAnsi="GHEA Grapalat" w:cs="GHEA Grapalat"/>
          <w:color w:val="000000"/>
          <w:sz w:val="24"/>
          <w:szCs w:val="24"/>
          <w:lang w:val="hy-AM"/>
        </w:rPr>
        <w:t xml:space="preserve">առկայության </w:t>
      </w:r>
      <w:r w:rsidR="001B3ECB" w:rsidRPr="007D6D69">
        <w:rPr>
          <w:rFonts w:ascii="GHEA Grapalat" w:eastAsia="GHEA Grapalat" w:hAnsi="GHEA Grapalat" w:cs="GHEA Grapalat"/>
          <w:color w:val="000000"/>
          <w:sz w:val="24"/>
          <w:szCs w:val="24"/>
          <w:lang w:val="hy-AM"/>
        </w:rPr>
        <w:lastRenderedPageBreak/>
        <w:t>դեպքում</w:t>
      </w:r>
      <w:r w:rsidR="001B3ECB"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փաստացի բնակության կամ գտնվելու վայրի կամ բնակչության</w:t>
      </w:r>
      <w:r w:rsidRPr="007D6D69">
        <w:rPr>
          <w:color w:val="000000"/>
          <w:sz w:val="24"/>
          <w:szCs w:val="24"/>
        </w:rPr>
        <w:t> </w:t>
      </w:r>
      <w:r w:rsidRPr="007D6D69">
        <w:rPr>
          <w:rFonts w:ascii="GHEA Grapalat" w:eastAsia="GHEA Grapalat" w:hAnsi="GHEA Grapalat" w:cs="GHEA Grapalat"/>
          <w:color w:val="000000"/>
          <w:sz w:val="24"/>
          <w:szCs w:val="24"/>
        </w:rPr>
        <w:t>պետական</w:t>
      </w:r>
      <w:r w:rsidRPr="007D6D69">
        <w:rPr>
          <w:color w:val="000000"/>
          <w:sz w:val="24"/>
          <w:szCs w:val="24"/>
        </w:rPr>
        <w:t> </w:t>
      </w:r>
      <w:r w:rsidRPr="007D6D69">
        <w:rPr>
          <w:rFonts w:ascii="GHEA Grapalat" w:eastAsia="GHEA Grapalat" w:hAnsi="GHEA Grapalat" w:cs="GHEA Grapalat"/>
          <w:color w:val="000000"/>
          <w:sz w:val="24"/>
          <w:szCs w:val="24"/>
        </w:rPr>
        <w:t>ռեգիստրում հաշվառման հասցեները, հեռախոսահամարը</w:t>
      </w:r>
      <w:r w:rsidRPr="007D6D69">
        <w:rPr>
          <w:rFonts w:ascii="Cambria Math" w:eastAsia="Cambria Math" w:hAnsi="Cambria Math" w:cs="Cambria Math"/>
          <w:color w:val="000000"/>
          <w:sz w:val="24"/>
          <w:szCs w:val="24"/>
        </w:rPr>
        <w:t>․</w:t>
      </w:r>
    </w:p>
    <w:p w14:paraId="0910E0CD" w14:textId="77777777" w:rsidR="00A4232B" w:rsidRPr="007D6D69" w:rsidRDefault="00335363" w:rsidP="00F45AEC">
      <w:pPr>
        <w:numPr>
          <w:ilvl w:val="0"/>
          <w:numId w:val="2"/>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սոցիալական աջակցության կարիք ունեցող անձի միջամտության ծրագիրը</w:t>
      </w:r>
      <w:r w:rsidRPr="007D6D69">
        <w:rPr>
          <w:rFonts w:ascii="Cambria Math" w:eastAsia="GHEA Grapalat" w:hAnsi="Cambria Math" w:cs="Cambria Math"/>
          <w:color w:val="000000"/>
          <w:sz w:val="24"/>
          <w:szCs w:val="24"/>
        </w:rPr>
        <w:t>․</w:t>
      </w:r>
    </w:p>
    <w:p w14:paraId="678CE0A0" w14:textId="743B95CF" w:rsidR="00A4232B" w:rsidRPr="007D6D69" w:rsidRDefault="00335363" w:rsidP="00F45AEC">
      <w:pPr>
        <w:numPr>
          <w:ilvl w:val="0"/>
          <w:numId w:val="2"/>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այլ տվյալներ (տվյալ մարմնի կամ կազմակերպության իրավասությունների շրջանակում), որոնք վերաբերում են սոցիալական աջակցության կարիք ունեցող անձին` համապատասխան սոցիալական ծառայությունը տրամադրելու համար:</w:t>
      </w:r>
    </w:p>
    <w:p w14:paraId="22925742" w14:textId="32DDF5A1"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Եթե անձը դիմել է սոցիալական ծառայություն ստանալու համար, սակայն չի ներկայացրել անհրաժեշտ փաստաթղթերը կամ տվյալները, ապա դիմումն ընդունող կողմը որոշում է ընդունում միջգերատեսչական հարցում կատարելու մասին</w:t>
      </w:r>
      <w:r w:rsidR="009E0A74" w:rsidRPr="007D6D69">
        <w:rPr>
          <w:rFonts w:ascii="GHEA Grapalat" w:eastAsia="GHEA Grapalat" w:hAnsi="GHEA Grapalat" w:cs="GHEA Grapalat"/>
          <w:color w:val="000000"/>
          <w:sz w:val="24"/>
          <w:szCs w:val="24"/>
        </w:rPr>
        <w:t xml:space="preserve">, եթե </w:t>
      </w:r>
      <w:r w:rsidR="009E0A74" w:rsidRPr="007D6D69">
        <w:rPr>
          <w:rFonts w:ascii="GHEA Grapalat" w:eastAsia="GHEA Grapalat" w:hAnsi="GHEA Grapalat" w:cs="GHEA Grapalat"/>
          <w:color w:val="000000"/>
          <w:sz w:val="24"/>
          <w:szCs w:val="24"/>
          <w:lang w:val="hy-AM"/>
        </w:rPr>
        <w:t>Հայաստանի Հանրապետության օրենսդրությամբ այլ բան նախատեսված չէ։</w:t>
      </w:r>
    </w:p>
    <w:p w14:paraId="632A3F7D" w14:textId="71509971"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Միջգերատեսչական հարցումը կարող է կատարվել էլեկտրոնային (համապատասխան մարմիններում կիրառվող փաստաթղթաշրջանառության համակարգի միջոցով</w:t>
      </w:r>
      <w:r w:rsidR="00F1714B" w:rsidRPr="007D6D69">
        <w:rPr>
          <w:rFonts w:ascii="GHEA Grapalat" w:eastAsia="GHEA Grapalat" w:hAnsi="GHEA Grapalat" w:cs="GHEA Grapalat"/>
          <w:color w:val="000000"/>
          <w:sz w:val="24"/>
          <w:szCs w:val="24"/>
          <w:lang w:val="hy-AM"/>
        </w:rPr>
        <w:t>,</w:t>
      </w:r>
      <w:r w:rsidRPr="007D6D69">
        <w:rPr>
          <w:rFonts w:ascii="GHEA Grapalat" w:eastAsia="GHEA Grapalat" w:hAnsi="GHEA Grapalat" w:cs="GHEA Grapalat"/>
          <w:color w:val="000000"/>
          <w:sz w:val="24"/>
          <w:szCs w:val="24"/>
        </w:rPr>
        <w:t xml:space="preserve"> </w:t>
      </w:r>
      <w:r w:rsidR="00F1714B" w:rsidRPr="007D6D69">
        <w:rPr>
          <w:rFonts w:ascii="GHEA Grapalat" w:eastAsia="GHEA Grapalat" w:hAnsi="GHEA Grapalat" w:cs="GHEA Grapalat"/>
          <w:color w:val="000000"/>
          <w:sz w:val="24"/>
          <w:szCs w:val="24"/>
          <w:lang w:val="hy-AM"/>
        </w:rPr>
        <w:t xml:space="preserve">իսկ դրա բացակայության կամ անհնարինության դեպքում՝ </w:t>
      </w:r>
      <w:r w:rsidR="00F1714B" w:rsidRPr="007D6D69">
        <w:rPr>
          <w:rFonts w:ascii="GHEA Grapalat" w:eastAsia="GHEA Grapalat" w:hAnsi="GHEA Grapalat" w:cs="GHEA Grapalat"/>
          <w:color w:val="000000"/>
          <w:sz w:val="24"/>
          <w:szCs w:val="24"/>
        </w:rPr>
        <w:t xml:space="preserve">էլեկտրոնային փոստի միջոցով </w:t>
      </w:r>
      <w:r w:rsidRPr="007D6D69">
        <w:rPr>
          <w:rFonts w:ascii="GHEA Grapalat" w:eastAsia="GHEA Grapalat" w:hAnsi="GHEA Grapalat" w:cs="GHEA Grapalat"/>
          <w:color w:val="000000"/>
          <w:sz w:val="24"/>
          <w:szCs w:val="24"/>
        </w:rPr>
        <w:t xml:space="preserve">և այլն) կամ թղթային </w:t>
      </w:r>
      <w:r w:rsidRPr="007D6D69">
        <w:rPr>
          <w:rFonts w:ascii="GHEA Grapalat" w:eastAsia="GHEA Grapalat" w:hAnsi="GHEA Grapalat" w:cs="GHEA Grapalat"/>
          <w:sz w:val="24"/>
          <w:szCs w:val="24"/>
        </w:rPr>
        <w:t>եղանակով</w:t>
      </w:r>
      <w:r w:rsidRPr="007D6D69">
        <w:rPr>
          <w:rFonts w:ascii="GHEA Grapalat" w:eastAsia="GHEA Grapalat" w:hAnsi="GHEA Grapalat" w:cs="GHEA Grapalat"/>
          <w:color w:val="000000"/>
          <w:sz w:val="24"/>
          <w:szCs w:val="24"/>
        </w:rPr>
        <w:t>` պահպանելով անձնական տվյալների պաշտպանության կանոնները:</w:t>
      </w:r>
    </w:p>
    <w:p w14:paraId="66D2874F" w14:textId="7E2905E8"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Միջգերատեսչական հարցման պատասխանը տրվում է կանոնակարգի 1</w:t>
      </w:r>
      <w:r w:rsidR="004832C6" w:rsidRPr="007D6D69">
        <w:rPr>
          <w:rFonts w:ascii="GHEA Grapalat" w:eastAsia="GHEA Grapalat" w:hAnsi="GHEA Grapalat" w:cs="GHEA Grapalat"/>
          <w:color w:val="000000"/>
          <w:sz w:val="24"/>
          <w:szCs w:val="24"/>
        </w:rPr>
        <w:t>3</w:t>
      </w:r>
      <w:r w:rsidRPr="007D6D69">
        <w:rPr>
          <w:rFonts w:ascii="GHEA Grapalat" w:eastAsia="GHEA Grapalat" w:hAnsi="GHEA Grapalat" w:cs="GHEA Grapalat"/>
          <w:color w:val="000000"/>
          <w:sz w:val="24"/>
          <w:szCs w:val="24"/>
        </w:rPr>
        <w:t>-րդ կետով սահմանված կարգով:</w:t>
      </w:r>
    </w:p>
    <w:p w14:paraId="359DC6EE" w14:textId="5FDBBFFD"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Միջգերատեսչական հարցումը կատարվում է մինչև </w:t>
      </w:r>
      <w:r w:rsidR="001B701B" w:rsidRPr="007D6D69">
        <w:rPr>
          <w:rFonts w:ascii="GHEA Grapalat" w:eastAsia="GHEA Grapalat" w:hAnsi="GHEA Grapalat" w:cs="GHEA Grapalat"/>
          <w:color w:val="000000"/>
          <w:sz w:val="24"/>
          <w:szCs w:val="24"/>
        </w:rPr>
        <w:t xml:space="preserve">անձի կամ ընտանիքի կողմից </w:t>
      </w:r>
      <w:r w:rsidRPr="007D6D69">
        <w:rPr>
          <w:rFonts w:ascii="GHEA Grapalat" w:eastAsia="GHEA Grapalat" w:hAnsi="GHEA Grapalat" w:cs="GHEA Grapalat"/>
          <w:color w:val="000000"/>
          <w:sz w:val="24"/>
          <w:szCs w:val="24"/>
        </w:rPr>
        <w:t xml:space="preserve">դիմելու </w:t>
      </w:r>
      <w:r w:rsidR="001B701B" w:rsidRPr="007D6D69">
        <w:rPr>
          <w:rFonts w:ascii="GHEA Grapalat" w:eastAsia="GHEA Grapalat" w:hAnsi="GHEA Grapalat" w:cs="GHEA Grapalat"/>
          <w:color w:val="000000"/>
          <w:sz w:val="24"/>
          <w:szCs w:val="24"/>
        </w:rPr>
        <w:t xml:space="preserve">կամ հայտնաբերելու </w:t>
      </w:r>
      <w:r w:rsidRPr="007D6D69">
        <w:rPr>
          <w:rFonts w:ascii="GHEA Grapalat" w:eastAsia="GHEA Grapalat" w:hAnsi="GHEA Grapalat" w:cs="GHEA Grapalat"/>
          <w:color w:val="000000"/>
          <w:sz w:val="24"/>
          <w:szCs w:val="24"/>
        </w:rPr>
        <w:t>օրվան հաջորդող 3-րդ աշխատանքային օրվա ավարտը</w:t>
      </w:r>
      <w:r w:rsidR="00F02FE4" w:rsidRPr="007D6D69">
        <w:rPr>
          <w:rFonts w:ascii="GHEA Grapalat" w:eastAsia="GHEA Grapalat" w:hAnsi="GHEA Grapalat" w:cs="GHEA Grapalat"/>
          <w:color w:val="000000"/>
          <w:sz w:val="24"/>
          <w:szCs w:val="24"/>
        </w:rPr>
        <w:t xml:space="preserve">, եթե </w:t>
      </w:r>
      <w:r w:rsidR="00F02FE4" w:rsidRPr="007D6D69">
        <w:rPr>
          <w:rFonts w:ascii="GHEA Grapalat" w:eastAsia="GHEA Grapalat" w:hAnsi="GHEA Grapalat" w:cs="GHEA Grapalat"/>
          <w:color w:val="000000"/>
          <w:sz w:val="24"/>
          <w:szCs w:val="24"/>
          <w:lang w:val="hy-AM"/>
        </w:rPr>
        <w:t>Հայաստանի Հանրապետության օրենսդրությամբ այլ բան նախատեսված չէ։</w:t>
      </w:r>
      <w:r w:rsidR="001B701B" w:rsidRPr="007D6D69">
        <w:rPr>
          <w:rFonts w:ascii="GHEA Grapalat" w:eastAsia="GHEA Grapalat" w:hAnsi="GHEA Grapalat" w:cs="GHEA Grapalat"/>
          <w:color w:val="000000"/>
          <w:sz w:val="24"/>
          <w:szCs w:val="24"/>
          <w:lang w:val="hy-AM"/>
        </w:rPr>
        <w:t xml:space="preserve"> Այն տեղեկությունները, որոնք չեն տիրապետում միջգերատեսչական համագործակցության կողմերը, տրամադրվում են դիմող կամ հայտնաբերված անձի կամ ընտանիքի կողմից՝ նրանց ցանկությամբ։</w:t>
      </w:r>
    </w:p>
    <w:p w14:paraId="00E55B27" w14:textId="34F084DE"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Միջգերատեսչական հարցման պատասխանը տրվում է հինգ աշխատանքային օրվա ընթացքում, եթե </w:t>
      </w:r>
      <w:r w:rsidR="000557B6" w:rsidRPr="007D6D69">
        <w:rPr>
          <w:rFonts w:ascii="GHEA Grapalat" w:eastAsia="GHEA Grapalat" w:hAnsi="GHEA Grapalat" w:cs="GHEA Grapalat"/>
          <w:color w:val="000000"/>
          <w:sz w:val="24"/>
          <w:szCs w:val="24"/>
          <w:lang w:val="en-US"/>
        </w:rPr>
        <w:t>ՀՀ</w:t>
      </w:r>
      <w:r w:rsidR="000557B6"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օրենսդրությամբ այլ բան սահմանված չէ:</w:t>
      </w:r>
    </w:p>
    <w:p w14:paraId="79E68D9A" w14:textId="2C30BCEB"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աջակցության </w:t>
      </w:r>
      <w:r w:rsidR="000557B6" w:rsidRPr="007D6D69">
        <w:rPr>
          <w:rFonts w:ascii="GHEA Grapalat" w:eastAsia="GHEA Grapalat" w:hAnsi="GHEA Grapalat" w:cs="GHEA Grapalat"/>
          <w:color w:val="000000"/>
          <w:sz w:val="24"/>
          <w:szCs w:val="24"/>
          <w:lang w:val="en-US"/>
        </w:rPr>
        <w:t>ոլորտում</w:t>
      </w:r>
      <w:r w:rsidR="000557B6"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 xml:space="preserve">միջգերատեսչական սոցիալական համագործակցության շրջանակում </w:t>
      </w:r>
      <w:r w:rsidR="000557B6" w:rsidRPr="007D6D69">
        <w:rPr>
          <w:rFonts w:ascii="GHEA Grapalat" w:eastAsia="GHEA Grapalat" w:hAnsi="GHEA Grapalat" w:cs="GHEA Grapalat"/>
          <w:color w:val="000000"/>
          <w:sz w:val="24"/>
          <w:szCs w:val="24"/>
          <w:lang w:val="en-US"/>
        </w:rPr>
        <w:t>Հ</w:t>
      </w:r>
      <w:r w:rsidRPr="007D6D69">
        <w:rPr>
          <w:rFonts w:ascii="GHEA Grapalat" w:eastAsia="GHEA Grapalat" w:hAnsi="GHEA Grapalat" w:cs="GHEA Grapalat"/>
          <w:color w:val="000000"/>
          <w:sz w:val="24"/>
          <w:szCs w:val="24"/>
        </w:rPr>
        <w:t xml:space="preserve">ամագործակցող կողմերը կանոնակարգի </w:t>
      </w:r>
      <w:r w:rsidR="004832C6" w:rsidRPr="007D6D69">
        <w:rPr>
          <w:rFonts w:ascii="GHEA Grapalat" w:eastAsia="GHEA Grapalat" w:hAnsi="GHEA Grapalat" w:cs="GHEA Grapalat"/>
          <w:color w:val="000000"/>
          <w:sz w:val="24"/>
          <w:szCs w:val="24"/>
        </w:rPr>
        <w:t>5</w:t>
      </w:r>
      <w:r w:rsidRPr="007D6D69">
        <w:rPr>
          <w:rFonts w:ascii="GHEA Grapalat" w:eastAsia="GHEA Grapalat" w:hAnsi="GHEA Grapalat" w:cs="GHEA Grapalat"/>
          <w:color w:val="000000"/>
          <w:sz w:val="24"/>
          <w:szCs w:val="24"/>
        </w:rPr>
        <w:t xml:space="preserve">-րդ </w:t>
      </w:r>
      <w:r w:rsidRPr="007D6D69">
        <w:rPr>
          <w:rFonts w:ascii="GHEA Grapalat" w:eastAsia="GHEA Grapalat" w:hAnsi="GHEA Grapalat" w:cs="GHEA Grapalat"/>
          <w:color w:val="000000"/>
          <w:sz w:val="24"/>
          <w:szCs w:val="24"/>
        </w:rPr>
        <w:lastRenderedPageBreak/>
        <w:t xml:space="preserve">կետով նախատեսված դեպքերի </w:t>
      </w:r>
      <w:r w:rsidR="001B701B" w:rsidRPr="007D6D69">
        <w:rPr>
          <w:rFonts w:ascii="GHEA Grapalat" w:eastAsia="GHEA Grapalat" w:hAnsi="GHEA Grapalat" w:cs="GHEA Grapalat"/>
          <w:color w:val="000000"/>
          <w:sz w:val="24"/>
          <w:szCs w:val="24"/>
          <w:lang w:val="hy-AM"/>
        </w:rPr>
        <w:t>մեծ թիվ կազմելու</w:t>
      </w:r>
      <w:r w:rsidRPr="007D6D69">
        <w:rPr>
          <w:rFonts w:ascii="GHEA Grapalat" w:eastAsia="GHEA Grapalat" w:hAnsi="GHEA Grapalat" w:cs="GHEA Grapalat"/>
          <w:color w:val="000000"/>
          <w:sz w:val="24"/>
          <w:szCs w:val="24"/>
        </w:rPr>
        <w:t xml:space="preserve"> կամ </w:t>
      </w:r>
      <w:r w:rsidR="000E1354" w:rsidRPr="007D6D69">
        <w:rPr>
          <w:rFonts w:ascii="GHEA Grapalat" w:eastAsia="GHEA Grapalat" w:hAnsi="GHEA Grapalat" w:cs="GHEA Grapalat"/>
          <w:color w:val="000000"/>
          <w:sz w:val="24"/>
          <w:szCs w:val="24"/>
          <w:lang w:val="hy-AM"/>
        </w:rPr>
        <w:t xml:space="preserve">հրատապ խնդիրների </w:t>
      </w:r>
      <w:r w:rsidRPr="007D6D69">
        <w:rPr>
          <w:rFonts w:ascii="GHEA Grapalat" w:eastAsia="GHEA Grapalat" w:hAnsi="GHEA Grapalat" w:cs="GHEA Grapalat"/>
          <w:color w:val="000000"/>
          <w:sz w:val="24"/>
          <w:szCs w:val="24"/>
        </w:rPr>
        <w:t xml:space="preserve">ժամանակ կարող են տարածքային (տեղական) մակարդակում ձևավորել կանոնակարգի </w:t>
      </w:r>
      <w:r w:rsidR="004832C6" w:rsidRPr="007D6D69">
        <w:rPr>
          <w:rFonts w:ascii="GHEA Grapalat" w:eastAsia="GHEA Grapalat" w:hAnsi="GHEA Grapalat" w:cs="GHEA Grapalat"/>
          <w:color w:val="000000"/>
          <w:sz w:val="24"/>
          <w:szCs w:val="24"/>
        </w:rPr>
        <w:t>9</w:t>
      </w:r>
      <w:r w:rsidRPr="007D6D69">
        <w:rPr>
          <w:rFonts w:ascii="GHEA Grapalat" w:eastAsia="GHEA Grapalat" w:hAnsi="GHEA Grapalat" w:cs="GHEA Grapalat"/>
          <w:color w:val="000000"/>
          <w:sz w:val="24"/>
          <w:szCs w:val="24"/>
        </w:rPr>
        <w:t>-րդ կետի 2-րդ ենթակետով սահմանված համակարգող և խորհրդատվական մարմիններ` միջգերատեսչական աշխատանքային խմբեր, հանձնաժողովներ, խորհրդակցական մարմիններ։</w:t>
      </w:r>
    </w:p>
    <w:p w14:paraId="1CD3541F" w14:textId="02233528"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Համակարգող և խորհրդատվական մարմինների աշխատանքին մասնակցելու համար համապատասխան համագործակցող կողմը մասնակցում է </w:t>
      </w:r>
      <w:r w:rsidRPr="007D6D69">
        <w:rPr>
          <w:rFonts w:ascii="GHEA Grapalat" w:eastAsia="GHEA Grapalat" w:hAnsi="GHEA Grapalat" w:cs="GHEA Grapalat"/>
          <w:sz w:val="24"/>
          <w:szCs w:val="24"/>
        </w:rPr>
        <w:t xml:space="preserve">իր </w:t>
      </w:r>
      <w:r w:rsidRPr="007D6D69">
        <w:rPr>
          <w:rFonts w:ascii="GHEA Grapalat" w:eastAsia="GHEA Grapalat" w:hAnsi="GHEA Grapalat" w:cs="GHEA Grapalat"/>
          <w:color w:val="000000"/>
          <w:sz w:val="24"/>
          <w:szCs w:val="24"/>
        </w:rPr>
        <w:t xml:space="preserve"> ներկայացուցչի </w:t>
      </w:r>
      <w:r w:rsidRPr="007D6D69">
        <w:rPr>
          <w:rFonts w:ascii="GHEA Grapalat" w:eastAsia="GHEA Grapalat" w:hAnsi="GHEA Grapalat" w:cs="GHEA Grapalat"/>
          <w:sz w:val="24"/>
          <w:szCs w:val="24"/>
        </w:rPr>
        <w:t>միջոցով</w:t>
      </w:r>
      <w:r w:rsidRPr="007D6D69">
        <w:rPr>
          <w:rFonts w:ascii="GHEA Grapalat" w:eastAsia="GHEA Grapalat" w:hAnsi="GHEA Grapalat" w:cs="GHEA Grapalat"/>
          <w:color w:val="000000"/>
          <w:sz w:val="24"/>
          <w:szCs w:val="24"/>
        </w:rPr>
        <w:t>:</w:t>
      </w:r>
    </w:p>
    <w:p w14:paraId="724EDBFC" w14:textId="3BA7AE74"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դեպքի վարման շրջանակում միջամտության ծրագրի </w:t>
      </w:r>
      <w:r w:rsidR="000E1354" w:rsidRPr="007D6D69">
        <w:rPr>
          <w:rFonts w:ascii="GHEA Grapalat" w:eastAsia="GHEA Grapalat" w:hAnsi="GHEA Grapalat" w:cs="GHEA Grapalat"/>
          <w:color w:val="000000"/>
          <w:sz w:val="24"/>
          <w:szCs w:val="24"/>
          <w:lang w:val="hy-AM"/>
        </w:rPr>
        <w:t xml:space="preserve">կազմման և մշակման </w:t>
      </w:r>
      <w:r w:rsidRPr="007D6D69">
        <w:rPr>
          <w:rFonts w:ascii="GHEA Grapalat" w:eastAsia="GHEA Grapalat" w:hAnsi="GHEA Grapalat" w:cs="GHEA Grapalat"/>
          <w:color w:val="000000"/>
          <w:sz w:val="24"/>
          <w:szCs w:val="24"/>
        </w:rPr>
        <w:t xml:space="preserve">ժամանակ բազմամասնագիտական խմբի ձևավորման նպատակով Համագործակցող համապատասխան կողմը տրամադրում է համապատասխան մասնագետի տվյալները` </w:t>
      </w:r>
      <w:r w:rsidR="00325955" w:rsidRPr="007D6D69">
        <w:rPr>
          <w:rFonts w:ascii="GHEA Grapalat" w:eastAsia="GHEA Grapalat" w:hAnsi="GHEA Grapalat" w:cs="GHEA Grapalat"/>
          <w:color w:val="000000"/>
          <w:sz w:val="24"/>
          <w:szCs w:val="24"/>
        </w:rPr>
        <w:t>ՀՀ աշխատանքի և սոցիալական հարցերի նախարարի 2025 թվականի օգոստոսի 7-ի N 78-Ն հրամանով սահմանված կարգով ու ժամկետներում</w:t>
      </w:r>
      <w:r w:rsidRPr="007D6D69">
        <w:rPr>
          <w:rFonts w:ascii="GHEA Grapalat" w:eastAsia="GHEA Grapalat" w:hAnsi="GHEA Grapalat" w:cs="GHEA Grapalat"/>
          <w:color w:val="000000"/>
          <w:sz w:val="24"/>
          <w:szCs w:val="24"/>
        </w:rPr>
        <w:t>:</w:t>
      </w:r>
    </w:p>
    <w:p w14:paraId="565A51A0" w14:textId="150DFF81"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Բազմամասնագիտական խմբի աշխատանքները</w:t>
      </w:r>
      <w:r w:rsidR="00075F79" w:rsidRPr="007D6D69">
        <w:rPr>
          <w:rFonts w:ascii="GHEA Grapalat" w:eastAsia="GHEA Grapalat" w:hAnsi="GHEA Grapalat" w:cs="GHEA Grapalat"/>
          <w:color w:val="000000"/>
          <w:sz w:val="24"/>
          <w:szCs w:val="24"/>
        </w:rPr>
        <w:t>, այդ թվում՝ միջամտության ծրագրի մշակման, իրականացման, մշտադիտարկման ընթացքում,</w:t>
      </w:r>
      <w:r w:rsidRPr="007D6D69">
        <w:rPr>
          <w:rFonts w:ascii="GHEA Grapalat" w:eastAsia="GHEA Grapalat" w:hAnsi="GHEA Grapalat" w:cs="GHEA Grapalat"/>
          <w:color w:val="000000"/>
          <w:sz w:val="24"/>
          <w:szCs w:val="24"/>
        </w:rPr>
        <w:t xml:space="preserve"> կազմակերպվում են տարածքային կենտրոնի աշխատողի` </w:t>
      </w:r>
      <w:r w:rsidR="00075F79" w:rsidRPr="007D6D69">
        <w:rPr>
          <w:rFonts w:ascii="GHEA Grapalat" w:eastAsia="GHEA Grapalat" w:hAnsi="GHEA Grapalat" w:cs="GHEA Grapalat"/>
          <w:color w:val="000000"/>
          <w:sz w:val="24"/>
          <w:szCs w:val="24"/>
        </w:rPr>
        <w:t xml:space="preserve">սոցիալական դեպք վարողի հետ համագործակցաբար, ինչպես նաև միջամտության ծրագրով սահմանված խմբի անդամների հետ </w:t>
      </w:r>
      <w:r w:rsidRPr="007D6D69">
        <w:rPr>
          <w:rFonts w:ascii="GHEA Grapalat" w:eastAsia="GHEA Grapalat" w:hAnsi="GHEA Grapalat" w:cs="GHEA Grapalat"/>
          <w:color w:val="000000"/>
          <w:sz w:val="24"/>
          <w:szCs w:val="24"/>
        </w:rPr>
        <w:t>փոխհամաձայնեցված</w:t>
      </w:r>
      <w:r w:rsidR="001B701B"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կարգով և ժամկետներում:</w:t>
      </w:r>
    </w:p>
    <w:p w14:paraId="61FA435C"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58F71143" w14:textId="4FEFAB9B" w:rsidR="00A4232B" w:rsidRPr="007D6D69" w:rsidRDefault="00335363" w:rsidP="00F45AEC">
      <w:pPr>
        <w:pStyle w:val="ListParagraph"/>
        <w:numPr>
          <w:ilvl w:val="3"/>
          <w:numId w:val="18"/>
        </w:numPr>
        <w:shd w:val="clear" w:color="auto" w:fill="FFFFFF"/>
        <w:spacing w:after="0" w:line="360" w:lineRule="auto"/>
        <w:ind w:left="709" w:firstLine="42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ՏԵՂԵԿԱՏՎՈՒԹՅԱՆ ԾԱՎԱԼԻ, ՁԵՎԻ, ՏՐԱՄԱԴՐՄԱՆ ԺԱՄԿԵՏԻ ՆԿԱՏՄԱՄԲ ՊԱՀԱՆՋՆԵՐԸ</w:t>
      </w:r>
    </w:p>
    <w:p w14:paraId="195E2650"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08F71550" w14:textId="58C72A02"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Կանոնակարգի </w:t>
      </w:r>
      <w:r w:rsidR="004832C6" w:rsidRPr="007D6D69">
        <w:rPr>
          <w:rFonts w:ascii="GHEA Grapalat" w:eastAsia="GHEA Grapalat" w:hAnsi="GHEA Grapalat" w:cs="GHEA Grapalat"/>
          <w:color w:val="000000"/>
          <w:sz w:val="24"/>
          <w:szCs w:val="24"/>
        </w:rPr>
        <w:t>5</w:t>
      </w:r>
      <w:r w:rsidRPr="007D6D69">
        <w:rPr>
          <w:rFonts w:ascii="GHEA Grapalat" w:eastAsia="GHEA Grapalat" w:hAnsi="GHEA Grapalat" w:cs="GHEA Grapalat"/>
          <w:color w:val="000000"/>
          <w:sz w:val="24"/>
          <w:szCs w:val="24"/>
        </w:rPr>
        <w:t xml:space="preserve">-րդ կետով սահմանված կամ </w:t>
      </w:r>
      <w:r w:rsidRPr="007D6D69">
        <w:rPr>
          <w:rFonts w:ascii="GHEA Grapalat" w:eastAsia="GHEA Grapalat" w:hAnsi="GHEA Grapalat" w:cs="GHEA Grapalat"/>
          <w:sz w:val="24"/>
          <w:szCs w:val="24"/>
        </w:rPr>
        <w:t xml:space="preserve">այլ </w:t>
      </w:r>
      <w:r w:rsidRPr="007D6D69">
        <w:rPr>
          <w:rFonts w:ascii="GHEA Grapalat" w:eastAsia="GHEA Grapalat" w:hAnsi="GHEA Grapalat" w:cs="GHEA Grapalat"/>
          <w:color w:val="000000"/>
          <w:sz w:val="24"/>
          <w:szCs w:val="24"/>
        </w:rPr>
        <w:t xml:space="preserve">խնդրահարույց դեպքերում Համագործակցող կողմը կանոնակարգի </w:t>
      </w:r>
      <w:r w:rsidR="004832C6" w:rsidRPr="007D6D69">
        <w:rPr>
          <w:rFonts w:ascii="GHEA Grapalat" w:eastAsia="GHEA Grapalat" w:hAnsi="GHEA Grapalat" w:cs="GHEA Grapalat"/>
          <w:color w:val="000000"/>
          <w:sz w:val="24"/>
          <w:szCs w:val="24"/>
        </w:rPr>
        <w:t>7</w:t>
      </w:r>
      <w:r w:rsidRPr="007D6D69">
        <w:rPr>
          <w:rFonts w:ascii="GHEA Grapalat" w:eastAsia="GHEA Grapalat" w:hAnsi="GHEA Grapalat" w:cs="GHEA Grapalat"/>
          <w:color w:val="000000"/>
          <w:sz w:val="24"/>
          <w:szCs w:val="24"/>
        </w:rPr>
        <w:t xml:space="preserve">-րդ կետում սահմանված ժամկետում </w:t>
      </w:r>
      <w:r w:rsidR="000557B6" w:rsidRPr="007D6D69">
        <w:rPr>
          <w:rFonts w:ascii="GHEA Grapalat" w:eastAsia="GHEA Grapalat" w:hAnsi="GHEA Grapalat" w:cs="GHEA Grapalat"/>
          <w:color w:val="000000"/>
          <w:sz w:val="24"/>
          <w:szCs w:val="24"/>
          <w:lang w:val="en-US"/>
        </w:rPr>
        <w:t>տ</w:t>
      </w:r>
      <w:r w:rsidRPr="007D6D69">
        <w:rPr>
          <w:rFonts w:ascii="GHEA Grapalat" w:eastAsia="GHEA Grapalat" w:hAnsi="GHEA Grapalat" w:cs="GHEA Grapalat"/>
          <w:color w:val="000000"/>
          <w:sz w:val="24"/>
          <w:szCs w:val="24"/>
        </w:rPr>
        <w:t>արածքային կենտրոնին է տրամադրում կանոնակարգի 1</w:t>
      </w:r>
      <w:r w:rsidR="004832C6" w:rsidRPr="007D6D69">
        <w:rPr>
          <w:rFonts w:ascii="GHEA Grapalat" w:eastAsia="GHEA Grapalat" w:hAnsi="GHEA Grapalat" w:cs="GHEA Grapalat"/>
          <w:color w:val="000000"/>
          <w:sz w:val="24"/>
          <w:szCs w:val="24"/>
        </w:rPr>
        <w:t>1</w:t>
      </w:r>
      <w:r w:rsidRPr="007D6D69">
        <w:rPr>
          <w:rFonts w:ascii="GHEA Grapalat" w:eastAsia="GHEA Grapalat" w:hAnsi="GHEA Grapalat" w:cs="GHEA Grapalat"/>
          <w:color w:val="000000"/>
          <w:sz w:val="24"/>
          <w:szCs w:val="24"/>
        </w:rPr>
        <w:t xml:space="preserve">-րդ </w:t>
      </w:r>
      <w:r w:rsidR="00F13C67" w:rsidRPr="007D6D69">
        <w:rPr>
          <w:rFonts w:ascii="GHEA Grapalat" w:eastAsia="GHEA Grapalat" w:hAnsi="GHEA Grapalat" w:cs="GHEA Grapalat"/>
          <w:color w:val="000000"/>
          <w:sz w:val="24"/>
          <w:szCs w:val="24"/>
        </w:rPr>
        <w:t>կետի</w:t>
      </w:r>
      <w:r w:rsidR="001B701B"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4-րդ ենթակետով սահմանված տվյալները</w:t>
      </w:r>
      <w:r w:rsidR="001B701B" w:rsidRPr="007D6D69">
        <w:rPr>
          <w:rFonts w:ascii="GHEA Grapalat" w:eastAsia="GHEA Grapalat" w:hAnsi="GHEA Grapalat" w:cs="GHEA Grapalat"/>
          <w:color w:val="000000"/>
          <w:sz w:val="24"/>
          <w:szCs w:val="24"/>
          <w:lang w:val="hy-AM"/>
        </w:rPr>
        <w:t>, Կանոնակ</w:t>
      </w:r>
      <w:r w:rsidR="002A251F" w:rsidRPr="007D6D69">
        <w:rPr>
          <w:rFonts w:ascii="GHEA Grapalat" w:eastAsia="GHEA Grapalat" w:hAnsi="GHEA Grapalat" w:cs="GHEA Grapalat"/>
          <w:color w:val="000000"/>
          <w:sz w:val="24"/>
          <w:szCs w:val="24"/>
          <w:lang w:val="hy-AM"/>
        </w:rPr>
        <w:t>ա</w:t>
      </w:r>
      <w:r w:rsidR="001B701B" w:rsidRPr="007D6D69">
        <w:rPr>
          <w:rFonts w:ascii="GHEA Grapalat" w:eastAsia="GHEA Grapalat" w:hAnsi="GHEA Grapalat" w:cs="GHEA Grapalat"/>
          <w:color w:val="000000"/>
          <w:sz w:val="24"/>
          <w:szCs w:val="24"/>
          <w:lang w:val="hy-AM"/>
        </w:rPr>
        <w:t xml:space="preserve">րգով նախատեսված այլ </w:t>
      </w:r>
      <w:r w:rsidR="008F7B3B" w:rsidRPr="007D6D69">
        <w:rPr>
          <w:rFonts w:ascii="GHEA Grapalat" w:eastAsia="GHEA Grapalat" w:hAnsi="GHEA Grapalat" w:cs="GHEA Grapalat"/>
          <w:color w:val="000000"/>
          <w:sz w:val="24"/>
          <w:szCs w:val="24"/>
          <w:lang w:val="hy-AM"/>
        </w:rPr>
        <w:lastRenderedPageBreak/>
        <w:t xml:space="preserve">անհրաժեշտ </w:t>
      </w:r>
      <w:r w:rsidR="001B701B" w:rsidRPr="007D6D69">
        <w:rPr>
          <w:rFonts w:ascii="GHEA Grapalat" w:eastAsia="GHEA Grapalat" w:hAnsi="GHEA Grapalat" w:cs="GHEA Grapalat"/>
          <w:color w:val="000000"/>
          <w:sz w:val="24"/>
          <w:szCs w:val="24"/>
          <w:lang w:val="hy-AM"/>
        </w:rPr>
        <w:t xml:space="preserve">տվյալները և, </w:t>
      </w:r>
      <w:r w:rsidRPr="007D6D69">
        <w:rPr>
          <w:rFonts w:ascii="GHEA Grapalat" w:eastAsia="GHEA Grapalat" w:hAnsi="GHEA Grapalat" w:cs="GHEA Grapalat"/>
          <w:color w:val="000000"/>
          <w:sz w:val="24"/>
          <w:szCs w:val="24"/>
        </w:rPr>
        <w:t xml:space="preserve"> </w:t>
      </w:r>
      <w:r w:rsidR="001B701B" w:rsidRPr="007D6D69">
        <w:rPr>
          <w:rFonts w:ascii="GHEA Grapalat" w:eastAsia="GHEA Grapalat" w:hAnsi="GHEA Grapalat" w:cs="GHEA Grapalat"/>
          <w:color w:val="000000"/>
          <w:sz w:val="24"/>
          <w:szCs w:val="24"/>
          <w:lang w:val="hy-AM"/>
        </w:rPr>
        <w:t xml:space="preserve">ըստ </w:t>
      </w:r>
      <w:r w:rsidRPr="007D6D69">
        <w:rPr>
          <w:rFonts w:ascii="GHEA Grapalat" w:eastAsia="GHEA Grapalat" w:hAnsi="GHEA Grapalat" w:cs="GHEA Grapalat"/>
          <w:color w:val="000000"/>
          <w:sz w:val="24"/>
          <w:szCs w:val="24"/>
        </w:rPr>
        <w:t>խնդրահարույց դեպքերի</w:t>
      </w:r>
      <w:r w:rsidR="001B701B" w:rsidRPr="007D6D69">
        <w:rPr>
          <w:rFonts w:ascii="GHEA Grapalat" w:eastAsia="GHEA Grapalat" w:hAnsi="GHEA Grapalat" w:cs="GHEA Grapalat"/>
          <w:color w:val="000000"/>
          <w:sz w:val="24"/>
          <w:szCs w:val="24"/>
          <w:lang w:val="hy-AM"/>
        </w:rPr>
        <w:t>,</w:t>
      </w:r>
      <w:r w:rsidRPr="007D6D69">
        <w:rPr>
          <w:rFonts w:ascii="GHEA Grapalat" w:eastAsia="GHEA Grapalat" w:hAnsi="GHEA Grapalat" w:cs="GHEA Grapalat"/>
          <w:color w:val="000000"/>
          <w:sz w:val="24"/>
          <w:szCs w:val="24"/>
        </w:rPr>
        <w:t xml:space="preserve"> </w:t>
      </w:r>
      <w:r w:rsidR="001B701B" w:rsidRPr="007D6D69">
        <w:rPr>
          <w:rFonts w:ascii="GHEA Grapalat" w:eastAsia="GHEA Grapalat" w:hAnsi="GHEA Grapalat" w:cs="GHEA Grapalat"/>
          <w:color w:val="000000"/>
          <w:sz w:val="24"/>
          <w:szCs w:val="24"/>
          <w:lang w:val="hy-AM"/>
        </w:rPr>
        <w:t xml:space="preserve">տրամադրվում </w:t>
      </w:r>
      <w:r w:rsidR="00F13C67" w:rsidRPr="007D6D69">
        <w:rPr>
          <w:rFonts w:ascii="GHEA Grapalat" w:eastAsia="GHEA Grapalat" w:hAnsi="GHEA Grapalat" w:cs="GHEA Grapalat"/>
          <w:color w:val="000000"/>
          <w:sz w:val="24"/>
          <w:szCs w:val="24"/>
          <w:lang w:val="hy-AM"/>
        </w:rPr>
        <w:t>է</w:t>
      </w:r>
      <w:r w:rsidR="001B701B"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 xml:space="preserve">հետևյալ </w:t>
      </w:r>
      <w:r w:rsidR="001B701B" w:rsidRPr="007D6D69">
        <w:rPr>
          <w:rFonts w:ascii="GHEA Grapalat" w:eastAsia="GHEA Grapalat" w:hAnsi="GHEA Grapalat" w:cs="GHEA Grapalat"/>
          <w:color w:val="000000"/>
          <w:sz w:val="24"/>
          <w:szCs w:val="24"/>
        </w:rPr>
        <w:t>տեղեկությունները</w:t>
      </w:r>
      <w:r w:rsidRPr="007D6D69">
        <w:rPr>
          <w:rFonts w:ascii="GHEA Grapalat" w:eastAsia="GHEA Grapalat" w:hAnsi="GHEA Grapalat" w:cs="GHEA Grapalat"/>
          <w:color w:val="000000"/>
          <w:sz w:val="24"/>
          <w:szCs w:val="24"/>
        </w:rPr>
        <w:t>՝</w:t>
      </w:r>
    </w:p>
    <w:p w14:paraId="0613A2B5" w14:textId="77777777" w:rsidR="001B701B" w:rsidRPr="007D6D69" w:rsidRDefault="001B701B" w:rsidP="00F45AEC">
      <w:pPr>
        <w:pBdr>
          <w:top w:val="nil"/>
          <w:left w:val="nil"/>
          <w:bottom w:val="nil"/>
          <w:right w:val="nil"/>
          <w:between w:val="nil"/>
        </w:pBdr>
        <w:shd w:val="clear" w:color="auto" w:fill="FFFFFF"/>
        <w:tabs>
          <w:tab w:val="left" w:pos="851"/>
          <w:tab w:val="left" w:pos="993"/>
        </w:tabs>
        <w:spacing w:after="0" w:line="360" w:lineRule="auto"/>
        <w:ind w:left="360"/>
        <w:jc w:val="both"/>
        <w:rPr>
          <w:rFonts w:ascii="GHEA Grapalat" w:eastAsia="GHEA Grapalat" w:hAnsi="GHEA Grapalat" w:cs="GHEA Grapalat"/>
          <w:color w:val="000000"/>
          <w:sz w:val="24"/>
          <w:szCs w:val="24"/>
        </w:rPr>
      </w:pPr>
    </w:p>
    <w:p w14:paraId="09F95836"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tbl>
      <w:tblPr>
        <w:tblStyle w:val="a1"/>
        <w:tblW w:w="10303"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9"/>
        <w:gridCol w:w="4678"/>
        <w:gridCol w:w="5066"/>
      </w:tblGrid>
      <w:tr w:rsidR="00A4232B" w:rsidRPr="007D6D69" w14:paraId="48D94634"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B9C14C" w14:textId="16DE407E" w:rsidR="00A4232B" w:rsidRPr="007D6D69" w:rsidRDefault="008F7B3B"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Հ/Հ</w:t>
            </w:r>
            <w:r w:rsidR="00335363" w:rsidRPr="007D6D69">
              <w:rPr>
                <w:rFonts w:ascii="GHEA Grapalat" w:eastAsia="GHEA Grapalat" w:hAnsi="GHEA Grapalat" w:cs="GHEA Grapalat"/>
                <w:color w:val="000000"/>
                <w:sz w:val="24"/>
                <w:szCs w:val="24"/>
              </w:rPr>
              <w:br/>
            </w:r>
          </w:p>
        </w:tc>
        <w:tc>
          <w:tcPr>
            <w:tcW w:w="46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39447F" w14:textId="77777777" w:rsidR="00A4232B" w:rsidRPr="007D6D69" w:rsidRDefault="00335363" w:rsidP="00F45AEC">
            <w:pPr>
              <w:spacing w:after="0" w:line="360" w:lineRule="auto"/>
              <w:jc w:val="both"/>
              <w:rPr>
                <w:rFonts w:ascii="GHEA Grapalat" w:eastAsia="GHEA Grapalat" w:hAnsi="GHEA Grapalat" w:cs="GHEA Grapalat"/>
                <w:b/>
                <w:color w:val="000000"/>
                <w:sz w:val="24"/>
                <w:szCs w:val="24"/>
              </w:rPr>
            </w:pPr>
            <w:r w:rsidRPr="007D6D69">
              <w:rPr>
                <w:rFonts w:ascii="GHEA Grapalat" w:eastAsia="GHEA Grapalat" w:hAnsi="GHEA Grapalat" w:cs="GHEA Grapalat"/>
                <w:b/>
                <w:color w:val="000000"/>
                <w:sz w:val="24"/>
                <w:szCs w:val="24"/>
              </w:rPr>
              <w:t>Խնդրահարույց դեպքը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058558" w14:textId="77777777" w:rsidR="00A4232B" w:rsidRPr="007D6D69" w:rsidRDefault="00335363" w:rsidP="00F45AEC">
            <w:pPr>
              <w:spacing w:after="0" w:line="360" w:lineRule="auto"/>
              <w:jc w:val="both"/>
              <w:rPr>
                <w:rFonts w:ascii="GHEA Grapalat" w:eastAsia="GHEA Grapalat" w:hAnsi="GHEA Grapalat" w:cs="GHEA Grapalat"/>
                <w:b/>
                <w:color w:val="000000"/>
                <w:sz w:val="24"/>
                <w:szCs w:val="24"/>
              </w:rPr>
            </w:pPr>
            <w:r w:rsidRPr="007D6D69">
              <w:rPr>
                <w:rFonts w:ascii="GHEA Grapalat" w:eastAsia="GHEA Grapalat" w:hAnsi="GHEA Grapalat" w:cs="GHEA Grapalat"/>
                <w:b/>
                <w:color w:val="000000"/>
                <w:sz w:val="24"/>
                <w:szCs w:val="24"/>
              </w:rPr>
              <w:t>Համագործակցող կողմը</w:t>
            </w:r>
          </w:p>
        </w:tc>
      </w:tr>
      <w:tr w:rsidR="00A4232B" w:rsidRPr="007D6D69" w14:paraId="17E96039"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52670C6F"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5654EC78" w14:textId="3F78B5CB" w:rsidR="00A4232B" w:rsidRPr="007D6D69" w:rsidRDefault="00335363" w:rsidP="00EA2B22">
            <w:pPr>
              <w:pBdr>
                <w:top w:val="nil"/>
                <w:left w:val="nil"/>
                <w:bottom w:val="nil"/>
                <w:right w:val="nil"/>
                <w:between w:val="nil"/>
              </w:pBdr>
              <w:shd w:val="clear" w:color="auto" w:fill="FFFFFF"/>
              <w:spacing w:after="0" w:line="360" w:lineRule="auto"/>
              <w:ind w:left="6" w:right="118"/>
              <w:jc w:val="both"/>
              <w:rPr>
                <w:rFonts w:ascii="GHEA Grapalat" w:eastAsia="Cambria Math" w:hAnsi="GHEA Grapalat" w:cs="Cambria Math"/>
                <w:color w:val="000000"/>
                <w:sz w:val="24"/>
                <w:szCs w:val="24"/>
              </w:rPr>
            </w:pPr>
            <w:r w:rsidRPr="007D6D69">
              <w:rPr>
                <w:rFonts w:ascii="GHEA Grapalat" w:eastAsia="GHEA Grapalat" w:hAnsi="GHEA Grapalat" w:cs="GHEA Grapalat"/>
                <w:color w:val="000000"/>
                <w:sz w:val="24"/>
                <w:szCs w:val="24"/>
              </w:rPr>
              <w:t>Հայաստանի Հանրապետության պաշտպանության մարտական գործողություններին մասնակցելու կամ մարտական հերթապահություն կամ հատուկ առաջադրանք կատարելու ժամանակ ստացած վնասվածքի պատճառով զինծառայողի կամ կամավորականի հաշմանդամություն ձեռք բերելը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0091E3" w14:textId="77777777"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պաշտպանության նախարարության զինծառայողների սոցիալական պաշտպանության վարչություն</w:t>
            </w:r>
          </w:p>
        </w:tc>
      </w:tr>
      <w:tr w:rsidR="00A4232B" w:rsidRPr="007D6D69" w14:paraId="5D540A74"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6F1D2B5E"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4D15ABFC" w14:textId="77777777" w:rsidR="00A4232B" w:rsidRPr="007D6D69" w:rsidRDefault="00335363" w:rsidP="00F45AEC">
            <w:pPr>
              <w:shd w:val="clear" w:color="auto" w:fill="FFFFFF"/>
              <w:spacing w:after="0" w:line="360" w:lineRule="auto"/>
              <w:ind w:left="6" w:right="118"/>
              <w:jc w:val="both"/>
              <w:rPr>
                <w:rFonts w:ascii="GHEA Grapalat" w:eastAsia="Cambria Math" w:hAnsi="GHEA Grapalat" w:cs="Cambria Math"/>
                <w:color w:val="000000"/>
                <w:sz w:val="24"/>
                <w:szCs w:val="24"/>
              </w:rPr>
            </w:pPr>
            <w:r w:rsidRPr="007D6D69">
              <w:rPr>
                <w:rFonts w:ascii="GHEA Grapalat" w:eastAsia="GHEA Grapalat" w:hAnsi="GHEA Grapalat" w:cs="GHEA Grapalat"/>
                <w:color w:val="000000"/>
                <w:sz w:val="24"/>
                <w:szCs w:val="24"/>
              </w:rPr>
              <w:t>Հայաստանի Հանրապետության պաշտպանության մարտական գործողություններին մասնակցելու կամ մարտական հերթապահություն կամ հատուկ առաջադրանք կատարելու ժամանակ զինծառայողի կամ կամավորականի զոհվելը (մահանալը) կամ անհայտ կորած համարվելը, ինչպես նաև անձի գերի ընկնելը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73BFAF" w14:textId="77777777"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պաշտպանության նախարարության զինծառայողների սոցիալական պաշտպանության վարչություն</w:t>
            </w:r>
          </w:p>
          <w:p w14:paraId="1A8D6DF3"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3EBFC0CB" w14:textId="77777777"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քննչական կոմիտե</w:t>
            </w:r>
          </w:p>
        </w:tc>
      </w:tr>
      <w:tr w:rsidR="00A4232B" w:rsidRPr="007D6D69" w14:paraId="18B71993"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C21F4C1"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3.</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4630E4DC" w14:textId="7D866E00" w:rsidR="00A4232B" w:rsidRPr="007D6D69" w:rsidRDefault="00335363" w:rsidP="004832C6">
            <w:pPr>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«Ենթադրյալ» ընտանեկան և կենցաղային բռնության կամ դրա սպառնալիքի կամ մարդկանց կամ երեխայի կամ անօգնական վիճակում </w:t>
            </w:r>
            <w:r w:rsidRPr="007D6D69">
              <w:rPr>
                <w:rFonts w:ascii="GHEA Grapalat" w:eastAsia="GHEA Grapalat" w:hAnsi="GHEA Grapalat" w:cs="GHEA Grapalat"/>
                <w:color w:val="000000"/>
                <w:sz w:val="24"/>
                <w:szCs w:val="24"/>
              </w:rPr>
              <w:lastRenderedPageBreak/>
              <w:t>գտնվողի թրաֆիքինգի կամ շահագործման կամ դրա սպառնալիքի ենթարկված</w:t>
            </w:r>
            <w:r w:rsidR="004832C6"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անձ հայտնաբերելը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F4F96C" w14:textId="77777777" w:rsidR="00A4232B" w:rsidRPr="007D6D69" w:rsidRDefault="00F13C67"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lastRenderedPageBreak/>
              <w:t xml:space="preserve">ՀՀ ներքին գործերի նախարարության </w:t>
            </w:r>
            <w:r w:rsidRPr="007D6D69">
              <w:rPr>
                <w:rFonts w:ascii="GHEA Grapalat" w:eastAsia="GHEA Grapalat" w:hAnsi="GHEA Grapalat" w:cs="GHEA Grapalat"/>
                <w:color w:val="000000"/>
                <w:sz w:val="24"/>
                <w:szCs w:val="24"/>
              </w:rPr>
              <w:t>ո</w:t>
            </w:r>
            <w:r w:rsidR="002A251F" w:rsidRPr="007D6D69">
              <w:rPr>
                <w:rFonts w:ascii="GHEA Grapalat" w:eastAsia="GHEA Grapalat" w:hAnsi="GHEA Grapalat" w:cs="GHEA Grapalat"/>
                <w:color w:val="000000"/>
                <w:sz w:val="24"/>
                <w:szCs w:val="24"/>
                <w:lang w:val="hy-AM"/>
              </w:rPr>
              <w:t>ս</w:t>
            </w:r>
            <w:r w:rsidR="00335363" w:rsidRPr="007D6D69">
              <w:rPr>
                <w:rFonts w:ascii="GHEA Grapalat" w:eastAsia="GHEA Grapalat" w:hAnsi="GHEA Grapalat" w:cs="GHEA Grapalat"/>
                <w:color w:val="000000"/>
                <w:sz w:val="24"/>
                <w:szCs w:val="24"/>
              </w:rPr>
              <w:t>տիկանություն</w:t>
            </w:r>
          </w:p>
          <w:p w14:paraId="559196E9" w14:textId="71328F9D" w:rsidR="0044504E" w:rsidRPr="007D6D69" w:rsidRDefault="00A1018D"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քննչական կոմիտե</w:t>
            </w:r>
          </w:p>
          <w:p w14:paraId="5CC8A6E2" w14:textId="4D574C26" w:rsidR="0044504E" w:rsidRPr="007D6D69" w:rsidRDefault="0044504E"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Խնամակալության և հոգաբարձության </w:t>
            </w:r>
            <w:r w:rsidRPr="007D6D69">
              <w:rPr>
                <w:rFonts w:ascii="GHEA Grapalat" w:eastAsia="GHEA Grapalat" w:hAnsi="GHEA Grapalat" w:cs="GHEA Grapalat"/>
                <w:color w:val="000000"/>
                <w:sz w:val="24"/>
                <w:szCs w:val="24"/>
              </w:rPr>
              <w:lastRenderedPageBreak/>
              <w:t>մարմիններ</w:t>
            </w:r>
          </w:p>
        </w:tc>
      </w:tr>
      <w:tr w:rsidR="00A4232B" w:rsidRPr="007D6D69" w14:paraId="3F54031B"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435CDE57"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4.</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5CCA8373" w14:textId="77777777" w:rsidR="00A4232B" w:rsidRPr="007D6D69" w:rsidRDefault="00335363" w:rsidP="00F45AEC">
            <w:pPr>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Անձի հոգեկան առողջության խնդիրներ ունենալը (հոգեկան և վարքի խանգարումների դասին համապատասխանող հոգեկան անառողջ վիճակներ կամ վարքի խանգարումներ)</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21B66E" w14:textId="4291216B"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«Սևանի հոգեկան առողջության կենտրոն» ՓԲԸ</w:t>
            </w:r>
            <w:r w:rsidR="004D5A01" w:rsidRPr="007D6D69">
              <w:rPr>
                <w:rFonts w:ascii="GHEA Grapalat" w:eastAsia="GHEA Grapalat" w:hAnsi="GHEA Grapalat" w:cs="GHEA Grapalat"/>
                <w:color w:val="000000"/>
                <w:sz w:val="24"/>
                <w:szCs w:val="24"/>
              </w:rPr>
              <w:t xml:space="preserve"> </w:t>
            </w:r>
          </w:p>
          <w:p w14:paraId="08608A22" w14:textId="23E3F286"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br/>
              <w:t>«Հոգեկան առողջության պահպանման ազգային կենտրոն» ՓԲԸ</w:t>
            </w:r>
          </w:p>
          <w:p w14:paraId="7A9FEA9A"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63F8153F" w14:textId="7ADBC6E8"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«Ավան» հոգեկան առողջության կենտրոն» ՓԲԸ </w:t>
            </w:r>
          </w:p>
        </w:tc>
      </w:tr>
      <w:tr w:rsidR="00A4232B" w:rsidRPr="007D6D69" w14:paraId="3B785DC0"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1507E7E5"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6B5801CC" w14:textId="7F5A8CEB" w:rsidR="00A4232B" w:rsidRPr="007D6D69" w:rsidRDefault="00335363" w:rsidP="00F45AEC">
            <w:pPr>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Ալկոհոլային խմիչքների օգտագործումը չարաշահելը (ալկոհոլի գործածում վնասակար հետևանքներով) կամ չարաշահելու վտանգի առկայությունը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49E57F" w14:textId="5C6AB661"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«Կախվածությունների բուժման ազգային կենտրոն» ՓԲԸ </w:t>
            </w:r>
          </w:p>
          <w:p w14:paraId="6FF612AC"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4E375302" w14:textId="04E38A13"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Բժշկական օգնության և սպասարկման տվյալ տեսակի լիցենզիա ունեցող այլ բժշկական հաստատություններ </w:t>
            </w:r>
          </w:p>
        </w:tc>
      </w:tr>
      <w:tr w:rsidR="00A4232B" w:rsidRPr="007D6D69" w14:paraId="6B726CA3"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13B1696B"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1825D91C" w14:textId="12203E56" w:rsidR="00A4232B" w:rsidRPr="007D6D69" w:rsidRDefault="00F13C67" w:rsidP="00F45AEC">
            <w:pPr>
              <w:pBdr>
                <w:top w:val="nil"/>
                <w:left w:val="nil"/>
                <w:bottom w:val="nil"/>
                <w:right w:val="nil"/>
                <w:between w:val="nil"/>
              </w:pBdr>
              <w:shd w:val="clear" w:color="auto" w:fill="FFFFFF"/>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Թ</w:t>
            </w:r>
            <w:r w:rsidR="002A251F" w:rsidRPr="007D6D69">
              <w:rPr>
                <w:rFonts w:ascii="GHEA Grapalat" w:eastAsia="GHEA Grapalat" w:hAnsi="GHEA Grapalat" w:cs="GHEA Grapalat"/>
                <w:color w:val="000000"/>
                <w:sz w:val="24"/>
                <w:szCs w:val="24"/>
              </w:rPr>
              <w:t xml:space="preserve">մրամիջոց, հոգեմետ (հոգեներգործուն) նյութ, դրանց պատրաստուկ կամ դրանց համարժեք նյութ (անալոգ) կամ դրանց ածանցյալ կամ պրեկուրսոր  օգտագործելը կամ դրա առաջացման վտանգը </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06B33A" w14:textId="0AB7F954"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«Կախվածությունների բուժման ազգային կենտրոն» ՓԲԸ</w:t>
            </w:r>
            <w:r w:rsidR="004D5A01"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 xml:space="preserve"> </w:t>
            </w:r>
          </w:p>
          <w:p w14:paraId="3F16B0C8"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6488B41B" w14:textId="4EE4B04E"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Բժշկական օգնության և սպասարկման տվյալ տեսակի լիցենզիա ունեցող այլ բժշկական հաստատություններ </w:t>
            </w:r>
          </w:p>
        </w:tc>
      </w:tr>
      <w:tr w:rsidR="00A4232B" w:rsidRPr="007D6D69" w14:paraId="1E8C791C"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1FBE9A95"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7</w:t>
            </w:r>
            <w:r w:rsidRPr="007D6D69">
              <w:rPr>
                <w:rFonts w:ascii="Cambria Math" w:eastAsia="GHEA Grapalat" w:hAnsi="Cambria Math" w:cs="Cambria Math"/>
                <w:color w:val="000000"/>
                <w:sz w:val="24"/>
                <w:szCs w:val="24"/>
              </w:rPr>
              <w:t>․</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69A5451C" w14:textId="1371BBA2" w:rsidR="002A251F" w:rsidRPr="007D6D69" w:rsidRDefault="002A251F" w:rsidP="00F45AEC">
            <w:pPr>
              <w:pBdr>
                <w:top w:val="nil"/>
                <w:left w:val="nil"/>
                <w:bottom w:val="nil"/>
                <w:right w:val="nil"/>
                <w:between w:val="nil"/>
              </w:pBdr>
              <w:shd w:val="clear" w:color="auto" w:fill="FFFFFF"/>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6-րդ կետոււմ</w:t>
            </w:r>
            <w:r w:rsidRPr="007D6D69">
              <w:rPr>
                <w:rFonts w:ascii="GHEA Grapalat" w:eastAsia="GHEA Grapalat" w:hAnsi="GHEA Grapalat" w:cs="GHEA Grapalat"/>
                <w:color w:val="000000"/>
                <w:sz w:val="24"/>
                <w:szCs w:val="24"/>
              </w:rPr>
              <w:t xml:space="preserve"> նշված նյութերի գործածումը դադարեցման արդյունքում անձի՝ ռեմիսիայի շրջանում գտնվելը</w:t>
            </w:r>
            <w:r w:rsidRPr="007D6D69">
              <w:rPr>
                <w:rFonts w:ascii="Cambria Math" w:eastAsia="GHEA Grapalat" w:hAnsi="Cambria Math" w:cs="Cambria Math"/>
                <w:color w:val="000000"/>
                <w:sz w:val="24"/>
                <w:szCs w:val="24"/>
              </w:rPr>
              <w:t>․</w:t>
            </w:r>
          </w:p>
          <w:p w14:paraId="6E3D1939" w14:textId="134C1A9A" w:rsidR="00A4232B" w:rsidRPr="007D6D69" w:rsidRDefault="00A4232B" w:rsidP="00F45AEC">
            <w:pPr>
              <w:spacing w:after="0" w:line="360" w:lineRule="auto"/>
              <w:ind w:right="118"/>
              <w:jc w:val="both"/>
              <w:rPr>
                <w:rFonts w:ascii="GHEA Grapalat" w:eastAsia="GHEA Grapalat" w:hAnsi="GHEA Grapalat" w:cs="GHEA Grapalat"/>
                <w:color w:val="000000"/>
                <w:sz w:val="24"/>
                <w:szCs w:val="24"/>
              </w:rPr>
            </w:pP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FD8A68" w14:textId="364C814B"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«Կախվածությունների բուժման ազգային կենտրոն» ՓԲԸ </w:t>
            </w:r>
          </w:p>
          <w:p w14:paraId="71B3846E"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0EEC6933" w14:textId="3008F5BC"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Բժշկական օգնության և սպասարկման տվյալ տեսակի լիցենզիա ունեցող այլ </w:t>
            </w:r>
            <w:r w:rsidRPr="007D6D69">
              <w:rPr>
                <w:rFonts w:ascii="GHEA Grapalat" w:eastAsia="GHEA Grapalat" w:hAnsi="GHEA Grapalat" w:cs="GHEA Grapalat"/>
                <w:color w:val="000000"/>
                <w:sz w:val="24"/>
                <w:szCs w:val="24"/>
              </w:rPr>
              <w:lastRenderedPageBreak/>
              <w:t xml:space="preserve">բժշկական հաստատություններ </w:t>
            </w:r>
          </w:p>
        </w:tc>
      </w:tr>
      <w:tr w:rsidR="00A4232B" w:rsidRPr="007D6D69" w14:paraId="0A6A0577"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0E0EE7C3"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8</w:t>
            </w:r>
            <w:r w:rsidRPr="007D6D69">
              <w:rPr>
                <w:rFonts w:ascii="Cambria Math" w:eastAsia="GHEA Grapalat" w:hAnsi="Cambria Math" w:cs="Cambria Math"/>
                <w:color w:val="000000"/>
                <w:sz w:val="24"/>
                <w:szCs w:val="24"/>
              </w:rPr>
              <w:t>․</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6CDDED58" w14:textId="77777777" w:rsidR="00A4232B" w:rsidRPr="007D6D69" w:rsidRDefault="00335363" w:rsidP="00F45AEC">
            <w:pPr>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Քրեակատարողական հիմնարկից վերադարձած լինելը (մինչև երեք տարի) կամ </w:t>
            </w:r>
            <w:r w:rsidRPr="007D6D69">
              <w:rPr>
                <w:rFonts w:ascii="GHEA Grapalat" w:eastAsia="GHEA Grapalat" w:hAnsi="GHEA Grapalat" w:cs="GHEA Grapalat"/>
                <w:sz w:val="24"/>
                <w:szCs w:val="24"/>
              </w:rPr>
              <w:t>պրոբացիայի շահառու լինելը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CB946B" w14:textId="7A0429FA" w:rsidR="002A251F" w:rsidRPr="007D6D69" w:rsidRDefault="002A251F" w:rsidP="00F45AEC">
            <w:pPr>
              <w:spacing w:after="0" w:line="360" w:lineRule="auto"/>
              <w:jc w:val="both"/>
              <w:rPr>
                <w:rFonts w:ascii="GHEA Grapalat" w:eastAsia="GHEA Grapalat" w:hAnsi="GHEA Grapalat" w:cs="GHEA Grapalat"/>
                <w:color w:val="000000"/>
                <w:sz w:val="24"/>
                <w:szCs w:val="24"/>
                <w:lang w:val="hy-AM"/>
              </w:rPr>
            </w:pPr>
            <w:r w:rsidRPr="007D6D69">
              <w:rPr>
                <w:rFonts w:ascii="GHEA Grapalat" w:eastAsia="GHEA Grapalat" w:hAnsi="GHEA Grapalat" w:cs="GHEA Grapalat"/>
                <w:color w:val="000000"/>
                <w:sz w:val="24"/>
                <w:szCs w:val="24"/>
                <w:lang w:val="hy-AM"/>
              </w:rPr>
              <w:t>Քրեակատարողական ծառայություն</w:t>
            </w:r>
          </w:p>
          <w:p w14:paraId="0CCB59A1" w14:textId="77777777" w:rsidR="00F13C67" w:rsidRPr="007D6D69" w:rsidRDefault="00F13C67" w:rsidP="00F45AEC">
            <w:pPr>
              <w:spacing w:after="0" w:line="360" w:lineRule="auto"/>
              <w:jc w:val="both"/>
              <w:rPr>
                <w:rFonts w:ascii="GHEA Grapalat" w:eastAsia="GHEA Grapalat" w:hAnsi="GHEA Grapalat" w:cs="GHEA Grapalat"/>
                <w:color w:val="000000"/>
                <w:sz w:val="24"/>
                <w:szCs w:val="24"/>
                <w:lang w:val="hy-AM"/>
              </w:rPr>
            </w:pPr>
          </w:p>
          <w:p w14:paraId="18E72A14" w14:textId="334491DE"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Համապատասխան քրեակատարողական հիմնարկ</w:t>
            </w:r>
          </w:p>
          <w:p w14:paraId="77460453"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5420D3CB" w14:textId="1770181F" w:rsidR="00A4232B" w:rsidRPr="007D6D69" w:rsidRDefault="00335363" w:rsidP="000557B6">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Պրոբացիայի ծառայություն</w:t>
            </w:r>
          </w:p>
        </w:tc>
      </w:tr>
      <w:tr w:rsidR="00A4232B" w:rsidRPr="007D6D69" w14:paraId="45561DAA"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20605D3B"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9</w:t>
            </w:r>
            <w:r w:rsidRPr="007D6D69">
              <w:rPr>
                <w:rFonts w:ascii="Cambria Math" w:eastAsia="GHEA Grapalat" w:hAnsi="Cambria Math" w:cs="Cambria Math"/>
                <w:color w:val="000000"/>
                <w:sz w:val="24"/>
                <w:szCs w:val="24"/>
              </w:rPr>
              <w:t>․</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2BE56059" w14:textId="51BC820D" w:rsidR="00A4232B" w:rsidRPr="007D6D69" w:rsidRDefault="00335363" w:rsidP="00F45AEC">
            <w:pPr>
              <w:shd w:val="clear" w:color="auto" w:fill="FFFFFF"/>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Անչափահասի </w:t>
            </w:r>
            <w:r w:rsidR="003007BB" w:rsidRPr="007D6D69">
              <w:rPr>
                <w:rFonts w:ascii="GHEA Grapalat" w:eastAsia="GHEA Grapalat" w:hAnsi="GHEA Grapalat" w:cs="GHEA Grapalat"/>
                <w:color w:val="000000"/>
                <w:sz w:val="24"/>
                <w:szCs w:val="24"/>
                <w:lang w:val="hy-AM"/>
              </w:rPr>
              <w:t xml:space="preserve">կամ այլ անձի </w:t>
            </w:r>
            <w:r w:rsidRPr="007D6D69">
              <w:rPr>
                <w:rFonts w:ascii="GHEA Grapalat" w:eastAsia="GHEA Grapalat" w:hAnsi="GHEA Grapalat" w:cs="GHEA Grapalat"/>
                <w:color w:val="000000"/>
                <w:sz w:val="24"/>
                <w:szCs w:val="24"/>
              </w:rPr>
              <w:t>աշխատանքային շահագործումը կամ դրա սպառնալիքը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6DDE93" w14:textId="77FFDC5E" w:rsidR="00A4232B" w:rsidRPr="007D6D69" w:rsidRDefault="000557B6"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ա</w:t>
            </w:r>
            <w:r w:rsidR="00335363" w:rsidRPr="007D6D69">
              <w:rPr>
                <w:rFonts w:ascii="GHEA Grapalat" w:eastAsia="GHEA Grapalat" w:hAnsi="GHEA Grapalat" w:cs="GHEA Grapalat"/>
                <w:color w:val="000000"/>
                <w:sz w:val="24"/>
                <w:szCs w:val="24"/>
              </w:rPr>
              <w:t xml:space="preserve">ռողջապահական և աշխատանքի տեսչական </w:t>
            </w:r>
            <w:r w:rsidR="00F13C67" w:rsidRPr="007D6D69">
              <w:rPr>
                <w:rFonts w:ascii="GHEA Grapalat" w:eastAsia="GHEA Grapalat" w:hAnsi="GHEA Grapalat" w:cs="GHEA Grapalat"/>
                <w:color w:val="000000"/>
                <w:sz w:val="24"/>
                <w:szCs w:val="24"/>
              </w:rPr>
              <w:t>մարմին</w:t>
            </w:r>
          </w:p>
          <w:p w14:paraId="36A55523" w14:textId="77777777" w:rsidR="00A1018D" w:rsidRPr="007D6D69" w:rsidRDefault="00A1018D" w:rsidP="00A1018D">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 xml:space="preserve">ՀՀ ներքին գործերի նախարարության </w:t>
            </w:r>
            <w:r w:rsidRPr="007D6D69">
              <w:rPr>
                <w:rFonts w:ascii="GHEA Grapalat" w:eastAsia="GHEA Grapalat" w:hAnsi="GHEA Grapalat" w:cs="GHEA Grapalat"/>
                <w:color w:val="000000"/>
                <w:sz w:val="24"/>
                <w:szCs w:val="24"/>
              </w:rPr>
              <w:t>ո</w:t>
            </w:r>
            <w:r w:rsidRPr="007D6D69">
              <w:rPr>
                <w:rFonts w:ascii="GHEA Grapalat" w:eastAsia="GHEA Grapalat" w:hAnsi="GHEA Grapalat" w:cs="GHEA Grapalat"/>
                <w:color w:val="000000"/>
                <w:sz w:val="24"/>
                <w:szCs w:val="24"/>
                <w:lang w:val="hy-AM"/>
              </w:rPr>
              <w:t>ս</w:t>
            </w:r>
            <w:r w:rsidRPr="007D6D69">
              <w:rPr>
                <w:rFonts w:ascii="GHEA Grapalat" w:eastAsia="GHEA Grapalat" w:hAnsi="GHEA Grapalat" w:cs="GHEA Grapalat"/>
                <w:color w:val="000000"/>
                <w:sz w:val="24"/>
                <w:szCs w:val="24"/>
              </w:rPr>
              <w:t>տիկանություն</w:t>
            </w:r>
          </w:p>
          <w:p w14:paraId="2DB5E880" w14:textId="7FBFE2FF" w:rsidR="00A1018D" w:rsidRPr="007D6D69" w:rsidRDefault="00A1018D" w:rsidP="00A1018D">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քննչական կոմիտե</w:t>
            </w:r>
          </w:p>
          <w:p w14:paraId="19AE0DDA" w14:textId="3B0086A4" w:rsidR="001344FB" w:rsidRPr="007D6D69" w:rsidRDefault="001344FB"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Խնամակալության և հոգաբարձության մարմիններ</w:t>
            </w:r>
          </w:p>
        </w:tc>
      </w:tr>
      <w:tr w:rsidR="00A4232B" w:rsidRPr="007D6D69" w14:paraId="4799F4BF" w14:textId="77777777" w:rsidTr="008F7B3B">
        <w:trPr>
          <w:trHeight w:val="1344"/>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13BCE8D0"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10</w:t>
            </w:r>
            <w:r w:rsidRPr="007D6D69">
              <w:rPr>
                <w:rFonts w:ascii="Cambria Math" w:eastAsia="GHEA Grapalat" w:hAnsi="Cambria Math" w:cs="Cambria Math"/>
                <w:color w:val="000000"/>
                <w:sz w:val="24"/>
                <w:szCs w:val="24"/>
              </w:rPr>
              <w:t>․</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513C362C" w14:textId="0F16ECCF" w:rsidR="00A4232B" w:rsidRPr="007D6D69" w:rsidRDefault="000557B6" w:rsidP="00F45AEC">
            <w:pPr>
              <w:pBdr>
                <w:top w:val="nil"/>
                <w:left w:val="nil"/>
                <w:bottom w:val="nil"/>
                <w:right w:val="nil"/>
                <w:between w:val="nil"/>
              </w:pBdr>
              <w:shd w:val="clear" w:color="auto" w:fill="FFFFFF"/>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en-US"/>
              </w:rPr>
              <w:t>Կրթության</w:t>
            </w:r>
            <w:r w:rsidR="00335363" w:rsidRPr="007D6D69">
              <w:rPr>
                <w:rFonts w:ascii="GHEA Grapalat" w:eastAsia="GHEA Grapalat" w:hAnsi="GHEA Grapalat" w:cs="GHEA Grapalat"/>
                <w:color w:val="000000"/>
                <w:sz w:val="24"/>
                <w:szCs w:val="24"/>
              </w:rPr>
              <w:t xml:space="preserve"> առանձնահատուկ պայմանների կարիք ունեցող երեխաների վերականգնողական ծառայություններ չստանալը</w:t>
            </w:r>
            <w:r w:rsidR="002A251F" w:rsidRPr="007D6D69">
              <w:rPr>
                <w:rFonts w:ascii="GHEA Grapalat" w:eastAsia="GHEA Grapalat" w:hAnsi="GHEA Grapalat" w:cs="GHEA Grapalat"/>
                <w:color w:val="000000"/>
                <w:sz w:val="24"/>
                <w:szCs w:val="24"/>
                <w:lang w:val="hy-AM"/>
              </w:rPr>
              <w:t xml:space="preserve">, </w:t>
            </w:r>
            <w:r w:rsidR="002A251F" w:rsidRPr="007D6D69">
              <w:rPr>
                <w:rFonts w:ascii="GHEA Grapalat" w:eastAsia="GHEA Grapalat" w:hAnsi="GHEA Grapalat" w:cs="GHEA Grapalat"/>
                <w:color w:val="000000"/>
                <w:sz w:val="24"/>
                <w:szCs w:val="24"/>
              </w:rPr>
              <w:t xml:space="preserve">երեխայի՝ առանց ծնողական խնամքի մնացած լինելու հանգամանքը կամ դրա առաջացման վտանգը կամ  երեխայի իրավունքը խաթարող կամ խաթարման ռիսկեր ունեցող </w:t>
            </w:r>
            <w:r w:rsidR="00F13C67" w:rsidRPr="007D6D69">
              <w:rPr>
                <w:rFonts w:ascii="GHEA Grapalat" w:eastAsia="GHEA Grapalat" w:hAnsi="GHEA Grapalat" w:cs="GHEA Grapalat"/>
                <w:color w:val="000000"/>
                <w:sz w:val="24"/>
                <w:szCs w:val="24"/>
              </w:rPr>
              <w:t>իրավիճակի առկայությունը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F7222F" w14:textId="263441B3" w:rsidR="00A4232B" w:rsidRPr="007D6D69" w:rsidRDefault="000557B6"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en-US"/>
              </w:rPr>
              <w:t>ՀՀ</w:t>
            </w:r>
            <w:r w:rsidR="00335363" w:rsidRPr="007D6D69">
              <w:rPr>
                <w:rFonts w:ascii="GHEA Grapalat" w:eastAsia="GHEA Grapalat" w:hAnsi="GHEA Grapalat" w:cs="GHEA Grapalat"/>
                <w:color w:val="000000"/>
                <w:sz w:val="24"/>
                <w:szCs w:val="24"/>
              </w:rPr>
              <w:t xml:space="preserve"> կրթության, գիտության, մշակույթի և սպորտի նախարարություն</w:t>
            </w:r>
          </w:p>
          <w:p w14:paraId="3DC9308B" w14:textId="4B749257" w:rsidR="00602CFB" w:rsidRPr="007D6D69" w:rsidRDefault="00EC3E2E"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lang w:val="hy-AM"/>
              </w:rPr>
              <w:t xml:space="preserve">ՀՀ ներքին գործերի նախարարության </w:t>
            </w:r>
            <w:r w:rsidRPr="007D6D69">
              <w:rPr>
                <w:rFonts w:ascii="GHEA Grapalat" w:eastAsia="GHEA Grapalat" w:hAnsi="GHEA Grapalat" w:cs="GHEA Grapalat"/>
                <w:color w:val="000000"/>
                <w:sz w:val="24"/>
                <w:szCs w:val="24"/>
              </w:rPr>
              <w:t>ո</w:t>
            </w:r>
            <w:r w:rsidRPr="007D6D69">
              <w:rPr>
                <w:rFonts w:ascii="GHEA Grapalat" w:eastAsia="GHEA Grapalat" w:hAnsi="GHEA Grapalat" w:cs="GHEA Grapalat"/>
                <w:color w:val="000000"/>
                <w:sz w:val="24"/>
                <w:szCs w:val="24"/>
                <w:lang w:val="hy-AM"/>
              </w:rPr>
              <w:t>ս</w:t>
            </w:r>
            <w:r w:rsidRPr="007D6D69">
              <w:rPr>
                <w:rFonts w:ascii="GHEA Grapalat" w:eastAsia="GHEA Grapalat" w:hAnsi="GHEA Grapalat" w:cs="GHEA Grapalat"/>
                <w:color w:val="000000"/>
                <w:sz w:val="24"/>
                <w:szCs w:val="24"/>
              </w:rPr>
              <w:t>տիկանություն</w:t>
            </w:r>
          </w:p>
          <w:p w14:paraId="57B0D508" w14:textId="6A580708" w:rsidR="002900ED" w:rsidRPr="007D6D69" w:rsidRDefault="00602CFB" w:rsidP="00F45AEC">
            <w:pPr>
              <w:spacing w:after="0" w:line="360" w:lineRule="auto"/>
              <w:jc w:val="both"/>
              <w:rPr>
                <w:rFonts w:ascii="GHEA Grapalat" w:eastAsia="GHEA Grapalat" w:hAnsi="GHEA Grapalat" w:cs="GHEA Grapalat"/>
                <w:color w:val="000000"/>
                <w:sz w:val="24"/>
                <w:szCs w:val="24"/>
                <w:lang w:val="hy-AM"/>
              </w:rPr>
            </w:pPr>
            <w:r w:rsidRPr="007D6D69">
              <w:rPr>
                <w:rFonts w:ascii="GHEA Grapalat" w:eastAsia="GHEA Grapalat" w:hAnsi="GHEA Grapalat" w:cs="GHEA Grapalat"/>
                <w:color w:val="000000"/>
                <w:sz w:val="24"/>
                <w:szCs w:val="24"/>
                <w:lang w:val="hy-AM"/>
              </w:rPr>
              <w:t>ՀՀ կրթության տեսչական մարմին</w:t>
            </w:r>
          </w:p>
          <w:p w14:paraId="4E12A322" w14:textId="77777777" w:rsidR="00602CFB" w:rsidRPr="007D6D69" w:rsidRDefault="00602CFB" w:rsidP="00F45AEC">
            <w:pPr>
              <w:spacing w:after="0" w:line="360" w:lineRule="auto"/>
              <w:jc w:val="both"/>
              <w:rPr>
                <w:rFonts w:ascii="GHEA Grapalat" w:eastAsia="GHEA Grapalat" w:hAnsi="GHEA Grapalat" w:cs="GHEA Grapalat"/>
                <w:color w:val="000000"/>
                <w:sz w:val="24"/>
                <w:szCs w:val="24"/>
                <w:lang w:val="hy-AM"/>
              </w:rPr>
            </w:pPr>
          </w:p>
          <w:p w14:paraId="5CE723A3" w14:textId="69154D93" w:rsidR="00A4232B" w:rsidRPr="007D6D69" w:rsidRDefault="002900ED"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Խնամակալության և հոգաբարձության մարմիններ</w:t>
            </w:r>
          </w:p>
          <w:p w14:paraId="374F2466"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p w14:paraId="72343C5C" w14:textId="77777777"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Համայնքի ղեկավարի աշխատազմ</w:t>
            </w:r>
          </w:p>
          <w:p w14:paraId="6D49E9C4" w14:textId="7849A98E" w:rsidR="00A4232B" w:rsidRPr="007D6D69" w:rsidRDefault="00335363"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(համաձայնությամբ)</w:t>
            </w:r>
          </w:p>
        </w:tc>
      </w:tr>
      <w:tr w:rsidR="00A4232B" w:rsidRPr="007D6D69" w14:paraId="4CDB8DBE" w14:textId="77777777" w:rsidTr="008F7B3B">
        <w:trPr>
          <w:jc w:val="center"/>
        </w:trPr>
        <w:tc>
          <w:tcPr>
            <w:tcW w:w="559" w:type="dxa"/>
            <w:tcBorders>
              <w:top w:val="single" w:sz="6" w:space="0" w:color="000000"/>
              <w:left w:val="single" w:sz="6" w:space="0" w:color="000000"/>
              <w:bottom w:val="single" w:sz="6" w:space="0" w:color="000000"/>
              <w:right w:val="single" w:sz="6" w:space="0" w:color="000000"/>
            </w:tcBorders>
            <w:shd w:val="clear" w:color="auto" w:fill="FFFFFF"/>
          </w:tcPr>
          <w:p w14:paraId="784F16A1" w14:textId="77777777" w:rsidR="00A4232B" w:rsidRPr="007D6D69" w:rsidRDefault="00335363" w:rsidP="00F45AEC">
            <w:pPr>
              <w:spacing w:after="0" w:line="360" w:lineRule="auto"/>
              <w:jc w:val="center"/>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11</w:t>
            </w:r>
            <w:r w:rsidRPr="007D6D69">
              <w:rPr>
                <w:rFonts w:ascii="Cambria Math" w:eastAsia="GHEA Grapalat" w:hAnsi="Cambria Math" w:cs="Cambria Math"/>
                <w:color w:val="000000"/>
                <w:sz w:val="24"/>
                <w:szCs w:val="24"/>
              </w:rPr>
              <w:t>․</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Pr>
          <w:p w14:paraId="0D241720" w14:textId="69FEA5A7" w:rsidR="00A4232B" w:rsidRPr="007D6D69" w:rsidRDefault="002A251F" w:rsidP="00F45AEC">
            <w:pPr>
              <w:shd w:val="clear" w:color="auto" w:fill="FFFFFF"/>
              <w:spacing w:after="0" w:line="360" w:lineRule="auto"/>
              <w:ind w:right="136"/>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աջակցության մասին» օրենքով սահմանված անձի կյանքին կամ առողջությանը վտանգ սպառնալու </w:t>
            </w:r>
            <w:r w:rsidRPr="007D6D69">
              <w:rPr>
                <w:rFonts w:ascii="GHEA Grapalat" w:eastAsia="GHEA Grapalat" w:hAnsi="GHEA Grapalat" w:cs="GHEA Grapalat"/>
                <w:color w:val="000000"/>
                <w:sz w:val="24"/>
                <w:szCs w:val="24"/>
              </w:rPr>
              <w:lastRenderedPageBreak/>
              <w:t>հիմքով հրատապ արձագանք պահանջող իրավիճակի առկայություն</w:t>
            </w:r>
            <w:r w:rsidR="00D40403" w:rsidRPr="007D6D69">
              <w:rPr>
                <w:rFonts w:ascii="GHEA Grapalat" w:eastAsia="GHEA Grapalat" w:hAnsi="GHEA Grapalat" w:cs="GHEA Grapalat"/>
                <w:color w:val="000000"/>
                <w:sz w:val="24"/>
                <w:szCs w:val="24"/>
                <w:lang w:val="hy-AM"/>
              </w:rPr>
              <w:t>ը,</w:t>
            </w:r>
            <w:r w:rsidR="00D40403" w:rsidRPr="007D6D69">
              <w:rPr>
                <w:rFonts w:ascii="GHEA Grapalat" w:eastAsia="GHEA Grapalat" w:hAnsi="GHEA Grapalat" w:cs="GHEA Grapalat"/>
                <w:color w:val="000000"/>
                <w:sz w:val="24"/>
                <w:szCs w:val="24"/>
              </w:rPr>
              <w:t xml:space="preserve"> անձի կ</w:t>
            </w:r>
            <w:r w:rsidR="00D40403" w:rsidRPr="007D6D69">
              <w:rPr>
                <w:rFonts w:ascii="GHEA Grapalat" w:eastAsia="GHEA Grapalat" w:hAnsi="GHEA Grapalat" w:cs="GHEA Grapalat"/>
                <w:sz w:val="24"/>
                <w:szCs w:val="24"/>
              </w:rPr>
              <w:t xml:space="preserve">ամ </w:t>
            </w:r>
            <w:r w:rsidR="00D40403" w:rsidRPr="007D6D69">
              <w:rPr>
                <w:rFonts w:ascii="GHEA Grapalat" w:eastAsia="GHEA Grapalat" w:hAnsi="GHEA Grapalat" w:cs="GHEA Grapalat"/>
                <w:color w:val="000000"/>
                <w:sz w:val="24"/>
                <w:szCs w:val="24"/>
              </w:rPr>
              <w:t xml:space="preserve">ընտանիքի անօթևանությունը </w:t>
            </w:r>
            <w:r w:rsidR="00D40403" w:rsidRPr="007D6D69">
              <w:rPr>
                <w:rFonts w:ascii="GHEA Grapalat" w:eastAsia="GHEA Grapalat" w:hAnsi="GHEA Grapalat" w:cs="GHEA Grapalat"/>
                <w:sz w:val="24"/>
                <w:szCs w:val="24"/>
              </w:rPr>
              <w:t xml:space="preserve">կամ որոշակի բնակության վայր </w:t>
            </w:r>
            <w:r w:rsidR="00D40403" w:rsidRPr="007D6D69">
              <w:rPr>
                <w:rFonts w:ascii="GHEA Grapalat" w:eastAsia="GHEA Grapalat" w:hAnsi="GHEA Grapalat" w:cs="GHEA Grapalat"/>
                <w:color w:val="000000"/>
                <w:sz w:val="24"/>
                <w:szCs w:val="24"/>
              </w:rPr>
              <w:t>չունենալը</w:t>
            </w:r>
            <w:r w:rsidR="00D40403" w:rsidRPr="007D6D69">
              <w:rPr>
                <w:rFonts w:ascii="GHEA Grapalat" w:eastAsia="Cambria Math" w:hAnsi="GHEA Grapalat" w:cs="Cambria Math"/>
                <w:color w:val="000000"/>
                <w:sz w:val="24"/>
                <w:szCs w:val="24"/>
              </w:rPr>
              <w:t xml:space="preserve">, </w:t>
            </w:r>
            <w:r w:rsidR="00D40403" w:rsidRPr="007D6D69">
              <w:rPr>
                <w:rFonts w:ascii="GHEA Grapalat" w:eastAsia="GHEA Grapalat" w:hAnsi="GHEA Grapalat" w:cs="GHEA Grapalat"/>
                <w:color w:val="000000"/>
                <w:sz w:val="24"/>
                <w:szCs w:val="24"/>
              </w:rPr>
              <w:t>առողջության առաջնային պահպանման ծառայություններ մատուցող հաստատություններում սահմանված կարգով սպասարկումից դուրս մնացած լինելը, անհրաժեշտ խնամքի բացակայությունը, հաշմանդամություն ունեցող անձանց` սոցիալ-վերականգնողական ծառայություններ չստանալը,</w:t>
            </w:r>
            <w:r w:rsidR="00D40403" w:rsidRPr="007D6D69">
              <w:rPr>
                <w:rFonts w:ascii="GHEA Grapalat" w:eastAsia="GHEA Grapalat" w:hAnsi="GHEA Grapalat" w:cs="GHEA Grapalat"/>
                <w:color w:val="000000"/>
                <w:sz w:val="24"/>
                <w:szCs w:val="24"/>
                <w:lang w:val="hy-AM"/>
              </w:rPr>
              <w:t xml:space="preserve"> </w:t>
            </w:r>
            <w:r w:rsidR="00D40403" w:rsidRPr="007D6D69">
              <w:rPr>
                <w:rFonts w:ascii="GHEA Grapalat" w:eastAsia="GHEA Grapalat" w:hAnsi="GHEA Grapalat" w:cs="GHEA Grapalat"/>
                <w:color w:val="000000"/>
                <w:sz w:val="24"/>
                <w:szCs w:val="24"/>
              </w:rPr>
              <w:t xml:space="preserve">ընտանիքի աղքատությունը կամ դրա առաջացման վտանգը, անձը հաստատող փաստաթղթի </w:t>
            </w:r>
            <w:r w:rsidR="000557B6" w:rsidRPr="007D6D69">
              <w:rPr>
                <w:rFonts w:ascii="GHEA Grapalat" w:eastAsia="GHEA Grapalat" w:hAnsi="GHEA Grapalat" w:cs="GHEA Grapalat"/>
                <w:color w:val="000000"/>
                <w:sz w:val="24"/>
                <w:szCs w:val="24"/>
              </w:rPr>
              <w:t>պարտադիր կրթությունից դուրս մնացած լինելը կամ պարտադիր կրթությունից դուրս մնալու ռիսկում գտնվելը</w:t>
            </w:r>
          </w:p>
        </w:tc>
        <w:tc>
          <w:tcPr>
            <w:tcW w:w="50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264BA2" w14:textId="77C5ED88" w:rsidR="00A4232B" w:rsidRPr="007D6D69" w:rsidRDefault="00E306B0" w:rsidP="00F45AEC">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ՀՀ կրթության, գիտության, մշակույթի և սպորտի նախարարություն</w:t>
            </w:r>
          </w:p>
          <w:p w14:paraId="01682065" w14:textId="7F3676EF" w:rsidR="00E306B0" w:rsidRPr="007D6D69" w:rsidRDefault="00E306B0" w:rsidP="00E306B0">
            <w:pPr>
              <w:pStyle w:val="CommentText"/>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ՀՀ ներքին գործերի նախարարության ոստիկանություն</w:t>
            </w:r>
          </w:p>
          <w:p w14:paraId="2AF8AA0F" w14:textId="77777777" w:rsidR="00E306B0" w:rsidRPr="007D6D69" w:rsidRDefault="00E306B0" w:rsidP="00E306B0">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Համայնքի ղեկավարի աշխատակազմ</w:t>
            </w:r>
          </w:p>
          <w:p w14:paraId="20A0D213" w14:textId="77777777" w:rsidR="00E306B0" w:rsidRPr="007D6D69" w:rsidRDefault="00E306B0" w:rsidP="00E306B0">
            <w:pPr>
              <w:spacing w:after="0" w:line="360" w:lineRule="auto"/>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(համաձայնությամբ)</w:t>
            </w:r>
          </w:p>
          <w:p w14:paraId="588DA40E" w14:textId="77777777" w:rsidR="00A4232B" w:rsidRPr="007D6D69" w:rsidRDefault="00A4232B" w:rsidP="00F45AEC">
            <w:pPr>
              <w:spacing w:after="0" w:line="360" w:lineRule="auto"/>
              <w:jc w:val="both"/>
              <w:rPr>
                <w:rFonts w:ascii="GHEA Grapalat" w:eastAsia="GHEA Grapalat" w:hAnsi="GHEA Grapalat" w:cs="GHEA Grapalat"/>
                <w:color w:val="000000"/>
                <w:sz w:val="24"/>
                <w:szCs w:val="24"/>
              </w:rPr>
            </w:pPr>
          </w:p>
        </w:tc>
      </w:tr>
    </w:tbl>
    <w:p w14:paraId="425D4714"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lastRenderedPageBreak/>
        <w:t> </w:t>
      </w:r>
    </w:p>
    <w:p w14:paraId="0F7C9DAA" w14:textId="22E7584F"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Կանոնակարգի</w:t>
      </w:r>
      <w:r w:rsidR="00D40403" w:rsidRPr="007D6D69">
        <w:rPr>
          <w:rFonts w:ascii="GHEA Grapalat" w:eastAsia="GHEA Grapalat" w:hAnsi="GHEA Grapalat" w:cs="GHEA Grapalat"/>
          <w:color w:val="000000"/>
          <w:sz w:val="24"/>
          <w:szCs w:val="24"/>
        </w:rPr>
        <w:t xml:space="preserve"> 2</w:t>
      </w:r>
      <w:r w:rsidR="00013A1F" w:rsidRPr="007D6D69">
        <w:rPr>
          <w:rFonts w:ascii="GHEA Grapalat" w:eastAsia="GHEA Grapalat" w:hAnsi="GHEA Grapalat" w:cs="GHEA Grapalat"/>
          <w:color w:val="000000"/>
          <w:sz w:val="24"/>
          <w:szCs w:val="24"/>
        </w:rPr>
        <w:t>1</w:t>
      </w:r>
      <w:r w:rsidRPr="007D6D69">
        <w:rPr>
          <w:rFonts w:ascii="GHEA Grapalat" w:eastAsia="GHEA Grapalat" w:hAnsi="GHEA Grapalat" w:cs="GHEA Grapalat"/>
          <w:color w:val="000000"/>
          <w:sz w:val="24"/>
          <w:szCs w:val="24"/>
        </w:rPr>
        <w:t xml:space="preserve">-րդ կետով սահմանված տվյալները տրամադրելու համար սոցիալական աջակցության կարիք ունեցող անձից համաձայնություն ստանալու գործընթացը կազմակերպում է համապատասխան </w:t>
      </w:r>
      <w:r w:rsidR="000557B6" w:rsidRPr="007D6D69">
        <w:rPr>
          <w:rFonts w:ascii="GHEA Grapalat" w:eastAsia="GHEA Grapalat" w:hAnsi="GHEA Grapalat" w:cs="GHEA Grapalat"/>
          <w:color w:val="000000"/>
          <w:sz w:val="24"/>
          <w:szCs w:val="24"/>
          <w:lang w:val="en-US"/>
        </w:rPr>
        <w:t>Հ</w:t>
      </w:r>
      <w:r w:rsidRPr="007D6D69">
        <w:rPr>
          <w:rFonts w:ascii="GHEA Grapalat" w:eastAsia="GHEA Grapalat" w:hAnsi="GHEA Grapalat" w:cs="GHEA Grapalat"/>
          <w:color w:val="000000"/>
          <w:sz w:val="24"/>
          <w:szCs w:val="24"/>
        </w:rPr>
        <w:t>ամագործակցող կողմը:</w:t>
      </w:r>
    </w:p>
    <w:p w14:paraId="5768676B" w14:textId="77777777" w:rsidR="0097340F"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Համագործակցող կողմերի միջև տեղեկությունների փոխանակումն իրականացվում է «Վարչարարության հիմունքների և վարչական վարույթի մասին» և «Անձնական տվյալների պաշտպանության մասին» օրենքների և այլ իրավական ակտերի համաձայն</w:t>
      </w:r>
      <w:r w:rsidR="00B55F51" w:rsidRPr="007D6D69">
        <w:rPr>
          <w:rFonts w:ascii="GHEA Grapalat" w:eastAsia="GHEA Grapalat" w:hAnsi="GHEA Grapalat" w:cs="GHEA Grapalat"/>
          <w:color w:val="000000"/>
          <w:sz w:val="24"/>
          <w:szCs w:val="24"/>
        </w:rPr>
        <w:t xml:space="preserve">՝ </w:t>
      </w:r>
      <w:r w:rsidR="0097340F" w:rsidRPr="007D6D69">
        <w:rPr>
          <w:rFonts w:ascii="GHEA Grapalat" w:eastAsia="GHEA Grapalat" w:hAnsi="GHEA Grapalat" w:cs="GHEA Grapalat"/>
          <w:color w:val="000000"/>
          <w:sz w:val="24"/>
          <w:szCs w:val="24"/>
        </w:rPr>
        <w:t>կ</w:t>
      </w:r>
      <w:r w:rsidR="00B55F51" w:rsidRPr="007D6D69">
        <w:rPr>
          <w:rFonts w:ascii="GHEA Grapalat" w:eastAsia="GHEA Grapalat" w:hAnsi="GHEA Grapalat" w:cs="GHEA Grapalat"/>
          <w:color w:val="000000"/>
          <w:sz w:val="24"/>
          <w:szCs w:val="24"/>
        </w:rPr>
        <w:t>անոնակարգով սահմանված առանձնահատկությունների հաշվառմամբ</w:t>
      </w:r>
      <w:r w:rsidR="0097340F" w:rsidRPr="007D6D69">
        <w:rPr>
          <w:rFonts w:ascii="GHEA Grapalat" w:eastAsia="GHEA Grapalat" w:hAnsi="GHEA Grapalat" w:cs="GHEA Grapalat"/>
          <w:color w:val="000000"/>
          <w:sz w:val="24"/>
          <w:szCs w:val="24"/>
          <w:lang w:val="hy-AM"/>
        </w:rPr>
        <w:t>։</w:t>
      </w:r>
    </w:p>
    <w:p w14:paraId="710E8EB0" w14:textId="33C0AC15" w:rsidR="00A4232B" w:rsidRPr="007D6D69" w:rsidRDefault="0097340F"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«Սոցիալական աջակցության մասին» օրենքով սահմանված անձի կյանքին կամ առողջությանը վտանգ սպառնալու հիմքով հրատապ արձագանք պահանջող իրավիճակի առկայության դեպքում</w:t>
      </w:r>
      <w:r w:rsidRPr="007D6D69">
        <w:rPr>
          <w:rFonts w:ascii="GHEA Grapalat" w:eastAsia="GHEA Grapalat" w:hAnsi="GHEA Grapalat" w:cs="GHEA Grapalat"/>
          <w:color w:val="000000"/>
          <w:sz w:val="24"/>
          <w:szCs w:val="24"/>
          <w:lang w:val="hy-AM"/>
        </w:rPr>
        <w:t xml:space="preserve"> </w:t>
      </w:r>
      <w:r w:rsidR="00335363" w:rsidRPr="007D6D69">
        <w:rPr>
          <w:rFonts w:ascii="GHEA Grapalat" w:eastAsia="GHEA Grapalat" w:hAnsi="GHEA Grapalat" w:cs="GHEA Grapalat"/>
          <w:color w:val="000000"/>
          <w:sz w:val="24"/>
          <w:szCs w:val="24"/>
        </w:rPr>
        <w:t xml:space="preserve">Հայաստանի Հանրապետության աշխատանքի և սոցիալական հարցերի նախարարության (այսուհետ՝ Նախարարություն) նախաձեռնությամբ կարող են ստեղծվել աշխատանքային խմբեր։ Կախված իրավիճակից՝ աշխատանքային խմբում կարող են ընդգրկվել կանոնակարգի  </w:t>
      </w:r>
      <w:r w:rsidR="00013A1F" w:rsidRPr="007D6D69">
        <w:rPr>
          <w:rFonts w:ascii="GHEA Grapalat" w:eastAsia="GHEA Grapalat" w:hAnsi="GHEA Grapalat" w:cs="GHEA Grapalat"/>
          <w:color w:val="000000"/>
          <w:sz w:val="24"/>
          <w:szCs w:val="24"/>
        </w:rPr>
        <w:t>3</w:t>
      </w:r>
      <w:r w:rsidR="00335363" w:rsidRPr="007D6D69">
        <w:rPr>
          <w:rFonts w:ascii="GHEA Grapalat" w:eastAsia="GHEA Grapalat" w:hAnsi="GHEA Grapalat" w:cs="GHEA Grapalat"/>
          <w:color w:val="000000"/>
          <w:sz w:val="24"/>
          <w:szCs w:val="24"/>
        </w:rPr>
        <w:t xml:space="preserve">-րդ կետում նշված մարմինների ներկայացուցիչներ։ Աշխատանքային խմբերում, որպես տեղական ինքնակառավարման մարմնի ներկայացուցիչ, հանդես է գալիս համապատասխան համայնքի ղեկավարի </w:t>
      </w:r>
      <w:r w:rsidR="00BD6C67" w:rsidRPr="007D6D69">
        <w:rPr>
          <w:rFonts w:ascii="GHEA Grapalat" w:eastAsia="GHEA Grapalat" w:hAnsi="GHEA Grapalat" w:cs="GHEA Grapalat"/>
          <w:color w:val="000000"/>
          <w:sz w:val="24"/>
          <w:szCs w:val="24"/>
        </w:rPr>
        <w:t>սոցիալական ոլորտում պատասխանատու ստորաբաժանման ղեկավարը</w:t>
      </w:r>
      <w:r w:rsidR="00AA7E11" w:rsidRPr="007D6D69">
        <w:rPr>
          <w:rFonts w:ascii="GHEA Grapalat" w:eastAsia="GHEA Grapalat" w:hAnsi="GHEA Grapalat" w:cs="GHEA Grapalat"/>
          <w:color w:val="000000"/>
          <w:sz w:val="24"/>
          <w:szCs w:val="24"/>
          <w:lang w:val="hy-AM"/>
        </w:rPr>
        <w:t>,</w:t>
      </w:r>
      <w:r w:rsidR="00BD6C67" w:rsidRPr="007D6D69">
        <w:rPr>
          <w:rFonts w:ascii="GHEA Grapalat" w:eastAsia="GHEA Grapalat" w:hAnsi="GHEA Grapalat" w:cs="GHEA Grapalat"/>
          <w:color w:val="000000"/>
          <w:sz w:val="24"/>
          <w:szCs w:val="24"/>
        </w:rPr>
        <w:t xml:space="preserve"> կամ համայնքի ղեկավարի աշխատակազմի սոցիալական աշխատողը</w:t>
      </w:r>
      <w:r w:rsidR="00AA7E11" w:rsidRPr="007D6D69">
        <w:rPr>
          <w:rFonts w:ascii="GHEA Grapalat" w:eastAsia="GHEA Grapalat" w:hAnsi="GHEA Grapalat" w:cs="GHEA Grapalat"/>
          <w:color w:val="000000"/>
          <w:sz w:val="24"/>
          <w:szCs w:val="24"/>
          <w:lang w:val="hy-AM"/>
        </w:rPr>
        <w:t>,</w:t>
      </w:r>
      <w:r w:rsidR="00BD6C67" w:rsidRPr="007D6D69">
        <w:rPr>
          <w:rFonts w:ascii="GHEA Grapalat" w:eastAsia="GHEA Grapalat" w:hAnsi="GHEA Grapalat" w:cs="GHEA Grapalat"/>
          <w:color w:val="000000"/>
          <w:sz w:val="24"/>
          <w:szCs w:val="24"/>
        </w:rPr>
        <w:t xml:space="preserve"> կամ սոցիալական աշխատողի գործառույթներ իրականացնող </w:t>
      </w:r>
      <w:r w:rsidR="00335363" w:rsidRPr="007D6D69">
        <w:rPr>
          <w:rFonts w:ascii="GHEA Grapalat" w:eastAsia="GHEA Grapalat" w:hAnsi="GHEA Grapalat" w:cs="GHEA Grapalat"/>
          <w:color w:val="000000"/>
          <w:sz w:val="24"/>
          <w:szCs w:val="24"/>
        </w:rPr>
        <w:t>աշխատող</w:t>
      </w:r>
      <w:r w:rsidRPr="007D6D69">
        <w:rPr>
          <w:rFonts w:ascii="GHEA Grapalat" w:eastAsia="GHEA Grapalat" w:hAnsi="GHEA Grapalat" w:cs="GHEA Grapalat"/>
          <w:color w:val="000000"/>
          <w:sz w:val="24"/>
          <w:szCs w:val="24"/>
        </w:rPr>
        <w:t>ը</w:t>
      </w:r>
      <w:r w:rsidR="00335363" w:rsidRPr="007D6D69">
        <w:rPr>
          <w:rFonts w:ascii="GHEA Grapalat" w:eastAsia="GHEA Grapalat" w:hAnsi="GHEA Grapalat" w:cs="GHEA Grapalat"/>
          <w:color w:val="000000"/>
          <w:sz w:val="24"/>
          <w:szCs w:val="24"/>
        </w:rPr>
        <w:t xml:space="preserve">։ Աշխատանքային խմբերին մասնակցելու նպատակով համապատասխան պետական մարմինները, մեկ աշխատանքային օրվա ընթացքում, պետք է ներկայացնեն իրենց ներկայացուցիչների տվյալները (անուն, ազգանունը, զբաղեցրած պաշտոնը, հեռախոսահահամարը, էլեկտրոնային փոստի հասցեն)։ Աշխատանքային խմբերը, օրենսդրությամբ սահմանված դեպքերում գործում են հերթապահությամբ՝ շուրջօրյա։ Յուրաքանչյուր ներկայացուցիչ ապահովում է Նախարարության և համապատասխան մարմնի միջև կապը և համագործակցությունը։ Աշխատանքային խմբում ընդգրկված ներկայացուցիչները պարտավոր են, իրենց իրավասությունների շրջանակում աջակցել, տրամադրել անհրաժեշտ տեղեկատվություն, տրամադրել կամ կազմակերպել կամ ապահովել սոցիալական աջակցության տրամադրումը՝ Նախարարության հետ փոխհամաձայնեցված կարգով։ Ներկայացուցչի փոփոխության անհրաժեշտության դեպքում՝ համապատասխան մարմինը մեկ աշխատանքային օրվա ընթացքում ապահովում է մեկ այլ ներկայացուցչի տվյալների տրամադրումը։ </w:t>
      </w:r>
    </w:p>
    <w:p w14:paraId="5684DFF6" w14:textId="77777777" w:rsidR="00A4232B" w:rsidRPr="007D6D69" w:rsidRDefault="00A4232B" w:rsidP="00F45AEC">
      <w:pPr>
        <w:pBdr>
          <w:top w:val="nil"/>
          <w:left w:val="nil"/>
          <w:bottom w:val="nil"/>
          <w:right w:val="nil"/>
          <w:between w:val="nil"/>
        </w:pBdr>
        <w:shd w:val="clear" w:color="auto" w:fill="FFFFFF"/>
        <w:tabs>
          <w:tab w:val="left" w:pos="851"/>
          <w:tab w:val="left" w:pos="993"/>
        </w:tabs>
        <w:spacing w:after="0" w:line="360" w:lineRule="auto"/>
        <w:ind w:left="360"/>
        <w:jc w:val="both"/>
        <w:rPr>
          <w:rFonts w:ascii="GHEA Grapalat" w:eastAsia="GHEA Grapalat" w:hAnsi="GHEA Grapalat" w:cs="GHEA Grapalat"/>
          <w:color w:val="000000"/>
          <w:sz w:val="24"/>
          <w:szCs w:val="24"/>
        </w:rPr>
      </w:pPr>
    </w:p>
    <w:p w14:paraId="4290BB1B" w14:textId="190C09B5" w:rsidR="00A4232B" w:rsidRPr="007D6D69" w:rsidRDefault="00335363" w:rsidP="00F45AEC">
      <w:pPr>
        <w:pStyle w:val="ListParagraph"/>
        <w:numPr>
          <w:ilvl w:val="3"/>
          <w:numId w:val="18"/>
        </w:numPr>
        <w:shd w:val="clear" w:color="auto" w:fill="FFFFFF"/>
        <w:spacing w:after="0" w:line="360" w:lineRule="auto"/>
        <w:ind w:left="709" w:firstLine="425"/>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lastRenderedPageBreak/>
        <w:t>ՍՈՑԻԱԼԱԿԱՆ ԱՋԱԿՑՈՒԹՅԱՆ ՄԻՋՈՑԱՌՈՒՄՆԵՐԻ ԻՐԱԿԱՆԱՑՄԱՆ ՄԵԽԱՆԻԶՄԸ, ԱՅԴ ԹՎՈՒՄ՝ ԴՐԱ ԻՐԱԿԱՆԱՑՄԱՆԸ ԿԱԶՄԱԿԵՐՊՈՒԹՅՈՒՆՆԵՐԻՆ ՆԵՐԳՐԱՎԵԼՈՒ ԿԱՐԳԸ</w:t>
      </w:r>
    </w:p>
    <w:p w14:paraId="4566D360"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14C7D82E" w14:textId="5FF42F0E"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Սոցիալական աջակցության ոլորտի սոցիալական ծառայությունները, մասնավորապես, խորհրդատվական օգնությունը, սոցիալ-վերականգնողական օգնությունը, բնաիրային </w:t>
      </w:r>
      <w:r w:rsidR="00AA7E11" w:rsidRPr="007D6D69">
        <w:rPr>
          <w:rFonts w:ascii="GHEA Grapalat" w:eastAsia="GHEA Grapalat" w:hAnsi="GHEA Grapalat" w:cs="GHEA Grapalat"/>
          <w:color w:val="000000"/>
          <w:sz w:val="24"/>
          <w:szCs w:val="24"/>
        </w:rPr>
        <w:t xml:space="preserve">օգնությունը, </w:t>
      </w:r>
      <w:r w:rsidRPr="007D6D69">
        <w:rPr>
          <w:rFonts w:ascii="GHEA Grapalat" w:eastAsia="GHEA Grapalat" w:hAnsi="GHEA Grapalat" w:cs="GHEA Grapalat"/>
          <w:color w:val="000000"/>
          <w:sz w:val="24"/>
          <w:szCs w:val="24"/>
        </w:rPr>
        <w:t xml:space="preserve">կենցաղային օգնությունը, կացարանով ապահովելը, խնամքը, </w:t>
      </w:r>
      <w:r w:rsidR="00E74A51" w:rsidRPr="007D6D69">
        <w:rPr>
          <w:rFonts w:ascii="GHEA Grapalat" w:eastAsia="GHEA Grapalat" w:hAnsi="GHEA Grapalat" w:cs="GHEA Grapalat"/>
          <w:color w:val="000000"/>
          <w:sz w:val="24"/>
          <w:szCs w:val="24"/>
          <w:lang w:val="en-US"/>
        </w:rPr>
        <w:t>իրավաբանական</w:t>
      </w:r>
      <w:r w:rsidR="00E74A51"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օգնությունը, օրենսդրությամբ սահմանված նպաստներ կամ այլ դրամական օգնություն  նշանակելը և վճարելը, զբաղվածության ծառայությունները, ընտանիքի կենսապահովման կայունացման օգնությունը, բնակարանային կոմունալ ծառայությունների վճարումների նվազեցումը կամ հատուցումը կամ վառելանյութի ձեռքբերման համար հատուցումը, սոցիալ-հոգեբանական օգնությունը, սոցիալական պատրոնաժը,</w:t>
      </w:r>
      <w:r w:rsidR="00AA7E11"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 xml:space="preserve">սոցիալական ինտեգրմանը կամ վերաինտեգրմանն ուղղված օգնությունը, անձին կամ ընտանիքին տրամադրվում է դրա անհրաժեշտության դեպքում` </w:t>
      </w:r>
      <w:r w:rsidR="00E74A51" w:rsidRPr="007D6D69">
        <w:rPr>
          <w:rFonts w:ascii="GHEA Grapalat" w:eastAsia="GHEA Grapalat" w:hAnsi="GHEA Grapalat" w:cs="GHEA Grapalat"/>
          <w:color w:val="000000"/>
          <w:sz w:val="24"/>
          <w:szCs w:val="24"/>
          <w:lang w:val="en-US"/>
        </w:rPr>
        <w:t>Հ</w:t>
      </w:r>
      <w:r w:rsidR="00646E3D" w:rsidRPr="007D6D69">
        <w:rPr>
          <w:rFonts w:ascii="GHEA Grapalat" w:eastAsia="GHEA Grapalat" w:hAnsi="GHEA Grapalat" w:cs="GHEA Grapalat"/>
          <w:color w:val="000000"/>
          <w:sz w:val="24"/>
          <w:szCs w:val="24"/>
          <w:lang w:val="hy-AM"/>
        </w:rPr>
        <w:t xml:space="preserve">այաստանի </w:t>
      </w:r>
      <w:r w:rsidR="00E74A51" w:rsidRPr="007D6D69">
        <w:rPr>
          <w:rFonts w:ascii="GHEA Grapalat" w:eastAsia="GHEA Grapalat" w:hAnsi="GHEA Grapalat" w:cs="GHEA Grapalat"/>
          <w:color w:val="000000"/>
          <w:sz w:val="24"/>
          <w:szCs w:val="24"/>
          <w:lang w:val="en-US"/>
        </w:rPr>
        <w:t>Հ</w:t>
      </w:r>
      <w:r w:rsidR="00646E3D" w:rsidRPr="007D6D69">
        <w:rPr>
          <w:rFonts w:ascii="GHEA Grapalat" w:eastAsia="GHEA Grapalat" w:hAnsi="GHEA Grapalat" w:cs="GHEA Grapalat"/>
          <w:color w:val="000000"/>
          <w:sz w:val="24"/>
          <w:szCs w:val="24"/>
          <w:lang w:val="hy-AM"/>
        </w:rPr>
        <w:t>անրապետության</w:t>
      </w:r>
      <w:r w:rsidR="00E74A51"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օրենսդրությամբ սահմանված կարգով:</w:t>
      </w:r>
    </w:p>
    <w:p w14:paraId="51BD0911" w14:textId="123FC583"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Սոցիալական ծառայությունները, որոնք տրամադրվում են կանոնակարգի Համագործակցող կողմի կողմից, արտացոլվում են անձի կամ ընտանիքի միջամտության ծրագրում:</w:t>
      </w:r>
    </w:p>
    <w:p w14:paraId="5C11BF65"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2FE866F3" w14:textId="5CD0255C" w:rsidR="00A4232B" w:rsidRPr="007D6D69" w:rsidRDefault="00335363" w:rsidP="00F45AEC">
      <w:pPr>
        <w:pStyle w:val="ListParagraph"/>
        <w:numPr>
          <w:ilvl w:val="3"/>
          <w:numId w:val="18"/>
        </w:numPr>
        <w:shd w:val="clear" w:color="auto" w:fill="FFFFFF"/>
        <w:spacing w:after="0" w:line="360" w:lineRule="auto"/>
        <w:ind w:left="709" w:firstLine="425"/>
        <w:jc w:val="center"/>
        <w:rPr>
          <w:rFonts w:ascii="GHEA Grapalat" w:eastAsia="GHEA Grapalat" w:hAnsi="GHEA Grapalat" w:cs="GHEA Grapalat"/>
          <w:color w:val="000000"/>
          <w:sz w:val="24"/>
          <w:szCs w:val="24"/>
        </w:rPr>
      </w:pPr>
      <w:r w:rsidRPr="007D6D69">
        <w:rPr>
          <w:rFonts w:ascii="GHEA Grapalat" w:eastAsia="GHEA Grapalat" w:hAnsi="GHEA Grapalat" w:cs="GHEA Grapalat"/>
          <w:b/>
          <w:bCs/>
          <w:color w:val="000000"/>
          <w:sz w:val="24"/>
          <w:szCs w:val="24"/>
        </w:rPr>
        <w:t>ԲՆԱԿՉՈՒԹՅԱՆ ՍՈՑԻԱԼԱԿԱՆ ԾԱՌԱՅՈՒԹՅՈՒՆՆԵՐԻ ՏՐԱՄԱԴՐՄԱՆ ԸՆԹԱՑՔՈՒՄ ՀԱՄԱԳՈՐԾԱԿՑԵԼԻՍ ՀԱՄԱԳՈՐԾԱԿՑՈՂ ԿՈՂՄԵՐԻ ՄԻՋԵՎ ԾԱԳԱԾ ՏԱՐԱՁԱՅՆՈՒԹՅՈՒՆՆԵՐԻ ԼՈՒԾՄԱՆ ԿԱՐԳԸ</w:t>
      </w:r>
    </w:p>
    <w:p w14:paraId="1581E9D5" w14:textId="200359F2" w:rsidR="00A4232B" w:rsidRPr="007D6D69" w:rsidRDefault="00335363" w:rsidP="00AC167D">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color w:val="000000"/>
          <w:sz w:val="24"/>
          <w:szCs w:val="24"/>
        </w:rPr>
        <w:t> </w:t>
      </w:r>
      <w:r w:rsidRPr="007D6D69">
        <w:rPr>
          <w:rFonts w:ascii="GHEA Grapalat" w:eastAsia="GHEA Grapalat" w:hAnsi="GHEA Grapalat" w:cs="GHEA Grapalat"/>
          <w:color w:val="000000"/>
          <w:sz w:val="24"/>
          <w:szCs w:val="24"/>
        </w:rPr>
        <w:t xml:space="preserve">Անձի կամ ընտանիքի սոցիալական ծառայությունների տրամադրման ընթացքում համագործակցելիս </w:t>
      </w:r>
      <w:r w:rsidR="00E74A51" w:rsidRPr="007D6D69">
        <w:rPr>
          <w:rFonts w:ascii="GHEA Grapalat" w:eastAsia="GHEA Grapalat" w:hAnsi="GHEA Grapalat" w:cs="GHEA Grapalat"/>
          <w:color w:val="000000"/>
          <w:sz w:val="24"/>
          <w:szCs w:val="24"/>
          <w:lang w:val="en-US"/>
        </w:rPr>
        <w:t>Հ</w:t>
      </w:r>
      <w:r w:rsidRPr="007D6D69">
        <w:rPr>
          <w:rFonts w:ascii="GHEA Grapalat" w:eastAsia="GHEA Grapalat" w:hAnsi="GHEA Grapalat" w:cs="GHEA Grapalat"/>
          <w:color w:val="000000"/>
          <w:sz w:val="24"/>
          <w:szCs w:val="24"/>
        </w:rPr>
        <w:t>ամագործակցող կողմերի միջև ծագած տարաձայնությունները լուծվում են</w:t>
      </w:r>
      <w:r w:rsidR="00646E3D" w:rsidRPr="007D6D69">
        <w:rPr>
          <w:rFonts w:ascii="GHEA Grapalat" w:eastAsia="GHEA Grapalat" w:hAnsi="GHEA Grapalat" w:cs="GHEA Grapalat"/>
          <w:color w:val="000000"/>
          <w:sz w:val="24"/>
          <w:szCs w:val="24"/>
          <w:lang w:val="hy-AM"/>
        </w:rPr>
        <w:t xml:space="preserve"> </w:t>
      </w:r>
      <w:r w:rsidRPr="007D6D69">
        <w:rPr>
          <w:rFonts w:ascii="GHEA Grapalat" w:eastAsia="GHEA Grapalat" w:hAnsi="GHEA Grapalat" w:cs="GHEA Grapalat"/>
          <w:color w:val="000000"/>
          <w:sz w:val="24"/>
          <w:szCs w:val="24"/>
        </w:rPr>
        <w:t xml:space="preserve"> </w:t>
      </w:r>
      <w:r w:rsidR="00E74A51" w:rsidRPr="007D6D69">
        <w:rPr>
          <w:rFonts w:ascii="GHEA Grapalat" w:eastAsia="GHEA Grapalat" w:hAnsi="GHEA Grapalat" w:cs="GHEA Grapalat"/>
          <w:color w:val="000000"/>
          <w:sz w:val="24"/>
          <w:szCs w:val="24"/>
          <w:lang w:val="en-US"/>
        </w:rPr>
        <w:t>Հ</w:t>
      </w:r>
      <w:r w:rsidR="00646E3D" w:rsidRPr="007D6D69">
        <w:rPr>
          <w:rFonts w:ascii="GHEA Grapalat" w:eastAsia="GHEA Grapalat" w:hAnsi="GHEA Grapalat" w:cs="GHEA Grapalat"/>
          <w:color w:val="000000"/>
          <w:sz w:val="24"/>
          <w:szCs w:val="24"/>
          <w:lang w:val="hy-AM"/>
        </w:rPr>
        <w:t xml:space="preserve">այաստանի </w:t>
      </w:r>
      <w:r w:rsidR="00E74A51" w:rsidRPr="007D6D69">
        <w:rPr>
          <w:rFonts w:ascii="GHEA Grapalat" w:eastAsia="GHEA Grapalat" w:hAnsi="GHEA Grapalat" w:cs="GHEA Grapalat"/>
          <w:color w:val="000000"/>
          <w:sz w:val="24"/>
          <w:szCs w:val="24"/>
          <w:lang w:val="en-US"/>
        </w:rPr>
        <w:t>Հ</w:t>
      </w:r>
      <w:r w:rsidR="00646E3D" w:rsidRPr="007D6D69">
        <w:rPr>
          <w:rFonts w:ascii="GHEA Grapalat" w:eastAsia="GHEA Grapalat" w:hAnsi="GHEA Grapalat" w:cs="GHEA Grapalat"/>
          <w:color w:val="000000"/>
          <w:sz w:val="24"/>
          <w:szCs w:val="24"/>
          <w:lang w:val="hy-AM"/>
        </w:rPr>
        <w:t>անրապետության</w:t>
      </w:r>
      <w:r w:rsidR="00E74A51"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օրենսդրությամբ սահմանված կարգով:</w:t>
      </w:r>
    </w:p>
    <w:p w14:paraId="40AD6543" w14:textId="79ADA387" w:rsidR="00A4232B" w:rsidRPr="007D6D69" w:rsidRDefault="00335363" w:rsidP="00F45AEC">
      <w:pPr>
        <w:pStyle w:val="ListParagraph"/>
        <w:numPr>
          <w:ilvl w:val="3"/>
          <w:numId w:val="18"/>
        </w:numPr>
        <w:shd w:val="clear" w:color="auto" w:fill="FFFFFF"/>
        <w:spacing w:after="0" w:line="360" w:lineRule="auto"/>
        <w:ind w:left="709" w:firstLine="425"/>
        <w:jc w:val="center"/>
        <w:rPr>
          <w:rFonts w:ascii="GHEA Grapalat" w:eastAsia="GHEA Grapalat" w:hAnsi="GHEA Grapalat" w:cs="GHEA Grapalat"/>
          <w:color w:val="000000"/>
          <w:sz w:val="24"/>
          <w:szCs w:val="24"/>
          <w:lang w:val="hy-AM"/>
        </w:rPr>
      </w:pPr>
      <w:r w:rsidRPr="007D6D69">
        <w:rPr>
          <w:rFonts w:ascii="GHEA Grapalat" w:eastAsia="GHEA Grapalat" w:hAnsi="GHEA Grapalat" w:cs="GHEA Grapalat"/>
          <w:b/>
          <w:bCs/>
          <w:color w:val="000000"/>
          <w:sz w:val="24"/>
          <w:szCs w:val="24"/>
        </w:rPr>
        <w:lastRenderedPageBreak/>
        <w:t xml:space="preserve"> ՄԻՋԳԵՐԱՏԵՍՉԱԿԱՆ ՍՈՑԻԱԼԱԿԱՆ ՀԱՄԱԳՈՐԾԱԿՑՈՒԹՅԱՆ </w:t>
      </w:r>
      <w:r w:rsidR="0097340F" w:rsidRPr="007D6D69">
        <w:rPr>
          <w:rFonts w:ascii="GHEA Grapalat" w:eastAsia="GHEA Grapalat" w:hAnsi="GHEA Grapalat" w:cs="GHEA Grapalat"/>
          <w:b/>
          <w:bCs/>
          <w:color w:val="000000"/>
          <w:sz w:val="24"/>
          <w:szCs w:val="24"/>
          <w:lang w:val="hy-AM"/>
        </w:rPr>
        <w:t xml:space="preserve">ՄՇՏԱԴԻՏԱՐԿՈՒՄԸ ԵՎ </w:t>
      </w:r>
      <w:r w:rsidRPr="007D6D69">
        <w:rPr>
          <w:rFonts w:ascii="GHEA Grapalat" w:eastAsia="GHEA Grapalat" w:hAnsi="GHEA Grapalat" w:cs="GHEA Grapalat"/>
          <w:b/>
          <w:bCs/>
          <w:color w:val="000000"/>
          <w:sz w:val="24"/>
          <w:szCs w:val="24"/>
        </w:rPr>
        <w:t xml:space="preserve"> </w:t>
      </w:r>
      <w:r w:rsidR="0097340F" w:rsidRPr="007D6D69">
        <w:rPr>
          <w:rFonts w:ascii="GHEA Grapalat" w:eastAsia="GHEA Grapalat" w:hAnsi="GHEA Grapalat" w:cs="GHEA Grapalat"/>
          <w:b/>
          <w:bCs/>
          <w:color w:val="000000"/>
          <w:sz w:val="24"/>
          <w:szCs w:val="24"/>
          <w:lang w:val="hy-AM"/>
        </w:rPr>
        <w:t>ԳՆԱՀԱՏՈՒՄԸ</w:t>
      </w:r>
    </w:p>
    <w:p w14:paraId="57129DF2" w14:textId="77777777" w:rsidR="00A4232B" w:rsidRPr="007D6D69" w:rsidRDefault="00335363" w:rsidP="00F45AEC">
      <w:pPr>
        <w:shd w:val="clear" w:color="auto" w:fill="FFFFFF"/>
        <w:spacing w:after="0" w:line="360" w:lineRule="auto"/>
        <w:ind w:firstLine="375"/>
        <w:jc w:val="both"/>
        <w:rPr>
          <w:rFonts w:ascii="GHEA Grapalat" w:eastAsia="GHEA Grapalat" w:hAnsi="GHEA Grapalat" w:cs="GHEA Grapalat"/>
          <w:color w:val="000000"/>
          <w:sz w:val="24"/>
          <w:szCs w:val="24"/>
        </w:rPr>
      </w:pPr>
      <w:r w:rsidRPr="007D6D69">
        <w:rPr>
          <w:color w:val="000000"/>
          <w:sz w:val="24"/>
          <w:szCs w:val="24"/>
        </w:rPr>
        <w:t> </w:t>
      </w:r>
    </w:p>
    <w:p w14:paraId="00422842" w14:textId="2CA56132"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Միջգերատեսչական սոցիալական համագործակցության </w:t>
      </w:r>
      <w:r w:rsidR="0097340F" w:rsidRPr="007D6D69">
        <w:rPr>
          <w:rFonts w:ascii="GHEA Grapalat" w:eastAsia="GHEA Grapalat" w:hAnsi="GHEA Grapalat" w:cs="GHEA Grapalat"/>
          <w:color w:val="000000"/>
          <w:sz w:val="24"/>
          <w:szCs w:val="24"/>
          <w:lang w:val="hy-AM"/>
        </w:rPr>
        <w:t>մշտադիտարկում</w:t>
      </w:r>
      <w:r w:rsidR="00E74A51" w:rsidRPr="007D6D69">
        <w:rPr>
          <w:rFonts w:ascii="GHEA Grapalat" w:eastAsia="GHEA Grapalat" w:hAnsi="GHEA Grapalat" w:cs="GHEA Grapalat"/>
          <w:color w:val="000000"/>
          <w:sz w:val="24"/>
          <w:szCs w:val="24"/>
          <w:lang w:val="en-US"/>
        </w:rPr>
        <w:t>ը</w:t>
      </w:r>
      <w:r w:rsidR="0097340F" w:rsidRPr="007D6D69">
        <w:rPr>
          <w:rFonts w:ascii="GHEA Grapalat" w:eastAsia="GHEA Grapalat" w:hAnsi="GHEA Grapalat" w:cs="GHEA Grapalat"/>
          <w:color w:val="000000"/>
          <w:sz w:val="24"/>
          <w:szCs w:val="24"/>
          <w:lang w:val="hy-AM"/>
        </w:rPr>
        <w:t xml:space="preserve"> </w:t>
      </w:r>
      <w:r w:rsidR="00E74A51" w:rsidRPr="007D6D69">
        <w:rPr>
          <w:rFonts w:ascii="GHEA Grapalat" w:eastAsia="GHEA Grapalat" w:hAnsi="GHEA Grapalat" w:cs="GHEA Grapalat"/>
          <w:color w:val="000000"/>
          <w:sz w:val="24"/>
          <w:szCs w:val="24"/>
          <w:lang w:val="en-US"/>
        </w:rPr>
        <w:t>և</w:t>
      </w:r>
      <w:r w:rsidR="00E74A51" w:rsidRPr="007D6D69">
        <w:rPr>
          <w:rFonts w:ascii="GHEA Grapalat" w:eastAsia="GHEA Grapalat" w:hAnsi="GHEA Grapalat" w:cs="GHEA Grapalat"/>
          <w:color w:val="000000"/>
          <w:sz w:val="24"/>
          <w:szCs w:val="24"/>
          <w:lang w:val="hy-AM"/>
        </w:rPr>
        <w:t xml:space="preserve"> գնահատում</w:t>
      </w:r>
      <w:r w:rsidR="00E74A51" w:rsidRPr="007D6D69">
        <w:rPr>
          <w:rFonts w:ascii="GHEA Grapalat" w:eastAsia="GHEA Grapalat" w:hAnsi="GHEA Grapalat" w:cs="GHEA Grapalat"/>
          <w:color w:val="000000"/>
          <w:sz w:val="24"/>
          <w:szCs w:val="24"/>
          <w:lang w:val="en-US"/>
        </w:rPr>
        <w:t>ը</w:t>
      </w:r>
      <w:r w:rsidR="00E74A51" w:rsidRPr="007D6D69">
        <w:rPr>
          <w:rFonts w:ascii="GHEA Grapalat" w:eastAsia="GHEA Grapalat" w:hAnsi="GHEA Grapalat" w:cs="GHEA Grapalat"/>
          <w:color w:val="000000"/>
          <w:sz w:val="24"/>
          <w:szCs w:val="24"/>
        </w:rPr>
        <w:t xml:space="preserve"> </w:t>
      </w:r>
      <w:r w:rsidRPr="007D6D69">
        <w:rPr>
          <w:rFonts w:ascii="GHEA Grapalat" w:eastAsia="GHEA Grapalat" w:hAnsi="GHEA Grapalat" w:cs="GHEA Grapalat"/>
          <w:color w:val="000000"/>
          <w:sz w:val="24"/>
          <w:szCs w:val="24"/>
        </w:rPr>
        <w:t>իրականացվում է</w:t>
      </w:r>
      <w:r w:rsidRPr="007D6D69">
        <w:rPr>
          <w:color w:val="000000"/>
          <w:sz w:val="24"/>
          <w:szCs w:val="24"/>
        </w:rPr>
        <w:t> </w:t>
      </w:r>
      <w:r w:rsidR="00646E3D" w:rsidRPr="007D6D69">
        <w:rPr>
          <w:rFonts w:ascii="GHEA Grapalat" w:hAnsi="GHEA Grapalat"/>
          <w:color w:val="000000"/>
          <w:sz w:val="24"/>
          <w:szCs w:val="24"/>
          <w:lang w:val="hy-AM"/>
        </w:rPr>
        <w:t xml:space="preserve"> </w:t>
      </w:r>
      <w:r w:rsidRPr="007D6D69">
        <w:rPr>
          <w:rFonts w:ascii="GHEA Grapalat" w:eastAsia="GHEA Grapalat" w:hAnsi="GHEA Grapalat" w:cs="GHEA Grapalat"/>
          <w:color w:val="000000"/>
          <w:sz w:val="24"/>
          <w:szCs w:val="24"/>
        </w:rPr>
        <w:t>պետական</w:t>
      </w:r>
      <w:r w:rsidRPr="007D6D69">
        <w:rPr>
          <w:color w:val="000000"/>
          <w:sz w:val="24"/>
          <w:szCs w:val="24"/>
        </w:rPr>
        <w:t> </w:t>
      </w:r>
      <w:r w:rsidRPr="007D6D69">
        <w:rPr>
          <w:rFonts w:ascii="GHEA Grapalat" w:eastAsia="GHEA Grapalat" w:hAnsi="GHEA Grapalat" w:cs="GHEA Grapalat"/>
          <w:color w:val="000000"/>
          <w:sz w:val="24"/>
          <w:szCs w:val="24"/>
        </w:rPr>
        <w:t>կառավարման և տեղական ինքնակառավարման մարմինների կողմից՝ սոցիալական ծառայությունների տրամադրման օրենսդրության կիրարկման գործընթացի արդյունավետության բարձրացման նպատակով:</w:t>
      </w:r>
    </w:p>
    <w:p w14:paraId="050F0934" w14:textId="5F8E8B8F"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Միջգերատեսչական սոցիալական համագործակցության </w:t>
      </w:r>
      <w:r w:rsidR="00092617" w:rsidRPr="007D6D69">
        <w:rPr>
          <w:rFonts w:ascii="GHEA Grapalat" w:eastAsia="GHEA Grapalat" w:hAnsi="GHEA Grapalat" w:cs="GHEA Grapalat"/>
          <w:color w:val="000000"/>
          <w:sz w:val="24"/>
          <w:szCs w:val="24"/>
          <w:lang w:val="hy-AM"/>
        </w:rPr>
        <w:t xml:space="preserve">մշտադիտարկում և գնահատում </w:t>
      </w:r>
      <w:r w:rsidRPr="007D6D69">
        <w:rPr>
          <w:rFonts w:ascii="GHEA Grapalat" w:eastAsia="GHEA Grapalat" w:hAnsi="GHEA Grapalat" w:cs="GHEA Grapalat"/>
          <w:color w:val="000000"/>
          <w:sz w:val="24"/>
          <w:szCs w:val="24"/>
        </w:rPr>
        <w:t xml:space="preserve">իրականացնում են </w:t>
      </w:r>
      <w:r w:rsidR="00E74A51" w:rsidRPr="007D6D69">
        <w:rPr>
          <w:rFonts w:ascii="GHEA Grapalat" w:eastAsia="GHEA Grapalat" w:hAnsi="GHEA Grapalat" w:cs="GHEA Grapalat"/>
          <w:color w:val="000000"/>
          <w:sz w:val="24"/>
          <w:szCs w:val="24"/>
          <w:lang w:val="en-US"/>
        </w:rPr>
        <w:t>Հ</w:t>
      </w:r>
      <w:r w:rsidRPr="007D6D69">
        <w:rPr>
          <w:rFonts w:ascii="GHEA Grapalat" w:eastAsia="GHEA Grapalat" w:hAnsi="GHEA Grapalat" w:cs="GHEA Grapalat"/>
          <w:color w:val="000000"/>
          <w:sz w:val="24"/>
          <w:szCs w:val="24"/>
        </w:rPr>
        <w:t>ամագործակցող կողմերի ղեկավարները կամ նրանց լիազորած պաշտոնատար անձինք:</w:t>
      </w:r>
    </w:p>
    <w:p w14:paraId="2CE0BD3A"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Մշտադիտարկման հիմնական ցուցանիշներն են՝</w:t>
      </w:r>
    </w:p>
    <w:p w14:paraId="44C817CC" w14:textId="77777777" w:rsidR="00A4232B" w:rsidRPr="007D6D69" w:rsidRDefault="00335363" w:rsidP="00F45AEC">
      <w:pPr>
        <w:numPr>
          <w:ilvl w:val="0"/>
          <w:numId w:val="4"/>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խնդրահարույց դեպքի հայտնաբերման դեպքում միջգերատեսչական հարցում կատարելու, ինչպես նաև այն ստանալուց հետո պատասխանի տրամադրման ժամկետները.</w:t>
      </w:r>
    </w:p>
    <w:p w14:paraId="4B45C9D5" w14:textId="134ED74F" w:rsidR="00A4232B" w:rsidRPr="007D6D69" w:rsidRDefault="00335363" w:rsidP="00F45AEC">
      <w:pPr>
        <w:numPr>
          <w:ilvl w:val="0"/>
          <w:numId w:val="4"/>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 xml:space="preserve">խնդրահարույց դեպքերի թիվը` ըստ </w:t>
      </w:r>
      <w:r w:rsidR="00092617" w:rsidRPr="007D6D69">
        <w:rPr>
          <w:rFonts w:ascii="GHEA Grapalat" w:eastAsia="GHEA Grapalat" w:hAnsi="GHEA Grapalat" w:cs="GHEA Grapalat"/>
          <w:color w:val="000000"/>
          <w:sz w:val="24"/>
          <w:szCs w:val="24"/>
        </w:rPr>
        <w:t>կ</w:t>
      </w:r>
      <w:r w:rsidRPr="007D6D69">
        <w:rPr>
          <w:rFonts w:ascii="GHEA Grapalat" w:eastAsia="GHEA Grapalat" w:hAnsi="GHEA Grapalat" w:cs="GHEA Grapalat"/>
          <w:color w:val="000000"/>
          <w:sz w:val="24"/>
          <w:szCs w:val="24"/>
        </w:rPr>
        <w:t xml:space="preserve">անոնակարգի </w:t>
      </w:r>
      <w:r w:rsidR="00013A1F" w:rsidRPr="007D6D69">
        <w:rPr>
          <w:rFonts w:ascii="GHEA Grapalat" w:eastAsia="GHEA Grapalat" w:hAnsi="GHEA Grapalat" w:cs="GHEA Grapalat"/>
          <w:color w:val="000000"/>
          <w:sz w:val="24"/>
          <w:szCs w:val="24"/>
        </w:rPr>
        <w:t>5</w:t>
      </w:r>
      <w:r w:rsidRPr="007D6D69">
        <w:rPr>
          <w:rFonts w:ascii="GHEA Grapalat" w:eastAsia="GHEA Grapalat" w:hAnsi="GHEA Grapalat" w:cs="GHEA Grapalat"/>
          <w:color w:val="000000"/>
          <w:sz w:val="24"/>
          <w:szCs w:val="24"/>
        </w:rPr>
        <w:t>-րդ կետով թվարկված և այլ դեպքերի.</w:t>
      </w:r>
    </w:p>
    <w:p w14:paraId="4F5CD4EF" w14:textId="244125D6" w:rsidR="00A4232B" w:rsidRPr="007D6D69" w:rsidRDefault="00335363" w:rsidP="00F45AEC">
      <w:pPr>
        <w:numPr>
          <w:ilvl w:val="0"/>
          <w:numId w:val="4"/>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համապատասխան մասնագետի մասնակցությունը բազմամասնագիտական խմբի աշխատանքներին (դեպքերի թիվ</w:t>
      </w:r>
      <w:r w:rsidR="00092617" w:rsidRPr="007D6D69">
        <w:rPr>
          <w:rFonts w:ascii="GHEA Grapalat" w:eastAsia="GHEA Grapalat" w:hAnsi="GHEA Grapalat" w:cs="GHEA Grapalat"/>
          <w:color w:val="000000"/>
          <w:sz w:val="24"/>
          <w:szCs w:val="24"/>
        </w:rPr>
        <w:t xml:space="preserve">), </w:t>
      </w:r>
      <w:r w:rsidR="00BD6C67" w:rsidRPr="007D6D69">
        <w:rPr>
          <w:rFonts w:ascii="GHEA Grapalat" w:eastAsia="GHEA Grapalat" w:hAnsi="GHEA Grapalat" w:cs="GHEA Grapalat"/>
          <w:color w:val="000000"/>
          <w:sz w:val="24"/>
          <w:szCs w:val="24"/>
        </w:rPr>
        <w:t>մասնակցությունը միջամտության ծրագրի մշակմանը, իրականացմանը, մշտադիտարկմանը և սոցիալական դեպքի վարման այլ փուլերին կամ գործընթացներին</w:t>
      </w:r>
      <w:r w:rsidR="00092617" w:rsidRPr="007D6D69">
        <w:rPr>
          <w:rFonts w:ascii="Cambria Math" w:eastAsia="GHEA Grapalat" w:hAnsi="Cambria Math" w:cs="Cambria Math"/>
          <w:color w:val="000000"/>
          <w:sz w:val="24"/>
          <w:szCs w:val="24"/>
        </w:rPr>
        <w:t>․</w:t>
      </w:r>
    </w:p>
    <w:p w14:paraId="3761A586" w14:textId="77777777" w:rsidR="00A4232B" w:rsidRPr="007D6D69" w:rsidRDefault="00335363" w:rsidP="00F45AEC">
      <w:pPr>
        <w:numPr>
          <w:ilvl w:val="0"/>
          <w:numId w:val="4"/>
        </w:numPr>
        <w:pBdr>
          <w:top w:val="nil"/>
          <w:left w:val="nil"/>
          <w:bottom w:val="nil"/>
          <w:right w:val="nil"/>
          <w:between w:val="nil"/>
        </w:pBdr>
        <w:shd w:val="clear" w:color="auto" w:fill="FFFFFF"/>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տարածքային (տեղական) մակարդակում ձևավորված` համակարգող և խորհրդատվական մարմինների թիվը:</w:t>
      </w:r>
    </w:p>
    <w:p w14:paraId="3817D135"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Կանոնակարգում մշտադիտարկվող ցուցանիշների թվարկումը սպառիչ չէ:</w:t>
      </w:r>
    </w:p>
    <w:p w14:paraId="04C1BBB2"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t>Միջգերատեսչական սոցիալական համագործակցության արդյունքների մշտադիտարկումն իրականացվում է նաև սոցիալական պաշտպանության միասնական տեղեկատվական համակարգի՝ համապատասխան ենթահամակարգի միջոցով:</w:t>
      </w:r>
    </w:p>
    <w:p w14:paraId="174A3C30"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r w:rsidRPr="007D6D69">
        <w:rPr>
          <w:rFonts w:ascii="GHEA Grapalat" w:eastAsia="GHEA Grapalat" w:hAnsi="GHEA Grapalat" w:cs="GHEA Grapalat"/>
          <w:color w:val="000000"/>
          <w:sz w:val="24"/>
          <w:szCs w:val="24"/>
        </w:rPr>
        <w:lastRenderedPageBreak/>
        <w:t>Համագործակցող կողմերի ղեկավարներն ամփոփում են մշտադիտարկման արդյունքները և մինչև հաշվետու տարվան հաջորդող տարվա մարտի 1-ը ներկայացնում Նախարարություն:</w:t>
      </w:r>
    </w:p>
    <w:p w14:paraId="15F3AA79" w14:textId="77777777" w:rsidR="00A4232B" w:rsidRPr="007D6D69" w:rsidRDefault="00335363" w:rsidP="00F45AEC">
      <w:pPr>
        <w:numPr>
          <w:ilvl w:val="0"/>
          <w:numId w:val="7"/>
        </w:numPr>
        <w:pBdr>
          <w:top w:val="nil"/>
          <w:left w:val="nil"/>
          <w:bottom w:val="nil"/>
          <w:right w:val="nil"/>
          <w:between w:val="nil"/>
        </w:pBdr>
        <w:shd w:val="clear" w:color="auto" w:fill="FFFFFF"/>
        <w:tabs>
          <w:tab w:val="left" w:pos="851"/>
          <w:tab w:val="left" w:pos="993"/>
        </w:tabs>
        <w:spacing w:after="0" w:line="360" w:lineRule="auto"/>
        <w:ind w:left="0" w:firstLine="360"/>
        <w:jc w:val="both"/>
        <w:rPr>
          <w:rFonts w:ascii="GHEA Grapalat" w:eastAsia="GHEA Grapalat" w:hAnsi="GHEA Grapalat" w:cs="GHEA Grapalat"/>
          <w:color w:val="000000"/>
          <w:sz w:val="24"/>
          <w:szCs w:val="24"/>
        </w:rPr>
      </w:pPr>
      <w:bookmarkStart w:id="0" w:name="_1l32g9g33b5v" w:colFirst="0" w:colLast="0"/>
      <w:bookmarkEnd w:id="0"/>
      <w:r w:rsidRPr="007D6D69">
        <w:rPr>
          <w:rFonts w:ascii="GHEA Grapalat" w:eastAsia="GHEA Grapalat" w:hAnsi="GHEA Grapalat" w:cs="GHEA Grapalat"/>
          <w:color w:val="000000"/>
          <w:sz w:val="24"/>
          <w:szCs w:val="24"/>
        </w:rPr>
        <w:t>Միջգերատեսչական սոցիալական համագործակցության արդյունքները գնահատվում են Հայաստանի Հանրապետության աշխատանքի և սոցիալական հարցերի նախարարի կողմից՝ հաշվի առնելով համագործակցող կողմերի մշտադիտարկման ամփոփված արդյունքները, մինչև հաշվետու տարվան հաջորդող տարվա ապրիլի 1-ը: Սույն կետով սահմանված գնահատման արդյունքները ներկայացվում են Հայաստանի Հանրապետության</w:t>
      </w:r>
      <w:bookmarkStart w:id="1" w:name="_GoBack"/>
      <w:bookmarkEnd w:id="1"/>
      <w:r w:rsidRPr="007D6D69">
        <w:rPr>
          <w:rFonts w:ascii="GHEA Grapalat" w:eastAsia="GHEA Grapalat" w:hAnsi="GHEA Grapalat" w:cs="GHEA Grapalat"/>
          <w:color w:val="000000"/>
          <w:sz w:val="24"/>
          <w:szCs w:val="24"/>
        </w:rPr>
        <w:t xml:space="preserve"> կառավարություն՝ մինչև յուրաքանչյուր տարվա ապրիլի 30-ը:»։</w:t>
      </w:r>
    </w:p>
    <w:p w14:paraId="00663BA7" w14:textId="7E4773A5" w:rsidR="00517357" w:rsidRPr="007D6D69" w:rsidRDefault="00517357" w:rsidP="00F45AEC">
      <w:pPr>
        <w:numPr>
          <w:ilvl w:val="0"/>
          <w:numId w:val="6"/>
        </w:numPr>
        <w:pBdr>
          <w:top w:val="nil"/>
          <w:left w:val="nil"/>
          <w:bottom w:val="nil"/>
          <w:right w:val="nil"/>
          <w:between w:val="nil"/>
        </w:pBdr>
        <w:shd w:val="clear" w:color="auto" w:fill="FFFFFF"/>
        <w:spacing w:after="0" w:line="360" w:lineRule="auto"/>
        <w:ind w:left="0" w:firstLine="270"/>
        <w:jc w:val="both"/>
        <w:rPr>
          <w:rFonts w:ascii="GHEA Grapalat" w:hAnsi="GHEA Grapalat" w:cs="Arial"/>
          <w:color w:val="333333"/>
          <w:sz w:val="24"/>
          <w:szCs w:val="24"/>
        </w:rPr>
      </w:pPr>
      <w:r w:rsidRPr="007D6D69">
        <w:rPr>
          <w:rFonts w:ascii="GHEA Grapalat" w:eastAsia="GHEA Grapalat" w:hAnsi="GHEA Grapalat" w:cs="GHEA Grapalat"/>
          <w:color w:val="000000"/>
          <w:sz w:val="24"/>
          <w:szCs w:val="24"/>
        </w:rPr>
        <w:t>Սույն որոշումն ուժի մեջ է մտնում պաշտոնական հրապարակմանը հաջորդող օրվանից:</w:t>
      </w: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4075"/>
        <w:gridCol w:w="5253"/>
      </w:tblGrid>
      <w:tr w:rsidR="00517357" w:rsidRPr="007D6D69" w14:paraId="287F1628" w14:textId="77777777" w:rsidTr="00F45AEC">
        <w:trPr>
          <w:tblCellSpacing w:w="7" w:type="dxa"/>
        </w:trPr>
        <w:tc>
          <w:tcPr>
            <w:tcW w:w="4029" w:type="dxa"/>
            <w:shd w:val="clear" w:color="auto" w:fill="FFFFFF"/>
            <w:vAlign w:val="center"/>
            <w:hideMark/>
          </w:tcPr>
          <w:p w14:paraId="0EF8DC63" w14:textId="6B00130E" w:rsidR="00517357" w:rsidRPr="007D6D69" w:rsidRDefault="00517357" w:rsidP="00DE4DC1">
            <w:pPr>
              <w:spacing w:after="0" w:line="276" w:lineRule="auto"/>
              <w:jc w:val="center"/>
              <w:rPr>
                <w:rFonts w:ascii="GHEA Grapalat" w:eastAsia="GHEA Grapalat" w:hAnsi="GHEA Grapalat" w:cs="GHEA Grapalat"/>
                <w:b/>
                <w:color w:val="000000"/>
                <w:sz w:val="24"/>
                <w:szCs w:val="24"/>
              </w:rPr>
            </w:pPr>
            <w:r w:rsidRPr="007D6D69">
              <w:rPr>
                <w:rFonts w:ascii="GHEA Grapalat" w:eastAsia="GHEA Grapalat" w:hAnsi="GHEA Grapalat" w:cs="GHEA Grapalat"/>
                <w:b/>
                <w:color w:val="000000"/>
                <w:sz w:val="24"/>
                <w:szCs w:val="24"/>
              </w:rPr>
              <w:t>Հայաստանի Հանրապետության</w:t>
            </w:r>
            <w:r w:rsidRPr="007D6D69">
              <w:rPr>
                <w:rFonts w:ascii="GHEA Grapalat" w:eastAsia="GHEA Grapalat" w:hAnsi="GHEA Grapalat" w:cs="GHEA Grapalat"/>
                <w:b/>
                <w:color w:val="000000"/>
                <w:sz w:val="24"/>
                <w:szCs w:val="24"/>
              </w:rPr>
              <w:br/>
              <w:t>վարչապետ</w:t>
            </w:r>
          </w:p>
        </w:tc>
        <w:tc>
          <w:tcPr>
            <w:tcW w:w="5199" w:type="dxa"/>
            <w:shd w:val="clear" w:color="auto" w:fill="FFFFFF"/>
            <w:vAlign w:val="bottom"/>
            <w:hideMark/>
          </w:tcPr>
          <w:p w14:paraId="7C2B6999" w14:textId="77777777" w:rsidR="00517357" w:rsidRPr="007D6D69" w:rsidRDefault="00517357" w:rsidP="00DE4DC1">
            <w:pPr>
              <w:spacing w:after="0" w:line="276" w:lineRule="auto"/>
              <w:jc w:val="right"/>
              <w:rPr>
                <w:rFonts w:ascii="GHEA Grapalat" w:eastAsia="GHEA Grapalat" w:hAnsi="GHEA Grapalat" w:cs="GHEA Grapalat"/>
                <w:b/>
                <w:color w:val="000000"/>
                <w:sz w:val="24"/>
                <w:szCs w:val="24"/>
              </w:rPr>
            </w:pPr>
            <w:r w:rsidRPr="007D6D69">
              <w:rPr>
                <w:rFonts w:ascii="GHEA Grapalat" w:eastAsia="GHEA Grapalat" w:hAnsi="GHEA Grapalat" w:cs="GHEA Grapalat"/>
                <w:b/>
                <w:color w:val="000000"/>
                <w:sz w:val="24"/>
                <w:szCs w:val="24"/>
              </w:rPr>
              <w:t>Ն. Փաշինյան</w:t>
            </w:r>
          </w:p>
        </w:tc>
      </w:tr>
      <w:tr w:rsidR="00517357" w:rsidRPr="007D6D69" w14:paraId="10875F67" w14:textId="77777777" w:rsidTr="00F45AEC">
        <w:trPr>
          <w:tblCellSpacing w:w="7" w:type="dxa"/>
        </w:trPr>
        <w:tc>
          <w:tcPr>
            <w:tcW w:w="4029" w:type="dxa"/>
            <w:shd w:val="clear" w:color="auto" w:fill="FFFFFF"/>
            <w:vAlign w:val="center"/>
            <w:hideMark/>
          </w:tcPr>
          <w:p w14:paraId="45D04EC5" w14:textId="55467A79" w:rsidR="00517357" w:rsidRPr="007D6D69" w:rsidRDefault="00517357" w:rsidP="00F45AEC">
            <w:pPr>
              <w:spacing w:after="0" w:line="276" w:lineRule="auto"/>
              <w:jc w:val="center"/>
              <w:rPr>
                <w:rFonts w:ascii="GHEA Grapalat" w:eastAsia="GHEA Grapalat" w:hAnsi="GHEA Grapalat" w:cs="GHEA Grapalat"/>
                <w:color w:val="000000"/>
                <w:sz w:val="24"/>
                <w:szCs w:val="24"/>
              </w:rPr>
            </w:pPr>
            <w:r w:rsidRPr="007D6D69">
              <w:rPr>
                <w:rFonts w:eastAsia="GHEA Grapalat"/>
                <w:color w:val="000000"/>
                <w:sz w:val="24"/>
                <w:szCs w:val="24"/>
              </w:rPr>
              <w:t> </w:t>
            </w:r>
            <w:r w:rsidR="00AA7E11" w:rsidRPr="007D6D69">
              <w:rPr>
                <w:rFonts w:ascii="GHEA Grapalat" w:eastAsia="GHEA Grapalat" w:hAnsi="GHEA Grapalat" w:cs="GHEA Grapalat"/>
                <w:color w:val="000000"/>
                <w:sz w:val="24"/>
                <w:szCs w:val="24"/>
              </w:rPr>
              <w:t>Երևան</w:t>
            </w:r>
          </w:p>
        </w:tc>
        <w:tc>
          <w:tcPr>
            <w:tcW w:w="5199" w:type="dxa"/>
            <w:shd w:val="clear" w:color="auto" w:fill="FFFFFF"/>
            <w:vAlign w:val="center"/>
            <w:hideMark/>
          </w:tcPr>
          <w:p w14:paraId="636ABAA6" w14:textId="77777777" w:rsidR="00517357" w:rsidRPr="007D6D69" w:rsidRDefault="00517357" w:rsidP="00DE4DC1">
            <w:pPr>
              <w:spacing w:after="0" w:line="276" w:lineRule="auto"/>
              <w:rPr>
                <w:rFonts w:ascii="GHEA Grapalat" w:eastAsia="GHEA Grapalat" w:hAnsi="GHEA Grapalat" w:cs="GHEA Grapalat"/>
                <w:color w:val="000000"/>
                <w:sz w:val="24"/>
                <w:szCs w:val="24"/>
              </w:rPr>
            </w:pPr>
          </w:p>
        </w:tc>
      </w:tr>
    </w:tbl>
    <w:p w14:paraId="6A3FF818" w14:textId="77777777" w:rsidR="003007BB" w:rsidRPr="007D6D69" w:rsidRDefault="003007BB" w:rsidP="00F45AEC">
      <w:pPr>
        <w:pBdr>
          <w:top w:val="nil"/>
          <w:left w:val="nil"/>
          <w:bottom w:val="nil"/>
          <w:right w:val="nil"/>
          <w:between w:val="nil"/>
        </w:pBdr>
        <w:spacing w:after="0" w:line="276" w:lineRule="auto"/>
        <w:rPr>
          <w:rFonts w:ascii="GHEA Grapalat" w:eastAsia="GHEA Grapalat" w:hAnsi="GHEA Grapalat" w:cs="GHEA Grapalat"/>
          <w:b/>
          <w:sz w:val="24"/>
          <w:szCs w:val="24"/>
          <w:lang w:val="hy-AM" w:eastAsia="en-US"/>
        </w:rPr>
      </w:pPr>
    </w:p>
    <w:sectPr w:rsidR="003007BB" w:rsidRPr="007D6D69" w:rsidSect="001B03AD">
      <w:pgSz w:w="11906" w:h="16838"/>
      <w:pgMar w:top="1170" w:right="1106" w:bottom="1350" w:left="153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DC7957" w16cex:dateUtc="2026-03-10T22:48:00Z"/>
  <w16cex:commentExtensible w16cex:durableId="5E6B3080" w16cex:dateUtc="2026-03-10T22:50:00Z"/>
  <w16cex:commentExtensible w16cex:durableId="5D7FB51C" w16cex:dateUtc="2026-03-10T22:51:00Z"/>
  <w16cex:commentExtensible w16cex:durableId="0B77281B" w16cex:dateUtc="2026-03-10T22:52:00Z"/>
  <w16cex:commentExtensible w16cex:durableId="635E4ECE" w16cex:dateUtc="2026-03-10T22:53:00Z"/>
  <w16cex:commentExtensible w16cex:durableId="034A8BEF" w16cex:dateUtc="2026-03-10T22:54:00Z"/>
  <w16cex:commentExtensible w16cex:durableId="6FB6420A" w16cex:dateUtc="2026-03-10T22:55:00Z"/>
  <w16cex:commentExtensible w16cex:durableId="4ADADD3E" w16cex:dateUtc="2026-03-10T22:56:00Z"/>
  <w16cex:commentExtensible w16cex:durableId="41E9DBFD" w16cex:dateUtc="2026-03-10T22:57:00Z"/>
  <w16cex:commentExtensible w16cex:durableId="76F0C98B" w16cex:dateUtc="2026-03-11T04:12:00Z"/>
  <w16cex:commentExtensible w16cex:durableId="0934F695" w16cex:dateUtc="2026-03-11T04:14:00Z"/>
  <w16cex:commentExtensible w16cex:durableId="30E9ABFF" w16cex:dateUtc="2026-03-11T04:15:00Z"/>
  <w16cex:commentExtensible w16cex:durableId="45BAA1BF" w16cex:dateUtc="2026-03-11T04:16:00Z"/>
  <w16cex:commentExtensible w16cex:durableId="47036E34" w16cex:dateUtc="2026-03-11T04:20:00Z"/>
  <w16cex:commentExtensible w16cex:durableId="00DD1640" w16cex:dateUtc="2026-03-11T04:21:00Z"/>
  <w16cex:commentExtensible w16cex:durableId="74B565A0" w16cex:dateUtc="2026-03-11T04:22:00Z"/>
  <w16cex:commentExtensible w16cex:durableId="52BB9BCE" w16cex:dateUtc="2026-03-11T04:23:00Z"/>
  <w16cex:commentExtensible w16cex:durableId="774D7B54" w16cex:dateUtc="2026-03-11T04:39:00Z"/>
  <w16cex:commentExtensible w16cex:durableId="5D0F731D" w16cex:dateUtc="2026-03-11T04:40:00Z"/>
  <w16cex:commentExtensible w16cex:durableId="73934DB9" w16cex:dateUtc="2026-03-11T04:41:00Z"/>
  <w16cex:commentExtensible w16cex:durableId="079046E2" w16cex:dateUtc="2026-03-11T04:42:00Z"/>
  <w16cex:commentExtensible w16cex:durableId="5B76375F" w16cex:dateUtc="2026-03-11T04:44:00Z"/>
  <w16cex:commentExtensible w16cex:durableId="2569E801" w16cex:dateUtc="2026-03-11T04:44:00Z"/>
  <w16cex:commentExtensible w16cex:durableId="50AA50AB" w16cex:dateUtc="2026-03-11T04:45:00Z"/>
  <w16cex:commentExtensible w16cex:durableId="42314ED9" w16cex:dateUtc="2026-03-11T04:45:00Z"/>
  <w16cex:commentExtensible w16cex:durableId="1633FD9B" w16cex:dateUtc="2026-03-11T04:46:00Z"/>
  <w16cex:commentExtensible w16cex:durableId="72689755" w16cex:dateUtc="2026-03-11T04:49:00Z"/>
  <w16cex:commentExtensible w16cex:durableId="79B8C50B" w16cex:dateUtc="2026-03-11T10:49:00Z"/>
  <w16cex:commentExtensible w16cex:durableId="641B9311" w16cex:dateUtc="2026-03-11T10:51:00Z"/>
  <w16cex:commentExtensible w16cex:durableId="5B0236A7" w16cex:dateUtc="2026-03-11T04:49:00Z"/>
  <w16cex:commentExtensible w16cex:durableId="6DE45303" w16cex:dateUtc="2026-03-11T04:51:00Z"/>
  <w16cex:commentExtensible w16cex:durableId="7C48DBF7" w16cex:dateUtc="2026-03-11T04:51:00Z"/>
  <w16cex:commentExtensible w16cex:durableId="0CF56ECA" w16cex:dateUtc="2026-03-11T04:52:00Z"/>
  <w16cex:commentExtensible w16cex:durableId="7F4AD5BA" w16cex:dateUtc="2026-03-11T04:52:00Z"/>
  <w16cex:commentExtensible w16cex:durableId="6CDB0298" w16cex:dateUtc="2026-03-11T04:53:00Z"/>
  <w16cex:commentExtensible w16cex:durableId="0C30A44C" w16cex:dateUtc="2026-03-11T04:54:00Z"/>
  <w16cex:commentExtensible w16cex:durableId="487FEEF3" w16cex:dateUtc="2026-03-11T05:25:00Z"/>
  <w16cex:commentExtensible w16cex:durableId="6314E070" w16cex:dateUtc="2026-03-11T05:26:00Z"/>
  <w16cex:commentExtensible w16cex:durableId="21303C7E" w16cex:dateUtc="2026-03-11T05:27:00Z"/>
  <w16cex:commentExtensible w16cex:durableId="34452E92" w16cex:dateUtc="2026-03-11T05:39:00Z"/>
  <w16cex:commentExtensible w16cex:durableId="66388B43" w16cex:dateUtc="2026-03-11T05:29:00Z"/>
  <w16cex:commentExtensible w16cex:durableId="4C6E96F3" w16cex:dateUtc="2026-03-11T05:44:00Z"/>
  <w16cex:commentExtensible w16cex:durableId="0B8E9098" w16cex:dateUtc="2026-03-11T05:45:00Z"/>
  <w16cex:commentExtensible w16cex:durableId="743CE9FD" w16cex:dateUtc="2026-03-11T06:04:00Z"/>
  <w16cex:commentExtensible w16cex:durableId="594EF02B" w16cex:dateUtc="2026-03-11T05:47:00Z"/>
  <w16cex:commentExtensible w16cex:durableId="0BAD328F" w16cex:dateUtc="2026-03-11T05:49:00Z"/>
  <w16cex:commentExtensible w16cex:durableId="52807E82" w16cex:dateUtc="2026-03-11T06:05:00Z"/>
  <w16cex:commentExtensible w16cex:durableId="5A39E1EF" w16cex:dateUtc="2026-03-11T0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5E5D59" w16cid:durableId="54DC7957"/>
  <w16cid:commentId w16cid:paraId="7086D5BC" w16cid:durableId="5E6B3080"/>
  <w16cid:commentId w16cid:paraId="087EA89F" w16cid:durableId="5D7FB51C"/>
  <w16cid:commentId w16cid:paraId="1B5C9864" w16cid:durableId="0B77281B"/>
  <w16cid:commentId w16cid:paraId="1FFB8F45" w16cid:durableId="635E4ECE"/>
  <w16cid:commentId w16cid:paraId="3539B9A3" w16cid:durableId="034A8BEF"/>
  <w16cid:commentId w16cid:paraId="79BCBB41" w16cid:durableId="6FB6420A"/>
  <w16cid:commentId w16cid:paraId="020AC89F" w16cid:durableId="4ADADD3E"/>
  <w16cid:commentId w16cid:paraId="0BA6BC83" w16cid:durableId="41E9DBFD"/>
  <w16cid:commentId w16cid:paraId="5C8BECCE" w16cid:durableId="76F0C98B"/>
  <w16cid:commentId w16cid:paraId="3B3AD2FB" w16cid:durableId="0934F695"/>
  <w16cid:commentId w16cid:paraId="31F73956" w16cid:durableId="30E9ABFF"/>
  <w16cid:commentId w16cid:paraId="44C30916" w16cid:durableId="45BAA1BF"/>
  <w16cid:commentId w16cid:paraId="2C55F872" w16cid:durableId="47036E34"/>
  <w16cid:commentId w16cid:paraId="249B0970" w16cid:durableId="00DD1640"/>
  <w16cid:commentId w16cid:paraId="7ECD69C7" w16cid:durableId="74B565A0"/>
  <w16cid:commentId w16cid:paraId="7AABEFE7" w16cid:durableId="52BB9BCE"/>
  <w16cid:commentId w16cid:paraId="045F4DD7" w16cid:durableId="774D7B54"/>
  <w16cid:commentId w16cid:paraId="5D7B325D" w16cid:durableId="5D0F731D"/>
  <w16cid:commentId w16cid:paraId="47DA05FF" w16cid:durableId="73934DB9"/>
  <w16cid:commentId w16cid:paraId="307A804F" w16cid:durableId="079046E2"/>
  <w16cid:commentId w16cid:paraId="4C49B295" w16cid:durableId="5B76375F"/>
  <w16cid:commentId w16cid:paraId="2C616A09" w16cid:durableId="2569E801"/>
  <w16cid:commentId w16cid:paraId="11137589" w16cid:durableId="50AA50AB"/>
  <w16cid:commentId w16cid:paraId="2F7544F0" w16cid:durableId="42314ED9"/>
  <w16cid:commentId w16cid:paraId="696095B8" w16cid:durableId="1633FD9B"/>
  <w16cid:commentId w16cid:paraId="064793F6" w16cid:durableId="72689755"/>
  <w16cid:commentId w16cid:paraId="54D7BF2F" w16cid:durableId="79B8C50B"/>
  <w16cid:commentId w16cid:paraId="00986E37" w16cid:durableId="641B9311"/>
  <w16cid:commentId w16cid:paraId="1A4E8EEB" w16cid:durableId="5B0236A7"/>
  <w16cid:commentId w16cid:paraId="2C873C34" w16cid:durableId="6DE45303"/>
  <w16cid:commentId w16cid:paraId="4683A5F5" w16cid:durableId="7C48DBF7"/>
  <w16cid:commentId w16cid:paraId="1C25346A" w16cid:durableId="0CF56ECA"/>
  <w16cid:commentId w16cid:paraId="621B2A09" w16cid:durableId="7F4AD5BA"/>
  <w16cid:commentId w16cid:paraId="41AC04A4" w16cid:durableId="6CDB0298"/>
  <w16cid:commentId w16cid:paraId="38CDF4A1" w16cid:durableId="0C30A44C"/>
  <w16cid:commentId w16cid:paraId="5C5BCE9E" w16cid:durableId="487FEEF3"/>
  <w16cid:commentId w16cid:paraId="2AE78B70" w16cid:durableId="6314E070"/>
  <w16cid:commentId w16cid:paraId="5384C7FC" w16cid:durableId="21303C7E"/>
  <w16cid:commentId w16cid:paraId="7E7E8C5D" w16cid:durableId="34452E92"/>
  <w16cid:commentId w16cid:paraId="3BED8966" w16cid:durableId="66388B43"/>
  <w16cid:commentId w16cid:paraId="022BB529" w16cid:durableId="4C6E96F3"/>
  <w16cid:commentId w16cid:paraId="66A85315" w16cid:durableId="0B8E9098"/>
  <w16cid:commentId w16cid:paraId="09BC71B5" w16cid:durableId="743CE9FD"/>
  <w16cid:commentId w16cid:paraId="43F219D6" w16cid:durableId="594EF02B"/>
  <w16cid:commentId w16cid:paraId="49F3883E" w16cid:durableId="0BAD328F"/>
  <w16cid:commentId w16cid:paraId="1040A27A" w16cid:durableId="52807E82"/>
  <w16cid:commentId w16cid:paraId="4BFE9959" w16cid:durableId="5A39E1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40833" w14:textId="77777777" w:rsidR="007B56C2" w:rsidRDefault="007B56C2" w:rsidP="00155D47">
      <w:pPr>
        <w:spacing w:after="0" w:line="240" w:lineRule="auto"/>
      </w:pPr>
      <w:r>
        <w:separator/>
      </w:r>
    </w:p>
  </w:endnote>
  <w:endnote w:type="continuationSeparator" w:id="0">
    <w:p w14:paraId="04F7958D" w14:textId="77777777" w:rsidR="007B56C2" w:rsidRDefault="007B56C2" w:rsidP="0015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87CCD4-6EFF-47A2-9679-1661A43BE1AD}"/>
    <w:embedBold r:id="rId2" w:fontKey="{83E80B1C-D7B1-46BD-BC47-E3924241485B}"/>
  </w:font>
  <w:font w:name="Georgia">
    <w:panose1 w:val="02040502050405020303"/>
    <w:charset w:val="00"/>
    <w:family w:val="roman"/>
    <w:pitch w:val="variable"/>
    <w:sig w:usb0="00000287" w:usb1="00000000" w:usb2="00000000" w:usb3="00000000" w:csb0="0000009F" w:csb1="00000000"/>
    <w:embedItalic r:id="rId3" w:fontKey="{5164A78D-CA6A-445E-B8ED-C08FB014D1BE}"/>
  </w:font>
  <w:font w:name="Segoe UI">
    <w:panose1 w:val="020B0502040204020203"/>
    <w:charset w:val="00"/>
    <w:family w:val="swiss"/>
    <w:pitch w:val="variable"/>
    <w:sig w:usb0="E4002EFF" w:usb1="C000E47F" w:usb2="00000009" w:usb3="00000000" w:csb0="000001FF" w:csb1="00000000"/>
    <w:embedRegular r:id="rId4" w:fontKey="{9495FD83-7F48-4DFF-8AF1-59CF8E49BEC2}"/>
  </w:font>
  <w:font w:name="Cambria Math">
    <w:panose1 w:val="02040503050406030204"/>
    <w:charset w:val="00"/>
    <w:family w:val="roman"/>
    <w:pitch w:val="variable"/>
    <w:sig w:usb0="E00006FF" w:usb1="420024FF" w:usb2="02000000" w:usb3="00000000" w:csb0="0000019F" w:csb1="00000000"/>
    <w:embedRegular r:id="rId5" w:fontKey="{64C8DE12-30F8-44A0-89A2-2E88702B35AC}"/>
    <w:embedBold r:id="rId6" w:fontKey="{630195B0-395D-442C-A89D-50E36B61B4DE}"/>
  </w:font>
  <w:font w:name="Merriweather">
    <w:charset w:val="00"/>
    <w:family w:val="auto"/>
    <w:pitch w:val="default"/>
    <w:embedRegular r:id="rId7" w:fontKey="{69C13FE4-01C0-4AC3-B62D-EEB09B2E059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030FF4A-4E62-43D2-8D4E-90951F1D775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F4BC4" w14:textId="77777777" w:rsidR="007B56C2" w:rsidRDefault="007B56C2" w:rsidP="00155D47">
      <w:pPr>
        <w:spacing w:after="0" w:line="240" w:lineRule="auto"/>
      </w:pPr>
      <w:r>
        <w:separator/>
      </w:r>
    </w:p>
  </w:footnote>
  <w:footnote w:type="continuationSeparator" w:id="0">
    <w:p w14:paraId="7D02266D" w14:textId="77777777" w:rsidR="007B56C2" w:rsidRDefault="007B56C2" w:rsidP="00155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A8F"/>
    <w:multiLevelType w:val="multilevel"/>
    <w:tmpl w:val="3E74765C"/>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 w15:restartNumberingAfterBreak="0">
    <w:nsid w:val="04596A6F"/>
    <w:multiLevelType w:val="multilevel"/>
    <w:tmpl w:val="C2247C70"/>
    <w:lvl w:ilvl="0">
      <w:start w:val="1"/>
      <w:numFmt w:val="decimal"/>
      <w:lvlText w:val="%1)"/>
      <w:lvlJc w:val="left"/>
      <w:pPr>
        <w:ind w:left="1095" w:hanging="360"/>
      </w:pPr>
      <w:rPr>
        <w:rFonts w:ascii="GHEA Grapalat" w:eastAsia="GHEA Grapalat" w:hAnsi="GHEA Grapalat" w:cs="GHEA Grapalat"/>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2" w15:restartNumberingAfterBreak="0">
    <w:nsid w:val="08E43638"/>
    <w:multiLevelType w:val="multilevel"/>
    <w:tmpl w:val="655CEC5E"/>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3" w15:restartNumberingAfterBreak="0">
    <w:nsid w:val="09E12E49"/>
    <w:multiLevelType w:val="hybridMultilevel"/>
    <w:tmpl w:val="73F04BB0"/>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95A12C2">
      <w:start w:val="1"/>
      <w:numFmt w:val="decimal"/>
      <w:lvlText w:val="%4."/>
      <w:lvlJc w:val="left"/>
      <w:pPr>
        <w:ind w:left="3255" w:hanging="360"/>
      </w:pPr>
      <w:rPr>
        <w:b/>
      </w:r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 w15:restartNumberingAfterBreak="0">
    <w:nsid w:val="12CA0B11"/>
    <w:multiLevelType w:val="multilevel"/>
    <w:tmpl w:val="C2247C70"/>
    <w:lvl w:ilvl="0">
      <w:start w:val="1"/>
      <w:numFmt w:val="decimal"/>
      <w:lvlText w:val="%1)"/>
      <w:lvlJc w:val="left"/>
      <w:pPr>
        <w:ind w:left="1095" w:hanging="360"/>
      </w:pPr>
      <w:rPr>
        <w:rFonts w:ascii="GHEA Grapalat" w:eastAsia="GHEA Grapalat" w:hAnsi="GHEA Grapalat" w:cs="GHEA Grapalat"/>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5" w15:restartNumberingAfterBreak="0">
    <w:nsid w:val="258E7F80"/>
    <w:multiLevelType w:val="multilevel"/>
    <w:tmpl w:val="3C12FC5E"/>
    <w:lvl w:ilvl="0">
      <w:start w:val="3"/>
      <w:numFmt w:val="decimal"/>
      <w:lvlText w:val="%1."/>
      <w:lvlJc w:val="left"/>
      <w:pPr>
        <w:ind w:left="99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15:restartNumberingAfterBreak="0">
    <w:nsid w:val="37225C3D"/>
    <w:multiLevelType w:val="hybridMultilevel"/>
    <w:tmpl w:val="BEA6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B0CEC"/>
    <w:multiLevelType w:val="multilevel"/>
    <w:tmpl w:val="C4AC773A"/>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8" w15:restartNumberingAfterBreak="0">
    <w:nsid w:val="3D274897"/>
    <w:multiLevelType w:val="multilevel"/>
    <w:tmpl w:val="FA68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4671B3"/>
    <w:multiLevelType w:val="multilevel"/>
    <w:tmpl w:val="7118413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CB32BB"/>
    <w:multiLevelType w:val="multilevel"/>
    <w:tmpl w:val="C2247C70"/>
    <w:lvl w:ilvl="0">
      <w:start w:val="1"/>
      <w:numFmt w:val="decimal"/>
      <w:lvlText w:val="%1)"/>
      <w:lvlJc w:val="left"/>
      <w:pPr>
        <w:ind w:left="630" w:hanging="360"/>
      </w:pPr>
      <w:rPr>
        <w:rFonts w:ascii="GHEA Grapalat" w:eastAsia="GHEA Grapalat" w:hAnsi="GHEA Grapalat" w:cs="GHEA Grapalat"/>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1" w15:restartNumberingAfterBreak="0">
    <w:nsid w:val="567E627F"/>
    <w:multiLevelType w:val="multilevel"/>
    <w:tmpl w:val="DBA4A2D0"/>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2" w15:restartNumberingAfterBreak="0">
    <w:nsid w:val="664372BF"/>
    <w:multiLevelType w:val="hybridMultilevel"/>
    <w:tmpl w:val="BCA0C6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723BDD"/>
    <w:multiLevelType w:val="multilevel"/>
    <w:tmpl w:val="AEA0E6CE"/>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4" w15:restartNumberingAfterBreak="0">
    <w:nsid w:val="755472F1"/>
    <w:multiLevelType w:val="multilevel"/>
    <w:tmpl w:val="9D400E54"/>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5" w15:restartNumberingAfterBreak="0">
    <w:nsid w:val="78CF77FF"/>
    <w:multiLevelType w:val="multilevel"/>
    <w:tmpl w:val="6F5EF852"/>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6" w15:restartNumberingAfterBreak="0">
    <w:nsid w:val="7C094888"/>
    <w:multiLevelType w:val="multilevel"/>
    <w:tmpl w:val="C2247C70"/>
    <w:lvl w:ilvl="0">
      <w:start w:val="1"/>
      <w:numFmt w:val="decimal"/>
      <w:lvlText w:val="%1)"/>
      <w:lvlJc w:val="left"/>
      <w:pPr>
        <w:ind w:left="1095" w:hanging="360"/>
      </w:pPr>
      <w:rPr>
        <w:rFonts w:ascii="GHEA Grapalat" w:eastAsia="GHEA Grapalat" w:hAnsi="GHEA Grapalat" w:cs="GHEA Grapalat"/>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7" w15:restartNumberingAfterBreak="0">
    <w:nsid w:val="7D754448"/>
    <w:multiLevelType w:val="multilevel"/>
    <w:tmpl w:val="C2247C70"/>
    <w:lvl w:ilvl="0">
      <w:start w:val="1"/>
      <w:numFmt w:val="decimal"/>
      <w:lvlText w:val="%1)"/>
      <w:lvlJc w:val="left"/>
      <w:pPr>
        <w:ind w:left="1095" w:hanging="360"/>
      </w:pPr>
      <w:rPr>
        <w:rFonts w:ascii="GHEA Grapalat" w:eastAsia="GHEA Grapalat" w:hAnsi="GHEA Grapalat" w:cs="GHEA Grapalat"/>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8" w15:restartNumberingAfterBreak="0">
    <w:nsid w:val="7EE32EDB"/>
    <w:multiLevelType w:val="multilevel"/>
    <w:tmpl w:val="867A62C2"/>
    <w:lvl w:ilvl="0">
      <w:start w:val="1"/>
      <w:numFmt w:val="decimal"/>
      <w:lvlText w:val="%1)"/>
      <w:lvlJc w:val="left"/>
      <w:pPr>
        <w:ind w:left="720" w:hanging="360"/>
      </w:pPr>
      <w:rPr>
        <w:rFonts w:ascii="GHEA Grapalat" w:eastAsia="GHEA Grapalat" w:hAnsi="GHEA Grapalat" w:cs="GHEA Grapala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5"/>
  </w:num>
  <w:num w:numId="3">
    <w:abstractNumId w:val="14"/>
  </w:num>
  <w:num w:numId="4">
    <w:abstractNumId w:val="0"/>
  </w:num>
  <w:num w:numId="5">
    <w:abstractNumId w:val="2"/>
  </w:num>
  <w:num w:numId="6">
    <w:abstractNumId w:val="9"/>
  </w:num>
  <w:num w:numId="7">
    <w:abstractNumId w:val="11"/>
  </w:num>
  <w:num w:numId="8">
    <w:abstractNumId w:val="7"/>
  </w:num>
  <w:num w:numId="9">
    <w:abstractNumId w:val="10"/>
  </w:num>
  <w:num w:numId="10">
    <w:abstractNumId w:val="17"/>
  </w:num>
  <w:num w:numId="11">
    <w:abstractNumId w:val="1"/>
  </w:num>
  <w:num w:numId="12">
    <w:abstractNumId w:val="16"/>
  </w:num>
  <w:num w:numId="13">
    <w:abstractNumId w:val="4"/>
  </w:num>
  <w:num w:numId="14">
    <w:abstractNumId w:val="6"/>
  </w:num>
  <w:num w:numId="15">
    <w:abstractNumId w:val="5"/>
  </w:num>
  <w:num w:numId="16">
    <w:abstractNumId w:val="12"/>
  </w:num>
  <w:num w:numId="17">
    <w:abstractNumId w:val="18"/>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32B"/>
    <w:rsid w:val="00013A1F"/>
    <w:rsid w:val="00015ADC"/>
    <w:rsid w:val="0002042C"/>
    <w:rsid w:val="00054047"/>
    <w:rsid w:val="000557B6"/>
    <w:rsid w:val="00065996"/>
    <w:rsid w:val="00075F79"/>
    <w:rsid w:val="00082948"/>
    <w:rsid w:val="00092617"/>
    <w:rsid w:val="000B633A"/>
    <w:rsid w:val="000C25B2"/>
    <w:rsid w:val="000E1354"/>
    <w:rsid w:val="00110B41"/>
    <w:rsid w:val="00121F38"/>
    <w:rsid w:val="001344FB"/>
    <w:rsid w:val="001474DE"/>
    <w:rsid w:val="001516B5"/>
    <w:rsid w:val="00155D47"/>
    <w:rsid w:val="00177772"/>
    <w:rsid w:val="00183AB9"/>
    <w:rsid w:val="001B03AD"/>
    <w:rsid w:val="001B3ECB"/>
    <w:rsid w:val="001B701B"/>
    <w:rsid w:val="001F3F59"/>
    <w:rsid w:val="00216CFB"/>
    <w:rsid w:val="0021795E"/>
    <w:rsid w:val="00223A80"/>
    <w:rsid w:val="00227B22"/>
    <w:rsid w:val="00233E37"/>
    <w:rsid w:val="002868EE"/>
    <w:rsid w:val="002900ED"/>
    <w:rsid w:val="002924D0"/>
    <w:rsid w:val="002A251F"/>
    <w:rsid w:val="002F26E8"/>
    <w:rsid w:val="002F4C79"/>
    <w:rsid w:val="002F6273"/>
    <w:rsid w:val="003007BB"/>
    <w:rsid w:val="00301CF0"/>
    <w:rsid w:val="003065A5"/>
    <w:rsid w:val="00313B83"/>
    <w:rsid w:val="00325955"/>
    <w:rsid w:val="00335363"/>
    <w:rsid w:val="00382367"/>
    <w:rsid w:val="00383BB1"/>
    <w:rsid w:val="0038745D"/>
    <w:rsid w:val="003C7959"/>
    <w:rsid w:val="003E00DB"/>
    <w:rsid w:val="003F747D"/>
    <w:rsid w:val="00434BEB"/>
    <w:rsid w:val="0044504E"/>
    <w:rsid w:val="004765F3"/>
    <w:rsid w:val="004832C6"/>
    <w:rsid w:val="004A18F8"/>
    <w:rsid w:val="004A7360"/>
    <w:rsid w:val="004B309D"/>
    <w:rsid w:val="004B7E68"/>
    <w:rsid w:val="004D5A01"/>
    <w:rsid w:val="004E2E40"/>
    <w:rsid w:val="004E76E2"/>
    <w:rsid w:val="0051611F"/>
    <w:rsid w:val="00517357"/>
    <w:rsid w:val="00560F0C"/>
    <w:rsid w:val="00561077"/>
    <w:rsid w:val="00564407"/>
    <w:rsid w:val="00602CFB"/>
    <w:rsid w:val="00646E3D"/>
    <w:rsid w:val="006A6F09"/>
    <w:rsid w:val="006B3E9D"/>
    <w:rsid w:val="006C6B46"/>
    <w:rsid w:val="006D4087"/>
    <w:rsid w:val="00730ECD"/>
    <w:rsid w:val="00734480"/>
    <w:rsid w:val="00755B6D"/>
    <w:rsid w:val="0076754E"/>
    <w:rsid w:val="007901AA"/>
    <w:rsid w:val="007B56C2"/>
    <w:rsid w:val="007C4C19"/>
    <w:rsid w:val="007D6D69"/>
    <w:rsid w:val="007F5C62"/>
    <w:rsid w:val="00803BE5"/>
    <w:rsid w:val="008265D8"/>
    <w:rsid w:val="00846725"/>
    <w:rsid w:val="00855057"/>
    <w:rsid w:val="008877B5"/>
    <w:rsid w:val="008C53DE"/>
    <w:rsid w:val="008C6A80"/>
    <w:rsid w:val="008F7B3B"/>
    <w:rsid w:val="00902817"/>
    <w:rsid w:val="0090641D"/>
    <w:rsid w:val="00911997"/>
    <w:rsid w:val="00913015"/>
    <w:rsid w:val="009324DA"/>
    <w:rsid w:val="00962223"/>
    <w:rsid w:val="00964D29"/>
    <w:rsid w:val="0097340F"/>
    <w:rsid w:val="00985483"/>
    <w:rsid w:val="009C5431"/>
    <w:rsid w:val="009D4BE3"/>
    <w:rsid w:val="009D6024"/>
    <w:rsid w:val="009E0A74"/>
    <w:rsid w:val="00A1018D"/>
    <w:rsid w:val="00A4232B"/>
    <w:rsid w:val="00A55B4C"/>
    <w:rsid w:val="00A62E13"/>
    <w:rsid w:val="00A7189B"/>
    <w:rsid w:val="00A81F36"/>
    <w:rsid w:val="00A84581"/>
    <w:rsid w:val="00A927E8"/>
    <w:rsid w:val="00AA2D11"/>
    <w:rsid w:val="00AA4000"/>
    <w:rsid w:val="00AA7E11"/>
    <w:rsid w:val="00AC167D"/>
    <w:rsid w:val="00AF0BA6"/>
    <w:rsid w:val="00AF4254"/>
    <w:rsid w:val="00B26437"/>
    <w:rsid w:val="00B37BB0"/>
    <w:rsid w:val="00B44C0A"/>
    <w:rsid w:val="00B5073A"/>
    <w:rsid w:val="00B55F51"/>
    <w:rsid w:val="00B64EE1"/>
    <w:rsid w:val="00B75767"/>
    <w:rsid w:val="00BD6C67"/>
    <w:rsid w:val="00BE6685"/>
    <w:rsid w:val="00C1079C"/>
    <w:rsid w:val="00C62B92"/>
    <w:rsid w:val="00C65454"/>
    <w:rsid w:val="00C66EDF"/>
    <w:rsid w:val="00C7157E"/>
    <w:rsid w:val="00C7551A"/>
    <w:rsid w:val="00C912B8"/>
    <w:rsid w:val="00CB6C0A"/>
    <w:rsid w:val="00D17841"/>
    <w:rsid w:val="00D40403"/>
    <w:rsid w:val="00D41ADD"/>
    <w:rsid w:val="00D86D19"/>
    <w:rsid w:val="00D94628"/>
    <w:rsid w:val="00DE4DC1"/>
    <w:rsid w:val="00E0707E"/>
    <w:rsid w:val="00E26D51"/>
    <w:rsid w:val="00E306B0"/>
    <w:rsid w:val="00E578A0"/>
    <w:rsid w:val="00E74A51"/>
    <w:rsid w:val="00E778B3"/>
    <w:rsid w:val="00EA2B22"/>
    <w:rsid w:val="00EC3E2E"/>
    <w:rsid w:val="00EC41E8"/>
    <w:rsid w:val="00ED239A"/>
    <w:rsid w:val="00EF4929"/>
    <w:rsid w:val="00F02FE4"/>
    <w:rsid w:val="00F03A27"/>
    <w:rsid w:val="00F067F1"/>
    <w:rsid w:val="00F13C67"/>
    <w:rsid w:val="00F1714B"/>
    <w:rsid w:val="00F4452C"/>
    <w:rsid w:val="00F45AEC"/>
    <w:rsid w:val="00F514CF"/>
    <w:rsid w:val="00F652CD"/>
    <w:rsid w:val="00F86E50"/>
    <w:rsid w:val="00FC5B15"/>
    <w:rsid w:val="00FE57AA"/>
    <w:rsid w:val="00FF1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3666"/>
  <w15:docId w15:val="{9096748A-E695-4674-A6A4-AE111EA9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y"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353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363"/>
    <w:rPr>
      <w:rFonts w:ascii="Segoe UI" w:hAnsi="Segoe UI" w:cs="Segoe UI"/>
      <w:sz w:val="18"/>
      <w:szCs w:val="18"/>
    </w:rPr>
  </w:style>
  <w:style w:type="paragraph" w:styleId="Header">
    <w:name w:val="header"/>
    <w:basedOn w:val="Normal"/>
    <w:link w:val="HeaderChar"/>
    <w:uiPriority w:val="99"/>
    <w:unhideWhenUsed/>
    <w:rsid w:val="00155D47"/>
    <w:pPr>
      <w:tabs>
        <w:tab w:val="center" w:pos="4677"/>
        <w:tab w:val="right" w:pos="9355"/>
      </w:tabs>
      <w:spacing w:after="0" w:line="240" w:lineRule="auto"/>
    </w:pPr>
  </w:style>
  <w:style w:type="character" w:customStyle="1" w:styleId="HeaderChar">
    <w:name w:val="Header Char"/>
    <w:basedOn w:val="DefaultParagraphFont"/>
    <w:link w:val="Header"/>
    <w:uiPriority w:val="99"/>
    <w:rsid w:val="00155D47"/>
  </w:style>
  <w:style w:type="paragraph" w:styleId="Footer">
    <w:name w:val="footer"/>
    <w:basedOn w:val="Normal"/>
    <w:link w:val="FooterChar"/>
    <w:uiPriority w:val="99"/>
    <w:unhideWhenUsed/>
    <w:rsid w:val="00155D47"/>
    <w:pPr>
      <w:tabs>
        <w:tab w:val="center" w:pos="4677"/>
        <w:tab w:val="right" w:pos="9355"/>
      </w:tabs>
      <w:spacing w:after="0" w:line="240" w:lineRule="auto"/>
    </w:pPr>
  </w:style>
  <w:style w:type="character" w:customStyle="1" w:styleId="FooterChar">
    <w:name w:val="Footer Char"/>
    <w:basedOn w:val="DefaultParagraphFont"/>
    <w:link w:val="Footer"/>
    <w:uiPriority w:val="99"/>
    <w:rsid w:val="00155D47"/>
  </w:style>
  <w:style w:type="paragraph" w:styleId="Revision">
    <w:name w:val="Revision"/>
    <w:hidden/>
    <w:uiPriority w:val="99"/>
    <w:semiHidden/>
    <w:rsid w:val="00155D47"/>
    <w:pPr>
      <w:spacing w:after="0" w:line="240" w:lineRule="auto"/>
    </w:pPr>
  </w:style>
  <w:style w:type="paragraph" w:styleId="ListParagraph">
    <w:name w:val="List Paragraph"/>
    <w:basedOn w:val="Normal"/>
    <w:uiPriority w:val="34"/>
    <w:qFormat/>
    <w:rsid w:val="00BD6C67"/>
    <w:pPr>
      <w:ind w:left="720"/>
      <w:contextualSpacing/>
    </w:pPr>
  </w:style>
  <w:style w:type="paragraph" w:styleId="NormalWeb">
    <w:name w:val="Normal (Web)"/>
    <w:basedOn w:val="Normal"/>
    <w:uiPriority w:val="99"/>
    <w:unhideWhenUsed/>
    <w:rsid w:val="00517357"/>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CommentSubject">
    <w:name w:val="annotation subject"/>
    <w:basedOn w:val="CommentText"/>
    <w:next w:val="CommentText"/>
    <w:link w:val="CommentSubjectChar"/>
    <w:uiPriority w:val="99"/>
    <w:semiHidden/>
    <w:unhideWhenUsed/>
    <w:rsid w:val="001B701B"/>
    <w:rPr>
      <w:b/>
      <w:bCs/>
    </w:rPr>
  </w:style>
  <w:style w:type="character" w:customStyle="1" w:styleId="CommentSubjectChar">
    <w:name w:val="Comment Subject Char"/>
    <w:basedOn w:val="CommentTextChar"/>
    <w:link w:val="CommentSubject"/>
    <w:uiPriority w:val="99"/>
    <w:semiHidden/>
    <w:rsid w:val="001B701B"/>
    <w:rPr>
      <w:b/>
      <w:bCs/>
      <w:sz w:val="20"/>
      <w:szCs w:val="20"/>
    </w:rPr>
  </w:style>
  <w:style w:type="character" w:styleId="Strong">
    <w:name w:val="Strong"/>
    <w:basedOn w:val="DefaultParagraphFont"/>
    <w:uiPriority w:val="22"/>
    <w:qFormat/>
    <w:rsid w:val="003F74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0958">
      <w:bodyDiv w:val="1"/>
      <w:marLeft w:val="0"/>
      <w:marRight w:val="0"/>
      <w:marTop w:val="0"/>
      <w:marBottom w:val="0"/>
      <w:divBdr>
        <w:top w:val="none" w:sz="0" w:space="0" w:color="auto"/>
        <w:left w:val="none" w:sz="0" w:space="0" w:color="auto"/>
        <w:bottom w:val="none" w:sz="0" w:space="0" w:color="auto"/>
        <w:right w:val="none" w:sz="0" w:space="0" w:color="auto"/>
      </w:divBdr>
    </w:div>
    <w:div w:id="404960492">
      <w:bodyDiv w:val="1"/>
      <w:marLeft w:val="0"/>
      <w:marRight w:val="0"/>
      <w:marTop w:val="0"/>
      <w:marBottom w:val="0"/>
      <w:divBdr>
        <w:top w:val="none" w:sz="0" w:space="0" w:color="auto"/>
        <w:left w:val="none" w:sz="0" w:space="0" w:color="auto"/>
        <w:bottom w:val="none" w:sz="0" w:space="0" w:color="auto"/>
        <w:right w:val="none" w:sz="0" w:space="0" w:color="auto"/>
      </w:divBdr>
    </w:div>
    <w:div w:id="706609482">
      <w:bodyDiv w:val="1"/>
      <w:marLeft w:val="0"/>
      <w:marRight w:val="0"/>
      <w:marTop w:val="0"/>
      <w:marBottom w:val="0"/>
      <w:divBdr>
        <w:top w:val="none" w:sz="0" w:space="0" w:color="auto"/>
        <w:left w:val="none" w:sz="0" w:space="0" w:color="auto"/>
        <w:bottom w:val="none" w:sz="0" w:space="0" w:color="auto"/>
        <w:right w:val="none" w:sz="0" w:space="0" w:color="auto"/>
      </w:divBdr>
    </w:div>
    <w:div w:id="1423916277">
      <w:bodyDiv w:val="1"/>
      <w:marLeft w:val="0"/>
      <w:marRight w:val="0"/>
      <w:marTop w:val="0"/>
      <w:marBottom w:val="0"/>
      <w:divBdr>
        <w:top w:val="none" w:sz="0" w:space="0" w:color="auto"/>
        <w:left w:val="none" w:sz="0" w:space="0" w:color="auto"/>
        <w:bottom w:val="none" w:sz="0" w:space="0" w:color="auto"/>
        <w:right w:val="none" w:sz="0" w:space="0" w:color="auto"/>
      </w:divBdr>
    </w:div>
    <w:div w:id="1679580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16/09/relationships/commentsIds" Target="commentsIds.xml"/><Relationship Id="rId4" Type="http://schemas.openxmlformats.org/officeDocument/2006/relationships/settings" Target="settings.xml"/><Relationship Id="rId9" Type="http://schemas.openxmlformats.org/officeDocument/2006/relationships/theme" Target="theme/theme1.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019AE-D8E6-42CB-AB2F-DCA5CB6D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Astghik.Arghushyan</cp:lastModifiedBy>
  <cp:revision>39</cp:revision>
  <dcterms:created xsi:type="dcterms:W3CDTF">2026-03-13T06:26:00Z</dcterms:created>
  <dcterms:modified xsi:type="dcterms:W3CDTF">2026-03-30T12:02:00Z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f09aa4bb-e91c-4daa-a220-788b5b2811f2</vt:lpwstr>
  </property>
</Properties>
</file>