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8256" w14:textId="77777777" w:rsidR="001F67D3" w:rsidRPr="00B308D9" w:rsidRDefault="001F67D3" w:rsidP="001F67D3">
      <w:pPr>
        <w:ind w:right="9"/>
        <w:jc w:val="right"/>
        <w:rPr>
          <w:rFonts w:ascii="GHEA Grapalat" w:hAnsi="GHEA Grapalat"/>
          <w:b/>
          <w:szCs w:val="24"/>
        </w:rPr>
      </w:pPr>
      <w:r w:rsidRPr="00B308D9">
        <w:rPr>
          <w:rFonts w:ascii="GHEA Grapalat" w:hAnsi="GHEA Grapalat"/>
          <w:b/>
          <w:szCs w:val="24"/>
        </w:rPr>
        <w:t>ՆԱԽԱԳԻԾ</w:t>
      </w:r>
    </w:p>
    <w:p w14:paraId="59742A36" w14:textId="7904398E" w:rsidR="0005286B" w:rsidRDefault="0005286B" w:rsidP="001F67D3">
      <w:pPr>
        <w:spacing w:line="276" w:lineRule="auto"/>
        <w:ind w:left="4320" w:right="9"/>
        <w:jc w:val="both"/>
        <w:rPr>
          <w:rStyle w:val="FontStyle11"/>
          <w:rFonts w:ascii="GHEA Grapalat" w:hAnsi="GHEA Grapalat"/>
          <w:noProof/>
          <w:lang w:val="en-US"/>
        </w:rPr>
      </w:pPr>
    </w:p>
    <w:p w14:paraId="722C8C06" w14:textId="77777777" w:rsidR="001F67D3" w:rsidRPr="001F67D3" w:rsidRDefault="001F67D3" w:rsidP="001F67D3">
      <w:pPr>
        <w:ind w:right="9"/>
        <w:jc w:val="center"/>
        <w:rPr>
          <w:rFonts w:ascii="GHEA Grapalat" w:hAnsi="GHEA Grapalat"/>
          <w:b/>
          <w:szCs w:val="24"/>
        </w:rPr>
      </w:pPr>
      <w:r w:rsidRPr="001F67D3">
        <w:rPr>
          <w:rFonts w:ascii="GHEA Grapalat" w:hAnsi="GHEA Grapalat"/>
          <w:b/>
          <w:szCs w:val="24"/>
        </w:rPr>
        <w:t>ՀԱՅԱՍՏԱՆԻ ՀԱՆՐԱՊԵՏՈՒԹՅԱՆ ՔԱՂԱՔԱՇԻՆՈՒԹՅԱՆ ԿՈՄԻՏԵ</w:t>
      </w:r>
    </w:p>
    <w:p w14:paraId="3204B0ED" w14:textId="77777777" w:rsidR="001F67D3" w:rsidRPr="001F67D3" w:rsidRDefault="001F67D3" w:rsidP="001F67D3">
      <w:pPr>
        <w:ind w:right="9"/>
        <w:jc w:val="center"/>
        <w:rPr>
          <w:rFonts w:ascii="GHEA Grapalat" w:hAnsi="GHEA Grapalat"/>
          <w:szCs w:val="24"/>
        </w:rPr>
      </w:pPr>
      <w:r w:rsidRPr="001F67D3">
        <w:rPr>
          <w:rFonts w:ascii="GHEA Grapalat" w:hAnsi="GHEA Grapalat"/>
          <w:b/>
          <w:szCs w:val="24"/>
        </w:rPr>
        <w:t>ՆԱԽԱԳԱՀ</w:t>
      </w:r>
    </w:p>
    <w:p w14:paraId="5884454A" w14:textId="77777777" w:rsidR="00D27DA8" w:rsidRPr="001F67D3" w:rsidRDefault="00D27DA8" w:rsidP="001F67D3">
      <w:pPr>
        <w:spacing w:line="360" w:lineRule="auto"/>
        <w:ind w:right="9"/>
        <w:jc w:val="center"/>
        <w:rPr>
          <w:rFonts w:ascii="GHEA Grapalat" w:hAnsi="GHEA Grapalat" w:cs="Sylfaen"/>
          <w:color w:val="000000"/>
          <w:spacing w:val="60"/>
          <w:w w:val="120"/>
          <w:szCs w:val="24"/>
        </w:rPr>
      </w:pPr>
    </w:p>
    <w:p w14:paraId="65630265" w14:textId="448A1C82" w:rsidR="009C3405" w:rsidRPr="00C11823" w:rsidRDefault="001F67D3" w:rsidP="00C11823">
      <w:pPr>
        <w:jc w:val="center"/>
        <w:rPr>
          <w:rFonts w:ascii="GHEA Grapalat" w:hAnsi="GHEA Grapalat"/>
          <w:b/>
          <w:w w:val="120"/>
          <w:lang w:val="hy-AM"/>
        </w:rPr>
      </w:pPr>
      <w:r w:rsidRPr="00C11823">
        <w:rPr>
          <w:rFonts w:ascii="GHEA Grapalat" w:hAnsi="GHEA Grapalat"/>
          <w:b/>
          <w:w w:val="120"/>
          <w:lang w:val="hy-AM"/>
        </w:rPr>
        <w:t>ՀՐԱՄԱՆ</w:t>
      </w:r>
    </w:p>
    <w:p w14:paraId="3BEA4ED5" w14:textId="77777777" w:rsidR="001F67D3" w:rsidRPr="001F67D3" w:rsidRDefault="001F67D3" w:rsidP="001F67D3">
      <w:pPr>
        <w:spacing w:line="360" w:lineRule="auto"/>
        <w:ind w:right="9"/>
        <w:jc w:val="center"/>
        <w:rPr>
          <w:rStyle w:val="FontStyle11"/>
          <w:rFonts w:ascii="GHEA Grapalat" w:hAnsi="GHEA Grapalat"/>
          <w:noProof/>
          <w:sz w:val="24"/>
          <w:szCs w:val="24"/>
          <w:lang w:val="en-US"/>
        </w:rPr>
      </w:pPr>
    </w:p>
    <w:p w14:paraId="225FC6B8" w14:textId="619D3ABF" w:rsidR="00936F3E" w:rsidRPr="001F67D3" w:rsidRDefault="00936F3E" w:rsidP="001F67D3">
      <w:pPr>
        <w:ind w:right="9"/>
        <w:rPr>
          <w:rFonts w:ascii="GHEA Grapalat" w:hAnsi="GHEA Grapalat"/>
          <w:i/>
          <w:iCs/>
          <w:szCs w:val="24"/>
        </w:rPr>
      </w:pPr>
      <w:r w:rsidRPr="001F67D3">
        <w:rPr>
          <w:rFonts w:ascii="GHEA Grapalat" w:hAnsi="GHEA Grapalat" w:cs="Arial"/>
          <w:szCs w:val="24"/>
          <w:lang w:val="en-US"/>
        </w:rPr>
        <w:t>«</w:t>
      </w:r>
      <w:r w:rsidRPr="001F67D3">
        <w:rPr>
          <w:rFonts w:ascii="GHEA Grapalat" w:hAnsi="GHEA Grapalat"/>
          <w:i/>
          <w:iCs/>
          <w:szCs w:val="24"/>
        </w:rPr>
        <w:t>____</w:t>
      </w:r>
      <w:r w:rsidRPr="001F67D3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1F67D3">
        <w:rPr>
          <w:rFonts w:ascii="GHEA Grapalat" w:hAnsi="GHEA Grapalat"/>
          <w:szCs w:val="24"/>
          <w:lang w:val="en-US"/>
        </w:rPr>
        <w:t>»</w:t>
      </w:r>
      <w:r w:rsidRPr="001F67D3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1F67D3">
        <w:rPr>
          <w:rFonts w:ascii="GHEA Grapalat" w:hAnsi="GHEA Grapalat"/>
          <w:i/>
          <w:iCs/>
          <w:szCs w:val="24"/>
        </w:rPr>
        <w:t>______</w:t>
      </w:r>
      <w:r w:rsidRPr="001F67D3">
        <w:rPr>
          <w:rFonts w:ascii="GHEA Grapalat" w:hAnsi="GHEA Grapalat"/>
          <w:i/>
          <w:iCs/>
          <w:szCs w:val="24"/>
          <w:lang w:val="en-US"/>
        </w:rPr>
        <w:t>___</w:t>
      </w:r>
      <w:r w:rsidR="00401A11" w:rsidRPr="001F67D3">
        <w:rPr>
          <w:rFonts w:ascii="GHEA Grapalat" w:hAnsi="GHEA Grapalat"/>
          <w:i/>
          <w:iCs/>
          <w:szCs w:val="24"/>
        </w:rPr>
        <w:t>_____</w:t>
      </w:r>
      <w:r w:rsidRPr="001F67D3">
        <w:rPr>
          <w:rFonts w:ascii="GHEA Grapalat" w:hAnsi="GHEA Grapalat"/>
          <w:i/>
          <w:iCs/>
          <w:szCs w:val="24"/>
        </w:rPr>
        <w:t>___</w:t>
      </w:r>
      <w:r w:rsidRPr="001F67D3">
        <w:rPr>
          <w:rFonts w:ascii="GHEA Grapalat" w:hAnsi="GHEA Grapalat"/>
          <w:i/>
          <w:iCs/>
          <w:szCs w:val="24"/>
          <w:lang w:val="en-US"/>
        </w:rPr>
        <w:t xml:space="preserve">  </w:t>
      </w:r>
      <w:r w:rsidR="00401A11" w:rsidRPr="001F67D3">
        <w:rPr>
          <w:rFonts w:ascii="GHEA Grapalat" w:hAnsi="GHEA Grapalat"/>
          <w:i/>
          <w:iCs/>
          <w:szCs w:val="24"/>
        </w:rPr>
        <w:t>202</w:t>
      </w:r>
      <w:r w:rsidR="00B717EF" w:rsidRPr="001F67D3">
        <w:rPr>
          <w:rFonts w:ascii="GHEA Grapalat" w:hAnsi="GHEA Grapalat"/>
          <w:i/>
          <w:iCs/>
          <w:szCs w:val="24"/>
        </w:rPr>
        <w:t>6</w:t>
      </w:r>
      <w:r w:rsidRPr="001F67D3">
        <w:rPr>
          <w:rFonts w:ascii="GHEA Grapalat" w:hAnsi="GHEA Grapalat"/>
          <w:i/>
          <w:iCs/>
          <w:szCs w:val="24"/>
          <w:lang w:val="en-US"/>
        </w:rPr>
        <w:t xml:space="preserve">  թ</w:t>
      </w:r>
      <w:r w:rsidRPr="001F67D3">
        <w:rPr>
          <w:rFonts w:ascii="GHEA Grapalat" w:hAnsi="GHEA Grapalat"/>
          <w:i/>
          <w:iCs/>
          <w:szCs w:val="24"/>
        </w:rPr>
        <w:t xml:space="preserve">.                                          </w:t>
      </w:r>
      <w:r w:rsidR="00401A11" w:rsidRPr="001F67D3">
        <w:rPr>
          <w:rFonts w:ascii="GHEA Grapalat" w:hAnsi="GHEA Grapalat"/>
          <w:i/>
          <w:iCs/>
          <w:szCs w:val="24"/>
        </w:rPr>
        <w:t xml:space="preserve"> </w:t>
      </w:r>
      <w:r w:rsidRPr="001F67D3">
        <w:rPr>
          <w:rFonts w:ascii="GHEA Grapalat" w:hAnsi="GHEA Grapalat"/>
          <w:i/>
          <w:iCs/>
          <w:szCs w:val="24"/>
        </w:rPr>
        <w:t xml:space="preserve">                    </w:t>
      </w:r>
      <w:r w:rsidRPr="001F67D3">
        <w:rPr>
          <w:rFonts w:ascii="GHEA Grapalat" w:hAnsi="GHEA Grapalat"/>
          <w:b/>
          <w:iCs/>
          <w:szCs w:val="24"/>
        </w:rPr>
        <w:t>N</w:t>
      </w:r>
      <w:r w:rsidR="00401A11" w:rsidRPr="001F67D3">
        <w:rPr>
          <w:rFonts w:ascii="GHEA Grapalat" w:hAnsi="GHEA Grapalat"/>
          <w:i/>
          <w:iCs/>
          <w:szCs w:val="24"/>
        </w:rPr>
        <w:t>_______-Ն</w:t>
      </w:r>
    </w:p>
    <w:p w14:paraId="4F573525" w14:textId="77777777" w:rsidR="00E22EA5" w:rsidRDefault="00E22EA5" w:rsidP="001F67D3">
      <w:pPr>
        <w:ind w:right="9"/>
        <w:rPr>
          <w:rFonts w:ascii="GHEA Grapalat" w:hAnsi="GHEA Grapalat"/>
          <w:i/>
          <w:iCs/>
          <w:sz w:val="20"/>
        </w:rPr>
      </w:pPr>
    </w:p>
    <w:p w14:paraId="6321B80D" w14:textId="77777777" w:rsidR="004E7E21" w:rsidRDefault="004E7E21" w:rsidP="00936F3E">
      <w:pPr>
        <w:ind w:right="818"/>
        <w:rPr>
          <w:rFonts w:ascii="GHEA Grapalat" w:hAnsi="GHEA Grapalat"/>
          <w:i/>
          <w:iCs/>
          <w:sz w:val="20"/>
        </w:rPr>
      </w:pPr>
    </w:p>
    <w:p w14:paraId="1F9EC36F" w14:textId="77777777" w:rsidR="00E22EA5" w:rsidRDefault="00E22EA5" w:rsidP="00936F3E">
      <w:pPr>
        <w:ind w:right="818"/>
        <w:rPr>
          <w:rFonts w:ascii="GHEA Grapalat" w:hAnsi="GHEA Grapalat"/>
          <w:i/>
          <w:iCs/>
          <w:sz w:val="20"/>
        </w:rPr>
      </w:pPr>
    </w:p>
    <w:p w14:paraId="28BC44B4" w14:textId="18E6AB67" w:rsidR="004E7E21" w:rsidRPr="00DA26AF" w:rsidRDefault="004E7E21" w:rsidP="004E7E21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A953FB">
        <w:rPr>
          <w:rFonts w:ascii="GHEA Grapalat" w:hAnsi="GHEA Grapalat"/>
          <w:b/>
          <w:szCs w:val="24"/>
        </w:rPr>
        <w:t>Հ</w:t>
      </w:r>
      <w:r>
        <w:rPr>
          <w:rFonts w:ascii="GHEA Grapalat" w:hAnsi="GHEA Grapalat"/>
          <w:b/>
          <w:szCs w:val="24"/>
          <w:lang w:val="hy-AM"/>
        </w:rPr>
        <w:t xml:space="preserve">ԱՅԱՍՏԱՆԻ </w:t>
      </w:r>
      <w:r w:rsidR="00DB3A5E" w:rsidRPr="00DB3A5E">
        <w:rPr>
          <w:rFonts w:ascii="GHEA Grapalat" w:hAnsi="GHEA Grapalat"/>
          <w:b/>
          <w:szCs w:val="24"/>
        </w:rPr>
        <w:t>ՀԱՆՐԱՊԵՏՈՒԹՅԱՆ ՔԱՂԱՔԱՇԻՆՈՒԹՅԱՆ ԿՈՄԻՏԵԻ ՆԱԽԱԳԱՀԻ 2023 ԹՎԱԿԱՆԻ ՄԱՅԻՍԻ 22-Ի N 04-Ն ՀՐԱՄԱՆՈՒՄ</w:t>
      </w:r>
      <w:r w:rsidR="00DB3A5E">
        <w:rPr>
          <w:rFonts w:ascii="GHEA Grapalat" w:hAnsi="GHEA Grapalat"/>
          <w:b/>
          <w:szCs w:val="24"/>
        </w:rPr>
        <w:t xml:space="preserve"> ՓՈՓՈԽՈՒԹՅՈՒՆ</w:t>
      </w:r>
      <w:r w:rsidR="00F5133E">
        <w:rPr>
          <w:rFonts w:ascii="GHEA Grapalat" w:hAnsi="GHEA Grapalat"/>
          <w:b/>
          <w:szCs w:val="24"/>
          <w:lang w:val="hy-AM"/>
        </w:rPr>
        <w:t xml:space="preserve"> </w:t>
      </w:r>
      <w:r w:rsidR="00DB3A5E">
        <w:rPr>
          <w:rFonts w:ascii="GHEA Grapalat" w:hAnsi="GHEA Grapalat"/>
          <w:b/>
          <w:szCs w:val="24"/>
        </w:rPr>
        <w:t>ԿԱՏԱՐԵԼՈՒ</w:t>
      </w:r>
      <w:r w:rsidRPr="00547EA1">
        <w:rPr>
          <w:rFonts w:ascii="GHEA Grapalat" w:hAnsi="GHEA Grapalat"/>
          <w:b/>
          <w:szCs w:val="24"/>
          <w:lang w:val="hy-AM"/>
        </w:rPr>
        <w:t xml:space="preserve"> ՄԱՍԻՆ</w:t>
      </w:r>
    </w:p>
    <w:p w14:paraId="59A47CE3" w14:textId="11A9682B" w:rsidR="004E7E21" w:rsidRPr="004E7E21" w:rsidRDefault="004E7E21" w:rsidP="004E7E21">
      <w:pPr>
        <w:jc w:val="center"/>
        <w:rPr>
          <w:rFonts w:ascii="GHEA Grapalat" w:hAnsi="GHEA Grapalat"/>
          <w:b/>
          <w:szCs w:val="24"/>
          <w:lang w:val="en-US"/>
        </w:rPr>
      </w:pPr>
      <w:r w:rsidRPr="00547EA1">
        <w:rPr>
          <w:rFonts w:ascii="GHEA Grapalat" w:hAnsi="GHEA Grapalat"/>
          <w:b/>
          <w:szCs w:val="24"/>
          <w:lang w:val="hy-AM"/>
        </w:rPr>
        <w:t>____________________________________________________________</w:t>
      </w:r>
      <w:r>
        <w:rPr>
          <w:rFonts w:ascii="GHEA Grapalat" w:hAnsi="GHEA Grapalat"/>
          <w:b/>
          <w:szCs w:val="24"/>
          <w:lang w:val="en-US"/>
        </w:rPr>
        <w:t>_________________</w:t>
      </w:r>
      <w:r w:rsidRPr="00547EA1">
        <w:rPr>
          <w:rFonts w:ascii="GHEA Grapalat" w:hAnsi="GHEA Grapalat"/>
          <w:b/>
          <w:szCs w:val="24"/>
          <w:lang w:val="hy-AM"/>
        </w:rPr>
        <w:t>____</w:t>
      </w:r>
    </w:p>
    <w:p w14:paraId="165805F5" w14:textId="006ADEFF" w:rsidR="004E7E21" w:rsidRDefault="004E7E21" w:rsidP="001F67D3">
      <w:pPr>
        <w:spacing w:line="360" w:lineRule="auto"/>
        <w:ind w:right="9" w:firstLine="540"/>
        <w:jc w:val="both"/>
        <w:rPr>
          <w:rFonts w:ascii="GHEA Grapalat" w:hAnsi="GHEA Grapalat"/>
          <w:szCs w:val="24"/>
          <w:lang w:val="hy-AM"/>
        </w:rPr>
      </w:pPr>
      <w:r w:rsidRPr="00547EA1">
        <w:rPr>
          <w:rFonts w:ascii="GHEA Grapalat" w:hAnsi="GHEA Grapalat"/>
          <w:szCs w:val="24"/>
          <w:lang w:val="hy-AM"/>
        </w:rPr>
        <w:t>Հիմք ընդունելով</w:t>
      </w:r>
      <w:r>
        <w:rPr>
          <w:rFonts w:ascii="GHEA Grapalat" w:hAnsi="GHEA Grapalat"/>
          <w:szCs w:val="24"/>
          <w:lang w:val="hy-AM"/>
        </w:rPr>
        <w:t xml:space="preserve"> </w:t>
      </w:r>
      <w:r w:rsidRPr="00547EA1">
        <w:rPr>
          <w:rFonts w:ascii="GHEA Grapalat" w:hAnsi="GHEA Grapalat"/>
          <w:szCs w:val="24"/>
          <w:lang w:val="hy-AM"/>
        </w:rPr>
        <w:t>«Նորմատիվ իրավական ակտերի մասին» օրենքի 33-րդ և 34-րդ հոդվածները</w:t>
      </w:r>
    </w:p>
    <w:p w14:paraId="7C3B59F1" w14:textId="77777777" w:rsidR="005F5B17" w:rsidRPr="008D4ECC" w:rsidRDefault="005F5B17" w:rsidP="004E7E21">
      <w:pPr>
        <w:ind w:left="-270" w:right="9" w:firstLine="270"/>
        <w:rPr>
          <w:rFonts w:ascii="GHEA Grapalat" w:hAnsi="GHEA Grapalat"/>
          <w:szCs w:val="24"/>
          <w:lang w:val="hy-AM"/>
        </w:rPr>
      </w:pPr>
    </w:p>
    <w:p w14:paraId="0BF6698A" w14:textId="77777777" w:rsidR="00703761" w:rsidRDefault="004E7E21" w:rsidP="00703761">
      <w:pPr>
        <w:ind w:left="-270" w:right="9" w:firstLine="270"/>
        <w:jc w:val="center"/>
        <w:rPr>
          <w:rFonts w:ascii="GHEA Grapalat" w:hAnsi="GHEA Grapalat"/>
          <w:b/>
          <w:bCs/>
          <w:szCs w:val="24"/>
          <w:lang w:val="hy-AM"/>
        </w:rPr>
      </w:pPr>
      <w:r w:rsidRPr="008D4ECC">
        <w:rPr>
          <w:rFonts w:ascii="GHEA Grapalat" w:hAnsi="GHEA Grapalat"/>
          <w:b/>
          <w:bCs/>
          <w:szCs w:val="24"/>
          <w:lang w:val="hy-AM"/>
        </w:rPr>
        <w:t>ՀՐԱՄԱՅՈՒՄ ԵՄ`</w:t>
      </w:r>
    </w:p>
    <w:p w14:paraId="073B97B2" w14:textId="77777777" w:rsidR="00DB316A" w:rsidRDefault="00DB316A" w:rsidP="00703761">
      <w:pPr>
        <w:ind w:left="-270" w:right="9" w:firstLine="270"/>
        <w:jc w:val="center"/>
        <w:rPr>
          <w:rFonts w:ascii="GHEA Grapalat" w:hAnsi="GHEA Grapalat"/>
          <w:b/>
          <w:bCs/>
          <w:szCs w:val="24"/>
          <w:lang w:val="hy-AM"/>
        </w:rPr>
      </w:pPr>
    </w:p>
    <w:p w14:paraId="5F4F577F" w14:textId="63D78CFC" w:rsidR="0048576C" w:rsidRDefault="001F67D3" w:rsidP="0048576C">
      <w:pPr>
        <w:pStyle w:val="ListParagraph"/>
        <w:numPr>
          <w:ilvl w:val="0"/>
          <w:numId w:val="11"/>
        </w:numPr>
        <w:spacing w:line="360" w:lineRule="auto"/>
        <w:ind w:left="0" w:right="9" w:firstLine="54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  <w:r w:rsidR="00DB316A" w:rsidRPr="00EA3459">
        <w:rPr>
          <w:rFonts w:ascii="GHEA Grapalat" w:hAnsi="GHEA Grapalat"/>
          <w:szCs w:val="24"/>
          <w:lang w:val="hy-AM"/>
        </w:rPr>
        <w:t xml:space="preserve">Հայաստանի </w:t>
      </w:r>
      <w:r w:rsidR="00DB3A5E" w:rsidRPr="00687ACD">
        <w:rPr>
          <w:rFonts w:ascii="GHEA Grapalat" w:hAnsi="GHEA Grapalat"/>
          <w:szCs w:val="24"/>
          <w:lang w:val="hy-AM"/>
        </w:rPr>
        <w:t>Հանրապետության քաղաքաշինության կոմիտեի նախագահի 2023 թվականի մայիսի 22-ի «ՀՀՇՆ 30-01-2023 «</w:t>
      </w:r>
      <w:r w:rsidR="00DB3A5E">
        <w:rPr>
          <w:rFonts w:ascii="GHEA Grapalat" w:hAnsi="GHEA Grapalat"/>
          <w:szCs w:val="24"/>
          <w:lang w:val="hy-AM"/>
        </w:rPr>
        <w:t>Ք</w:t>
      </w:r>
      <w:r w:rsidR="00DB3A5E" w:rsidRPr="00687ACD">
        <w:rPr>
          <w:rFonts w:ascii="GHEA Grapalat" w:hAnsi="GHEA Grapalat"/>
          <w:szCs w:val="24"/>
          <w:lang w:val="hy-AM"/>
        </w:rPr>
        <w:t xml:space="preserve">աղաքաշինություն. </w:t>
      </w:r>
      <w:r w:rsidR="00B42A86">
        <w:rPr>
          <w:rFonts w:ascii="GHEA Grapalat" w:hAnsi="GHEA Grapalat"/>
          <w:szCs w:val="24"/>
          <w:lang w:val="hy-AM"/>
        </w:rPr>
        <w:t>Ք</w:t>
      </w:r>
      <w:r w:rsidR="00DB3A5E" w:rsidRPr="00687ACD">
        <w:rPr>
          <w:rFonts w:ascii="GHEA Grapalat" w:hAnsi="GHEA Grapalat"/>
          <w:szCs w:val="24"/>
          <w:lang w:val="hy-AM"/>
        </w:rPr>
        <w:t xml:space="preserve">աղաքային </w:t>
      </w:r>
      <w:r w:rsidR="00DB3A5E">
        <w:rPr>
          <w:rFonts w:ascii="GHEA Grapalat" w:hAnsi="GHEA Grapalat"/>
          <w:szCs w:val="24"/>
          <w:lang w:val="hy-AM"/>
        </w:rPr>
        <w:t>և</w:t>
      </w:r>
      <w:r w:rsidR="00DB3A5E" w:rsidRPr="00687ACD">
        <w:rPr>
          <w:rFonts w:ascii="GHEA Grapalat" w:hAnsi="GHEA Grapalat"/>
          <w:szCs w:val="24"/>
          <w:lang w:val="hy-AM"/>
        </w:rPr>
        <w:t xml:space="preserve"> գյուղական բնակավայրերի հատակագծում </w:t>
      </w:r>
      <w:r w:rsidR="00DB3A5E">
        <w:rPr>
          <w:rFonts w:ascii="GHEA Grapalat" w:hAnsi="GHEA Grapalat"/>
          <w:szCs w:val="24"/>
          <w:lang w:val="hy-AM"/>
        </w:rPr>
        <w:t>և</w:t>
      </w:r>
      <w:r w:rsidR="00567215">
        <w:rPr>
          <w:rFonts w:ascii="GHEA Grapalat" w:hAnsi="GHEA Grapalat"/>
          <w:szCs w:val="24"/>
          <w:lang w:val="hy-AM"/>
        </w:rPr>
        <w:t xml:space="preserve"> կառուցապատում» </w:t>
      </w:r>
      <w:r w:rsidR="00DB3A5E">
        <w:rPr>
          <w:rFonts w:ascii="GHEA Grapalat" w:hAnsi="GHEA Grapalat"/>
          <w:szCs w:val="24"/>
          <w:lang w:val="hy-AM"/>
        </w:rPr>
        <w:t>Հ</w:t>
      </w:r>
      <w:r w:rsidR="00DB3A5E" w:rsidRPr="00687ACD">
        <w:rPr>
          <w:rFonts w:ascii="GHEA Grapalat" w:hAnsi="GHEA Grapalat"/>
          <w:szCs w:val="24"/>
          <w:lang w:val="hy-AM"/>
        </w:rPr>
        <w:t xml:space="preserve">այաստանի </w:t>
      </w:r>
      <w:r w:rsidR="00DB3A5E">
        <w:rPr>
          <w:rFonts w:ascii="GHEA Grapalat" w:hAnsi="GHEA Grapalat"/>
          <w:szCs w:val="24"/>
          <w:lang w:val="hy-AM"/>
        </w:rPr>
        <w:t>Հ</w:t>
      </w:r>
      <w:r w:rsidR="00DB3A5E" w:rsidRPr="00687ACD">
        <w:rPr>
          <w:rFonts w:ascii="GHEA Grapalat" w:hAnsi="GHEA Grapalat"/>
          <w:szCs w:val="24"/>
          <w:lang w:val="hy-AM"/>
        </w:rPr>
        <w:t>անրապետության շինարարական նորմեր</w:t>
      </w:r>
      <w:r w:rsidR="00DB3A5E">
        <w:rPr>
          <w:rFonts w:ascii="GHEA Grapalat" w:hAnsi="GHEA Grapalat"/>
          <w:szCs w:val="24"/>
          <w:lang w:val="hy-AM"/>
        </w:rPr>
        <w:t>» N 04</w:t>
      </w:r>
      <w:r w:rsidR="00DB3A5E" w:rsidRPr="00687ACD">
        <w:rPr>
          <w:rFonts w:ascii="GHEA Grapalat" w:hAnsi="GHEA Grapalat"/>
          <w:szCs w:val="24"/>
          <w:lang w:val="hy-AM"/>
        </w:rPr>
        <w:t xml:space="preserve">-Ն հրամանի </w:t>
      </w:r>
      <w:r w:rsidR="00EA3459" w:rsidRPr="00EA3459">
        <w:rPr>
          <w:rFonts w:ascii="GHEA Grapalat" w:hAnsi="GHEA Grapalat"/>
          <w:szCs w:val="24"/>
          <w:lang w:val="hy-AM"/>
        </w:rPr>
        <w:t>հ</w:t>
      </w:r>
      <w:r w:rsidR="00816D82" w:rsidRPr="00EA3459">
        <w:rPr>
          <w:rFonts w:ascii="GHEA Grapalat" w:hAnsi="GHEA Grapalat"/>
          <w:szCs w:val="24"/>
          <w:lang w:val="hy-AM"/>
        </w:rPr>
        <w:t>ավելված</w:t>
      </w:r>
      <w:r w:rsidR="00EA3459" w:rsidRPr="00EA3459">
        <w:rPr>
          <w:rFonts w:ascii="GHEA Grapalat" w:hAnsi="GHEA Grapalat"/>
          <w:szCs w:val="24"/>
          <w:lang w:val="hy-AM"/>
        </w:rPr>
        <w:t>ի</w:t>
      </w:r>
      <w:r w:rsidR="0048576C">
        <w:rPr>
          <w:rFonts w:ascii="GHEA Grapalat" w:hAnsi="GHEA Grapalat"/>
          <w:szCs w:val="24"/>
          <w:lang w:val="hy-AM"/>
        </w:rPr>
        <w:t xml:space="preserve"> </w:t>
      </w:r>
      <w:bookmarkStart w:id="0" w:name="_GoBack"/>
      <w:bookmarkEnd w:id="0"/>
      <w:r w:rsidR="00DB3A5E" w:rsidRPr="00687ACD">
        <w:rPr>
          <w:rFonts w:ascii="GHEA Grapalat" w:hAnsi="GHEA Grapalat"/>
          <w:szCs w:val="24"/>
          <w:lang w:val="hy-AM"/>
        </w:rPr>
        <w:t xml:space="preserve">6-րդ կետի 7-րդ </w:t>
      </w:r>
      <w:r w:rsidR="00DB3A5E">
        <w:rPr>
          <w:rFonts w:ascii="GHEA Grapalat" w:hAnsi="GHEA Grapalat"/>
          <w:szCs w:val="24"/>
          <w:lang w:val="hy-AM"/>
        </w:rPr>
        <w:t>ենթակետ</w:t>
      </w:r>
      <w:r w:rsidR="009437E8" w:rsidRPr="00EA3459">
        <w:rPr>
          <w:rFonts w:ascii="GHEA Grapalat" w:hAnsi="GHEA Grapalat"/>
          <w:szCs w:val="24"/>
          <w:lang w:val="hy-AM"/>
        </w:rPr>
        <w:t xml:space="preserve">ից </w:t>
      </w:r>
      <w:r w:rsidR="00DB3A5E" w:rsidRPr="00723DF4">
        <w:rPr>
          <w:rFonts w:ascii="GHEA Grapalat" w:hAnsi="GHEA Grapalat"/>
          <w:szCs w:val="24"/>
          <w:lang w:val="hy-AM"/>
        </w:rPr>
        <w:t>հանել «</w:t>
      </w:r>
      <w:r w:rsidR="005B3793">
        <w:rPr>
          <w:rFonts w:ascii="GHEA Grapalat" w:hAnsi="GHEA Grapalat"/>
          <w:szCs w:val="24"/>
          <w:lang w:val="hy-AM"/>
        </w:rPr>
        <w:t>4</w:t>
      </w:r>
      <w:r w:rsidR="005B3793" w:rsidRPr="005B3793">
        <w:rPr>
          <w:rFonts w:ascii="GHEA Grapalat" w:hAnsi="GHEA Grapalat"/>
          <w:szCs w:val="24"/>
          <w:lang w:val="hy-AM"/>
        </w:rPr>
        <w:t>00-1200 մ</w:t>
      </w:r>
      <w:r w:rsidR="005B3793" w:rsidRPr="005B3793">
        <w:rPr>
          <w:rFonts w:ascii="GHEA Grapalat" w:hAnsi="GHEA Grapalat"/>
          <w:szCs w:val="24"/>
          <w:vertAlign w:val="superscript"/>
          <w:lang w:val="hy-AM"/>
        </w:rPr>
        <w:t>2</w:t>
      </w:r>
      <w:r w:rsidR="005B3793" w:rsidRPr="005B3793">
        <w:rPr>
          <w:rFonts w:ascii="GHEA Grapalat" w:hAnsi="GHEA Grapalat"/>
          <w:szCs w:val="24"/>
          <w:lang w:val="hy-AM"/>
        </w:rPr>
        <w:t xml:space="preserve"> և ավելի հողամասերով</w:t>
      </w:r>
      <w:r w:rsidR="00DB3A5E" w:rsidRPr="00723DF4">
        <w:rPr>
          <w:rFonts w:ascii="GHEA Grapalat" w:hAnsi="GHEA Grapalat"/>
          <w:szCs w:val="24"/>
          <w:lang w:val="hy-AM"/>
        </w:rPr>
        <w:t>» բառ</w:t>
      </w:r>
      <w:r w:rsidR="005B3793">
        <w:rPr>
          <w:rFonts w:ascii="GHEA Grapalat" w:hAnsi="GHEA Grapalat"/>
          <w:szCs w:val="24"/>
          <w:lang w:val="hy-AM"/>
        </w:rPr>
        <w:t>եր</w:t>
      </w:r>
      <w:r w:rsidR="00DB3A5E" w:rsidRPr="00723DF4">
        <w:rPr>
          <w:rFonts w:ascii="GHEA Grapalat" w:hAnsi="GHEA Grapalat"/>
          <w:szCs w:val="24"/>
          <w:lang w:val="hy-AM"/>
        </w:rPr>
        <w:t>ը</w:t>
      </w:r>
      <w:r w:rsidR="00723DF4" w:rsidRPr="005B3793">
        <w:rPr>
          <w:rFonts w:ascii="GHEA Grapalat" w:hAnsi="GHEA Grapalat"/>
          <w:szCs w:val="24"/>
          <w:lang w:val="hy-AM"/>
        </w:rPr>
        <w:t>:</w:t>
      </w:r>
    </w:p>
    <w:p w14:paraId="6CEEF99F" w14:textId="08BB1144" w:rsidR="002D2A4C" w:rsidRPr="001F67D3" w:rsidRDefault="002D2A4C" w:rsidP="001F67D3">
      <w:pPr>
        <w:pStyle w:val="ListParagraph"/>
        <w:numPr>
          <w:ilvl w:val="0"/>
          <w:numId w:val="11"/>
        </w:numPr>
        <w:tabs>
          <w:tab w:val="left" w:pos="810"/>
        </w:tabs>
        <w:spacing w:line="360" w:lineRule="auto"/>
        <w:ind w:left="0" w:right="9" w:firstLine="540"/>
        <w:jc w:val="both"/>
        <w:rPr>
          <w:rFonts w:ascii="GHEA Grapalat" w:hAnsi="GHEA Grapalat"/>
          <w:szCs w:val="24"/>
          <w:lang w:val="hy-AM"/>
        </w:rPr>
      </w:pPr>
      <w:r w:rsidRPr="001F67D3">
        <w:rPr>
          <w:rFonts w:ascii="GHEA Grapalat" w:hAnsi="GHEA Grapalat"/>
          <w:szCs w:val="24"/>
          <w:lang w:val="hy-AM"/>
        </w:rPr>
        <w:t>Սույն հրամանն ուժի մեջ է մտնում պաշտոնական հրապարակմանը հաջորդող օրվանից:</w:t>
      </w:r>
    </w:p>
    <w:p w14:paraId="5B6DBA18" w14:textId="478920D7" w:rsidR="00E22EA5" w:rsidRDefault="00E22EA5" w:rsidP="00033517">
      <w:pPr>
        <w:tabs>
          <w:tab w:val="left" w:pos="360"/>
        </w:tabs>
        <w:spacing w:line="360" w:lineRule="auto"/>
        <w:ind w:right="-171"/>
        <w:jc w:val="both"/>
        <w:rPr>
          <w:rFonts w:ascii="GHEA Grapalat" w:hAnsi="GHEA Grapalat"/>
          <w:szCs w:val="24"/>
          <w:lang w:val="hy-AM"/>
        </w:rPr>
      </w:pPr>
    </w:p>
    <w:p w14:paraId="72BDB709" w14:textId="77777777" w:rsidR="00353B7C" w:rsidRPr="00033517" w:rsidRDefault="00353B7C" w:rsidP="00033517">
      <w:pPr>
        <w:tabs>
          <w:tab w:val="left" w:pos="360"/>
        </w:tabs>
        <w:spacing w:line="360" w:lineRule="auto"/>
        <w:ind w:right="-171"/>
        <w:jc w:val="both"/>
        <w:rPr>
          <w:rFonts w:ascii="GHEA Grapalat" w:hAnsi="GHEA Grapalat"/>
          <w:szCs w:val="24"/>
          <w:lang w:val="hy-AM"/>
        </w:rPr>
      </w:pPr>
    </w:p>
    <w:p w14:paraId="74525EAB" w14:textId="77777777" w:rsidR="00401A11" w:rsidRPr="004E414D" w:rsidRDefault="00401A11" w:rsidP="001F67D3">
      <w:pPr>
        <w:spacing w:line="360" w:lineRule="auto"/>
        <w:ind w:firstLine="360"/>
        <w:jc w:val="right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Ե.</w:t>
      </w:r>
      <w:r w:rsidR="007A0D2B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ՎԱՐԴԱՆՅԱՆ</w:t>
      </w:r>
    </w:p>
    <w:p w14:paraId="7791CB50" w14:textId="77777777" w:rsidR="00E22EA5" w:rsidRDefault="00E22EA5" w:rsidP="00353B7C">
      <w:pPr>
        <w:rPr>
          <w:rFonts w:ascii="GHEA Grapalat" w:hAnsi="GHEA Grapalat"/>
          <w:i/>
          <w:iCs/>
          <w:sz w:val="20"/>
        </w:rPr>
      </w:pPr>
    </w:p>
    <w:sectPr w:rsidR="00E22EA5" w:rsidSect="001F67D3">
      <w:type w:val="continuous"/>
      <w:pgSz w:w="11907" w:h="16840" w:code="9"/>
      <w:pgMar w:top="1080" w:right="837" w:bottom="850" w:left="900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FAA1D" w14:textId="77777777" w:rsidR="00D54C12" w:rsidRDefault="00D54C12">
      <w:r>
        <w:separator/>
      </w:r>
    </w:p>
  </w:endnote>
  <w:endnote w:type="continuationSeparator" w:id="0">
    <w:p w14:paraId="7C19699D" w14:textId="77777777" w:rsidR="00D54C12" w:rsidRDefault="00D5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1E132" w14:textId="77777777" w:rsidR="00D54C12" w:rsidRDefault="00D54C12">
      <w:r>
        <w:separator/>
      </w:r>
    </w:p>
  </w:footnote>
  <w:footnote w:type="continuationSeparator" w:id="0">
    <w:p w14:paraId="0608C375" w14:textId="77777777" w:rsidR="00D54C12" w:rsidRDefault="00D5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C4012"/>
    <w:multiLevelType w:val="hybridMultilevel"/>
    <w:tmpl w:val="D68435CC"/>
    <w:lvl w:ilvl="0" w:tplc="5FB05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E14505"/>
    <w:multiLevelType w:val="hybridMultilevel"/>
    <w:tmpl w:val="39829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7F6C91"/>
    <w:multiLevelType w:val="hybridMultilevel"/>
    <w:tmpl w:val="3AD43710"/>
    <w:lvl w:ilvl="0" w:tplc="EAE63458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C13A47"/>
    <w:multiLevelType w:val="hybridMultilevel"/>
    <w:tmpl w:val="4E2A0B52"/>
    <w:lvl w:ilvl="0" w:tplc="840A154C">
      <w:start w:val="1"/>
      <w:numFmt w:val="decimal"/>
      <w:lvlText w:val="%1."/>
      <w:lvlJc w:val="left"/>
      <w:pPr>
        <w:ind w:left="1440" w:hanging="7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8B08D5"/>
    <w:multiLevelType w:val="hybridMultilevel"/>
    <w:tmpl w:val="510ED600"/>
    <w:lvl w:ilvl="0" w:tplc="780825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890" w:hanging="17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49B4"/>
    <w:rsid w:val="00024ADF"/>
    <w:rsid w:val="00033517"/>
    <w:rsid w:val="00042324"/>
    <w:rsid w:val="00042A56"/>
    <w:rsid w:val="0005286B"/>
    <w:rsid w:val="00061A21"/>
    <w:rsid w:val="00067D7E"/>
    <w:rsid w:val="00081503"/>
    <w:rsid w:val="000A792C"/>
    <w:rsid w:val="000C4455"/>
    <w:rsid w:val="000D0DAF"/>
    <w:rsid w:val="000D194F"/>
    <w:rsid w:val="000E1BE6"/>
    <w:rsid w:val="000E3EE0"/>
    <w:rsid w:val="000F0C6A"/>
    <w:rsid w:val="001043B3"/>
    <w:rsid w:val="00134321"/>
    <w:rsid w:val="00135385"/>
    <w:rsid w:val="001476C4"/>
    <w:rsid w:val="001549F3"/>
    <w:rsid w:val="0017260E"/>
    <w:rsid w:val="00175892"/>
    <w:rsid w:val="00180CCD"/>
    <w:rsid w:val="0018701E"/>
    <w:rsid w:val="0019614B"/>
    <w:rsid w:val="001A5679"/>
    <w:rsid w:val="001C3BF2"/>
    <w:rsid w:val="001D3E6E"/>
    <w:rsid w:val="001E1AEE"/>
    <w:rsid w:val="001E2DF5"/>
    <w:rsid w:val="001F5032"/>
    <w:rsid w:val="001F67D3"/>
    <w:rsid w:val="0020161A"/>
    <w:rsid w:val="00211A0A"/>
    <w:rsid w:val="002157D3"/>
    <w:rsid w:val="002265CD"/>
    <w:rsid w:val="002337AD"/>
    <w:rsid w:val="00242E83"/>
    <w:rsid w:val="00253151"/>
    <w:rsid w:val="00293B03"/>
    <w:rsid w:val="002A2435"/>
    <w:rsid w:val="002A6ED7"/>
    <w:rsid w:val="002B0DB8"/>
    <w:rsid w:val="002B78EF"/>
    <w:rsid w:val="002C523E"/>
    <w:rsid w:val="002C7D21"/>
    <w:rsid w:val="002D2A4C"/>
    <w:rsid w:val="002D69F6"/>
    <w:rsid w:val="002E0F30"/>
    <w:rsid w:val="00322A01"/>
    <w:rsid w:val="00326E75"/>
    <w:rsid w:val="00353B7C"/>
    <w:rsid w:val="00370A3A"/>
    <w:rsid w:val="00373235"/>
    <w:rsid w:val="0037566C"/>
    <w:rsid w:val="00381666"/>
    <w:rsid w:val="0038242D"/>
    <w:rsid w:val="003B79A0"/>
    <w:rsid w:val="003C3FAC"/>
    <w:rsid w:val="003C7DA4"/>
    <w:rsid w:val="003D3508"/>
    <w:rsid w:val="003D7C2B"/>
    <w:rsid w:val="003F10EB"/>
    <w:rsid w:val="003F3850"/>
    <w:rsid w:val="00401A11"/>
    <w:rsid w:val="0040746F"/>
    <w:rsid w:val="004075FC"/>
    <w:rsid w:val="004370AA"/>
    <w:rsid w:val="00442CC8"/>
    <w:rsid w:val="00466151"/>
    <w:rsid w:val="00470980"/>
    <w:rsid w:val="00483BFB"/>
    <w:rsid w:val="0048576C"/>
    <w:rsid w:val="00494B97"/>
    <w:rsid w:val="004A1061"/>
    <w:rsid w:val="004A59FB"/>
    <w:rsid w:val="004B1B05"/>
    <w:rsid w:val="004E0CFD"/>
    <w:rsid w:val="004E4DB7"/>
    <w:rsid w:val="004E7E21"/>
    <w:rsid w:val="005065D5"/>
    <w:rsid w:val="00512EEA"/>
    <w:rsid w:val="00521514"/>
    <w:rsid w:val="005254D7"/>
    <w:rsid w:val="005260B3"/>
    <w:rsid w:val="005317BD"/>
    <w:rsid w:val="00551EDD"/>
    <w:rsid w:val="00566C06"/>
    <w:rsid w:val="00567215"/>
    <w:rsid w:val="00571A45"/>
    <w:rsid w:val="005B0EC9"/>
    <w:rsid w:val="005B3793"/>
    <w:rsid w:val="005B37B4"/>
    <w:rsid w:val="005C08A0"/>
    <w:rsid w:val="005D2FBA"/>
    <w:rsid w:val="005E5A02"/>
    <w:rsid w:val="005F5B17"/>
    <w:rsid w:val="00683005"/>
    <w:rsid w:val="006B0942"/>
    <w:rsid w:val="00703761"/>
    <w:rsid w:val="0071350B"/>
    <w:rsid w:val="00721192"/>
    <w:rsid w:val="007221EE"/>
    <w:rsid w:val="00723DF4"/>
    <w:rsid w:val="00731A9B"/>
    <w:rsid w:val="00732356"/>
    <w:rsid w:val="00736E21"/>
    <w:rsid w:val="00775304"/>
    <w:rsid w:val="00784DDA"/>
    <w:rsid w:val="00792942"/>
    <w:rsid w:val="00797426"/>
    <w:rsid w:val="007A0D2B"/>
    <w:rsid w:val="007B54F1"/>
    <w:rsid w:val="007D0D8A"/>
    <w:rsid w:val="00803651"/>
    <w:rsid w:val="00806A6D"/>
    <w:rsid w:val="00816D82"/>
    <w:rsid w:val="00825148"/>
    <w:rsid w:val="008301EE"/>
    <w:rsid w:val="00844990"/>
    <w:rsid w:val="00845A0E"/>
    <w:rsid w:val="008572CB"/>
    <w:rsid w:val="008837BE"/>
    <w:rsid w:val="008B1766"/>
    <w:rsid w:val="00903C48"/>
    <w:rsid w:val="00903CE6"/>
    <w:rsid w:val="0090716E"/>
    <w:rsid w:val="00914689"/>
    <w:rsid w:val="0091492E"/>
    <w:rsid w:val="00915AB6"/>
    <w:rsid w:val="00922571"/>
    <w:rsid w:val="00924273"/>
    <w:rsid w:val="00925A82"/>
    <w:rsid w:val="00927C1E"/>
    <w:rsid w:val="00936F3E"/>
    <w:rsid w:val="009437E8"/>
    <w:rsid w:val="00946FE6"/>
    <w:rsid w:val="00956C29"/>
    <w:rsid w:val="00974B26"/>
    <w:rsid w:val="00993CEA"/>
    <w:rsid w:val="00996257"/>
    <w:rsid w:val="009B2B35"/>
    <w:rsid w:val="009B61F4"/>
    <w:rsid w:val="009C3405"/>
    <w:rsid w:val="009C7C13"/>
    <w:rsid w:val="009E17F6"/>
    <w:rsid w:val="009E4E18"/>
    <w:rsid w:val="00A00768"/>
    <w:rsid w:val="00A20E5F"/>
    <w:rsid w:val="00A30B80"/>
    <w:rsid w:val="00A32F84"/>
    <w:rsid w:val="00A50186"/>
    <w:rsid w:val="00A5082C"/>
    <w:rsid w:val="00A71D36"/>
    <w:rsid w:val="00A73AED"/>
    <w:rsid w:val="00A75D47"/>
    <w:rsid w:val="00A7797D"/>
    <w:rsid w:val="00AA6410"/>
    <w:rsid w:val="00AB3CFC"/>
    <w:rsid w:val="00AC1D19"/>
    <w:rsid w:val="00AE6A88"/>
    <w:rsid w:val="00B00795"/>
    <w:rsid w:val="00B40A6A"/>
    <w:rsid w:val="00B40C9C"/>
    <w:rsid w:val="00B42A86"/>
    <w:rsid w:val="00B53D73"/>
    <w:rsid w:val="00B717EF"/>
    <w:rsid w:val="00B74E5A"/>
    <w:rsid w:val="00B94C41"/>
    <w:rsid w:val="00C0416A"/>
    <w:rsid w:val="00C06CA7"/>
    <w:rsid w:val="00C11823"/>
    <w:rsid w:val="00C15918"/>
    <w:rsid w:val="00C2138C"/>
    <w:rsid w:val="00C31E35"/>
    <w:rsid w:val="00C500B3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C694A"/>
    <w:rsid w:val="00CD3EB3"/>
    <w:rsid w:val="00CE0827"/>
    <w:rsid w:val="00CE5FFA"/>
    <w:rsid w:val="00CF438F"/>
    <w:rsid w:val="00D10C29"/>
    <w:rsid w:val="00D21F95"/>
    <w:rsid w:val="00D27DA8"/>
    <w:rsid w:val="00D374DE"/>
    <w:rsid w:val="00D46149"/>
    <w:rsid w:val="00D47FC0"/>
    <w:rsid w:val="00D54C12"/>
    <w:rsid w:val="00D64649"/>
    <w:rsid w:val="00D66A8A"/>
    <w:rsid w:val="00DB316A"/>
    <w:rsid w:val="00DB3A5E"/>
    <w:rsid w:val="00E00183"/>
    <w:rsid w:val="00E01E39"/>
    <w:rsid w:val="00E0461E"/>
    <w:rsid w:val="00E1379A"/>
    <w:rsid w:val="00E17FA9"/>
    <w:rsid w:val="00E22EA5"/>
    <w:rsid w:val="00E24127"/>
    <w:rsid w:val="00E2580E"/>
    <w:rsid w:val="00E34BE1"/>
    <w:rsid w:val="00E45153"/>
    <w:rsid w:val="00E50BC8"/>
    <w:rsid w:val="00E51A2D"/>
    <w:rsid w:val="00E75014"/>
    <w:rsid w:val="00E906C0"/>
    <w:rsid w:val="00E9129E"/>
    <w:rsid w:val="00E94EDB"/>
    <w:rsid w:val="00EA3459"/>
    <w:rsid w:val="00EC0698"/>
    <w:rsid w:val="00EC159C"/>
    <w:rsid w:val="00ED7445"/>
    <w:rsid w:val="00EE7468"/>
    <w:rsid w:val="00EF0857"/>
    <w:rsid w:val="00F02209"/>
    <w:rsid w:val="00F063A9"/>
    <w:rsid w:val="00F100A3"/>
    <w:rsid w:val="00F24446"/>
    <w:rsid w:val="00F4482B"/>
    <w:rsid w:val="00F44E23"/>
    <w:rsid w:val="00F5133E"/>
    <w:rsid w:val="00F92154"/>
    <w:rsid w:val="00FA2A28"/>
    <w:rsid w:val="00FD77E0"/>
    <w:rsid w:val="00FE640B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403EB"/>
  <w15:docId w15:val="{876F88DC-76E2-4B0E-AEAA-38169B7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Ð²Ú²êî²ÜÆ Ð²Üð²äºîàôÂÚàôÜ</vt:lpstr>
      <vt:lpstr>Ð²Ú²êî²ÜÆ Ð²Üð²äºîàôÂÚàôÜ</vt:lpstr>
    </vt:vector>
  </TitlesOfParts>
  <Company>Ministry of Urban Development</Company>
  <LinksUpToDate>false</LinksUpToDate>
  <CharactersWithSpaces>910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>https:/mul2-mud.gov.am/tasks/818011/oneclick?token=334dcb36bb7fe629647ebfd7dd7c3c1d</cp:keywords>
  <dc:description/>
  <cp:lastModifiedBy>Susanna Torosyan</cp:lastModifiedBy>
  <cp:revision>9</cp:revision>
  <cp:lastPrinted>2026-02-27T11:06:00Z</cp:lastPrinted>
  <dcterms:created xsi:type="dcterms:W3CDTF">2026-02-27T06:20:00Z</dcterms:created>
  <dcterms:modified xsi:type="dcterms:W3CDTF">2026-03-26T11:43:00Z</dcterms:modified>
</cp:coreProperties>
</file>