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68802" w14:textId="58564D3F" w:rsidR="003774FD" w:rsidRPr="00D57103" w:rsidRDefault="003774FD" w:rsidP="003774F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</w:pPr>
      <w:proofErr w:type="spellStart"/>
      <w:r w:rsidRPr="00D57103">
        <w:rPr>
          <w:rFonts w:ascii="GHEA Grapalat" w:eastAsia="Times New Roman" w:hAnsi="GHEA Grapalat" w:cs="Arial"/>
          <w:i/>
          <w:iCs/>
          <w:color w:val="333333"/>
          <w:kern w:val="0"/>
          <w:sz w:val="27"/>
          <w:szCs w:val="27"/>
          <w14:ligatures w14:val="none"/>
        </w:rPr>
        <w:t>Նախագիծ</w:t>
      </w:r>
      <w:proofErr w:type="spellEnd"/>
    </w:p>
    <w:p w14:paraId="73C3997E" w14:textId="77777777" w:rsidR="003774FD" w:rsidRPr="00D57103" w:rsidRDefault="003774FD" w:rsidP="003774F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</w:pPr>
    </w:p>
    <w:p w14:paraId="547772D1" w14:textId="0991ECCF" w:rsidR="003774FD" w:rsidRPr="003774FD" w:rsidRDefault="003774FD" w:rsidP="003774F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GHEA Grapalat" w:eastAsia="Times New Roman" w:hAnsi="GHEA Grapalat" w:cs="Arial"/>
          <w:b/>
          <w:bCs/>
          <w:color w:val="333333"/>
          <w:kern w:val="0"/>
          <w:sz w:val="27"/>
          <w:szCs w:val="27"/>
          <w14:ligatures w14:val="none"/>
        </w:rPr>
        <w:t>ՀԱՅԱՍՏԱՆԻ ՀԱՆՐԱՊԵՏՈՒԹՅԱՆ</w:t>
      </w:r>
    </w:p>
    <w:p w14:paraId="057CAD4C" w14:textId="77777777" w:rsidR="003774FD" w:rsidRPr="003774FD" w:rsidRDefault="003774FD" w:rsidP="003774F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1B10E945" w14:textId="77777777" w:rsidR="003774FD" w:rsidRPr="003774FD" w:rsidRDefault="003774FD" w:rsidP="003774F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GHEA Grapalat" w:eastAsia="Times New Roman" w:hAnsi="GHEA Grapalat" w:cs="Arial"/>
          <w:b/>
          <w:bCs/>
          <w:color w:val="333333"/>
          <w:kern w:val="0"/>
          <w:sz w:val="36"/>
          <w:szCs w:val="36"/>
          <w14:ligatures w14:val="none"/>
        </w:rPr>
        <w:t>Օ Ր Ե Ն Ք Ը</w:t>
      </w:r>
    </w:p>
    <w:p w14:paraId="72D1B96E" w14:textId="77777777" w:rsidR="003774FD" w:rsidRPr="003774FD" w:rsidRDefault="003774FD" w:rsidP="003774F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72C3A818" w14:textId="27EABD12" w:rsidR="003774FD" w:rsidRPr="003774FD" w:rsidRDefault="003774FD" w:rsidP="003774F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Ընդունված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է 20</w:t>
      </w:r>
      <w:r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26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F53097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F53097">
        <w:rPr>
          <w:rFonts w:ascii="GHEA Grapalat" w:eastAsia="MS Gothic" w:hAnsi="GHEA Grapalat" w:cs="MS Gothic"/>
          <w:color w:val="333333"/>
          <w:kern w:val="0"/>
          <w14:ligatures w14:val="none"/>
        </w:rPr>
        <w:t>ի</w:t>
      </w:r>
      <w:r w:rsidRPr="00F53097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F53097">
        <w:rPr>
          <w:rFonts w:ascii="MS Mincho" w:eastAsia="MS Mincho" w:hAnsi="MS Mincho" w:cs="MS Mincho" w:hint="eastAsia"/>
          <w:color w:val="333333"/>
          <w:kern w:val="0"/>
          <w14:ligatures w14:val="none"/>
        </w:rPr>
        <w:t>․․․</w:t>
      </w:r>
      <w:r w:rsidRPr="00F53097">
        <w:rPr>
          <w:rFonts w:ascii="GHEA Grapalat" w:eastAsia="Times New Roman" w:hAnsi="GHEA Grapalat" w:cs="Arial"/>
          <w:color w:val="333333"/>
          <w:kern w:val="0"/>
          <w14:ligatures w14:val="none"/>
        </w:rPr>
        <w:t>-</w:t>
      </w:r>
      <w:proofErr w:type="spellStart"/>
      <w:r w:rsidRPr="00F53097">
        <w:rPr>
          <w:rFonts w:ascii="GHEA Grapalat" w:eastAsia="Times New Roman" w:hAnsi="GHEA Grapalat" w:cs="Arial"/>
          <w:color w:val="333333"/>
          <w:kern w:val="0"/>
          <w14:ligatures w14:val="none"/>
        </w:rPr>
        <w:t>ին</w:t>
      </w:r>
      <w:proofErr w:type="spellEnd"/>
    </w:p>
    <w:p w14:paraId="571499BA" w14:textId="77777777" w:rsidR="003774FD" w:rsidRPr="003774FD" w:rsidRDefault="003774FD" w:rsidP="003774F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4C5A5BE5" w14:textId="4277A210" w:rsidR="003774FD" w:rsidRPr="0071410F" w:rsidRDefault="003774FD" w:rsidP="003774F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71410F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«</w:t>
      </w:r>
      <w:r w:rsidR="0022011F" w:rsidRPr="0071410F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ՀԱՅԱՍՏԱՆԻ ՀԱՆՐԱՊԵՏՈՒԹՅԱՆ ՔԱՂԱՔԱՑՈՒ ԱՆՁՆԱԳՐԻ</w:t>
      </w:r>
      <w:r w:rsidRPr="0071410F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ՄԱՍԻՆ» ՕՐԵՆՔՆ ՈՒԺԸ ԿՈՐՑՐԱԾ ՃԱՆԱՉԵԼՈՒ ՄԱՍԻՆ</w:t>
      </w:r>
    </w:p>
    <w:p w14:paraId="41844C8A" w14:textId="77777777" w:rsidR="003774FD" w:rsidRPr="0071410F" w:rsidRDefault="003774FD" w:rsidP="003774F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71410F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0B7916A3" w14:textId="100A86B0" w:rsidR="003774FD" w:rsidRPr="003774FD" w:rsidRDefault="003774FD" w:rsidP="00A33A8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3774F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proofErr w:type="spellEnd"/>
      <w:r w:rsidRPr="003774F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1.</w:t>
      </w: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«</w:t>
      </w:r>
      <w:proofErr w:type="spellStart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Հայաստանի</w:t>
      </w:r>
      <w:proofErr w:type="spellEnd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Հանրապետության</w:t>
      </w:r>
      <w:proofErr w:type="spellEnd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քաղաքացու</w:t>
      </w:r>
      <w:proofErr w:type="spellEnd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22011F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անձնագրի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մասին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» </w:t>
      </w:r>
      <w:r w:rsidR="00242BD7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2011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թվականի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="00242BD7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նոյ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եմբերի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="00242BD7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30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-ի ՀՕ-</w:t>
      </w:r>
      <w:r w:rsidR="00242BD7" w:rsidRPr="00D57103">
        <w:rPr>
          <w:rFonts w:ascii="GHEA Grapalat" w:eastAsia="Times New Roman" w:hAnsi="GHEA Grapalat" w:cs="Arial"/>
          <w:color w:val="333333"/>
          <w:kern w:val="0"/>
          <w14:ligatures w14:val="none"/>
        </w:rPr>
        <w:t>180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-Ն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օրենքն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ուժը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կորցրած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ճանաչել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:</w:t>
      </w:r>
    </w:p>
    <w:p w14:paraId="3F663026" w14:textId="77777777" w:rsidR="003774FD" w:rsidRPr="003774FD" w:rsidRDefault="003774FD" w:rsidP="00A33A8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4E51FFD7" w14:textId="5AA6C8F0" w:rsidR="003774FD" w:rsidRPr="003774FD" w:rsidRDefault="003774FD" w:rsidP="00A33A8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proofErr w:type="spellStart"/>
      <w:r w:rsidRPr="003774F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>Հոդված</w:t>
      </w:r>
      <w:proofErr w:type="spellEnd"/>
      <w:r w:rsidRPr="003774FD">
        <w:rPr>
          <w:rFonts w:ascii="GHEA Grapalat" w:eastAsia="Times New Roman" w:hAnsi="GHEA Grapalat" w:cs="Arial"/>
          <w:b/>
          <w:bCs/>
          <w:color w:val="333333"/>
          <w:kern w:val="0"/>
          <w14:ligatures w14:val="none"/>
        </w:rPr>
        <w:t xml:space="preserve"> 2.</w:t>
      </w: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  <w:proofErr w:type="spellStart"/>
      <w:r w:rsidRPr="003774FD">
        <w:rPr>
          <w:rFonts w:ascii="GHEA Grapalat" w:eastAsia="Times New Roman" w:hAnsi="GHEA Grapalat" w:cs="GHEA Grapalat"/>
          <w:color w:val="333333"/>
          <w:kern w:val="0"/>
          <w14:ligatures w14:val="none"/>
        </w:rPr>
        <w:t>Սույն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GHEA Grapalat"/>
          <w:color w:val="333333"/>
          <w:kern w:val="0"/>
          <w14:ligatures w14:val="none"/>
        </w:rPr>
        <w:t>օրենքն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GHEA Grapalat"/>
          <w:color w:val="333333"/>
          <w:kern w:val="0"/>
          <w14:ligatures w14:val="none"/>
        </w:rPr>
        <w:t>ուժի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GHEA Grapalat"/>
          <w:color w:val="333333"/>
          <w:kern w:val="0"/>
          <w14:ligatures w14:val="none"/>
        </w:rPr>
        <w:t>մեջ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Pr="003774FD">
        <w:rPr>
          <w:rFonts w:ascii="GHEA Grapalat" w:eastAsia="Times New Roman" w:hAnsi="GHEA Grapalat" w:cs="GHEA Grapalat"/>
          <w:color w:val="333333"/>
          <w:kern w:val="0"/>
          <w14:ligatures w14:val="none"/>
        </w:rPr>
        <w:t>է</w:t>
      </w:r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proofErr w:type="spellStart"/>
      <w:r w:rsidRPr="003774FD">
        <w:rPr>
          <w:rFonts w:ascii="GHEA Grapalat" w:eastAsia="Times New Roman" w:hAnsi="GHEA Grapalat" w:cs="GHEA Grapalat"/>
          <w:color w:val="333333"/>
          <w:kern w:val="0"/>
          <w14:ligatures w14:val="none"/>
        </w:rPr>
        <w:t>մտնում</w:t>
      </w:r>
      <w:proofErr w:type="spellEnd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 xml:space="preserve"> </w:t>
      </w:r>
      <w:r w:rsidR="00F53097">
        <w:rPr>
          <w:rFonts w:ascii="GHEA Grapalat" w:eastAsia="Times New Roman" w:hAnsi="GHEA Grapalat" w:cs="Arial"/>
          <w:color w:val="333333"/>
          <w:kern w:val="0"/>
          <w:lang w:val="hy-AM"/>
          <w14:ligatures w14:val="none"/>
        </w:rPr>
        <w:t>2026 թվականի հոկտեմբերի 1-ից</w:t>
      </w:r>
      <w:bookmarkStart w:id="0" w:name="_GoBack"/>
      <w:bookmarkEnd w:id="0"/>
      <w:r w:rsidRPr="003774FD">
        <w:rPr>
          <w:rFonts w:ascii="GHEA Grapalat" w:eastAsia="Times New Roman" w:hAnsi="GHEA Grapalat" w:cs="Arial"/>
          <w:color w:val="333333"/>
          <w:kern w:val="0"/>
          <w14:ligatures w14:val="none"/>
        </w:rPr>
        <w:t>:</w:t>
      </w:r>
    </w:p>
    <w:p w14:paraId="3AD0B35F" w14:textId="77777777" w:rsidR="003774FD" w:rsidRPr="003774FD" w:rsidRDefault="003774FD" w:rsidP="003774F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333333"/>
          <w:kern w:val="0"/>
          <w14:ligatures w14:val="none"/>
        </w:rPr>
      </w:pPr>
      <w:r w:rsidRPr="003774FD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3774FD" w:rsidRPr="003774FD" w14:paraId="3FD14012" w14:textId="7777777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37E1C4D" w14:textId="77777777" w:rsidR="003774FD" w:rsidRPr="003774FD" w:rsidRDefault="003774FD" w:rsidP="003774F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3774F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Հանրապետության</w:t>
            </w:r>
            <w:proofErr w:type="spellEnd"/>
            <w:r w:rsidRPr="003774F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proofErr w:type="spellStart"/>
            <w:r w:rsidRPr="003774F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810992D" w14:textId="035D9E61" w:rsidR="003774FD" w:rsidRPr="003774FD" w:rsidRDefault="00A969DE" w:rsidP="003774F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D5710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Վ</w:t>
            </w:r>
            <w:r w:rsidR="003774FD" w:rsidRPr="003774F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 xml:space="preserve">. </w:t>
            </w:r>
            <w:proofErr w:type="spellStart"/>
            <w:r w:rsidRPr="00D57103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Խաչատուր</w:t>
            </w:r>
            <w:r w:rsidR="003774FD" w:rsidRPr="003774FD">
              <w:rPr>
                <w:rFonts w:ascii="GHEA Grapalat" w:eastAsia="Times New Roman" w:hAnsi="GHEA Grapalat" w:cs="Arial"/>
                <w:b/>
                <w:bCs/>
                <w:color w:val="333333"/>
                <w:kern w:val="0"/>
                <w14:ligatures w14:val="none"/>
              </w:rPr>
              <w:t>յան</w:t>
            </w:r>
            <w:proofErr w:type="spellEnd"/>
          </w:p>
        </w:tc>
      </w:tr>
      <w:tr w:rsidR="003774FD" w:rsidRPr="003774FD" w14:paraId="3E5498DB" w14:textId="7777777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993BB85" w14:textId="77777777" w:rsidR="003774FD" w:rsidRPr="003774FD" w:rsidRDefault="003774FD" w:rsidP="003774F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3774FD">
              <w:rPr>
                <w:rFonts w:ascii="Calibri" w:eastAsia="Times New Roman" w:hAnsi="Calibri" w:cs="Calibri"/>
                <w:color w:val="333333"/>
                <w:kern w:val="0"/>
                <w14:ligatures w14:val="none"/>
              </w:rPr>
              <w:t> </w:t>
            </w:r>
          </w:p>
          <w:p w14:paraId="138DB403" w14:textId="59F41463" w:rsidR="003774FD" w:rsidRPr="00F53097" w:rsidRDefault="003774FD" w:rsidP="003774FD">
            <w:pPr>
              <w:spacing w:after="0" w:line="240" w:lineRule="auto"/>
              <w:jc w:val="center"/>
              <w:rPr>
                <w:rFonts w:ascii="GHEA Grapalat" w:eastAsia="MS Gothic" w:hAnsi="GHEA Grapalat" w:cs="MS Gothic"/>
                <w:color w:val="333333"/>
                <w:kern w:val="0"/>
                <w14:ligatures w14:val="none"/>
              </w:rPr>
            </w:pPr>
            <w:r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20</w:t>
            </w:r>
            <w:r w:rsidR="007C6E18"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26</w:t>
            </w:r>
            <w:r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 թ. </w:t>
            </w:r>
            <w:r w:rsidR="007C6E18" w:rsidRPr="00F53097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 xml:space="preserve">ի </w:t>
            </w:r>
            <w:r w:rsidR="007C6E18" w:rsidRPr="00F53097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</w:p>
          <w:p w14:paraId="3E3F90A3" w14:textId="77777777" w:rsidR="003774FD" w:rsidRPr="00F53097" w:rsidRDefault="003774FD" w:rsidP="003774F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proofErr w:type="spellStart"/>
            <w:r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Երևան</w:t>
            </w:r>
            <w:proofErr w:type="spellEnd"/>
          </w:p>
          <w:p w14:paraId="279C83E0" w14:textId="4B4D006E" w:rsidR="003774FD" w:rsidRPr="003774FD" w:rsidRDefault="003774FD" w:rsidP="003774F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  <w:r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ՀՕ-</w:t>
            </w:r>
            <w:r w:rsidR="007C6E18" w:rsidRPr="00F53097">
              <w:rPr>
                <w:rFonts w:ascii="MS Mincho" w:eastAsia="MS Mincho" w:hAnsi="MS Mincho" w:cs="MS Mincho" w:hint="eastAsia"/>
                <w:color w:val="333333"/>
                <w:kern w:val="0"/>
                <w14:ligatures w14:val="none"/>
              </w:rPr>
              <w:t>․․․</w:t>
            </w:r>
            <w:r w:rsidRPr="00F53097"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7BE6DE" w14:textId="77777777" w:rsidR="003774FD" w:rsidRPr="003774FD" w:rsidRDefault="003774FD" w:rsidP="003774FD">
            <w:pPr>
              <w:spacing w:after="0" w:line="240" w:lineRule="auto"/>
              <w:rPr>
                <w:rFonts w:ascii="GHEA Grapalat" w:eastAsia="Times New Roman" w:hAnsi="GHEA Grapalat" w:cs="Arial"/>
                <w:color w:val="333333"/>
                <w:kern w:val="0"/>
                <w14:ligatures w14:val="none"/>
              </w:rPr>
            </w:pPr>
          </w:p>
        </w:tc>
      </w:tr>
    </w:tbl>
    <w:p w14:paraId="05613908" w14:textId="77777777" w:rsidR="00247268" w:rsidRPr="00D57103" w:rsidRDefault="00247268">
      <w:pPr>
        <w:rPr>
          <w:rFonts w:ascii="GHEA Grapalat" w:hAnsi="GHEA Grapalat"/>
        </w:rPr>
      </w:pPr>
    </w:p>
    <w:sectPr w:rsidR="00247268" w:rsidRPr="00D57103" w:rsidSect="00691E99">
      <w:pgSz w:w="11907" w:h="16840" w:code="9"/>
      <w:pgMar w:top="851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0513"/>
    <w:rsid w:val="000C4840"/>
    <w:rsid w:val="00123355"/>
    <w:rsid w:val="00142357"/>
    <w:rsid w:val="0022011F"/>
    <w:rsid w:val="00242BD7"/>
    <w:rsid w:val="00247268"/>
    <w:rsid w:val="003774FD"/>
    <w:rsid w:val="003930B8"/>
    <w:rsid w:val="00541ECF"/>
    <w:rsid w:val="005C57C9"/>
    <w:rsid w:val="00663444"/>
    <w:rsid w:val="00691E99"/>
    <w:rsid w:val="0071410F"/>
    <w:rsid w:val="0079460D"/>
    <w:rsid w:val="007C6E18"/>
    <w:rsid w:val="00856C6A"/>
    <w:rsid w:val="0094200F"/>
    <w:rsid w:val="009A060E"/>
    <w:rsid w:val="00A20C36"/>
    <w:rsid w:val="00A33A87"/>
    <w:rsid w:val="00A37230"/>
    <w:rsid w:val="00A969DE"/>
    <w:rsid w:val="00B556F1"/>
    <w:rsid w:val="00D40513"/>
    <w:rsid w:val="00D57103"/>
    <w:rsid w:val="00EC1A2D"/>
    <w:rsid w:val="00F41022"/>
    <w:rsid w:val="00F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2CEA"/>
  <w15:chartTrackingRefBased/>
  <w15:docId w15:val="{09B24E54-0612-46F3-863F-77AED968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https://mul2-mia.gov.am/tasks/5799800/oneclick?token=735284e79929e65195a63a6ccf754ad7</cp:keywords>
  <dc:description/>
  <cp:lastModifiedBy>DELL101</cp:lastModifiedBy>
  <cp:revision>7</cp:revision>
  <dcterms:created xsi:type="dcterms:W3CDTF">2026-01-16T10:29:00Z</dcterms:created>
  <dcterms:modified xsi:type="dcterms:W3CDTF">2026-02-26T09:43:00Z</dcterms:modified>
</cp:coreProperties>
</file>