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9B71" w14:textId="5E34E19D" w:rsidR="007D668C" w:rsidRPr="00E4296F" w:rsidRDefault="007D668C" w:rsidP="00E4296F">
      <w:pPr>
        <w:pStyle w:val="Header"/>
        <w:spacing w:line="276" w:lineRule="auto"/>
        <w:ind w:leftChars="-532" w:left="-129" w:right="-1069" w:hangingChars="522" w:hanging="1148"/>
        <w:rPr>
          <w:rFonts w:ascii="GHEA Grapalat" w:hAnsi="GHEA Grapalat"/>
          <w:lang w:val="hy-AM"/>
        </w:rPr>
      </w:pPr>
      <w:bookmarkStart w:id="0" w:name="_Hlk185338704"/>
      <w:bookmarkEnd w:id="0"/>
      <w:r w:rsidRPr="00E4296F">
        <w:rPr>
          <w:rFonts w:ascii="GHEA Grapalat" w:hAnsi="GHEA Grapalat"/>
          <w:noProof/>
        </w:rPr>
        <mc:AlternateContent>
          <mc:Choice Requires="wps">
            <w:drawing>
              <wp:anchor distT="0" distB="0" distL="114300" distR="114300" simplePos="0" relativeHeight="251659264" behindDoc="0" locked="0" layoutInCell="1" allowOverlap="1" wp14:anchorId="72BA5BF2" wp14:editId="483017B0">
                <wp:simplePos x="0" y="0"/>
                <wp:positionH relativeFrom="page">
                  <wp:posOffset>6477000</wp:posOffset>
                </wp:positionH>
                <wp:positionV relativeFrom="paragraph">
                  <wp:posOffset>-108585</wp:posOffset>
                </wp:positionV>
                <wp:extent cx="830580" cy="754380"/>
                <wp:effectExtent l="0" t="0" r="0" b="0"/>
                <wp:wrapNone/>
                <wp:docPr id="93" name="Google Shape;93;p1"/>
                <wp:cNvGraphicFramePr/>
                <a:graphic xmlns:a="http://schemas.openxmlformats.org/drawingml/2006/main">
                  <a:graphicData uri="http://schemas.microsoft.com/office/word/2010/wordprocessingShape">
                    <wps:wsp>
                      <wps:cNvSpPr/>
                      <wps:spPr>
                        <a:xfrm>
                          <a:off x="0" y="0"/>
                          <a:ext cx="830580" cy="754380"/>
                        </a:xfrm>
                        <a:custGeom>
                          <a:avLst/>
                          <a:gdLst/>
                          <a:ahLst/>
                          <a:cxnLst/>
                          <a:rect l="l" t="t" r="r" b="b"/>
                          <a:pathLst>
                            <a:path w="1836776" h="1836776" extrusionOk="0">
                              <a:moveTo>
                                <a:pt x="0" y="0"/>
                              </a:moveTo>
                              <a:lnTo>
                                <a:pt x="1836776" y="0"/>
                              </a:lnTo>
                              <a:lnTo>
                                <a:pt x="1836776" y="1836776"/>
                              </a:lnTo>
                              <a:lnTo>
                                <a:pt x="0" y="1836776"/>
                              </a:lnTo>
                              <a:lnTo>
                                <a:pt x="0" y="0"/>
                              </a:lnTo>
                              <a:close/>
                            </a:path>
                          </a:pathLst>
                        </a:custGeom>
                        <a:blipFill rotWithShape="1">
                          <a:blip r:embed="rId8">
                            <a:alphaModFix/>
                          </a:blip>
                          <a:stretch>
                            <a:fillRect/>
                          </a:stretch>
                        </a:blipFill>
                        <a:ln>
                          <a:noFill/>
                        </a:ln>
                      </wps:spPr>
                      <wps:bodyPr/>
                    </wps:wsp>
                  </a:graphicData>
                </a:graphic>
                <wp14:sizeRelH relativeFrom="margin">
                  <wp14:pctWidth>0</wp14:pctWidth>
                </wp14:sizeRelH>
                <wp14:sizeRelV relativeFrom="margin">
                  <wp14:pctHeight>0</wp14:pctHeight>
                </wp14:sizeRelV>
              </wp:anchor>
            </w:drawing>
          </mc:Choice>
          <mc:Fallback>
            <w:pict>
              <v:shape w14:anchorId="4DC3655F" id="Google Shape;93;p1" o:spid="_x0000_s1026" style="position:absolute;margin-left:510pt;margin-top:-8.55pt;width:65.4pt;height:5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1836776,183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" path="m,l1836776,r,1836776l,1836776,,xe" stroked="f">
                <v:fill r:id="rId9" o:title="" recolor="t" rotate="t" type="frame"/>
                <v:path arrowok="t" o:extrusionok="f"/>
                <w10:wrap anchorx="page"/>
              </v:shape>
            </w:pict>
          </mc:Fallback>
        </mc:AlternateContent>
      </w:r>
      <w:r w:rsidRPr="00E4296F">
        <w:rPr>
          <w:rFonts w:ascii="GHEA Grapalat" w:hAnsi="GHEA Grapalat"/>
          <w:noProof/>
        </w:rPr>
        <w:drawing>
          <wp:inline distT="0" distB="0" distL="0" distR="0" wp14:anchorId="579E5987" wp14:editId="70DD7605">
            <wp:extent cx="1989697" cy="647700"/>
            <wp:effectExtent l="0" t="0" r="0" b="0"/>
            <wp:docPr id="197076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695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8827" cy="653927"/>
                    </a:xfrm>
                    <a:prstGeom prst="rect">
                      <a:avLst/>
                    </a:prstGeom>
                    <a:noFill/>
                    <a:ln>
                      <a:noFill/>
                    </a:ln>
                  </pic:spPr>
                </pic:pic>
              </a:graphicData>
            </a:graphic>
          </wp:inline>
        </w:drawing>
      </w:r>
      <w:r w:rsidRPr="00E4296F">
        <w:rPr>
          <w:rFonts w:ascii="GHEA Grapalat" w:hAnsi="GHEA Grapalat"/>
          <w:lang w:val="hy-AM"/>
        </w:rPr>
        <w:t xml:space="preserve">  </w:t>
      </w:r>
      <w:r w:rsidRPr="00E4296F">
        <w:rPr>
          <w:rFonts w:ascii="GHEA Grapalat" w:hAnsi="GHEA Grapalat"/>
          <w:noProof/>
        </w:rPr>
        <w:drawing>
          <wp:inline distT="0" distB="0" distL="0" distR="0" wp14:anchorId="7B057FD2" wp14:editId="1D058B9C">
            <wp:extent cx="1354666" cy="609600"/>
            <wp:effectExtent l="0" t="0" r="0" b="0"/>
            <wp:docPr id="494286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73085" name=""/>
                    <pic:cNvPicPr/>
                  </pic:nvPicPr>
                  <pic:blipFill>
                    <a:blip r:embed="rId11"/>
                    <a:stretch>
                      <a:fillRect/>
                    </a:stretch>
                  </pic:blipFill>
                  <pic:spPr>
                    <a:xfrm>
                      <a:off x="0" y="0"/>
                      <a:ext cx="1401829" cy="630824"/>
                    </a:xfrm>
                    <a:prstGeom prst="rect">
                      <a:avLst/>
                    </a:prstGeom>
                  </pic:spPr>
                </pic:pic>
              </a:graphicData>
            </a:graphic>
          </wp:inline>
        </w:drawing>
      </w:r>
      <w:r w:rsidRPr="00E4296F">
        <w:rPr>
          <w:rFonts w:ascii="GHEA Grapalat" w:hAnsi="GHEA Grapalat"/>
          <w:lang w:val="hy-AM"/>
        </w:rPr>
        <w:t xml:space="preserve">     </w:t>
      </w:r>
      <w:r w:rsidRPr="00E4296F">
        <w:rPr>
          <w:rFonts w:ascii="GHEA Grapalat" w:hAnsi="GHEA Grapalat"/>
          <w:noProof/>
        </w:rPr>
        <w:drawing>
          <wp:inline distT="0" distB="0" distL="0" distR="0" wp14:anchorId="78C99DEF" wp14:editId="69BCD7DA">
            <wp:extent cx="726553" cy="548640"/>
            <wp:effectExtent l="0" t="0" r="0" b="3810"/>
            <wp:docPr id="7465509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203" cy="570275"/>
                    </a:xfrm>
                    <a:prstGeom prst="rect">
                      <a:avLst/>
                    </a:prstGeom>
                    <a:noFill/>
                    <a:ln>
                      <a:noFill/>
                    </a:ln>
                  </pic:spPr>
                </pic:pic>
              </a:graphicData>
            </a:graphic>
          </wp:inline>
        </w:drawing>
      </w:r>
      <w:r w:rsidRPr="00E4296F">
        <w:rPr>
          <w:rFonts w:ascii="GHEA Grapalat" w:hAnsi="GHEA Grapalat"/>
          <w:lang w:val="hy-AM"/>
        </w:rPr>
        <w:t xml:space="preserve">  </w:t>
      </w:r>
      <w:r w:rsidRPr="00E4296F">
        <w:rPr>
          <w:rFonts w:ascii="GHEA Grapalat" w:hAnsi="GHEA Grapalat"/>
          <w:noProof/>
        </w:rPr>
        <w:drawing>
          <wp:inline distT="0" distB="0" distL="0" distR="0" wp14:anchorId="0CB1B41E" wp14:editId="1857A849">
            <wp:extent cx="1874520" cy="576287"/>
            <wp:effectExtent l="0" t="0" r="0" b="0"/>
            <wp:docPr id="1761701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8525" cy="611336"/>
                    </a:xfrm>
                    <a:prstGeom prst="rect">
                      <a:avLst/>
                    </a:prstGeom>
                    <a:noFill/>
                    <a:ln>
                      <a:noFill/>
                    </a:ln>
                  </pic:spPr>
                </pic:pic>
              </a:graphicData>
            </a:graphic>
          </wp:inline>
        </w:drawing>
      </w:r>
    </w:p>
    <w:p w14:paraId="0F493245" w14:textId="77777777" w:rsidR="007D668C" w:rsidRPr="00E4296F" w:rsidRDefault="007D668C" w:rsidP="007D668C">
      <w:pPr>
        <w:spacing w:line="276" w:lineRule="auto"/>
        <w:ind w:left="1" w:hanging="3"/>
        <w:rPr>
          <w:rFonts w:ascii="GHEA Grapalat" w:eastAsia="Tahoma" w:hAnsi="GHEA Grapalat" w:cs="Tahoma"/>
          <w:b/>
          <w:sz w:val="28"/>
          <w:szCs w:val="28"/>
          <w:lang w:val="hy-AM"/>
        </w:rPr>
      </w:pPr>
    </w:p>
    <w:p w14:paraId="061A2A0E" w14:textId="77777777" w:rsidR="007D668C" w:rsidRPr="00E4296F" w:rsidRDefault="007D668C" w:rsidP="007D668C">
      <w:pPr>
        <w:spacing w:line="276" w:lineRule="auto"/>
        <w:rPr>
          <w:rFonts w:ascii="GHEA Grapalat" w:eastAsia="Tahoma" w:hAnsi="GHEA Grapalat"/>
          <w:lang w:val="hy-AM"/>
        </w:rPr>
      </w:pPr>
    </w:p>
    <w:p w14:paraId="34CC1C46" w14:textId="77777777" w:rsidR="007D668C" w:rsidRPr="00E4296F" w:rsidRDefault="007D668C" w:rsidP="007D668C">
      <w:pPr>
        <w:spacing w:line="276" w:lineRule="auto"/>
        <w:ind w:hanging="2"/>
        <w:rPr>
          <w:rFonts w:ascii="GHEA Grapalat" w:eastAsia="Tahoma" w:hAnsi="GHEA Grapalat"/>
          <w:lang w:val="hy-AM"/>
        </w:rPr>
      </w:pPr>
    </w:p>
    <w:p w14:paraId="195639E1" w14:textId="423BD8A9" w:rsidR="00213452" w:rsidRPr="00213452" w:rsidRDefault="00213452" w:rsidP="00213452">
      <w:pPr>
        <w:tabs>
          <w:tab w:val="left" w:pos="1788"/>
        </w:tabs>
        <w:spacing w:after="0" w:line="360" w:lineRule="auto"/>
        <w:ind w:right="423"/>
        <w:jc w:val="center"/>
        <w:rPr>
          <w:rFonts w:ascii="GHEA Grapalat" w:eastAsia="GHEA Grapalat" w:hAnsi="GHEA Grapalat" w:cs="GHEA Grapalat"/>
          <w:b/>
          <w:bCs/>
          <w:color w:val="222222"/>
          <w:sz w:val="28"/>
          <w:szCs w:val="28"/>
          <w:lang w:val="hy-AM"/>
        </w:rPr>
      </w:pPr>
      <w:r w:rsidRPr="00213452">
        <w:rPr>
          <w:rFonts w:ascii="GHEA Grapalat" w:eastAsia="GHEA Grapalat" w:hAnsi="GHEA Grapalat" w:cs="GHEA Grapalat"/>
          <w:b/>
          <w:bCs/>
          <w:color w:val="222222"/>
          <w:sz w:val="28"/>
          <w:szCs w:val="28"/>
          <w:lang w:val="hy-AM"/>
        </w:rPr>
        <w:t>«ՀԱՄԱՊԱՐՓԱԿ ԱՋԱԿՑՈՒԹՅԱՆ ԾՐԱԳԻՐ՝ ԿԵՆՍԱԲԱԶՄԱԶԱՆՈՒԹՅԱՆ ԱԶԳԱՅԻՆ ՌԱԶՄԱՎԱՐՈՒԹՅԱՆ ԵՎ ԳՈՐԾՈՂՈՒԹՅՈՒՆՆԵՐԻ ԾՐԱԳՐԻ ՎԵՐԱՆԱՅՄԱՆ ԵՎ 7-ՐԴ ԱԶԳԱՅԻՆ ԶԵԿՈՒՅՑԻ ՄՇԱԿՄԱՆ ՀԱՄԱՐ» ԴՐԱՄԱՇՆՈՐՀԱՅԻՆ ԾՐԱԳԻՐ</w:t>
      </w:r>
    </w:p>
    <w:p w14:paraId="1BF72084" w14:textId="77777777" w:rsidR="00213452" w:rsidRPr="00213452" w:rsidRDefault="00213452" w:rsidP="00213452">
      <w:pPr>
        <w:spacing w:after="0" w:line="360" w:lineRule="auto"/>
        <w:rPr>
          <w:rFonts w:ascii="GHEA Grapalat" w:eastAsia="GHEA Grapalat" w:hAnsi="GHEA Grapalat" w:cs="GHEA Grapalat"/>
          <w:b/>
          <w:bCs/>
          <w:color w:val="000000"/>
          <w:lang w:val="hy-AM"/>
        </w:rPr>
      </w:pPr>
    </w:p>
    <w:p w14:paraId="12C81AA0" w14:textId="77777777" w:rsidR="00213452" w:rsidRPr="00213452" w:rsidRDefault="00213452" w:rsidP="00213452">
      <w:pPr>
        <w:spacing w:after="0" w:line="360" w:lineRule="auto"/>
        <w:rPr>
          <w:rFonts w:ascii="GHEA Grapalat" w:eastAsia="GHEA Grapalat" w:hAnsi="GHEA Grapalat" w:cs="GHEA Grapalat"/>
          <w:b/>
          <w:bCs/>
          <w:color w:val="000000"/>
          <w:sz w:val="28"/>
          <w:szCs w:val="28"/>
          <w:lang w:val="hy-AM"/>
        </w:rPr>
      </w:pPr>
    </w:p>
    <w:p w14:paraId="21B21590" w14:textId="77777777" w:rsidR="00213452" w:rsidRPr="00213452" w:rsidRDefault="00213452" w:rsidP="00213452">
      <w:pPr>
        <w:pStyle w:val="Heading1"/>
        <w:rPr>
          <w:rFonts w:eastAsia="GHEA Grapalat" w:cs="GHEA Grapalat"/>
          <w:b w:val="0"/>
          <w:bCs/>
          <w:color w:val="000000"/>
          <w:szCs w:val="28"/>
          <w:lang w:val="hy-AM"/>
        </w:rPr>
      </w:pPr>
    </w:p>
    <w:p w14:paraId="47F1F9F2" w14:textId="77777777" w:rsidR="00213452" w:rsidRPr="00213452" w:rsidRDefault="00213452" w:rsidP="00213452">
      <w:pPr>
        <w:pBdr>
          <w:top w:val="nil"/>
          <w:left w:val="nil"/>
          <w:bottom w:val="nil"/>
          <w:right w:val="nil"/>
          <w:between w:val="nil"/>
        </w:pBdr>
        <w:spacing w:after="0" w:line="360" w:lineRule="auto"/>
        <w:jc w:val="center"/>
        <w:rPr>
          <w:rFonts w:ascii="GHEA Grapalat" w:eastAsia="GHEA Grapalat" w:hAnsi="GHEA Grapalat" w:cs="GHEA Grapalat"/>
          <w:b/>
          <w:bCs/>
          <w:color w:val="000000"/>
          <w:sz w:val="22"/>
          <w:szCs w:val="22"/>
          <w:lang w:val="hy-AM"/>
        </w:rPr>
      </w:pPr>
      <w:r w:rsidRPr="00213452">
        <w:rPr>
          <w:rFonts w:ascii="GHEA Grapalat" w:eastAsia="GHEA Grapalat" w:hAnsi="GHEA Grapalat" w:cs="GHEA Grapalat"/>
          <w:b/>
          <w:bCs/>
          <w:color w:val="000000"/>
          <w:sz w:val="22"/>
          <w:szCs w:val="22"/>
          <w:lang w:val="hy-AM"/>
        </w:rPr>
        <w:t>ԲԱԺԻՆ V. ԿԵՆՍԱԲԱԶՄԱԶԱՆՈՒԹՅԱՆ ՄԱՍԻՆ ԿՈՆՎԵՆՑԻԱՅԻ ԵՎ ԿՈՒՆՄԻՆ-ՄՈՆՐԵԱԼ ԳԼՈԲԱԼ ԿԵՆՍԱԲԱԶՄԱԶԱՆՈՒԹՅԱՆ ՇՐՋԱՆԱԿԻ ԱԶԳԱՅԻՆ ԻՐԱԿԱՆԱՑՄԱՆ ՎԵՐԱԲԵՐՅԱԼ ԵԶՐԱԿԱՑՈՒԹՅՈՒՆՆԵՐ</w:t>
      </w:r>
    </w:p>
    <w:p w14:paraId="290EA171" w14:textId="77777777" w:rsidR="00213452" w:rsidRPr="00213452" w:rsidRDefault="00213452" w:rsidP="00213452">
      <w:pPr>
        <w:spacing w:after="0" w:line="360" w:lineRule="auto"/>
        <w:jc w:val="center"/>
        <w:rPr>
          <w:rFonts w:ascii="Merriweather" w:eastAsia="Merriweather" w:hAnsi="Merriweather" w:cs="Merriweather"/>
          <w:b/>
          <w:bCs/>
          <w:sz w:val="28"/>
          <w:szCs w:val="28"/>
          <w:lang w:val="hy-AM"/>
        </w:rPr>
      </w:pPr>
    </w:p>
    <w:p w14:paraId="31542E70" w14:textId="77777777" w:rsidR="00213452" w:rsidRPr="00213452" w:rsidRDefault="00213452" w:rsidP="00213452">
      <w:pPr>
        <w:spacing w:after="0" w:line="360" w:lineRule="auto"/>
        <w:rPr>
          <w:rFonts w:ascii="Merriweather" w:eastAsia="Merriweather" w:hAnsi="Merriweather" w:cs="Merriweather"/>
          <w:b/>
          <w:bCs/>
          <w:sz w:val="28"/>
          <w:szCs w:val="28"/>
          <w:lang w:val="hy-AM"/>
        </w:rPr>
      </w:pPr>
    </w:p>
    <w:p w14:paraId="058655FC" w14:textId="77777777" w:rsidR="00213452" w:rsidRPr="00213452" w:rsidRDefault="00213452" w:rsidP="00213452">
      <w:pPr>
        <w:spacing w:after="0" w:line="360" w:lineRule="auto"/>
        <w:jc w:val="center"/>
        <w:rPr>
          <w:rFonts w:ascii="Merriweather" w:eastAsia="Merriweather" w:hAnsi="Merriweather" w:cs="Merriweather"/>
          <w:b/>
          <w:bCs/>
          <w:sz w:val="28"/>
          <w:szCs w:val="28"/>
          <w:lang w:val="hy-AM"/>
        </w:rPr>
      </w:pPr>
    </w:p>
    <w:p w14:paraId="0D9D491E" w14:textId="77777777" w:rsidR="00213452" w:rsidRPr="00213452" w:rsidRDefault="00213452" w:rsidP="00213452">
      <w:pPr>
        <w:pBdr>
          <w:top w:val="nil"/>
          <w:left w:val="nil"/>
          <w:bottom w:val="nil"/>
          <w:right w:val="nil"/>
          <w:between w:val="nil"/>
        </w:pBdr>
        <w:spacing w:after="0" w:line="360" w:lineRule="auto"/>
        <w:rPr>
          <w:rFonts w:ascii="GHEA Grapalat" w:eastAsia="GHEA Grapalat" w:hAnsi="GHEA Grapalat" w:cs="GHEA Grapalat"/>
          <w:color w:val="000000"/>
          <w:sz w:val="22"/>
          <w:szCs w:val="22"/>
          <w:lang w:val="hy-AM"/>
        </w:rPr>
      </w:pPr>
      <w:r w:rsidRPr="00213452">
        <w:rPr>
          <w:rFonts w:ascii="GHEA Grapalat" w:eastAsia="GHEA Grapalat" w:hAnsi="GHEA Grapalat" w:cs="GHEA Grapalat"/>
          <w:color w:val="000000"/>
          <w:sz w:val="22"/>
          <w:szCs w:val="22"/>
          <w:lang w:val="hy-AM"/>
        </w:rPr>
        <w:t>Պատվիրատու՝</w:t>
      </w:r>
    </w:p>
    <w:p w14:paraId="660AA996" w14:textId="1DDB9B4F" w:rsidR="00213452" w:rsidRPr="00213452" w:rsidRDefault="00213452" w:rsidP="00213452">
      <w:pPr>
        <w:pBdr>
          <w:top w:val="nil"/>
          <w:left w:val="nil"/>
          <w:bottom w:val="nil"/>
          <w:right w:val="nil"/>
          <w:between w:val="nil"/>
        </w:pBdr>
        <w:spacing w:after="0" w:line="360" w:lineRule="auto"/>
        <w:rPr>
          <w:rFonts w:ascii="GHEA Grapalat" w:eastAsia="GHEA Grapalat" w:hAnsi="GHEA Grapalat" w:cs="GHEA Grapalat"/>
          <w:color w:val="000000"/>
          <w:sz w:val="22"/>
          <w:szCs w:val="22"/>
          <w:lang w:val="hy-AM"/>
        </w:rPr>
      </w:pPr>
      <w:r w:rsidRPr="00213452">
        <w:rPr>
          <w:rFonts w:ascii="GHEA Grapalat" w:eastAsia="GHEA Grapalat" w:hAnsi="GHEA Grapalat" w:cs="GHEA Grapalat"/>
          <w:color w:val="000000"/>
          <w:sz w:val="22"/>
          <w:szCs w:val="22"/>
          <w:lang w:val="hy-AM"/>
        </w:rPr>
        <w:t>ՀՀ ՇՄՆ «Բնապահպանական</w:t>
      </w:r>
      <w:r>
        <w:rPr>
          <w:rFonts w:ascii="GHEA Grapalat" w:eastAsia="GHEA Grapalat" w:hAnsi="GHEA Grapalat" w:cs="GHEA Grapalat"/>
          <w:color w:val="000000"/>
          <w:sz w:val="22"/>
          <w:szCs w:val="22"/>
          <w:lang w:val="hy-AM"/>
        </w:rPr>
        <w:t xml:space="preserve"> </w:t>
      </w:r>
      <w:r w:rsidRPr="00213452">
        <w:rPr>
          <w:rFonts w:ascii="GHEA Grapalat" w:eastAsia="GHEA Grapalat" w:hAnsi="GHEA Grapalat" w:cs="GHEA Grapalat"/>
          <w:color w:val="000000"/>
          <w:sz w:val="22"/>
          <w:szCs w:val="22"/>
          <w:lang w:val="hy-AM"/>
        </w:rPr>
        <w:t>ծրագրերի իրականացման գրասենյակ»</w:t>
      </w:r>
      <w:r>
        <w:rPr>
          <w:rFonts w:ascii="GHEA Grapalat" w:eastAsia="GHEA Grapalat" w:hAnsi="GHEA Grapalat" w:cs="GHEA Grapalat"/>
          <w:color w:val="000000"/>
          <w:sz w:val="22"/>
          <w:szCs w:val="22"/>
          <w:lang w:val="hy-AM"/>
        </w:rPr>
        <w:t xml:space="preserve"> </w:t>
      </w:r>
    </w:p>
    <w:p w14:paraId="4218C758" w14:textId="77777777" w:rsidR="00213452" w:rsidRPr="00213452" w:rsidRDefault="00213452" w:rsidP="00213452">
      <w:pPr>
        <w:pBdr>
          <w:top w:val="nil"/>
          <w:left w:val="nil"/>
          <w:bottom w:val="nil"/>
          <w:right w:val="nil"/>
          <w:between w:val="nil"/>
        </w:pBdr>
        <w:spacing w:after="0" w:line="360" w:lineRule="auto"/>
        <w:rPr>
          <w:rFonts w:ascii="GHEA Grapalat" w:eastAsia="GHEA Grapalat" w:hAnsi="GHEA Grapalat" w:cs="GHEA Grapalat"/>
          <w:color w:val="000000"/>
          <w:sz w:val="22"/>
          <w:szCs w:val="22"/>
          <w:lang w:val="hy-AM"/>
        </w:rPr>
      </w:pPr>
      <w:r w:rsidRPr="00213452">
        <w:rPr>
          <w:rFonts w:ascii="GHEA Grapalat" w:eastAsia="GHEA Grapalat" w:hAnsi="GHEA Grapalat" w:cs="GHEA Grapalat"/>
          <w:color w:val="000000"/>
          <w:sz w:val="22"/>
          <w:szCs w:val="22"/>
          <w:lang w:val="hy-AM"/>
        </w:rPr>
        <w:t>պետական հիմնարկ</w:t>
      </w:r>
    </w:p>
    <w:p w14:paraId="4BA44B5E" w14:textId="77777777" w:rsidR="00213452" w:rsidRPr="00213452" w:rsidRDefault="00213452" w:rsidP="00213452">
      <w:pPr>
        <w:pBdr>
          <w:top w:val="nil"/>
          <w:left w:val="nil"/>
          <w:bottom w:val="nil"/>
          <w:right w:val="nil"/>
          <w:between w:val="nil"/>
        </w:pBdr>
        <w:spacing w:after="0" w:line="360" w:lineRule="auto"/>
        <w:rPr>
          <w:rFonts w:ascii="GHEA Grapalat" w:eastAsia="GHEA Grapalat" w:hAnsi="GHEA Grapalat" w:cs="GHEA Grapalat"/>
          <w:color w:val="000000"/>
          <w:sz w:val="22"/>
          <w:szCs w:val="22"/>
          <w:lang w:val="hy-AM"/>
        </w:rPr>
      </w:pPr>
      <w:r w:rsidRPr="00213452">
        <w:rPr>
          <w:rFonts w:ascii="GHEA Grapalat" w:eastAsia="GHEA Grapalat" w:hAnsi="GHEA Grapalat" w:cs="GHEA Grapalat"/>
          <w:color w:val="000000"/>
          <w:sz w:val="22"/>
          <w:szCs w:val="22"/>
          <w:lang w:val="hy-AM"/>
        </w:rPr>
        <w:t xml:space="preserve">Կատարող՝ </w:t>
      </w:r>
    </w:p>
    <w:p w14:paraId="78EC2B2A" w14:textId="77777777" w:rsidR="00213452" w:rsidRPr="00213452" w:rsidRDefault="00213452" w:rsidP="00213452">
      <w:pPr>
        <w:pBdr>
          <w:top w:val="nil"/>
          <w:left w:val="nil"/>
          <w:bottom w:val="nil"/>
          <w:right w:val="nil"/>
          <w:between w:val="nil"/>
        </w:pBdr>
        <w:spacing w:after="0" w:line="360" w:lineRule="auto"/>
        <w:rPr>
          <w:rFonts w:ascii="GHEA Grapalat" w:eastAsia="GHEA Grapalat" w:hAnsi="GHEA Grapalat" w:cs="GHEA Grapalat"/>
          <w:color w:val="000000"/>
          <w:sz w:val="22"/>
          <w:szCs w:val="22"/>
          <w:lang w:val="hy-AM"/>
        </w:rPr>
      </w:pPr>
      <w:r w:rsidRPr="00213452">
        <w:rPr>
          <w:rFonts w:ascii="GHEA Grapalat" w:eastAsia="GHEA Grapalat" w:hAnsi="GHEA Grapalat" w:cs="GHEA Grapalat"/>
          <w:color w:val="000000"/>
          <w:sz w:val="22"/>
          <w:szCs w:val="22"/>
          <w:lang w:val="hy-AM"/>
        </w:rPr>
        <w:t>ՀՀ ԳԱԱ «Ա</w:t>
      </w:r>
      <w:r w:rsidRPr="00213452">
        <w:rPr>
          <w:rFonts w:ascii="Cambria Math" w:eastAsia="Cambria Math" w:hAnsi="Cambria Math" w:cs="Cambria Math"/>
          <w:color w:val="000000"/>
          <w:sz w:val="22"/>
          <w:szCs w:val="22"/>
          <w:lang w:val="hy-AM"/>
        </w:rPr>
        <w:t>․</w:t>
      </w:r>
      <w:r w:rsidRPr="00213452">
        <w:rPr>
          <w:rFonts w:ascii="GHEA Grapalat" w:eastAsia="GHEA Grapalat" w:hAnsi="GHEA Grapalat" w:cs="GHEA Grapalat"/>
          <w:color w:val="000000"/>
          <w:sz w:val="22"/>
          <w:szCs w:val="22"/>
          <w:lang w:val="hy-AM"/>
        </w:rPr>
        <w:t xml:space="preserve"> Թախտաջյանի անվան բուսաբանության ինստիտուտ» ՊՈԱԿ</w:t>
      </w:r>
    </w:p>
    <w:p w14:paraId="2DB2222C" w14:textId="77777777" w:rsidR="00213452" w:rsidRPr="00213452" w:rsidRDefault="00213452" w:rsidP="00213452">
      <w:pPr>
        <w:pBdr>
          <w:top w:val="nil"/>
          <w:left w:val="nil"/>
          <w:bottom w:val="nil"/>
          <w:right w:val="nil"/>
          <w:between w:val="nil"/>
        </w:pBdr>
        <w:spacing w:after="0" w:line="360" w:lineRule="auto"/>
        <w:rPr>
          <w:rFonts w:ascii="GHEA Grapalat" w:eastAsia="GHEA Grapalat" w:hAnsi="GHEA Grapalat" w:cs="GHEA Grapalat"/>
          <w:color w:val="000000"/>
          <w:lang w:val="hy-AM"/>
        </w:rPr>
      </w:pPr>
    </w:p>
    <w:p w14:paraId="25D5B413" w14:textId="77777777" w:rsidR="00213452" w:rsidRPr="00213452" w:rsidRDefault="00213452" w:rsidP="00213452">
      <w:pPr>
        <w:spacing w:after="0" w:line="360" w:lineRule="auto"/>
        <w:ind w:right="-112" w:hanging="2"/>
        <w:rPr>
          <w:rFonts w:ascii="GHEA Grapalat" w:eastAsia="GHEA Grapalat" w:hAnsi="GHEA Grapalat" w:cs="GHEA Grapalat"/>
          <w:color w:val="000000"/>
          <w:sz w:val="18"/>
          <w:lang w:val="hy-AM"/>
        </w:rPr>
      </w:pPr>
    </w:p>
    <w:p w14:paraId="504D053A" w14:textId="77777777" w:rsidR="00213452" w:rsidRPr="00213452" w:rsidRDefault="00213452" w:rsidP="00213452">
      <w:pPr>
        <w:spacing w:after="0" w:line="360" w:lineRule="auto"/>
        <w:ind w:right="-112" w:hanging="2"/>
        <w:rPr>
          <w:rFonts w:ascii="GHEA Grapalat" w:eastAsia="GHEA Grapalat" w:hAnsi="GHEA Grapalat" w:cs="GHEA Grapalat"/>
          <w:color w:val="000000"/>
          <w:sz w:val="18"/>
          <w:lang w:val="hy-AM"/>
        </w:rPr>
      </w:pPr>
    </w:p>
    <w:p w14:paraId="5BC1C200" w14:textId="41B80D95" w:rsidR="00213452" w:rsidRPr="00213452" w:rsidRDefault="00213452" w:rsidP="0091618C">
      <w:pPr>
        <w:pStyle w:val="Heading1"/>
        <w:rPr>
          <w:rFonts w:eastAsia="GHEA Grapalat" w:cs="GHEA Grapalat"/>
          <w:bCs/>
          <w:sz w:val="22"/>
          <w:szCs w:val="22"/>
          <w:lang w:val="hy-AM"/>
        </w:rPr>
      </w:pPr>
      <w:bookmarkStart w:id="1" w:name="_Toc221262100"/>
      <w:proofErr w:type="spellStart"/>
      <w:r w:rsidRPr="00213452">
        <w:rPr>
          <w:rFonts w:eastAsia="GHEA Grapalat" w:cs="GHEA Grapalat"/>
          <w:bCs/>
          <w:sz w:val="22"/>
          <w:szCs w:val="22"/>
        </w:rPr>
        <w:t>Երևան</w:t>
      </w:r>
      <w:proofErr w:type="spellEnd"/>
      <w:r w:rsidR="00A1701D">
        <w:rPr>
          <w:rFonts w:eastAsia="GHEA Grapalat" w:cs="GHEA Grapalat"/>
          <w:bCs/>
          <w:sz w:val="22"/>
          <w:szCs w:val="22"/>
        </w:rPr>
        <w:t xml:space="preserve"> </w:t>
      </w:r>
      <w:r w:rsidRPr="00213452">
        <w:rPr>
          <w:rFonts w:eastAsia="GHEA Grapalat" w:cs="GHEA Grapalat"/>
          <w:bCs/>
          <w:sz w:val="22"/>
          <w:szCs w:val="22"/>
        </w:rPr>
        <w:t>-</w:t>
      </w:r>
      <w:r w:rsidR="00A1701D">
        <w:rPr>
          <w:rFonts w:eastAsia="GHEA Grapalat" w:cs="GHEA Grapalat"/>
          <w:bCs/>
          <w:sz w:val="22"/>
          <w:szCs w:val="22"/>
        </w:rPr>
        <w:t xml:space="preserve"> </w:t>
      </w:r>
      <w:r w:rsidRPr="00213452">
        <w:rPr>
          <w:rFonts w:eastAsia="GHEA Grapalat" w:cs="GHEA Grapalat"/>
          <w:bCs/>
          <w:sz w:val="22"/>
          <w:szCs w:val="22"/>
        </w:rPr>
        <w:t>2026</w:t>
      </w:r>
      <w:bookmarkEnd w:id="1"/>
    </w:p>
    <w:p w14:paraId="27EE87EE" w14:textId="77777777" w:rsidR="00213452" w:rsidRDefault="00213452" w:rsidP="00213452">
      <w:pPr>
        <w:spacing w:after="0" w:line="360" w:lineRule="auto"/>
        <w:rPr>
          <w:rFonts w:ascii="GHEA Grapalat" w:eastAsia="GHEA Grapalat" w:hAnsi="GHEA Grapalat" w:cs="GHEA Grapalat"/>
          <w:b/>
          <w:color w:val="000000"/>
          <w:lang w:val="hy-AM"/>
        </w:rPr>
      </w:pPr>
      <w:r>
        <w:rPr>
          <w:rFonts w:eastAsia="GHEA Grapalat" w:cs="GHEA Grapalat"/>
          <w:color w:val="000000"/>
          <w:lang w:val="hy-AM"/>
        </w:rPr>
        <w:br w:type="page"/>
      </w:r>
    </w:p>
    <w:p w14:paraId="19DBB7A9" w14:textId="3CB06440" w:rsidR="00213452" w:rsidRDefault="00213452" w:rsidP="00213452">
      <w:pPr>
        <w:spacing w:after="0"/>
        <w:jc w:val="center"/>
        <w:rPr>
          <w:rFonts w:ascii="GHEA Grapalat" w:eastAsia="GHEA Grapalat" w:hAnsi="GHEA Grapalat" w:cs="GHEA Grapalat"/>
          <w:b/>
          <w:color w:val="000000"/>
          <w:sz w:val="28"/>
          <w:szCs w:val="28"/>
          <w:lang w:val="hy-AM"/>
        </w:rPr>
      </w:pPr>
      <w:r w:rsidRPr="00213452">
        <w:rPr>
          <w:rFonts w:ascii="GHEA Grapalat" w:eastAsia="GHEA Grapalat" w:hAnsi="GHEA Grapalat" w:cs="GHEA Grapalat"/>
          <w:b/>
          <w:color w:val="000000"/>
          <w:sz w:val="28"/>
          <w:szCs w:val="28"/>
          <w:lang w:val="hy-AM"/>
        </w:rPr>
        <w:lastRenderedPageBreak/>
        <w:t>ԲՈՎԱՆԴԱԿՈՒԹՅՈՒՆ</w:t>
      </w:r>
    </w:p>
    <w:p w14:paraId="5F3A4411" w14:textId="77777777" w:rsidR="00213452" w:rsidRDefault="00213452" w:rsidP="00213452">
      <w:pPr>
        <w:spacing w:after="0"/>
        <w:jc w:val="center"/>
        <w:rPr>
          <w:rFonts w:ascii="GHEA Grapalat" w:eastAsia="GHEA Grapalat" w:hAnsi="GHEA Grapalat" w:cs="GHEA Grapalat"/>
          <w:b/>
          <w:color w:val="000000"/>
          <w:sz w:val="28"/>
          <w:szCs w:val="28"/>
          <w:lang w:val="hy-AM"/>
        </w:rPr>
      </w:pPr>
    </w:p>
    <w:sdt>
      <w:sdtPr>
        <w:rPr>
          <w:rFonts w:asciiTheme="minorHAnsi" w:eastAsiaTheme="minorHAnsi" w:hAnsiTheme="minorHAnsi" w:cstheme="minorBidi"/>
          <w:bCs w:val="0"/>
          <w:kern w:val="2"/>
          <w:sz w:val="24"/>
          <w:szCs w:val="24"/>
          <w:lang w:eastAsia="en-US"/>
          <w14:ligatures w14:val="standardContextual"/>
        </w:rPr>
        <w:id w:val="-1524859476"/>
        <w:docPartObj>
          <w:docPartGallery w:val="Table of Contents"/>
          <w:docPartUnique/>
        </w:docPartObj>
      </w:sdtPr>
      <w:sdtEndPr>
        <w:rPr>
          <w:b/>
          <w:noProof/>
        </w:rPr>
      </w:sdtEndPr>
      <w:sdtContent>
        <w:p w14:paraId="3B002AA4" w14:textId="0E78EDF2" w:rsidR="00213452" w:rsidRPr="00213452" w:rsidRDefault="00213452" w:rsidP="00213452">
          <w:pPr>
            <w:pStyle w:val="TOCHeading"/>
            <w:rPr>
              <w:rFonts w:eastAsiaTheme="minorEastAsia" w:cstheme="minorBidi"/>
              <w:noProof/>
              <w:sz w:val="22"/>
              <w:szCs w:val="22"/>
              <w:lang w:eastAsia="en-US"/>
            </w:rPr>
          </w:pPr>
          <w:r w:rsidRPr="00213452">
            <w:rPr>
              <w:sz w:val="22"/>
              <w:szCs w:val="22"/>
            </w:rPr>
            <w:fldChar w:fldCharType="begin"/>
          </w:r>
          <w:r w:rsidRPr="00213452">
            <w:rPr>
              <w:sz w:val="22"/>
              <w:szCs w:val="22"/>
            </w:rPr>
            <w:instrText xml:space="preserve"> TOC \o "1-3" \h \z \u </w:instrText>
          </w:r>
          <w:r w:rsidRPr="00213452">
            <w:rPr>
              <w:sz w:val="22"/>
              <w:szCs w:val="22"/>
            </w:rPr>
            <w:fldChar w:fldCharType="separate"/>
          </w:r>
        </w:p>
        <w:p w14:paraId="1070A9A7" w14:textId="22FA8B92" w:rsidR="00213452" w:rsidRPr="00213452" w:rsidRDefault="00213452" w:rsidP="00213452">
          <w:pPr>
            <w:pStyle w:val="TOC1"/>
            <w:spacing w:line="360" w:lineRule="auto"/>
            <w:rPr>
              <w:rFonts w:eastAsiaTheme="minorEastAsia" w:cstheme="minorBidi"/>
              <w:lang w:val="en-US" w:eastAsia="en-US"/>
            </w:rPr>
          </w:pPr>
          <w:hyperlink w:anchor="_Toc221262101" w:history="1">
            <w:r w:rsidRPr="00213452">
              <w:rPr>
                <w:rStyle w:val="Hyperlink"/>
              </w:rPr>
              <w:t>ՀԱՊԱՎՈՒՄՆԵՐԻ ՑԱՆԿ</w:t>
            </w:r>
            <w:r w:rsidRPr="00213452">
              <w:rPr>
                <w:webHidden/>
              </w:rPr>
              <w:tab/>
            </w:r>
            <w:r w:rsidRPr="00213452">
              <w:rPr>
                <w:webHidden/>
              </w:rPr>
              <w:fldChar w:fldCharType="begin"/>
            </w:r>
            <w:r w:rsidRPr="00213452">
              <w:rPr>
                <w:webHidden/>
              </w:rPr>
              <w:instrText xml:space="preserve"> PAGEREF _Toc221262101 \h </w:instrText>
            </w:r>
            <w:r w:rsidRPr="00213452">
              <w:rPr>
                <w:webHidden/>
              </w:rPr>
            </w:r>
            <w:r w:rsidRPr="00213452">
              <w:rPr>
                <w:webHidden/>
              </w:rPr>
              <w:fldChar w:fldCharType="separate"/>
            </w:r>
            <w:r w:rsidR="006168A4">
              <w:rPr>
                <w:webHidden/>
              </w:rPr>
              <w:t>3</w:t>
            </w:r>
            <w:r w:rsidRPr="00213452">
              <w:rPr>
                <w:webHidden/>
              </w:rPr>
              <w:fldChar w:fldCharType="end"/>
            </w:r>
          </w:hyperlink>
        </w:p>
        <w:p w14:paraId="4D2922F7" w14:textId="2CA2A72E" w:rsidR="00213452" w:rsidRPr="00213452" w:rsidRDefault="00213452" w:rsidP="00213452">
          <w:pPr>
            <w:pStyle w:val="TOC1"/>
            <w:spacing w:line="360" w:lineRule="auto"/>
            <w:rPr>
              <w:rFonts w:eastAsiaTheme="minorEastAsia" w:cstheme="minorBidi"/>
              <w:lang w:val="en-US" w:eastAsia="en-US"/>
            </w:rPr>
          </w:pPr>
          <w:hyperlink w:anchor="_Toc221262102" w:history="1">
            <w:r w:rsidRPr="00213452">
              <w:rPr>
                <w:rStyle w:val="Hyperlink"/>
              </w:rPr>
              <w:t>1</w:t>
            </w:r>
            <w:r w:rsidRPr="00213452">
              <w:rPr>
                <w:rStyle w:val="Hyperlink"/>
                <w:rFonts w:ascii="Cambria Math" w:hAnsi="Cambria Math" w:cs="Cambria Math"/>
              </w:rPr>
              <w:t>․</w:t>
            </w:r>
            <w:r w:rsidRPr="00213452">
              <w:rPr>
                <w:rStyle w:val="Hyperlink"/>
              </w:rPr>
              <w:t xml:space="preserve"> ՆԵՐԱԾՈՒԹՅՈՒՆ</w:t>
            </w:r>
            <w:r w:rsidRPr="00213452">
              <w:rPr>
                <w:webHidden/>
              </w:rPr>
              <w:tab/>
            </w:r>
            <w:r w:rsidRPr="00213452">
              <w:rPr>
                <w:webHidden/>
              </w:rPr>
              <w:fldChar w:fldCharType="begin"/>
            </w:r>
            <w:r w:rsidRPr="00213452">
              <w:rPr>
                <w:webHidden/>
              </w:rPr>
              <w:instrText xml:space="preserve"> PAGEREF _Toc221262102 \h </w:instrText>
            </w:r>
            <w:r w:rsidRPr="00213452">
              <w:rPr>
                <w:webHidden/>
              </w:rPr>
            </w:r>
            <w:r w:rsidRPr="00213452">
              <w:rPr>
                <w:webHidden/>
              </w:rPr>
              <w:fldChar w:fldCharType="separate"/>
            </w:r>
            <w:r w:rsidR="006168A4">
              <w:rPr>
                <w:webHidden/>
              </w:rPr>
              <w:t>4</w:t>
            </w:r>
            <w:r w:rsidRPr="00213452">
              <w:rPr>
                <w:webHidden/>
              </w:rPr>
              <w:fldChar w:fldCharType="end"/>
            </w:r>
          </w:hyperlink>
        </w:p>
        <w:p w14:paraId="3E2F3985" w14:textId="175750DB" w:rsidR="00213452" w:rsidRPr="00213452" w:rsidRDefault="00213452" w:rsidP="00213452">
          <w:pPr>
            <w:pStyle w:val="TOC1"/>
            <w:spacing w:line="360" w:lineRule="auto"/>
            <w:rPr>
              <w:rFonts w:eastAsiaTheme="minorEastAsia" w:cstheme="minorBidi"/>
              <w:lang w:val="en-US" w:eastAsia="en-US"/>
            </w:rPr>
          </w:pPr>
          <w:hyperlink w:anchor="_Toc221262103" w:history="1">
            <w:r w:rsidRPr="00213452">
              <w:rPr>
                <w:rStyle w:val="Hyperlink"/>
                <w:rFonts w:eastAsia="GHEA Grapalat"/>
              </w:rPr>
              <w:t>2</w:t>
            </w:r>
            <w:r w:rsidRPr="00213452">
              <w:rPr>
                <w:rStyle w:val="Hyperlink"/>
                <w:rFonts w:ascii="Cambria Math" w:eastAsia="Cambria Math" w:hAnsi="Cambria Math" w:cs="Cambria Math"/>
              </w:rPr>
              <w:t>․</w:t>
            </w:r>
            <w:r w:rsidRPr="00213452">
              <w:rPr>
                <w:rStyle w:val="Hyperlink"/>
                <w:rFonts w:eastAsia="GHEA Grapalat"/>
              </w:rPr>
              <w:t xml:space="preserve"> ԿԳՇ</w:t>
            </w:r>
            <w:r w:rsidRPr="00213452">
              <w:rPr>
                <w:rStyle w:val="Hyperlink"/>
                <w:rFonts w:eastAsia="GHEA Grapalat"/>
                <w:lang w:val="hy-AM"/>
              </w:rPr>
              <w:t>-ի</w:t>
            </w:r>
            <w:r w:rsidRPr="00213452">
              <w:rPr>
                <w:rStyle w:val="Hyperlink"/>
                <w:rFonts w:eastAsia="GHEA Grapalat"/>
              </w:rPr>
              <w:t xml:space="preserve"> նպատակների և կենսաբազմազանության ազգային թիրախների իրականացման առաջընթաց</w:t>
            </w:r>
            <w:r w:rsidRPr="00213452">
              <w:rPr>
                <w:rStyle w:val="Hyperlink"/>
                <w:rFonts w:eastAsia="GHEA Grapalat"/>
                <w:lang w:val="hy-AM"/>
              </w:rPr>
              <w:t>ը</w:t>
            </w:r>
            <w:r w:rsidRPr="00213452">
              <w:rPr>
                <w:webHidden/>
              </w:rPr>
              <w:tab/>
            </w:r>
            <w:r w:rsidRPr="00213452">
              <w:rPr>
                <w:webHidden/>
              </w:rPr>
              <w:fldChar w:fldCharType="begin"/>
            </w:r>
            <w:r w:rsidRPr="00213452">
              <w:rPr>
                <w:webHidden/>
              </w:rPr>
              <w:instrText xml:space="preserve"> PAGEREF _Toc221262103 \h </w:instrText>
            </w:r>
            <w:r w:rsidRPr="00213452">
              <w:rPr>
                <w:webHidden/>
              </w:rPr>
            </w:r>
            <w:r w:rsidRPr="00213452">
              <w:rPr>
                <w:webHidden/>
              </w:rPr>
              <w:fldChar w:fldCharType="separate"/>
            </w:r>
            <w:r w:rsidR="006168A4">
              <w:rPr>
                <w:webHidden/>
              </w:rPr>
              <w:t>5</w:t>
            </w:r>
            <w:r w:rsidRPr="00213452">
              <w:rPr>
                <w:webHidden/>
              </w:rPr>
              <w:fldChar w:fldCharType="end"/>
            </w:r>
          </w:hyperlink>
        </w:p>
        <w:p w14:paraId="34BE6A59" w14:textId="3A1ADC17" w:rsidR="00213452" w:rsidRPr="00213452" w:rsidRDefault="00213452" w:rsidP="00213452">
          <w:pPr>
            <w:pStyle w:val="TOC1"/>
            <w:spacing w:line="360" w:lineRule="auto"/>
            <w:rPr>
              <w:rFonts w:eastAsiaTheme="minorEastAsia" w:cstheme="minorBidi"/>
              <w:lang w:val="en-US" w:eastAsia="en-US"/>
            </w:rPr>
          </w:pPr>
          <w:hyperlink w:anchor="_Toc221262104" w:history="1">
            <w:r w:rsidRPr="00213452">
              <w:rPr>
                <w:rStyle w:val="Hyperlink"/>
                <w:rFonts w:eastAsia="GHEA Grapalat"/>
                <w:lang w:val="hy-AM"/>
              </w:rPr>
              <w:t>3</w:t>
            </w:r>
            <w:r w:rsidRPr="00213452">
              <w:rPr>
                <w:rStyle w:val="Hyperlink"/>
                <w:rFonts w:ascii="Cambria Math" w:eastAsia="Cambria Math" w:hAnsi="Cambria Math" w:cs="Cambria Math"/>
                <w:lang w:val="hy-AM"/>
              </w:rPr>
              <w:t>․</w:t>
            </w:r>
            <w:r w:rsidRPr="00213452">
              <w:rPr>
                <w:rStyle w:val="Hyperlink"/>
                <w:rFonts w:eastAsia="GHEA Grapalat"/>
                <w:lang w:val="hy-AM"/>
              </w:rPr>
              <w:t xml:space="preserve"> Քաղաքականությունների և ծրագրերի մակարդակով ազգային թիրախների իրականացումը</w:t>
            </w:r>
            <w:r w:rsidRPr="00213452">
              <w:rPr>
                <w:webHidden/>
              </w:rPr>
              <w:tab/>
            </w:r>
            <w:r w:rsidRPr="00213452">
              <w:rPr>
                <w:webHidden/>
              </w:rPr>
              <w:fldChar w:fldCharType="begin"/>
            </w:r>
            <w:r w:rsidRPr="00213452">
              <w:rPr>
                <w:webHidden/>
              </w:rPr>
              <w:instrText xml:space="preserve"> PAGEREF _Toc221262104 \h </w:instrText>
            </w:r>
            <w:r w:rsidRPr="00213452">
              <w:rPr>
                <w:webHidden/>
              </w:rPr>
            </w:r>
            <w:r w:rsidRPr="00213452">
              <w:rPr>
                <w:webHidden/>
              </w:rPr>
              <w:fldChar w:fldCharType="separate"/>
            </w:r>
            <w:r w:rsidR="006168A4">
              <w:rPr>
                <w:webHidden/>
              </w:rPr>
              <w:t>8</w:t>
            </w:r>
            <w:r w:rsidRPr="00213452">
              <w:rPr>
                <w:webHidden/>
              </w:rPr>
              <w:fldChar w:fldCharType="end"/>
            </w:r>
          </w:hyperlink>
        </w:p>
        <w:p w14:paraId="0802B9AB" w14:textId="742F17CC" w:rsidR="00213452" w:rsidRPr="00213452" w:rsidRDefault="00213452" w:rsidP="00213452">
          <w:pPr>
            <w:pStyle w:val="TOC1"/>
            <w:spacing w:line="360" w:lineRule="auto"/>
            <w:rPr>
              <w:rFonts w:eastAsiaTheme="minorEastAsia" w:cstheme="minorBidi"/>
              <w:lang w:val="en-US" w:eastAsia="en-US"/>
            </w:rPr>
          </w:pPr>
          <w:hyperlink w:anchor="_Toc221262105" w:history="1">
            <w:r w:rsidRPr="00213452">
              <w:rPr>
                <w:rStyle w:val="Hyperlink"/>
              </w:rPr>
              <w:t>4</w:t>
            </w:r>
            <w:r w:rsidRPr="00213452">
              <w:rPr>
                <w:rStyle w:val="Hyperlink"/>
                <w:rFonts w:ascii="Cambria Math" w:hAnsi="Cambria Math" w:cs="Cambria Math"/>
              </w:rPr>
              <w:t>․</w:t>
            </w:r>
            <w:r w:rsidRPr="00213452">
              <w:rPr>
                <w:rStyle w:val="Hyperlink"/>
              </w:rPr>
              <w:t xml:space="preserve"> ԿԱՌԳԾ-ի գործողությունների իրականացման առաջընթացը</w:t>
            </w:r>
            <w:r w:rsidRPr="00213452">
              <w:rPr>
                <w:webHidden/>
              </w:rPr>
              <w:tab/>
            </w:r>
            <w:r w:rsidRPr="00213452">
              <w:rPr>
                <w:webHidden/>
              </w:rPr>
              <w:fldChar w:fldCharType="begin"/>
            </w:r>
            <w:r w:rsidRPr="00213452">
              <w:rPr>
                <w:webHidden/>
              </w:rPr>
              <w:instrText xml:space="preserve"> PAGEREF _Toc221262105 \h </w:instrText>
            </w:r>
            <w:r w:rsidRPr="00213452">
              <w:rPr>
                <w:webHidden/>
              </w:rPr>
            </w:r>
            <w:r w:rsidRPr="00213452">
              <w:rPr>
                <w:webHidden/>
              </w:rPr>
              <w:fldChar w:fldCharType="separate"/>
            </w:r>
            <w:r w:rsidR="006168A4">
              <w:rPr>
                <w:webHidden/>
              </w:rPr>
              <w:t>9</w:t>
            </w:r>
            <w:r w:rsidRPr="00213452">
              <w:rPr>
                <w:webHidden/>
              </w:rPr>
              <w:fldChar w:fldCharType="end"/>
            </w:r>
          </w:hyperlink>
        </w:p>
        <w:p w14:paraId="6B9986B9" w14:textId="15A43DCC" w:rsidR="00213452" w:rsidRPr="00213452" w:rsidRDefault="00213452" w:rsidP="00213452">
          <w:pPr>
            <w:pStyle w:val="TOC1"/>
            <w:spacing w:line="360" w:lineRule="auto"/>
            <w:rPr>
              <w:rFonts w:eastAsiaTheme="minorEastAsia" w:cstheme="minorBidi"/>
              <w:lang w:val="en-US" w:eastAsia="en-US"/>
            </w:rPr>
          </w:pPr>
          <w:hyperlink w:anchor="_Toc221262106" w:history="1">
            <w:r w:rsidRPr="00213452">
              <w:rPr>
                <w:rStyle w:val="Hyperlink"/>
                <w:rFonts w:eastAsia="GHEA Grapalat"/>
              </w:rPr>
              <w:t>5</w:t>
            </w:r>
            <w:r w:rsidRPr="00213452">
              <w:rPr>
                <w:rStyle w:val="Hyperlink"/>
                <w:rFonts w:ascii="Cambria Math" w:eastAsia="Cambria Math" w:hAnsi="Cambria Math" w:cs="Cambria Math"/>
              </w:rPr>
              <w:t>․</w:t>
            </w:r>
            <w:r w:rsidRPr="00213452">
              <w:rPr>
                <w:rStyle w:val="Hyperlink"/>
                <w:rFonts w:eastAsia="GHEA Grapalat"/>
              </w:rPr>
              <w:t xml:space="preserve"> Առաջնահերթ գործողություններ մինչև 2030 թվականը</w:t>
            </w:r>
            <w:r w:rsidRPr="00213452">
              <w:rPr>
                <w:webHidden/>
              </w:rPr>
              <w:tab/>
            </w:r>
            <w:r w:rsidRPr="00213452">
              <w:rPr>
                <w:webHidden/>
              </w:rPr>
              <w:fldChar w:fldCharType="begin"/>
            </w:r>
            <w:r w:rsidRPr="00213452">
              <w:rPr>
                <w:webHidden/>
              </w:rPr>
              <w:instrText xml:space="preserve"> PAGEREF _Toc221262106 \h </w:instrText>
            </w:r>
            <w:r w:rsidRPr="00213452">
              <w:rPr>
                <w:webHidden/>
              </w:rPr>
            </w:r>
            <w:r w:rsidRPr="00213452">
              <w:rPr>
                <w:webHidden/>
              </w:rPr>
              <w:fldChar w:fldCharType="separate"/>
            </w:r>
            <w:r w:rsidR="006168A4">
              <w:rPr>
                <w:webHidden/>
              </w:rPr>
              <w:t>10</w:t>
            </w:r>
            <w:r w:rsidRPr="00213452">
              <w:rPr>
                <w:webHidden/>
              </w:rPr>
              <w:fldChar w:fldCharType="end"/>
            </w:r>
          </w:hyperlink>
        </w:p>
        <w:p w14:paraId="765E952B" w14:textId="7BD24A7C" w:rsidR="00213452" w:rsidRDefault="00213452" w:rsidP="00213452">
          <w:pPr>
            <w:spacing w:line="360" w:lineRule="auto"/>
          </w:pPr>
          <w:r w:rsidRPr="00213452">
            <w:rPr>
              <w:rFonts w:ascii="GHEA Grapalat" w:hAnsi="GHEA Grapalat"/>
              <w:b/>
              <w:bCs/>
              <w:noProof/>
              <w:sz w:val="22"/>
              <w:szCs w:val="22"/>
            </w:rPr>
            <w:fldChar w:fldCharType="end"/>
          </w:r>
        </w:p>
      </w:sdtContent>
    </w:sdt>
    <w:p w14:paraId="595224F4" w14:textId="77777777" w:rsidR="00213452" w:rsidRPr="00213452" w:rsidRDefault="00213452" w:rsidP="00213452">
      <w:pPr>
        <w:spacing w:after="0"/>
        <w:jc w:val="both"/>
        <w:rPr>
          <w:rFonts w:ascii="GHEA Grapalat" w:eastAsia="GHEA Grapalat" w:hAnsi="GHEA Grapalat" w:cs="GHEA Grapalat"/>
          <w:b/>
          <w:color w:val="000000"/>
          <w:sz w:val="28"/>
          <w:szCs w:val="28"/>
          <w:lang w:val="hy-AM"/>
        </w:rPr>
      </w:pPr>
    </w:p>
    <w:p w14:paraId="18048512" w14:textId="77777777" w:rsidR="00213452" w:rsidRDefault="00213452">
      <w:pPr>
        <w:rPr>
          <w:rFonts w:ascii="GHEA Grapalat" w:eastAsia="GHEA Grapalat" w:hAnsi="GHEA Grapalat" w:cs="GHEA Grapalat"/>
          <w:b/>
          <w:color w:val="000000"/>
          <w:lang w:val="hy-AM"/>
        </w:rPr>
      </w:pPr>
      <w:r>
        <w:rPr>
          <w:rFonts w:eastAsia="GHEA Grapalat" w:cs="GHEA Grapalat"/>
          <w:color w:val="000000"/>
          <w:lang w:val="hy-AM"/>
        </w:rPr>
        <w:br w:type="page"/>
      </w:r>
    </w:p>
    <w:p w14:paraId="294B369B" w14:textId="6D66B396" w:rsidR="00213452" w:rsidRPr="00C81ED1" w:rsidRDefault="00213452" w:rsidP="00213452">
      <w:pPr>
        <w:pStyle w:val="Heading1"/>
        <w:rPr>
          <w:lang w:val="hy-AM"/>
        </w:rPr>
      </w:pPr>
      <w:bookmarkStart w:id="2" w:name="_Toc221262101"/>
      <w:r w:rsidRPr="00C81ED1">
        <w:rPr>
          <w:lang w:val="hy-AM"/>
        </w:rPr>
        <w:lastRenderedPageBreak/>
        <w:t>ՀԱՊԱՎՈՒՄՆԵՐԻ ՑԱՆԿ</w:t>
      </w:r>
      <w:bookmarkEnd w:id="2"/>
    </w:p>
    <w:p w14:paraId="457AABC7" w14:textId="77777777" w:rsidR="00213452" w:rsidRPr="00213452" w:rsidRDefault="00213452" w:rsidP="00213452">
      <w:pPr>
        <w:pBdr>
          <w:top w:val="nil"/>
          <w:left w:val="nil"/>
          <w:bottom w:val="nil"/>
          <w:right w:val="nil"/>
          <w:between w:val="nil"/>
        </w:pBdr>
        <w:spacing w:after="0" w:line="360" w:lineRule="auto"/>
        <w:jc w:val="both"/>
        <w:rPr>
          <w:rFonts w:ascii="GHEA Grapalat" w:eastAsia="GHEA Grapalat" w:hAnsi="GHEA Grapalat" w:cs="GHEA Grapalat"/>
          <w:color w:val="000000"/>
          <w:sz w:val="22"/>
          <w:szCs w:val="22"/>
          <w:lang w:val="hy-AM"/>
        </w:rPr>
      </w:pPr>
      <w:bookmarkStart w:id="3" w:name="_heading=h.st0z4vwkfdci" w:colFirst="0" w:colLast="0"/>
      <w:bookmarkEnd w:id="3"/>
    </w:p>
    <w:p w14:paraId="0E1CD879" w14:textId="77BC494F" w:rsidR="00213452" w:rsidRPr="00213452" w:rsidRDefault="00213452" w:rsidP="00213452">
      <w:pPr>
        <w:pBdr>
          <w:top w:val="nil"/>
          <w:left w:val="nil"/>
          <w:bottom w:val="nil"/>
          <w:right w:val="nil"/>
          <w:between w:val="nil"/>
        </w:pBdr>
        <w:spacing w:after="0" w:line="360" w:lineRule="auto"/>
        <w:jc w:val="both"/>
        <w:rPr>
          <w:rFonts w:ascii="GHEA Grapalat" w:eastAsia="GHEA Grapalat" w:hAnsi="GHEA Grapalat" w:cs="GHEA Grapalat"/>
          <w:color w:val="000000"/>
          <w:sz w:val="22"/>
          <w:szCs w:val="22"/>
          <w:lang w:val="hy-AM"/>
        </w:rPr>
      </w:pPr>
      <w:r w:rsidRPr="00213452">
        <w:rPr>
          <w:rFonts w:ascii="GHEA Grapalat" w:eastAsia="GHEA Grapalat" w:hAnsi="GHEA Grapalat" w:cs="GHEA Grapalat"/>
          <w:color w:val="000000"/>
          <w:sz w:val="22"/>
          <w:szCs w:val="22"/>
          <w:lang w:val="hy-AM"/>
        </w:rPr>
        <w:t>ԱՀՀ</w:t>
      </w:r>
      <w:r>
        <w:rPr>
          <w:rFonts w:ascii="GHEA Grapalat" w:eastAsia="GHEA Grapalat" w:hAnsi="GHEA Grapalat" w:cs="GHEA Grapalat"/>
          <w:color w:val="000000"/>
          <w:sz w:val="22"/>
          <w:szCs w:val="22"/>
          <w:lang w:val="hy-AM"/>
        </w:rPr>
        <w:t xml:space="preserve"> </w:t>
      </w:r>
      <w:r w:rsidR="00C81ED1">
        <w:rPr>
          <w:rFonts w:ascii="GHEA Grapalat" w:eastAsia="GHEA Grapalat" w:hAnsi="GHEA Grapalat" w:cs="GHEA Grapalat"/>
          <w:color w:val="000000"/>
          <w:sz w:val="22"/>
          <w:szCs w:val="22"/>
          <w:lang w:val="hy-AM"/>
        </w:rPr>
        <w:sym w:font="Symbol" w:char="F02D"/>
      </w:r>
      <w:r w:rsidRPr="00213452">
        <w:rPr>
          <w:rFonts w:ascii="GHEA Grapalat" w:eastAsia="GHEA Grapalat" w:hAnsi="GHEA Grapalat" w:cs="GHEA Grapalat"/>
          <w:color w:val="000000"/>
          <w:sz w:val="22"/>
          <w:szCs w:val="22"/>
          <w:lang w:val="hy-AM"/>
        </w:rPr>
        <w:t xml:space="preserve"> Առցանց հաշվետվողականության հարթակ</w:t>
      </w:r>
    </w:p>
    <w:p w14:paraId="03A95202" w14:textId="1D63F5FB" w:rsidR="00213452" w:rsidRPr="00213452" w:rsidRDefault="00213452" w:rsidP="00213452">
      <w:pPr>
        <w:pBdr>
          <w:top w:val="nil"/>
          <w:left w:val="nil"/>
          <w:bottom w:val="nil"/>
          <w:right w:val="nil"/>
          <w:between w:val="nil"/>
        </w:pBdr>
        <w:spacing w:after="0" w:line="360" w:lineRule="auto"/>
        <w:jc w:val="both"/>
        <w:rPr>
          <w:rFonts w:ascii="GHEA Grapalat" w:eastAsia="GHEA Grapalat" w:hAnsi="GHEA Grapalat" w:cs="GHEA Grapalat"/>
          <w:color w:val="000000"/>
          <w:sz w:val="22"/>
          <w:szCs w:val="22"/>
          <w:lang w:val="hy-AM"/>
        </w:rPr>
      </w:pPr>
      <w:r w:rsidRPr="00213452">
        <w:rPr>
          <w:rFonts w:ascii="GHEA Grapalat" w:eastAsia="GHEA Grapalat" w:hAnsi="GHEA Grapalat" w:cs="GHEA Grapalat"/>
          <w:color w:val="000000"/>
          <w:sz w:val="22"/>
          <w:szCs w:val="22"/>
          <w:lang w:val="hy-AM"/>
        </w:rPr>
        <w:t>ԱԱՏ</w:t>
      </w:r>
      <w:r w:rsidRPr="00213452">
        <w:rPr>
          <w:rFonts w:ascii="GHEA Grapalat" w:eastAsia="GHEA Grapalat" w:hAnsi="GHEA Grapalat" w:cs="GHEA Grapalat"/>
          <w:sz w:val="22"/>
          <w:szCs w:val="22"/>
          <w:lang w:val="hy-AM"/>
        </w:rPr>
        <w:t>Բ</w:t>
      </w:r>
      <w:r w:rsidRPr="00213452">
        <w:rPr>
          <w:rFonts w:ascii="GHEA Grapalat" w:eastAsia="GHEA Grapalat" w:hAnsi="GHEA Grapalat" w:cs="GHEA Grapalat"/>
          <w:color w:val="000000"/>
          <w:sz w:val="22"/>
          <w:szCs w:val="22"/>
          <w:lang w:val="hy-AM"/>
        </w:rPr>
        <w:t>Մ</w:t>
      </w:r>
      <w:r>
        <w:rPr>
          <w:rFonts w:ascii="GHEA Grapalat" w:eastAsia="GHEA Grapalat" w:hAnsi="GHEA Grapalat" w:cs="GHEA Grapalat"/>
          <w:color w:val="000000"/>
          <w:sz w:val="22"/>
          <w:szCs w:val="22"/>
          <w:lang w:val="hy-AM"/>
        </w:rPr>
        <w:t xml:space="preserve"> </w:t>
      </w:r>
      <w:r w:rsidR="00C81ED1">
        <w:rPr>
          <w:rFonts w:ascii="GHEA Grapalat" w:eastAsia="GHEA Grapalat" w:hAnsi="GHEA Grapalat" w:cs="GHEA Grapalat"/>
          <w:color w:val="000000"/>
          <w:sz w:val="22"/>
          <w:szCs w:val="22"/>
          <w:lang w:val="hy-AM"/>
        </w:rPr>
        <w:sym w:font="Symbol" w:char="F02D"/>
      </w:r>
      <w:r>
        <w:rPr>
          <w:rFonts w:ascii="GHEA Grapalat" w:eastAsia="GHEA Grapalat" w:hAnsi="GHEA Grapalat" w:cs="GHEA Grapalat"/>
          <w:color w:val="000000"/>
          <w:sz w:val="22"/>
          <w:szCs w:val="22"/>
          <w:lang w:val="hy-AM"/>
        </w:rPr>
        <w:t xml:space="preserve"> </w:t>
      </w:r>
      <w:r>
        <w:rPr>
          <w:rFonts w:ascii="GHEA Grapalat" w:eastAsia="GHEA Grapalat" w:hAnsi="GHEA Grapalat" w:cs="GHEA Grapalat"/>
          <w:sz w:val="22"/>
          <w:szCs w:val="22"/>
          <w:lang w:val="hy-AM"/>
        </w:rPr>
        <w:t>Ա</w:t>
      </w:r>
      <w:r w:rsidRPr="00213452">
        <w:rPr>
          <w:rFonts w:ascii="GHEA Grapalat" w:eastAsia="GHEA Grapalat" w:hAnsi="GHEA Grapalat" w:cs="GHEA Grapalat"/>
          <w:sz w:val="22"/>
          <w:szCs w:val="22"/>
          <w:lang w:val="hy-AM"/>
        </w:rPr>
        <w:t>յլ արդյունավետ տարածքային բնապահպանական միջոցառումներ</w:t>
      </w:r>
    </w:p>
    <w:p w14:paraId="11BBC51C" w14:textId="23161F1D" w:rsidR="00213452" w:rsidRPr="00213452" w:rsidRDefault="00213452" w:rsidP="00213452">
      <w:pPr>
        <w:pBdr>
          <w:top w:val="nil"/>
          <w:left w:val="nil"/>
          <w:bottom w:val="nil"/>
          <w:right w:val="nil"/>
          <w:between w:val="nil"/>
        </w:pBdr>
        <w:spacing w:after="0" w:line="360" w:lineRule="auto"/>
        <w:jc w:val="both"/>
        <w:rPr>
          <w:rFonts w:ascii="GHEA Grapalat" w:eastAsia="GHEA Grapalat" w:hAnsi="GHEA Grapalat" w:cs="GHEA Grapalat"/>
          <w:color w:val="000000"/>
          <w:sz w:val="22"/>
          <w:szCs w:val="22"/>
          <w:lang w:val="hy-AM"/>
        </w:rPr>
      </w:pPr>
      <w:r w:rsidRPr="00213452">
        <w:rPr>
          <w:rFonts w:ascii="GHEA Grapalat" w:eastAsia="GHEA Grapalat" w:hAnsi="GHEA Grapalat" w:cs="GHEA Grapalat"/>
          <w:color w:val="000000"/>
          <w:sz w:val="22"/>
          <w:szCs w:val="22"/>
          <w:lang w:val="hy-AM"/>
        </w:rPr>
        <w:t xml:space="preserve">ԿԱՌԳԾ </w:t>
      </w:r>
      <w:r w:rsidR="00C81ED1">
        <w:rPr>
          <w:rFonts w:ascii="GHEA Grapalat" w:eastAsia="GHEA Grapalat" w:hAnsi="GHEA Grapalat" w:cs="GHEA Grapalat"/>
          <w:color w:val="000000"/>
          <w:sz w:val="22"/>
          <w:szCs w:val="22"/>
          <w:lang w:val="hy-AM"/>
        </w:rPr>
        <w:sym w:font="Symbol" w:char="F02D"/>
      </w:r>
      <w:r w:rsidRPr="00213452">
        <w:rPr>
          <w:rFonts w:ascii="GHEA Grapalat" w:eastAsia="GHEA Grapalat" w:hAnsi="GHEA Grapalat" w:cs="GHEA Grapalat"/>
          <w:color w:val="000000"/>
          <w:sz w:val="22"/>
          <w:szCs w:val="22"/>
          <w:lang w:val="hy-AM"/>
        </w:rPr>
        <w:t xml:space="preserve"> Կենսաբազմազանության ազգային ռազմավարությ</w:t>
      </w:r>
      <w:r w:rsidRPr="00213452">
        <w:rPr>
          <w:rFonts w:ascii="GHEA Grapalat" w:eastAsia="GHEA Grapalat" w:hAnsi="GHEA Grapalat" w:cs="GHEA Grapalat"/>
          <w:sz w:val="22"/>
          <w:szCs w:val="22"/>
          <w:lang w:val="hy-AM"/>
        </w:rPr>
        <w:t>ու</w:t>
      </w:r>
      <w:r w:rsidRPr="00213452">
        <w:rPr>
          <w:rFonts w:ascii="GHEA Grapalat" w:eastAsia="GHEA Grapalat" w:hAnsi="GHEA Grapalat" w:cs="GHEA Grapalat"/>
          <w:color w:val="000000"/>
          <w:sz w:val="22"/>
          <w:szCs w:val="22"/>
          <w:lang w:val="hy-AM"/>
        </w:rPr>
        <w:t>ն և գործողությունների ծրագիր</w:t>
      </w:r>
    </w:p>
    <w:p w14:paraId="6B85875B" w14:textId="7E194BCA" w:rsidR="00213452" w:rsidRPr="00213452" w:rsidRDefault="00213452" w:rsidP="00213452">
      <w:pPr>
        <w:pBdr>
          <w:top w:val="nil"/>
          <w:left w:val="nil"/>
          <w:bottom w:val="nil"/>
          <w:right w:val="nil"/>
          <w:between w:val="nil"/>
        </w:pBdr>
        <w:spacing w:after="0" w:line="360" w:lineRule="auto"/>
        <w:jc w:val="both"/>
        <w:rPr>
          <w:rFonts w:ascii="GHEA Grapalat" w:eastAsia="GHEA Grapalat" w:hAnsi="GHEA Grapalat" w:cs="GHEA Grapalat"/>
          <w:color w:val="000000"/>
          <w:sz w:val="22"/>
          <w:szCs w:val="22"/>
          <w:lang w:val="hy-AM"/>
        </w:rPr>
      </w:pPr>
      <w:r w:rsidRPr="00213452">
        <w:rPr>
          <w:rFonts w:ascii="GHEA Grapalat" w:eastAsia="GHEA Grapalat" w:hAnsi="GHEA Grapalat" w:cs="GHEA Grapalat"/>
          <w:color w:val="000000"/>
          <w:sz w:val="22"/>
          <w:szCs w:val="22"/>
          <w:lang w:val="hy-AM"/>
        </w:rPr>
        <w:t>ԿԲԿ</w:t>
      </w:r>
      <w:r>
        <w:rPr>
          <w:rFonts w:ascii="GHEA Grapalat" w:eastAsia="GHEA Grapalat" w:hAnsi="GHEA Grapalat" w:cs="GHEA Grapalat"/>
          <w:color w:val="000000"/>
          <w:sz w:val="22"/>
          <w:szCs w:val="22"/>
          <w:lang w:val="hy-AM"/>
        </w:rPr>
        <w:t xml:space="preserve"> </w:t>
      </w:r>
      <w:r w:rsidR="00C81ED1">
        <w:rPr>
          <w:rFonts w:ascii="GHEA Grapalat" w:eastAsia="GHEA Grapalat" w:hAnsi="GHEA Grapalat" w:cs="GHEA Grapalat"/>
          <w:color w:val="000000"/>
          <w:sz w:val="22"/>
          <w:szCs w:val="22"/>
          <w:lang w:val="hy-AM"/>
        </w:rPr>
        <w:sym w:font="Symbol" w:char="F02D"/>
      </w:r>
      <w:r>
        <w:rPr>
          <w:rFonts w:ascii="GHEA Grapalat" w:eastAsia="GHEA Grapalat" w:hAnsi="GHEA Grapalat" w:cs="GHEA Grapalat"/>
          <w:color w:val="000000"/>
          <w:sz w:val="22"/>
          <w:szCs w:val="22"/>
          <w:lang w:val="hy-AM"/>
        </w:rPr>
        <w:t xml:space="preserve"> </w:t>
      </w:r>
      <w:r w:rsidRPr="00213452">
        <w:rPr>
          <w:rFonts w:ascii="GHEA Grapalat" w:eastAsia="GHEA Grapalat" w:hAnsi="GHEA Grapalat" w:cs="GHEA Grapalat"/>
          <w:color w:val="000000"/>
          <w:sz w:val="22"/>
          <w:szCs w:val="22"/>
          <w:lang w:val="hy-AM"/>
        </w:rPr>
        <w:t>Կենսաբանական բազմազանության կոնվենցիա</w:t>
      </w:r>
    </w:p>
    <w:p w14:paraId="7CA69322" w14:textId="0640A3AE" w:rsidR="00213452" w:rsidRPr="00213452" w:rsidRDefault="00213452" w:rsidP="00213452">
      <w:pPr>
        <w:pBdr>
          <w:top w:val="nil"/>
          <w:left w:val="nil"/>
          <w:bottom w:val="nil"/>
          <w:right w:val="nil"/>
          <w:between w:val="nil"/>
        </w:pBdr>
        <w:spacing w:after="0" w:line="360" w:lineRule="auto"/>
        <w:jc w:val="both"/>
        <w:rPr>
          <w:rFonts w:ascii="GHEA Grapalat" w:eastAsia="GHEA Grapalat" w:hAnsi="GHEA Grapalat" w:cs="GHEA Grapalat"/>
          <w:color w:val="000000"/>
          <w:sz w:val="22"/>
          <w:szCs w:val="22"/>
          <w:lang w:val="hy-AM"/>
        </w:rPr>
      </w:pPr>
      <w:bookmarkStart w:id="4" w:name="_heading=h.qvx3suda232r" w:colFirst="0" w:colLast="0"/>
      <w:bookmarkEnd w:id="4"/>
      <w:r w:rsidRPr="00213452">
        <w:rPr>
          <w:rFonts w:ascii="GHEA Grapalat" w:eastAsia="GHEA Grapalat" w:hAnsi="GHEA Grapalat" w:cs="GHEA Grapalat"/>
          <w:color w:val="000000"/>
          <w:sz w:val="22"/>
          <w:szCs w:val="22"/>
          <w:lang w:val="hy-AM"/>
        </w:rPr>
        <w:t xml:space="preserve">ԿԳՇ </w:t>
      </w:r>
      <w:r w:rsidR="00C81ED1">
        <w:rPr>
          <w:rFonts w:ascii="GHEA Grapalat" w:eastAsia="GHEA Grapalat" w:hAnsi="GHEA Grapalat" w:cs="GHEA Grapalat"/>
          <w:color w:val="000000"/>
          <w:sz w:val="22"/>
          <w:szCs w:val="22"/>
          <w:lang w:val="hy-AM"/>
        </w:rPr>
        <w:sym w:font="Symbol" w:char="F02D"/>
      </w:r>
      <w:r w:rsidRPr="00213452">
        <w:rPr>
          <w:rFonts w:ascii="GHEA Grapalat" w:eastAsia="GHEA Grapalat" w:hAnsi="GHEA Grapalat" w:cs="GHEA Grapalat"/>
          <w:color w:val="000000"/>
          <w:sz w:val="22"/>
          <w:szCs w:val="22"/>
          <w:lang w:val="hy-AM"/>
        </w:rPr>
        <w:t xml:space="preserve"> Կենսաբազմազանության պահպան</w:t>
      </w:r>
      <w:r w:rsidRPr="00213452">
        <w:rPr>
          <w:rFonts w:ascii="GHEA Grapalat" w:eastAsia="GHEA Grapalat" w:hAnsi="GHEA Grapalat" w:cs="GHEA Grapalat"/>
          <w:sz w:val="22"/>
          <w:szCs w:val="22"/>
          <w:lang w:val="hy-AM"/>
        </w:rPr>
        <w:t>ության</w:t>
      </w:r>
      <w:r w:rsidRPr="00213452">
        <w:rPr>
          <w:rFonts w:ascii="GHEA Grapalat" w:eastAsia="GHEA Grapalat" w:hAnsi="GHEA Grapalat" w:cs="GHEA Grapalat"/>
          <w:color w:val="000000"/>
          <w:sz w:val="22"/>
          <w:szCs w:val="22"/>
          <w:lang w:val="hy-AM"/>
        </w:rPr>
        <w:t xml:space="preserve"> գլոբալ շրջանակ</w:t>
      </w:r>
    </w:p>
    <w:p w14:paraId="1D6780E8" w14:textId="77777777" w:rsidR="00213452" w:rsidRPr="00213452" w:rsidRDefault="00213452" w:rsidP="00213452">
      <w:pPr>
        <w:spacing w:after="0" w:line="360" w:lineRule="auto"/>
        <w:ind w:hanging="2"/>
        <w:jc w:val="both"/>
        <w:rPr>
          <w:rFonts w:ascii="GHEA Grapalat" w:eastAsia="GHEA Grapalat" w:hAnsi="GHEA Grapalat" w:cs="GHEA Grapalat"/>
          <w:lang w:val="hy-AM"/>
        </w:rPr>
      </w:pPr>
      <w:bookmarkStart w:id="5" w:name="_heading=h.7wroh1m33ww0" w:colFirst="0" w:colLast="0"/>
      <w:bookmarkEnd w:id="5"/>
    </w:p>
    <w:p w14:paraId="26C8FA02" w14:textId="77777777" w:rsidR="00213452" w:rsidRPr="00213452" w:rsidRDefault="00213452" w:rsidP="00213452">
      <w:pPr>
        <w:spacing w:after="0" w:line="360" w:lineRule="auto"/>
        <w:jc w:val="both"/>
        <w:rPr>
          <w:rFonts w:ascii="Cambria" w:eastAsia="Cambria" w:hAnsi="Cambria" w:cs="Cambria"/>
          <w:lang w:val="hy-AM"/>
        </w:rPr>
      </w:pPr>
    </w:p>
    <w:p w14:paraId="072BDB46" w14:textId="77777777" w:rsidR="00213452" w:rsidRPr="00213452" w:rsidRDefault="00213452" w:rsidP="00213452">
      <w:pPr>
        <w:spacing w:after="0" w:line="360" w:lineRule="auto"/>
        <w:jc w:val="both"/>
        <w:rPr>
          <w:lang w:val="hy-AM"/>
        </w:rPr>
      </w:pPr>
    </w:p>
    <w:p w14:paraId="3887B6EA" w14:textId="77777777" w:rsidR="00213452" w:rsidRPr="00213452" w:rsidRDefault="00213452" w:rsidP="00213452">
      <w:pPr>
        <w:spacing w:after="0" w:line="360" w:lineRule="auto"/>
        <w:jc w:val="both"/>
        <w:rPr>
          <w:lang w:val="hy-AM"/>
        </w:rPr>
      </w:pPr>
    </w:p>
    <w:p w14:paraId="49810879" w14:textId="77777777" w:rsidR="00213452" w:rsidRPr="00691BA9" w:rsidRDefault="00213452" w:rsidP="00213452">
      <w:pPr>
        <w:spacing w:after="0" w:line="360" w:lineRule="auto"/>
        <w:jc w:val="both"/>
        <w:rPr>
          <w:lang w:val="hy-AM"/>
        </w:rPr>
      </w:pPr>
    </w:p>
    <w:p w14:paraId="762EDF26" w14:textId="77777777" w:rsidR="00213452" w:rsidRPr="00213452" w:rsidRDefault="00213452" w:rsidP="00213452">
      <w:pPr>
        <w:spacing w:after="0" w:line="360" w:lineRule="auto"/>
        <w:jc w:val="both"/>
        <w:rPr>
          <w:rFonts w:ascii="Merriweather" w:eastAsia="Merriweather" w:hAnsi="Merriweather" w:cs="Merriweather"/>
          <w:lang w:val="hy-AM"/>
        </w:rPr>
      </w:pPr>
    </w:p>
    <w:p w14:paraId="7F33A2CC" w14:textId="77777777" w:rsidR="00213452" w:rsidRPr="00213452" w:rsidRDefault="00213452" w:rsidP="00213452">
      <w:pPr>
        <w:spacing w:after="0" w:line="360" w:lineRule="auto"/>
        <w:jc w:val="both"/>
        <w:rPr>
          <w:rFonts w:ascii="Merriweather" w:eastAsia="Merriweather" w:hAnsi="Merriweather" w:cs="Merriweather"/>
          <w:lang w:val="hy-AM"/>
        </w:rPr>
      </w:pPr>
    </w:p>
    <w:p w14:paraId="7AF95ED2" w14:textId="77777777" w:rsidR="00213452" w:rsidRPr="00213452" w:rsidRDefault="00213452" w:rsidP="00213452">
      <w:pPr>
        <w:spacing w:after="0" w:line="360" w:lineRule="auto"/>
        <w:jc w:val="both"/>
        <w:rPr>
          <w:rFonts w:ascii="Merriweather" w:eastAsia="Merriweather" w:hAnsi="Merriweather" w:cs="Merriweather"/>
          <w:lang w:val="hy-AM"/>
        </w:rPr>
      </w:pPr>
    </w:p>
    <w:p w14:paraId="4BB7A216" w14:textId="77777777" w:rsidR="00213452" w:rsidRPr="00213452" w:rsidRDefault="00213452" w:rsidP="00213452">
      <w:pPr>
        <w:spacing w:after="0" w:line="360" w:lineRule="auto"/>
        <w:jc w:val="both"/>
        <w:rPr>
          <w:rFonts w:ascii="Merriweather" w:eastAsia="Merriweather" w:hAnsi="Merriweather" w:cs="Merriweather"/>
          <w:lang w:val="hy-AM"/>
        </w:rPr>
      </w:pPr>
    </w:p>
    <w:p w14:paraId="5ED21350" w14:textId="77777777" w:rsidR="00213452" w:rsidRPr="00691BA9" w:rsidRDefault="00213452" w:rsidP="00213452">
      <w:pPr>
        <w:spacing w:after="0" w:line="360" w:lineRule="auto"/>
        <w:jc w:val="both"/>
        <w:rPr>
          <w:rFonts w:eastAsia="GHEA Grapalat" w:cs="GHEA Grapalat"/>
          <w:b/>
          <w:bCs/>
          <w:sz w:val="22"/>
          <w:szCs w:val="22"/>
          <w:lang w:val="hy-AM"/>
        </w:rPr>
      </w:pPr>
    </w:p>
    <w:p w14:paraId="3C3BBE6D" w14:textId="77777777" w:rsidR="00213452" w:rsidRPr="00213452" w:rsidRDefault="00213452" w:rsidP="00213452">
      <w:pPr>
        <w:spacing w:after="0" w:line="360" w:lineRule="auto"/>
        <w:jc w:val="both"/>
        <w:rPr>
          <w:rFonts w:ascii="GHEA Grapalat" w:eastAsia="GHEA Grapalat" w:hAnsi="GHEA Grapalat" w:cs="GHEA Grapalat"/>
          <w:b/>
          <w:bCs/>
          <w:color w:val="000000"/>
          <w:lang w:val="hy-AM"/>
        </w:rPr>
      </w:pPr>
      <w:bookmarkStart w:id="6" w:name="_heading=h.7yiqu8iscs6" w:colFirst="0" w:colLast="0"/>
      <w:bookmarkEnd w:id="6"/>
      <w:r w:rsidRPr="00213452">
        <w:rPr>
          <w:rFonts w:ascii="GHEA Grapalat" w:eastAsia="GHEA Grapalat" w:hAnsi="GHEA Grapalat" w:cs="GHEA Grapalat"/>
          <w:b/>
          <w:bCs/>
          <w:color w:val="000000"/>
          <w:lang w:val="hy-AM"/>
        </w:rPr>
        <w:br w:type="page"/>
      </w:r>
    </w:p>
    <w:p w14:paraId="5B0537AF" w14:textId="77777777" w:rsidR="00213452" w:rsidRPr="0091618C" w:rsidRDefault="00213452" w:rsidP="00213452">
      <w:pPr>
        <w:pStyle w:val="Heading1"/>
        <w:rPr>
          <w:lang w:val="hy-AM"/>
        </w:rPr>
      </w:pPr>
      <w:bookmarkStart w:id="7" w:name="_Toc221262102"/>
      <w:r w:rsidRPr="0091618C">
        <w:rPr>
          <w:lang w:val="hy-AM"/>
        </w:rPr>
        <w:lastRenderedPageBreak/>
        <w:t>1</w:t>
      </w:r>
      <w:r w:rsidRPr="0091618C">
        <w:rPr>
          <w:rFonts w:ascii="Cambria Math" w:hAnsi="Cambria Math" w:cs="Cambria Math"/>
          <w:lang w:val="hy-AM"/>
        </w:rPr>
        <w:t>․</w:t>
      </w:r>
      <w:r w:rsidRPr="0091618C">
        <w:rPr>
          <w:lang w:val="hy-AM"/>
        </w:rPr>
        <w:t xml:space="preserve"> ՆԵՐԱԾՈՒԹՅՈՒՆ</w:t>
      </w:r>
      <w:bookmarkEnd w:id="7"/>
    </w:p>
    <w:p w14:paraId="78A7C270" w14:textId="77777777" w:rsidR="00213452" w:rsidRDefault="00213452" w:rsidP="00213452">
      <w:pPr>
        <w:spacing w:after="0" w:line="360" w:lineRule="auto"/>
        <w:ind w:firstLine="720"/>
        <w:jc w:val="both"/>
        <w:rPr>
          <w:rFonts w:ascii="GHEA Grapalat" w:eastAsia="GHEA Grapalat" w:hAnsi="GHEA Grapalat" w:cs="GHEA Grapalat"/>
          <w:sz w:val="22"/>
          <w:szCs w:val="22"/>
          <w:lang w:val="hy-AM"/>
        </w:rPr>
      </w:pPr>
      <w:bookmarkStart w:id="8" w:name="_heading=h.98r5k6fq9z6g" w:colFirst="0" w:colLast="0"/>
      <w:bookmarkEnd w:id="8"/>
    </w:p>
    <w:p w14:paraId="7236177A" w14:textId="7ECC4065" w:rsidR="00213452" w:rsidRPr="00213452" w:rsidRDefault="00213452" w:rsidP="00213452">
      <w:pPr>
        <w:spacing w:after="0" w:line="360" w:lineRule="auto"/>
        <w:ind w:firstLine="567"/>
        <w:jc w:val="both"/>
        <w:rPr>
          <w:rFonts w:ascii="GHEA Grapalat" w:eastAsia="GHEA Grapalat" w:hAnsi="GHEA Grapalat" w:cs="GHEA Grapalat"/>
          <w:sz w:val="22"/>
          <w:szCs w:val="22"/>
          <w:lang w:val="hy-AM"/>
        </w:rPr>
      </w:pPr>
      <w:r w:rsidRPr="00213452">
        <w:rPr>
          <w:rFonts w:ascii="GHEA Grapalat" w:eastAsia="GHEA Grapalat" w:hAnsi="GHEA Grapalat" w:cs="GHEA Grapalat"/>
          <w:sz w:val="22"/>
          <w:szCs w:val="22"/>
          <w:lang w:val="hy-AM"/>
        </w:rPr>
        <w:t xml:space="preserve">Սույն բաժնում ներկայացվում է Հայաստանի կողմից Կենսաբազմազանության մասին կոնվենցիայի (ԿԲԿ) և Կունմին–Մոնրեալ գլոբալ կենսաբազմազանության շրջանակի (ԿԳՇ) իրականացման հակիրճ, ապացուցահեն ամփոփումը, որը հիմնված է </w:t>
      </w:r>
      <w:r w:rsidR="0091618C">
        <w:rPr>
          <w:rFonts w:ascii="GHEA Grapalat" w:hAnsi="GHEA Grapalat" w:cs="Arial"/>
          <w:sz w:val="22"/>
          <w:szCs w:val="22"/>
          <w:lang w:val="hy-AM"/>
        </w:rPr>
        <w:t>ՀՀ կենսաբազմազանության 7-րդ զեկույցի</w:t>
      </w:r>
      <w:r w:rsidRPr="00213452">
        <w:rPr>
          <w:rFonts w:ascii="GHEA Grapalat" w:eastAsia="GHEA Grapalat" w:hAnsi="GHEA Grapalat" w:cs="GHEA Grapalat"/>
          <w:sz w:val="22"/>
          <w:szCs w:val="22"/>
          <w:lang w:val="hy-AM"/>
        </w:rPr>
        <w:t xml:space="preserve"> իրականացված վերլուծական գնահատումների արդյունքների վրա։ Բաժին</w:t>
      </w:r>
      <w:r>
        <w:rPr>
          <w:rFonts w:ascii="GHEA Grapalat" w:eastAsia="GHEA Grapalat" w:hAnsi="GHEA Grapalat" w:cs="GHEA Grapalat"/>
          <w:sz w:val="22"/>
          <w:szCs w:val="22"/>
          <w:lang w:val="hy-AM"/>
        </w:rPr>
        <w:t>ն</w:t>
      </w:r>
      <w:r w:rsidRPr="00213452">
        <w:rPr>
          <w:rFonts w:ascii="GHEA Grapalat" w:eastAsia="GHEA Grapalat" w:hAnsi="GHEA Grapalat" w:cs="GHEA Grapalat"/>
          <w:sz w:val="22"/>
          <w:szCs w:val="22"/>
          <w:lang w:val="hy-AM"/>
        </w:rPr>
        <w:t xml:space="preserve"> առաջընթաց</w:t>
      </w:r>
      <w:r>
        <w:rPr>
          <w:rFonts w:ascii="GHEA Grapalat" w:eastAsia="GHEA Grapalat" w:hAnsi="GHEA Grapalat" w:cs="GHEA Grapalat"/>
          <w:sz w:val="22"/>
          <w:szCs w:val="22"/>
          <w:lang w:val="hy-AM"/>
        </w:rPr>
        <w:t>ը</w:t>
      </w:r>
      <w:r w:rsidRPr="00213452">
        <w:rPr>
          <w:rFonts w:ascii="GHEA Grapalat" w:eastAsia="GHEA Grapalat" w:hAnsi="GHEA Grapalat" w:cs="GHEA Grapalat"/>
          <w:sz w:val="22"/>
          <w:szCs w:val="22"/>
          <w:lang w:val="hy-AM"/>
        </w:rPr>
        <w:t xml:space="preserve"> գնահատում է</w:t>
      </w:r>
      <w:r>
        <w:rPr>
          <w:rFonts w:ascii="GHEA Grapalat" w:eastAsia="GHEA Grapalat" w:hAnsi="GHEA Grapalat" w:cs="GHEA Grapalat"/>
          <w:sz w:val="22"/>
          <w:szCs w:val="22"/>
          <w:lang w:val="hy-AM"/>
        </w:rPr>
        <w:t>՝</w:t>
      </w:r>
      <w:r w:rsidRPr="00213452">
        <w:rPr>
          <w:rFonts w:ascii="GHEA Grapalat" w:eastAsia="GHEA Grapalat" w:hAnsi="GHEA Grapalat" w:cs="GHEA Grapalat"/>
          <w:sz w:val="22"/>
          <w:szCs w:val="22"/>
          <w:lang w:val="hy-AM"/>
        </w:rPr>
        <w:t xml:space="preserve"> ըստ ԿԳՇ նպատակների և ազգային թիրախների, վերանայում է քաղաքականությունների և ծրագրերի մակարդակով իրականացումը, գնահատում է գլխավոր ցուցիչների հաշվետվության պատրաստի լինելը և ներկայացնում է այն առաջնահերթ գործողությունները, որոնք անհրաժեշտ են իրականացումն արագացնելու համար։</w:t>
      </w:r>
    </w:p>
    <w:p w14:paraId="202F9A89" w14:textId="77777777" w:rsidR="00213452" w:rsidRPr="0091618C" w:rsidRDefault="00213452" w:rsidP="00213452">
      <w:pPr>
        <w:spacing w:after="0" w:line="360" w:lineRule="auto"/>
        <w:ind w:firstLine="567"/>
        <w:jc w:val="both"/>
        <w:rPr>
          <w:rFonts w:ascii="GHEA Grapalat" w:eastAsia="GHEA Grapalat" w:hAnsi="GHEA Grapalat" w:cs="GHEA Grapalat"/>
          <w:sz w:val="22"/>
          <w:szCs w:val="22"/>
          <w:lang w:val="hy-AM"/>
        </w:rPr>
      </w:pPr>
      <w:r w:rsidRPr="0091618C">
        <w:rPr>
          <w:rFonts w:ascii="GHEA Grapalat" w:eastAsia="GHEA Grapalat" w:hAnsi="GHEA Grapalat" w:cs="GHEA Grapalat"/>
          <w:sz w:val="22"/>
          <w:szCs w:val="22"/>
          <w:lang w:val="hy-AM"/>
        </w:rPr>
        <w:t>Գնահատում</w:t>
      </w:r>
      <w:r>
        <w:rPr>
          <w:rFonts w:ascii="GHEA Grapalat" w:eastAsia="GHEA Grapalat" w:hAnsi="GHEA Grapalat" w:cs="GHEA Grapalat"/>
          <w:sz w:val="22"/>
          <w:szCs w:val="22"/>
          <w:lang w:val="hy-AM"/>
        </w:rPr>
        <w:t>ն</w:t>
      </w:r>
      <w:r w:rsidRPr="0091618C">
        <w:rPr>
          <w:rFonts w:ascii="GHEA Grapalat" w:eastAsia="GHEA Grapalat" w:hAnsi="GHEA Grapalat" w:cs="GHEA Grapalat"/>
          <w:sz w:val="22"/>
          <w:szCs w:val="22"/>
          <w:lang w:val="hy-AM"/>
        </w:rPr>
        <w:t xml:space="preserve"> իրականացվել է ԿԲԿ</w:t>
      </w:r>
      <w:r>
        <w:rPr>
          <w:rFonts w:ascii="GHEA Grapalat" w:eastAsia="GHEA Grapalat" w:hAnsi="GHEA Grapalat" w:cs="GHEA Grapalat"/>
          <w:sz w:val="22"/>
          <w:szCs w:val="22"/>
          <w:lang w:val="hy-AM"/>
        </w:rPr>
        <w:t>-ի</w:t>
      </w:r>
      <w:r w:rsidRPr="0091618C">
        <w:rPr>
          <w:rFonts w:ascii="GHEA Grapalat" w:eastAsia="GHEA Grapalat" w:hAnsi="GHEA Grapalat" w:cs="GHEA Grapalat"/>
          <w:sz w:val="22"/>
          <w:szCs w:val="22"/>
          <w:lang w:val="hy-AM"/>
        </w:rPr>
        <w:t xml:space="preserve"> հաշվետվողականության պահանջներին համապատասխանեցված ստանդարտացված մեթոդաբանությամբ և ներառում է գործողությունների վերլուծություն, առաջընթացի գնահատականների սահմանում, քաղաքականությունների և ծրագրերի իրականացման գնահատում, ինչպես նաև գլխավոր և այլընտրանքային ցուցիչների համար տվյալների հասանելիության գնահատում։ </w:t>
      </w:r>
    </w:p>
    <w:p w14:paraId="5D482CF2" w14:textId="58930CBA" w:rsidR="00213452" w:rsidRPr="006168A4" w:rsidRDefault="00213452" w:rsidP="00213452">
      <w:pPr>
        <w:spacing w:after="0" w:line="360" w:lineRule="auto"/>
        <w:ind w:firstLine="567"/>
        <w:jc w:val="both"/>
        <w:rPr>
          <w:rFonts w:ascii="GHEA Grapalat" w:eastAsia="GHEA Grapalat" w:hAnsi="GHEA Grapalat" w:cs="GHEA Grapalat"/>
          <w:lang w:val="hy-AM"/>
        </w:rPr>
      </w:pPr>
      <w:r w:rsidRPr="006168A4">
        <w:rPr>
          <w:rFonts w:ascii="GHEA Grapalat" w:eastAsia="GHEA Grapalat" w:hAnsi="GHEA Grapalat" w:cs="GHEA Grapalat"/>
          <w:sz w:val="22"/>
          <w:szCs w:val="22"/>
          <w:lang w:val="hy-AM"/>
        </w:rPr>
        <w:t>Զեկույցի պատրաստման պահի դրությամբ 2025–2030</w:t>
      </w:r>
      <w:r>
        <w:rPr>
          <w:rFonts w:ascii="GHEA Grapalat" w:eastAsia="GHEA Grapalat" w:hAnsi="GHEA Grapalat" w:cs="GHEA Grapalat"/>
          <w:sz w:val="22"/>
          <w:szCs w:val="22"/>
          <w:lang w:val="hy-AM"/>
        </w:rPr>
        <w:t xml:space="preserve"> </w:t>
      </w:r>
      <w:r w:rsidRPr="006168A4">
        <w:rPr>
          <w:rFonts w:ascii="GHEA Grapalat" w:eastAsia="GHEA Grapalat" w:hAnsi="GHEA Grapalat" w:cs="GHEA Grapalat"/>
          <w:sz w:val="22"/>
          <w:szCs w:val="22"/>
          <w:lang w:val="hy-AM"/>
        </w:rPr>
        <w:t>թթ. վերանայված</w:t>
      </w:r>
      <w:r w:rsidRPr="006168A4">
        <w:rPr>
          <w:rFonts w:ascii="GHEA Grapalat" w:eastAsia="GHEA Grapalat" w:hAnsi="GHEA Grapalat" w:cs="GHEA Grapalat"/>
          <w:b/>
          <w:bCs/>
          <w:sz w:val="22"/>
          <w:szCs w:val="22"/>
          <w:lang w:val="hy-AM"/>
        </w:rPr>
        <w:t xml:space="preserve"> </w:t>
      </w:r>
      <w:r w:rsidRPr="006168A4">
        <w:rPr>
          <w:rFonts w:ascii="GHEA Grapalat" w:eastAsia="GHEA Grapalat" w:hAnsi="GHEA Grapalat" w:cs="GHEA Grapalat"/>
          <w:sz w:val="22"/>
          <w:szCs w:val="22"/>
          <w:lang w:val="hy-AM"/>
        </w:rPr>
        <w:t>Կենսաբազմազանության ազգային ռազմավարության և գործողությունների ծրագիրը (ԿԱՌԳԾ) դեռևս պաշտոնապես չի հաստատվել և չի ներկայացվել։ Այնուամենայնիվ, զեկույցի շրջանակում իրականացված վերլուծական աշխատանքը՝ ներառյալ կենսաբազմազանության բոլոր ազգային 30 թիրախների համակարգված</w:t>
      </w:r>
      <w:r w:rsidRPr="006168A4">
        <w:rPr>
          <w:rFonts w:ascii="GHEA Grapalat" w:eastAsia="GHEA Grapalat" w:hAnsi="GHEA Grapalat" w:cs="GHEA Grapalat"/>
          <w:b/>
          <w:bCs/>
          <w:sz w:val="22"/>
          <w:szCs w:val="22"/>
          <w:lang w:val="hy-AM"/>
        </w:rPr>
        <w:t xml:space="preserve"> </w:t>
      </w:r>
      <w:r w:rsidRPr="006168A4">
        <w:rPr>
          <w:rFonts w:ascii="GHEA Grapalat" w:eastAsia="GHEA Grapalat" w:hAnsi="GHEA Grapalat" w:cs="GHEA Grapalat"/>
          <w:sz w:val="22"/>
          <w:szCs w:val="22"/>
          <w:lang w:val="hy-AM"/>
        </w:rPr>
        <w:t>գնահատումը, դրանցից բխող քաղաքականությունների, գործողությունների և մշտադիտարկման կարողությունների վերլուծությունը, ներկայում</w:t>
      </w:r>
      <w:r>
        <w:rPr>
          <w:rFonts w:ascii="GHEA Grapalat" w:eastAsia="GHEA Grapalat" w:hAnsi="GHEA Grapalat" w:cs="GHEA Grapalat"/>
          <w:sz w:val="22"/>
          <w:szCs w:val="22"/>
          <w:lang w:val="hy-AM"/>
        </w:rPr>
        <w:t xml:space="preserve"> </w:t>
      </w:r>
      <w:r w:rsidRPr="006168A4">
        <w:rPr>
          <w:rFonts w:ascii="GHEA Grapalat" w:eastAsia="GHEA Grapalat" w:hAnsi="GHEA Grapalat" w:cs="GHEA Grapalat"/>
          <w:sz w:val="22"/>
          <w:szCs w:val="22"/>
          <w:lang w:val="hy-AM"/>
        </w:rPr>
        <w:t>ԿԳՇ</w:t>
      </w:r>
      <w:r>
        <w:rPr>
          <w:rFonts w:ascii="GHEA Grapalat" w:eastAsia="GHEA Grapalat" w:hAnsi="GHEA Grapalat" w:cs="GHEA Grapalat"/>
          <w:sz w:val="22"/>
          <w:szCs w:val="22"/>
          <w:lang w:val="hy-AM"/>
        </w:rPr>
        <w:t>-ի</w:t>
      </w:r>
      <w:r w:rsidRPr="006168A4">
        <w:rPr>
          <w:rFonts w:ascii="GHEA Grapalat" w:eastAsia="GHEA Grapalat" w:hAnsi="GHEA Grapalat" w:cs="GHEA Grapalat"/>
          <w:sz w:val="22"/>
          <w:szCs w:val="22"/>
          <w:lang w:val="hy-AM"/>
        </w:rPr>
        <w:t xml:space="preserve"> իրականացման և հաշվետվության համար առկա առավել համապարփակ ազգային բազային գնահատում</w:t>
      </w:r>
      <w:r>
        <w:rPr>
          <w:rFonts w:ascii="GHEA Grapalat" w:eastAsia="GHEA Grapalat" w:hAnsi="GHEA Grapalat" w:cs="GHEA Grapalat"/>
          <w:sz w:val="22"/>
          <w:szCs w:val="22"/>
          <w:lang w:val="hy-AM"/>
        </w:rPr>
        <w:t>ն է</w:t>
      </w:r>
      <w:r w:rsidR="0091618C" w:rsidRPr="0091618C">
        <w:rPr>
          <w:rFonts w:ascii="GHEA Grapalat" w:hAnsi="GHEA Grapalat" w:cs="Arial"/>
          <w:sz w:val="22"/>
          <w:szCs w:val="22"/>
          <w:lang w:val="hy-AM"/>
        </w:rPr>
        <w:t xml:space="preserve"> </w:t>
      </w:r>
      <w:r w:rsidR="0091618C">
        <w:rPr>
          <w:rFonts w:ascii="GHEA Grapalat" w:hAnsi="GHEA Grapalat" w:cs="Arial"/>
          <w:sz w:val="22"/>
          <w:szCs w:val="22"/>
          <w:lang w:val="hy-AM"/>
        </w:rPr>
        <w:t>ՀՀ կենսաբազմազանության 7-րդ զեկույցի</w:t>
      </w:r>
      <w:r w:rsidRPr="006168A4">
        <w:rPr>
          <w:rFonts w:ascii="GHEA Grapalat" w:eastAsia="GHEA Grapalat" w:hAnsi="GHEA Grapalat" w:cs="GHEA Grapalat"/>
          <w:sz w:val="22"/>
          <w:szCs w:val="22"/>
          <w:lang w:val="hy-AM"/>
        </w:rPr>
        <w:t xml:space="preserve"> համար կատարված վերլուծություն</w:t>
      </w:r>
      <w:r>
        <w:rPr>
          <w:rFonts w:ascii="GHEA Grapalat" w:eastAsia="GHEA Grapalat" w:hAnsi="GHEA Grapalat" w:cs="GHEA Grapalat"/>
          <w:sz w:val="22"/>
          <w:szCs w:val="22"/>
          <w:lang w:val="hy-AM"/>
        </w:rPr>
        <w:t>ն</w:t>
      </w:r>
      <w:r w:rsidRPr="006168A4">
        <w:rPr>
          <w:rFonts w:ascii="GHEA Grapalat" w:eastAsia="GHEA Grapalat" w:hAnsi="GHEA Grapalat" w:cs="GHEA Grapalat"/>
          <w:sz w:val="22"/>
          <w:szCs w:val="22"/>
          <w:lang w:val="hy-AM"/>
        </w:rPr>
        <w:t xml:space="preserve"> ապահովում է ամուր հիմք </w:t>
      </w:r>
      <w:r w:rsidRPr="006168A4">
        <w:rPr>
          <w:rFonts w:ascii="GHEA Grapalat" w:eastAsia="GHEA Grapalat" w:hAnsi="GHEA Grapalat" w:cs="GHEA Grapalat"/>
          <w:lang w:val="hy-AM"/>
        </w:rPr>
        <w:t>ապագա իրականացման և ցուցիչահեն հաշվետվության համար։</w:t>
      </w:r>
    </w:p>
    <w:p w14:paraId="34F11C14" w14:textId="77777777" w:rsidR="00213452" w:rsidRPr="006168A4" w:rsidRDefault="00213452" w:rsidP="00213452">
      <w:pPr>
        <w:spacing w:after="0" w:line="360" w:lineRule="auto"/>
        <w:jc w:val="both"/>
        <w:rPr>
          <w:rFonts w:ascii="GHEA Grapalat" w:eastAsia="GHEA Grapalat" w:hAnsi="GHEA Grapalat" w:cs="GHEA Grapalat"/>
          <w:b/>
          <w:bCs/>
          <w:color w:val="000000"/>
          <w:lang w:val="hy-AM"/>
        </w:rPr>
      </w:pPr>
      <w:bookmarkStart w:id="9" w:name="_heading=h.h4a0h5qwdsjk" w:colFirst="0" w:colLast="0"/>
      <w:bookmarkEnd w:id="9"/>
      <w:r w:rsidRPr="006168A4">
        <w:rPr>
          <w:rFonts w:ascii="GHEA Grapalat" w:eastAsia="GHEA Grapalat" w:hAnsi="GHEA Grapalat" w:cs="GHEA Grapalat"/>
          <w:b/>
          <w:bCs/>
          <w:color w:val="000000"/>
          <w:lang w:val="hy-AM"/>
        </w:rPr>
        <w:br w:type="page"/>
      </w:r>
    </w:p>
    <w:p w14:paraId="20CEEEC7" w14:textId="77777777" w:rsidR="00213452" w:rsidRPr="00691BA9" w:rsidRDefault="00213452" w:rsidP="00213452">
      <w:pPr>
        <w:pStyle w:val="Heading1"/>
        <w:rPr>
          <w:rFonts w:eastAsia="GHEA Grapalat"/>
          <w:lang w:val="hy-AM"/>
        </w:rPr>
      </w:pPr>
      <w:bookmarkStart w:id="10" w:name="_Toc221262103"/>
      <w:r w:rsidRPr="00A1701D">
        <w:rPr>
          <w:rFonts w:eastAsia="GHEA Grapalat"/>
          <w:lang w:val="hy-AM"/>
        </w:rPr>
        <w:lastRenderedPageBreak/>
        <w:t>2</w:t>
      </w:r>
      <w:r w:rsidRPr="00A1701D">
        <w:rPr>
          <w:rFonts w:ascii="Cambria Math" w:eastAsia="Cambria Math" w:hAnsi="Cambria Math" w:cs="Cambria Math"/>
          <w:lang w:val="hy-AM"/>
        </w:rPr>
        <w:t>․</w:t>
      </w:r>
      <w:r w:rsidRPr="00A1701D">
        <w:rPr>
          <w:rFonts w:eastAsia="GHEA Grapalat"/>
          <w:lang w:val="hy-AM"/>
        </w:rPr>
        <w:t xml:space="preserve"> ԿԳՇ</w:t>
      </w:r>
      <w:r>
        <w:rPr>
          <w:rFonts w:eastAsia="GHEA Grapalat"/>
          <w:lang w:val="hy-AM"/>
        </w:rPr>
        <w:t>-ի</w:t>
      </w:r>
      <w:r w:rsidRPr="00A1701D">
        <w:rPr>
          <w:rFonts w:eastAsia="GHEA Grapalat"/>
          <w:lang w:val="hy-AM"/>
        </w:rPr>
        <w:t xml:space="preserve"> նպատակների և կենսաբազմազանության ազգային թիրախների իրականացման առաջընթաց</w:t>
      </w:r>
      <w:r>
        <w:rPr>
          <w:rFonts w:eastAsia="GHEA Grapalat"/>
          <w:lang w:val="hy-AM"/>
        </w:rPr>
        <w:t>ը</w:t>
      </w:r>
      <w:bookmarkEnd w:id="10"/>
    </w:p>
    <w:p w14:paraId="39039D4F" w14:textId="77777777" w:rsidR="00213452" w:rsidRDefault="00213452" w:rsidP="00213452">
      <w:pPr>
        <w:spacing w:after="0" w:line="360" w:lineRule="auto"/>
        <w:ind w:firstLine="720"/>
        <w:jc w:val="both"/>
        <w:rPr>
          <w:rFonts w:ascii="GHEA Grapalat" w:eastAsia="GHEA Grapalat" w:hAnsi="GHEA Grapalat" w:cs="GHEA Grapalat"/>
          <w:sz w:val="22"/>
          <w:szCs w:val="22"/>
          <w:lang w:val="hy-AM"/>
        </w:rPr>
      </w:pPr>
    </w:p>
    <w:p w14:paraId="3DAB1505" w14:textId="77777777" w:rsidR="00213452" w:rsidRPr="00213452" w:rsidRDefault="00213452" w:rsidP="00213452">
      <w:pPr>
        <w:spacing w:after="0" w:line="360" w:lineRule="auto"/>
        <w:ind w:firstLine="567"/>
        <w:jc w:val="both"/>
        <w:rPr>
          <w:rFonts w:ascii="GHEA Grapalat" w:eastAsia="GHEA Grapalat" w:hAnsi="GHEA Grapalat" w:cs="GHEA Grapalat"/>
          <w:sz w:val="22"/>
          <w:szCs w:val="22"/>
          <w:lang w:val="hy-AM"/>
        </w:rPr>
      </w:pPr>
      <w:r w:rsidRPr="00213452">
        <w:rPr>
          <w:rFonts w:ascii="GHEA Grapalat" w:eastAsia="GHEA Grapalat" w:hAnsi="GHEA Grapalat" w:cs="GHEA Grapalat"/>
          <w:sz w:val="22"/>
          <w:szCs w:val="22"/>
          <w:lang w:val="hy-AM"/>
        </w:rPr>
        <w:t>Հայաստան</w:t>
      </w:r>
      <w:r>
        <w:rPr>
          <w:rFonts w:ascii="GHEA Grapalat" w:eastAsia="GHEA Grapalat" w:hAnsi="GHEA Grapalat" w:cs="GHEA Grapalat"/>
          <w:sz w:val="22"/>
          <w:szCs w:val="22"/>
          <w:lang w:val="hy-AM"/>
        </w:rPr>
        <w:t xml:space="preserve">ն </w:t>
      </w:r>
      <w:r w:rsidRPr="00213452">
        <w:rPr>
          <w:rFonts w:ascii="GHEA Grapalat" w:eastAsia="GHEA Grapalat" w:hAnsi="GHEA Grapalat" w:cs="GHEA Grapalat"/>
          <w:sz w:val="22"/>
          <w:szCs w:val="22"/>
          <w:lang w:val="hy-AM"/>
        </w:rPr>
        <w:t>իրականաց</w:t>
      </w:r>
      <w:r>
        <w:rPr>
          <w:rFonts w:ascii="GHEA Grapalat" w:eastAsia="GHEA Grapalat" w:hAnsi="GHEA Grapalat" w:cs="GHEA Grapalat"/>
          <w:sz w:val="22"/>
          <w:szCs w:val="22"/>
          <w:lang w:val="hy-AM"/>
        </w:rPr>
        <w:t>նում է</w:t>
      </w:r>
      <w:r w:rsidRPr="00213452">
        <w:rPr>
          <w:rFonts w:ascii="GHEA Grapalat" w:eastAsia="GHEA Grapalat" w:hAnsi="GHEA Grapalat" w:cs="GHEA Grapalat"/>
          <w:sz w:val="22"/>
          <w:szCs w:val="22"/>
          <w:lang w:val="hy-AM"/>
        </w:rPr>
        <w:t xml:space="preserve"> Կունմին</w:t>
      </w:r>
      <w:r>
        <w:rPr>
          <w:rFonts w:ascii="GHEA Grapalat" w:eastAsia="GHEA Grapalat" w:hAnsi="GHEA Grapalat" w:cs="GHEA Grapalat"/>
          <w:sz w:val="22"/>
          <w:szCs w:val="22"/>
          <w:lang w:val="hy-AM"/>
        </w:rPr>
        <w:t>-</w:t>
      </w:r>
      <w:r w:rsidRPr="00213452">
        <w:rPr>
          <w:rFonts w:ascii="GHEA Grapalat" w:eastAsia="GHEA Grapalat" w:hAnsi="GHEA Grapalat" w:cs="GHEA Grapalat"/>
          <w:sz w:val="22"/>
          <w:szCs w:val="22"/>
          <w:lang w:val="hy-AM"/>
        </w:rPr>
        <w:t>Մոնրեալ գլոբալ կենսաբազմազանության շրջանակի (ԿԳՇ) գնահատումը, որը հիմնված է զեկույցի III բաժնում ներկայացված բոլոր 30 ազգային թիրախների համապարփակ գնահատման վրա, ցույց է տալիս, որ առաջընթացը համաչափ չէ տարբեր նպատակների և թիրախների միջև։ Իրականացման արագությունը զգալիորեն տարբերվում է, ինչը պայմանավորված է ինստիտուցիոնալ պատրաստվածությունից, ֆինանսավորման մակարդակից և տվյալների հասանելիությունից։</w:t>
      </w:r>
    </w:p>
    <w:p w14:paraId="67523AA7" w14:textId="77777777" w:rsidR="00213452" w:rsidRPr="00213452" w:rsidRDefault="00213452" w:rsidP="00213452">
      <w:pPr>
        <w:spacing w:after="0" w:line="360" w:lineRule="auto"/>
        <w:ind w:firstLine="567"/>
        <w:jc w:val="both"/>
        <w:rPr>
          <w:rFonts w:ascii="GHEA Grapalat" w:eastAsia="GHEA Grapalat" w:hAnsi="GHEA Grapalat" w:cs="GHEA Grapalat"/>
          <w:sz w:val="22"/>
          <w:szCs w:val="22"/>
          <w:lang w:val="hy-AM"/>
        </w:rPr>
      </w:pPr>
      <w:r w:rsidRPr="00213452">
        <w:rPr>
          <w:rFonts w:ascii="GHEA Grapalat" w:eastAsia="GHEA Grapalat" w:hAnsi="GHEA Grapalat" w:cs="GHEA Grapalat"/>
          <w:sz w:val="22"/>
          <w:szCs w:val="22"/>
          <w:lang w:val="hy-AM"/>
        </w:rPr>
        <w:t>Առաջընթացի տարբերությունները պայմանավորված են ինստիտուցիոնալ պատրաստվածության, ֆինանսավորման հասանելիության և տվյալների կառավարման համակարգերի զարգացման տարբեր մակարդակներով։ Գնահատումը հաստատում է, որ բազմաթիվ ոլորտներում իրականացվում են առանձին նախաձեռնություններ և ծրագրեր, սակայն դրանց ազգային մակարդակով համակարգված ազդեցությունը սահմանափակ է՝ հաշվետվողականության և մշտադիտարկման լիարժեք մեխանիզմների բացակայության պատճառով։</w:t>
      </w:r>
    </w:p>
    <w:p w14:paraId="58A110B4" w14:textId="77777777" w:rsidR="00213452" w:rsidRPr="00213452" w:rsidRDefault="00213452" w:rsidP="00213452">
      <w:pPr>
        <w:spacing w:after="0" w:line="360" w:lineRule="auto"/>
        <w:ind w:firstLine="567"/>
        <w:jc w:val="both"/>
        <w:rPr>
          <w:rFonts w:ascii="GHEA Grapalat" w:eastAsia="GHEA Grapalat" w:hAnsi="GHEA Grapalat" w:cs="GHEA Grapalat"/>
          <w:sz w:val="22"/>
          <w:szCs w:val="22"/>
          <w:lang w:val="hy-AM"/>
        </w:rPr>
      </w:pPr>
      <w:r w:rsidRPr="00213452">
        <w:rPr>
          <w:rFonts w:ascii="GHEA Grapalat" w:eastAsia="GHEA Grapalat" w:hAnsi="GHEA Grapalat" w:cs="GHEA Grapalat"/>
          <w:sz w:val="22"/>
          <w:szCs w:val="22"/>
          <w:lang w:val="hy-AM"/>
        </w:rPr>
        <w:t>Հայաստանը ԿԳՇ</w:t>
      </w:r>
      <w:r>
        <w:rPr>
          <w:rFonts w:ascii="GHEA Grapalat" w:eastAsia="GHEA Grapalat" w:hAnsi="GHEA Grapalat" w:cs="GHEA Grapalat"/>
          <w:sz w:val="22"/>
          <w:szCs w:val="22"/>
          <w:lang w:val="hy-AM"/>
        </w:rPr>
        <w:t>-ի</w:t>
      </w:r>
      <w:r w:rsidRPr="00213452">
        <w:rPr>
          <w:rFonts w:ascii="GHEA Grapalat" w:eastAsia="GHEA Grapalat" w:hAnsi="GHEA Grapalat" w:cs="GHEA Grapalat"/>
          <w:sz w:val="22"/>
          <w:szCs w:val="22"/>
          <w:lang w:val="hy-AM"/>
        </w:rPr>
        <w:t xml:space="preserve"> գլխավոր ցուցիչների հաշվետվողականության առումով գտնվում է անցումային փուլում, որը պայմանավորված է տվյալների հասանելիության բացերով, տվյալների ձևաչափերի սահմանափակ ստանդարտացմամբ, ինչպես նաև տվյալների հավաքագրման, վավերացման և համախմբման լիարժեք գործող և ներդաշնակեցված ազգային համակարգերի բացակայությամբ։ Այս իրավիճակը մասամբ պայմանավորված է գիտական և պետական կառույցների միջև տվյալների փոխանակման սահմանափակ մեխանիզմներով և մշտադիտարկման գործառույթների ինստիտուցիոնալ թերի կառավարման համակարգով։ Միևնույն ժամանակ, ընթացիկ ազգային նախաձեռնությունները և նախատեսվող ինստիտուցիոնալ բարեփոխումներ</w:t>
      </w:r>
      <w:r>
        <w:rPr>
          <w:rFonts w:ascii="GHEA Grapalat" w:eastAsia="GHEA Grapalat" w:hAnsi="GHEA Grapalat" w:cs="GHEA Grapalat"/>
          <w:sz w:val="22"/>
          <w:szCs w:val="22"/>
          <w:lang w:val="hy-AM"/>
        </w:rPr>
        <w:t>ն</w:t>
      </w:r>
      <w:r w:rsidRPr="00213452">
        <w:rPr>
          <w:rFonts w:ascii="GHEA Grapalat" w:eastAsia="GHEA Grapalat" w:hAnsi="GHEA Grapalat" w:cs="GHEA Grapalat"/>
          <w:sz w:val="22"/>
          <w:szCs w:val="22"/>
          <w:lang w:val="hy-AM"/>
        </w:rPr>
        <w:t xml:space="preserve"> ակնկալվում է, որ փուլառփուլ կբարելավեն տվյալների ծածկույթը, միասնականությունը և ԿԳՇ</w:t>
      </w:r>
      <w:r>
        <w:rPr>
          <w:rFonts w:ascii="GHEA Grapalat" w:eastAsia="GHEA Grapalat" w:hAnsi="GHEA Grapalat" w:cs="GHEA Grapalat"/>
          <w:sz w:val="22"/>
          <w:szCs w:val="22"/>
          <w:lang w:val="hy-AM"/>
        </w:rPr>
        <w:t>-ի</w:t>
      </w:r>
      <w:r w:rsidRPr="00213452">
        <w:rPr>
          <w:rFonts w:ascii="GHEA Grapalat" w:eastAsia="GHEA Grapalat" w:hAnsi="GHEA Grapalat" w:cs="GHEA Grapalat"/>
          <w:sz w:val="22"/>
          <w:szCs w:val="22"/>
          <w:lang w:val="hy-AM"/>
        </w:rPr>
        <w:t xml:space="preserve"> մեթոդաբանություններին համապատասխանելիությունը հնարավորություն տալով հաշվետվողականության ապագա փուլերում ապահովել</w:t>
      </w:r>
      <w:r>
        <w:rPr>
          <w:rFonts w:ascii="GHEA Grapalat" w:eastAsia="GHEA Grapalat" w:hAnsi="GHEA Grapalat" w:cs="GHEA Grapalat"/>
          <w:sz w:val="22"/>
          <w:szCs w:val="22"/>
          <w:lang w:val="hy-AM"/>
        </w:rPr>
        <w:t>ու</w:t>
      </w:r>
      <w:r w:rsidRPr="00213452">
        <w:rPr>
          <w:rFonts w:ascii="GHEA Grapalat" w:eastAsia="GHEA Grapalat" w:hAnsi="GHEA Grapalat" w:cs="GHEA Grapalat"/>
          <w:sz w:val="22"/>
          <w:szCs w:val="22"/>
          <w:lang w:val="hy-AM"/>
        </w:rPr>
        <w:t xml:space="preserve"> ավելի համապարփակ, հուսալի և քանակական գլխավոր ցուցիչների հաշվետվություն։</w:t>
      </w:r>
    </w:p>
    <w:p w14:paraId="360AA2C8" w14:textId="77777777" w:rsidR="00213452" w:rsidRPr="00213452" w:rsidRDefault="00213452" w:rsidP="00213452">
      <w:pPr>
        <w:spacing w:after="0" w:line="360" w:lineRule="auto"/>
        <w:ind w:firstLine="567"/>
        <w:jc w:val="both"/>
        <w:rPr>
          <w:rFonts w:ascii="GHEA Grapalat" w:eastAsia="GHEA Grapalat" w:hAnsi="GHEA Grapalat" w:cs="GHEA Grapalat"/>
          <w:sz w:val="22"/>
          <w:szCs w:val="22"/>
          <w:lang w:val="hy-AM"/>
        </w:rPr>
      </w:pPr>
      <w:r w:rsidRPr="00213452">
        <w:rPr>
          <w:rFonts w:ascii="GHEA Grapalat" w:eastAsia="GHEA Grapalat" w:hAnsi="GHEA Grapalat" w:cs="GHEA Grapalat"/>
          <w:sz w:val="22"/>
          <w:szCs w:val="22"/>
          <w:lang w:val="hy-AM"/>
        </w:rPr>
        <w:t>Հիմնվելով թիրախների առաջընթացի գնահատման արդյունքների վրա</w:t>
      </w:r>
      <w:r>
        <w:rPr>
          <w:rFonts w:ascii="GHEA Grapalat" w:eastAsia="GHEA Grapalat" w:hAnsi="GHEA Grapalat" w:cs="GHEA Grapalat"/>
          <w:sz w:val="22"/>
          <w:szCs w:val="22"/>
          <w:lang w:val="hy-AM"/>
        </w:rPr>
        <w:t>՝</w:t>
      </w:r>
      <w:r w:rsidRPr="00213452">
        <w:rPr>
          <w:rFonts w:ascii="GHEA Grapalat" w:eastAsia="GHEA Grapalat" w:hAnsi="GHEA Grapalat" w:cs="GHEA Grapalat"/>
          <w:sz w:val="22"/>
          <w:szCs w:val="22"/>
          <w:lang w:val="hy-AM"/>
        </w:rPr>
        <w:t xml:space="preserve"> գնահատվել է նաև ԿԳՇ</w:t>
      </w:r>
      <w:r>
        <w:rPr>
          <w:rFonts w:ascii="GHEA Grapalat" w:eastAsia="GHEA Grapalat" w:hAnsi="GHEA Grapalat" w:cs="GHEA Grapalat"/>
          <w:sz w:val="22"/>
          <w:szCs w:val="22"/>
          <w:lang w:val="hy-AM"/>
        </w:rPr>
        <w:t>-ի</w:t>
      </w:r>
      <w:r w:rsidRPr="00213452">
        <w:rPr>
          <w:rFonts w:ascii="GHEA Grapalat" w:eastAsia="GHEA Grapalat" w:hAnsi="GHEA Grapalat" w:cs="GHEA Grapalat"/>
          <w:sz w:val="22"/>
          <w:szCs w:val="22"/>
          <w:lang w:val="hy-AM"/>
        </w:rPr>
        <w:t xml:space="preserve"> նպատակների ուղղությամբ արձանագրված առաջընթացը։ </w:t>
      </w:r>
    </w:p>
    <w:p w14:paraId="5113A0E1" w14:textId="7C24A722" w:rsidR="00213452" w:rsidRPr="00213452" w:rsidRDefault="00213452" w:rsidP="00213452">
      <w:pPr>
        <w:spacing w:after="0" w:line="360" w:lineRule="auto"/>
        <w:ind w:firstLine="567"/>
        <w:jc w:val="both"/>
        <w:rPr>
          <w:rFonts w:ascii="GHEA Grapalat" w:eastAsia="GHEA Grapalat" w:hAnsi="GHEA Grapalat" w:cs="GHEA Grapalat"/>
          <w:color w:val="000000"/>
          <w:sz w:val="22"/>
          <w:szCs w:val="22"/>
          <w:lang w:val="hy-AM"/>
        </w:rPr>
      </w:pPr>
      <w:r w:rsidRPr="00213452">
        <w:rPr>
          <w:rFonts w:ascii="GHEA Grapalat" w:eastAsia="GHEA Grapalat" w:hAnsi="GHEA Grapalat" w:cs="GHEA Grapalat"/>
          <w:sz w:val="22"/>
          <w:szCs w:val="22"/>
          <w:lang w:val="hy-AM"/>
        </w:rPr>
        <w:t>Նպատակ Ա-ի (</w:t>
      </w:r>
      <w:r>
        <w:rPr>
          <w:rFonts w:ascii="GHEA Grapalat" w:eastAsia="GHEA Grapalat" w:hAnsi="GHEA Grapalat" w:cs="GHEA Grapalat"/>
          <w:sz w:val="22"/>
          <w:szCs w:val="22"/>
          <w:lang w:val="hy-AM"/>
        </w:rPr>
        <w:t>«</w:t>
      </w:r>
      <w:r w:rsidRPr="00213452">
        <w:rPr>
          <w:rFonts w:ascii="GHEA Grapalat" w:eastAsia="GHEA Grapalat" w:hAnsi="GHEA Grapalat" w:cs="GHEA Grapalat"/>
          <w:sz w:val="22"/>
          <w:szCs w:val="22"/>
          <w:lang w:val="hy-AM"/>
        </w:rPr>
        <w:t>Կենսաբազմազանության ամբողջականություն, էկոհամակարգեր և տեսակներ</w:t>
      </w:r>
      <w:r>
        <w:rPr>
          <w:rFonts w:ascii="GHEA Grapalat" w:eastAsia="GHEA Grapalat" w:hAnsi="GHEA Grapalat" w:cs="GHEA Grapalat"/>
          <w:sz w:val="22"/>
          <w:szCs w:val="22"/>
          <w:lang w:val="hy-AM"/>
        </w:rPr>
        <w:t>»</w:t>
      </w:r>
      <w:r w:rsidRPr="00213452">
        <w:rPr>
          <w:rFonts w:ascii="GHEA Grapalat" w:eastAsia="GHEA Grapalat" w:hAnsi="GHEA Grapalat" w:cs="GHEA Grapalat"/>
          <w:sz w:val="22"/>
          <w:szCs w:val="22"/>
          <w:lang w:val="hy-AM"/>
        </w:rPr>
        <w:t xml:space="preserve">) ուղղությամբ արձանագրվել է համեմատաբար առավել առաջադեմ առաջընթաց։ </w:t>
      </w:r>
      <w:r w:rsidRPr="00213452">
        <w:rPr>
          <w:rFonts w:ascii="GHEA Grapalat" w:eastAsia="GHEA Grapalat" w:hAnsi="GHEA Grapalat" w:cs="GHEA Grapalat"/>
          <w:sz w:val="22"/>
          <w:szCs w:val="22"/>
          <w:lang w:val="hy-AM"/>
        </w:rPr>
        <w:lastRenderedPageBreak/>
        <w:t>Պահպանվող տարածքների, էկոհամակարգերի վերականգնման որոշ գործողությունների և առաջնահերթ տեսակների պահպանության ուղղությամբ թիրախները ցուցաբերում են իրականացման շոշափելի արդյունքներ։ Միևնույն ժամանակ,</w:t>
      </w:r>
      <w:r>
        <w:rPr>
          <w:rFonts w:ascii="GHEA Grapalat" w:eastAsia="GHEA Grapalat" w:hAnsi="GHEA Grapalat" w:cs="GHEA Grapalat"/>
          <w:sz w:val="22"/>
          <w:szCs w:val="22"/>
          <w:lang w:val="hy-AM"/>
        </w:rPr>
        <w:t xml:space="preserve"> </w:t>
      </w:r>
      <w:r w:rsidRPr="00213452">
        <w:rPr>
          <w:rFonts w:ascii="GHEA Grapalat" w:eastAsia="GHEA Grapalat" w:hAnsi="GHEA Grapalat" w:cs="GHEA Grapalat"/>
          <w:sz w:val="22"/>
          <w:szCs w:val="22"/>
          <w:lang w:val="hy-AM"/>
        </w:rPr>
        <w:t>այլ արդյունավետ տարածքային բնապահպանական միջոցառումների օրենսդրական ամրագրումը և էկոհամակարգերի վիճակի վերաբերյալ համակարգային տվյալների բացակայությունը շարունակում են սահմանափակել առաջընթացի լիարժեք գնահատումը։ Ակնկալվում է, որ պահպանվող տարածքների ծածկույթը մոտ ապագայում կընդլայնվի նորարարական մոտեցումների (օրինակ՝ մասնավոր պահպանվող տարածքներ, համայնքային պահպանվող տարածքներ) ներդրմամբ,</w:t>
      </w:r>
      <w:r>
        <w:rPr>
          <w:rFonts w:ascii="GHEA Grapalat" w:eastAsia="GHEA Grapalat" w:hAnsi="GHEA Grapalat" w:cs="GHEA Grapalat"/>
          <w:sz w:val="22"/>
          <w:szCs w:val="22"/>
          <w:lang w:val="hy-AM"/>
        </w:rPr>
        <w:t xml:space="preserve"> </w:t>
      </w:r>
      <w:r w:rsidRPr="00213452">
        <w:rPr>
          <w:rFonts w:ascii="GHEA Grapalat" w:eastAsia="GHEA Grapalat" w:hAnsi="GHEA Grapalat" w:cs="GHEA Grapalat"/>
          <w:sz w:val="22"/>
          <w:szCs w:val="22"/>
          <w:lang w:val="hy-AM"/>
        </w:rPr>
        <w:t>նոր պահպանվող տարածքների ստեղծման պլանավորման և օրենսդրական բարեփոխումների շարունակական գործընթացների համատեքստում՝ ապահովելով կենսաբազմազանության ներառական տարածական պլանավորումը պահպանվող տարածքներից դուրս։ էկոհամակարգերի վերականգնման միջոցառումներ</w:t>
      </w:r>
      <w:r>
        <w:rPr>
          <w:rFonts w:ascii="GHEA Grapalat" w:eastAsia="GHEA Grapalat" w:hAnsi="GHEA Grapalat" w:cs="GHEA Grapalat"/>
          <w:sz w:val="22"/>
          <w:szCs w:val="22"/>
          <w:lang w:val="hy-AM"/>
        </w:rPr>
        <w:t>ն</w:t>
      </w:r>
      <w:r w:rsidRPr="00213452">
        <w:rPr>
          <w:rFonts w:ascii="GHEA Grapalat" w:eastAsia="GHEA Grapalat" w:hAnsi="GHEA Grapalat" w:cs="GHEA Grapalat"/>
          <w:sz w:val="22"/>
          <w:szCs w:val="22"/>
          <w:lang w:val="hy-AM"/>
        </w:rPr>
        <w:t xml:space="preserve"> իրականացվում են հաստատված կառավարման պլանների և ընթացիկ տարբեր նախագծերի միջոցով, սակայն նշանակալի առաջընթացի ապահովման համար դրանց ծավալը դեռևս բավարար չէ։ Որոշակի գործողություններ իրականացվում են նաև առանձին տեսակների պահպանության ուղղությամբ, ներառյալ</w:t>
      </w:r>
      <w:r>
        <w:rPr>
          <w:rFonts w:ascii="GHEA Grapalat" w:eastAsia="GHEA Grapalat" w:hAnsi="GHEA Grapalat" w:cs="GHEA Grapalat"/>
          <w:sz w:val="22"/>
          <w:szCs w:val="22"/>
          <w:lang w:val="hy-AM"/>
        </w:rPr>
        <w:t>՝</w:t>
      </w:r>
      <w:r w:rsidRPr="00213452">
        <w:rPr>
          <w:rFonts w:ascii="GHEA Grapalat" w:eastAsia="GHEA Grapalat" w:hAnsi="GHEA Grapalat" w:cs="GHEA Grapalat"/>
          <w:sz w:val="22"/>
          <w:szCs w:val="22"/>
          <w:lang w:val="hy-AM"/>
        </w:rPr>
        <w:t xml:space="preserve"> ՀՀ Կարմիր գրքի վերանայումը։ Այնուամենայնիվ, առաջընթացը չի կարող լիարժեք արտացոլվել, քանի որ հիմնական ցուցիչների համար անհրաժեշտ տվյալները դեռևս ամբողջապես հասանելի չեն։</w:t>
      </w:r>
    </w:p>
    <w:p w14:paraId="790FC9DA" w14:textId="77777777" w:rsidR="00213452" w:rsidRPr="00213452" w:rsidRDefault="00213452" w:rsidP="00213452">
      <w:pPr>
        <w:spacing w:after="0" w:line="360" w:lineRule="auto"/>
        <w:ind w:firstLine="567"/>
        <w:jc w:val="both"/>
        <w:rPr>
          <w:rFonts w:ascii="GHEA Grapalat" w:eastAsia="GHEA Grapalat" w:hAnsi="GHEA Grapalat" w:cs="GHEA Grapalat"/>
          <w:color w:val="000000"/>
          <w:sz w:val="22"/>
          <w:szCs w:val="22"/>
          <w:lang w:val="hy-AM"/>
        </w:rPr>
      </w:pPr>
      <w:r w:rsidRPr="00213452">
        <w:rPr>
          <w:rFonts w:ascii="GHEA Grapalat" w:eastAsia="GHEA Grapalat" w:hAnsi="GHEA Grapalat" w:cs="GHEA Grapalat"/>
          <w:sz w:val="22"/>
          <w:szCs w:val="22"/>
          <w:lang w:val="hy-AM"/>
        </w:rPr>
        <w:t>ԿԳՇ</w:t>
      </w:r>
      <w:r>
        <w:rPr>
          <w:rFonts w:ascii="GHEA Grapalat" w:eastAsia="GHEA Grapalat" w:hAnsi="GHEA Grapalat" w:cs="GHEA Grapalat"/>
          <w:sz w:val="22"/>
          <w:szCs w:val="22"/>
          <w:lang w:val="hy-AM"/>
        </w:rPr>
        <w:t>-ի</w:t>
      </w:r>
      <w:r w:rsidRPr="00213452">
        <w:rPr>
          <w:rFonts w:ascii="GHEA Grapalat" w:eastAsia="GHEA Grapalat" w:hAnsi="GHEA Grapalat" w:cs="GHEA Grapalat"/>
          <w:sz w:val="22"/>
          <w:szCs w:val="22"/>
          <w:lang w:val="hy-AM"/>
        </w:rPr>
        <w:t xml:space="preserve"> նպատակ Բ-ի («Կայուն օգտագործում և էկոհամակարգային ծառայություններ») շրջանակում արձանագրված առաջընթացը գնահատվում է որպես միջին մակարդակի և հիմնականում գործընթացային բնույթի</w:t>
      </w:r>
      <w:r>
        <w:rPr>
          <w:rFonts w:ascii="GHEA Grapalat" w:eastAsia="GHEA Grapalat" w:hAnsi="GHEA Grapalat" w:cs="GHEA Grapalat"/>
          <w:sz w:val="22"/>
          <w:szCs w:val="22"/>
          <w:lang w:val="hy-AM"/>
        </w:rPr>
        <w:t xml:space="preserve">: </w:t>
      </w:r>
      <w:r w:rsidRPr="00213452">
        <w:rPr>
          <w:rFonts w:ascii="GHEA Grapalat" w:eastAsia="GHEA Grapalat" w:hAnsi="GHEA Grapalat" w:cs="GHEA Grapalat"/>
          <w:sz w:val="22"/>
          <w:szCs w:val="22"/>
          <w:lang w:val="hy-AM"/>
        </w:rPr>
        <w:t>Կենսաբազմազանության ինտեգրում</w:t>
      </w:r>
      <w:r>
        <w:rPr>
          <w:rFonts w:ascii="GHEA Grapalat" w:eastAsia="GHEA Grapalat" w:hAnsi="GHEA Grapalat" w:cs="GHEA Grapalat"/>
          <w:sz w:val="22"/>
          <w:szCs w:val="22"/>
          <w:lang w:val="hy-AM"/>
        </w:rPr>
        <w:t>ն</w:t>
      </w:r>
      <w:r w:rsidRPr="00213452">
        <w:rPr>
          <w:rFonts w:ascii="GHEA Grapalat" w:eastAsia="GHEA Grapalat" w:hAnsi="GHEA Grapalat" w:cs="GHEA Grapalat"/>
          <w:sz w:val="22"/>
          <w:szCs w:val="22"/>
          <w:lang w:val="hy-AM"/>
        </w:rPr>
        <w:t xml:space="preserve"> անտառտնտեսության, գյուղատնտեսության, ջրային կառավարման և քաղաքային պլանավորման ոլորտներում դեռևս հատվածավորված է, իսկ էկոհամակարգային ծառայությունների արդյունքներ</w:t>
      </w:r>
      <w:r>
        <w:rPr>
          <w:rFonts w:ascii="GHEA Grapalat" w:eastAsia="GHEA Grapalat" w:hAnsi="GHEA Grapalat" w:cs="GHEA Grapalat"/>
          <w:sz w:val="22"/>
          <w:szCs w:val="22"/>
          <w:lang w:val="hy-AM"/>
        </w:rPr>
        <w:t>ն</w:t>
      </w:r>
      <w:r w:rsidRPr="00213452">
        <w:rPr>
          <w:rFonts w:ascii="GHEA Grapalat" w:eastAsia="GHEA Grapalat" w:hAnsi="GHEA Grapalat" w:cs="GHEA Grapalat"/>
          <w:sz w:val="22"/>
          <w:szCs w:val="22"/>
          <w:lang w:val="hy-AM"/>
        </w:rPr>
        <w:t xml:space="preserve"> ազգային մակարդակով քանակապես չափելի չեն։ </w:t>
      </w:r>
    </w:p>
    <w:p w14:paraId="6DBFA289" w14:textId="4325BB70" w:rsidR="00213452" w:rsidRPr="00213452" w:rsidRDefault="00213452" w:rsidP="00213452">
      <w:pPr>
        <w:spacing w:after="0" w:line="360" w:lineRule="auto"/>
        <w:ind w:firstLine="567"/>
        <w:jc w:val="both"/>
        <w:rPr>
          <w:rFonts w:ascii="GHEA Grapalat" w:eastAsia="GHEA Grapalat" w:hAnsi="GHEA Grapalat" w:cs="GHEA Grapalat"/>
          <w:sz w:val="22"/>
          <w:szCs w:val="22"/>
          <w:lang w:val="hy-AM"/>
        </w:rPr>
      </w:pPr>
      <w:r w:rsidRPr="00213452">
        <w:rPr>
          <w:rFonts w:ascii="GHEA Grapalat" w:eastAsia="GHEA Grapalat" w:hAnsi="GHEA Grapalat" w:cs="GHEA Grapalat"/>
          <w:sz w:val="22"/>
          <w:szCs w:val="22"/>
          <w:lang w:val="hy-AM"/>
        </w:rPr>
        <w:t>ԿԳՇ</w:t>
      </w:r>
      <w:r>
        <w:rPr>
          <w:rFonts w:ascii="GHEA Grapalat" w:eastAsia="GHEA Grapalat" w:hAnsi="GHEA Grapalat" w:cs="GHEA Grapalat"/>
          <w:sz w:val="22"/>
          <w:szCs w:val="22"/>
          <w:lang w:val="hy-AM"/>
        </w:rPr>
        <w:t>-ի</w:t>
      </w:r>
      <w:r w:rsidRPr="00213452">
        <w:rPr>
          <w:rFonts w:ascii="GHEA Grapalat" w:eastAsia="GHEA Grapalat" w:hAnsi="GHEA Grapalat" w:cs="GHEA Grapalat"/>
          <w:sz w:val="22"/>
          <w:szCs w:val="22"/>
          <w:lang w:val="hy-AM"/>
        </w:rPr>
        <w:t xml:space="preserve"> </w:t>
      </w:r>
      <w:r>
        <w:rPr>
          <w:rFonts w:ascii="GHEA Grapalat" w:eastAsia="GHEA Grapalat" w:hAnsi="GHEA Grapalat" w:cs="GHEA Grapalat"/>
          <w:sz w:val="22"/>
          <w:szCs w:val="22"/>
          <w:lang w:val="hy-AM"/>
        </w:rPr>
        <w:t>ն</w:t>
      </w:r>
      <w:r w:rsidRPr="00213452">
        <w:rPr>
          <w:rFonts w:ascii="GHEA Grapalat" w:eastAsia="GHEA Grapalat" w:hAnsi="GHEA Grapalat" w:cs="GHEA Grapalat"/>
          <w:sz w:val="22"/>
          <w:szCs w:val="22"/>
          <w:lang w:val="hy-AM"/>
        </w:rPr>
        <w:t>պատակ Գ-ի (</w:t>
      </w:r>
      <w:r>
        <w:rPr>
          <w:rFonts w:ascii="GHEA Grapalat" w:eastAsia="GHEA Grapalat" w:hAnsi="GHEA Grapalat" w:cs="GHEA Grapalat"/>
          <w:sz w:val="22"/>
          <w:szCs w:val="22"/>
          <w:lang w:val="hy-AM"/>
        </w:rPr>
        <w:t>«</w:t>
      </w:r>
      <w:r w:rsidRPr="00213452">
        <w:rPr>
          <w:rFonts w:ascii="GHEA Grapalat" w:eastAsia="GHEA Grapalat" w:hAnsi="GHEA Grapalat" w:cs="GHEA Grapalat"/>
          <w:sz w:val="22"/>
          <w:szCs w:val="22"/>
          <w:lang w:val="hy-AM"/>
        </w:rPr>
        <w:t>Հասանելիություն և օգուտների բաշխում</w:t>
      </w:r>
      <w:r>
        <w:rPr>
          <w:rFonts w:ascii="GHEA Grapalat" w:eastAsia="GHEA Grapalat" w:hAnsi="GHEA Grapalat" w:cs="GHEA Grapalat"/>
          <w:sz w:val="22"/>
          <w:szCs w:val="22"/>
          <w:lang w:val="hy-AM"/>
        </w:rPr>
        <w:t>»</w:t>
      </w:r>
      <w:r w:rsidRPr="00213452">
        <w:rPr>
          <w:rFonts w:ascii="GHEA Grapalat" w:eastAsia="GHEA Grapalat" w:hAnsi="GHEA Grapalat" w:cs="GHEA Grapalat"/>
          <w:sz w:val="22"/>
          <w:szCs w:val="22"/>
          <w:lang w:val="hy-AM"/>
        </w:rPr>
        <w:t>)</w:t>
      </w:r>
      <w:r>
        <w:rPr>
          <w:rFonts w:ascii="GHEA Grapalat" w:eastAsia="GHEA Grapalat" w:hAnsi="GHEA Grapalat" w:cs="GHEA Grapalat"/>
          <w:sz w:val="22"/>
          <w:szCs w:val="22"/>
          <w:lang w:val="hy-AM"/>
        </w:rPr>
        <w:t xml:space="preserve"> </w:t>
      </w:r>
      <w:r w:rsidRPr="00213452">
        <w:rPr>
          <w:rFonts w:ascii="GHEA Grapalat" w:eastAsia="GHEA Grapalat" w:hAnsi="GHEA Grapalat" w:cs="GHEA Grapalat"/>
          <w:sz w:val="22"/>
          <w:szCs w:val="22"/>
          <w:lang w:val="hy-AM"/>
        </w:rPr>
        <w:t>շրջանակում իրականացումը գտնվում է նախապատրաստական փուլում։ Չնայած Նագոյայի արձանագրության վավերացման ուղղությամբ քայլեր նախաձեռնվել են, սակայն գործառնական իրավական, ինստիտուցիոնալ և մշտադիտարկման մեխանիզմները դեռևս լիարժեք չեն ձևավորված։ Հետևաբար, առաջընթացը սահմանափակվում է հնարավորություններ ձևավորող գործողություններով:</w:t>
      </w:r>
    </w:p>
    <w:p w14:paraId="6BCB42A6" w14:textId="77777777" w:rsidR="00213452" w:rsidRPr="00213452" w:rsidRDefault="00213452" w:rsidP="00213452">
      <w:pPr>
        <w:spacing w:after="0" w:line="360" w:lineRule="auto"/>
        <w:ind w:firstLine="567"/>
        <w:jc w:val="both"/>
        <w:rPr>
          <w:rFonts w:ascii="GHEA Grapalat" w:eastAsia="GHEA Grapalat" w:hAnsi="GHEA Grapalat" w:cs="GHEA Grapalat"/>
          <w:sz w:val="22"/>
          <w:szCs w:val="22"/>
          <w:lang w:val="hy-AM"/>
        </w:rPr>
      </w:pPr>
      <w:r w:rsidRPr="00213452">
        <w:rPr>
          <w:rFonts w:ascii="GHEA Grapalat" w:eastAsia="GHEA Grapalat" w:hAnsi="GHEA Grapalat" w:cs="GHEA Grapalat"/>
          <w:sz w:val="22"/>
          <w:szCs w:val="22"/>
          <w:lang w:val="hy-AM"/>
        </w:rPr>
        <w:t xml:space="preserve">ԿԳՇ-ի նպատակ Դ-ի («Իրականացման միջոցներ») շրջանակում ձևավորվել են նպաստող քաղաքական և ինստիտուցիոնալ շրջանակներ՝ ներառյալ կանաչ տաքսոնոմիայի ընդունումը, կայուն ֆինանսավորման ճանապարհային քարտեզի և Կենսաբազմազանության </w:t>
      </w:r>
      <w:r w:rsidRPr="00213452">
        <w:rPr>
          <w:rFonts w:ascii="GHEA Grapalat" w:eastAsia="GHEA Grapalat" w:hAnsi="GHEA Grapalat" w:cs="GHEA Grapalat"/>
          <w:sz w:val="22"/>
          <w:szCs w:val="22"/>
          <w:lang w:val="hy-AM"/>
        </w:rPr>
        <w:lastRenderedPageBreak/>
        <w:t>ֆինանսավորման ազգային պլանի նախագծի մշակումը, ինչպես նաև կարողությունների զարգացման նախաձեռնությունները։</w:t>
      </w:r>
      <w:r>
        <w:rPr>
          <w:rFonts w:ascii="GHEA Grapalat" w:eastAsia="GHEA Grapalat" w:hAnsi="GHEA Grapalat" w:cs="GHEA Grapalat"/>
          <w:sz w:val="22"/>
          <w:szCs w:val="22"/>
          <w:lang w:val="hy-AM"/>
        </w:rPr>
        <w:t xml:space="preserve"> </w:t>
      </w:r>
      <w:r w:rsidRPr="00213452">
        <w:rPr>
          <w:rFonts w:ascii="GHEA Grapalat" w:eastAsia="GHEA Grapalat" w:hAnsi="GHEA Grapalat" w:cs="GHEA Grapalat"/>
          <w:sz w:val="22"/>
          <w:szCs w:val="22"/>
          <w:lang w:val="hy-AM"/>
        </w:rPr>
        <w:t>Սակայն կենսաբազմազանության ֆինանսավորման ծավալը, մասնավոր հատվածի ներգրավվածությունը և արդյունքահեն կարողությունների գնահատումը շարունակում են մնալ սահմանափակ։</w:t>
      </w:r>
    </w:p>
    <w:p w14:paraId="6FC8D542" w14:textId="77777777" w:rsidR="00213452" w:rsidRPr="00213452" w:rsidRDefault="00213452" w:rsidP="00213452">
      <w:pPr>
        <w:spacing w:after="0" w:line="360" w:lineRule="auto"/>
        <w:jc w:val="both"/>
        <w:rPr>
          <w:rFonts w:ascii="GHEA Grapalat" w:eastAsia="GHEA Grapalat" w:hAnsi="GHEA Grapalat" w:cs="GHEA Grapalat"/>
          <w:b/>
          <w:bCs/>
          <w:color w:val="000000"/>
          <w:lang w:val="hy-AM"/>
        </w:rPr>
      </w:pPr>
      <w:r w:rsidRPr="00213452">
        <w:rPr>
          <w:rFonts w:ascii="GHEA Grapalat" w:eastAsia="GHEA Grapalat" w:hAnsi="GHEA Grapalat" w:cs="GHEA Grapalat"/>
          <w:b/>
          <w:bCs/>
          <w:color w:val="000000"/>
          <w:lang w:val="hy-AM"/>
        </w:rPr>
        <w:br w:type="page"/>
      </w:r>
    </w:p>
    <w:p w14:paraId="06AA4808" w14:textId="77777777" w:rsidR="00213452" w:rsidRPr="00213452" w:rsidRDefault="00213452" w:rsidP="00213452">
      <w:pPr>
        <w:pStyle w:val="Heading1"/>
        <w:rPr>
          <w:rFonts w:eastAsia="GHEA Grapalat"/>
          <w:lang w:val="hy-AM"/>
        </w:rPr>
      </w:pPr>
      <w:bookmarkStart w:id="11" w:name="_Toc221262104"/>
      <w:r w:rsidRPr="00213452">
        <w:rPr>
          <w:rFonts w:eastAsia="GHEA Grapalat"/>
          <w:lang w:val="hy-AM"/>
        </w:rPr>
        <w:lastRenderedPageBreak/>
        <w:t>3</w:t>
      </w:r>
      <w:r w:rsidRPr="00213452">
        <w:rPr>
          <w:rFonts w:ascii="Cambria Math" w:eastAsia="Cambria Math" w:hAnsi="Cambria Math" w:cs="Cambria Math"/>
          <w:lang w:val="hy-AM"/>
        </w:rPr>
        <w:t>․</w:t>
      </w:r>
      <w:r w:rsidRPr="00213452">
        <w:rPr>
          <w:rFonts w:eastAsia="GHEA Grapalat"/>
          <w:lang w:val="hy-AM"/>
        </w:rPr>
        <w:t xml:space="preserve"> Քաղաքականությունների և ծրագրերի մակարդակով ազգային թիրախների իրականացումը</w:t>
      </w:r>
      <w:bookmarkEnd w:id="11"/>
    </w:p>
    <w:p w14:paraId="223792EB" w14:textId="77777777" w:rsidR="00213452" w:rsidRDefault="00213452" w:rsidP="00213452">
      <w:pPr>
        <w:spacing w:after="0" w:line="360" w:lineRule="auto"/>
        <w:ind w:firstLine="720"/>
        <w:jc w:val="both"/>
        <w:rPr>
          <w:rFonts w:ascii="GHEA Grapalat" w:eastAsia="GHEA Grapalat" w:hAnsi="GHEA Grapalat" w:cs="GHEA Grapalat"/>
          <w:sz w:val="22"/>
          <w:szCs w:val="22"/>
          <w:lang w:val="hy-AM"/>
        </w:rPr>
      </w:pPr>
    </w:p>
    <w:p w14:paraId="4D9A028B" w14:textId="77777777" w:rsidR="00213452" w:rsidRPr="00213452" w:rsidRDefault="00213452" w:rsidP="00213452">
      <w:pPr>
        <w:spacing w:after="0" w:line="360" w:lineRule="auto"/>
        <w:ind w:firstLine="567"/>
        <w:jc w:val="both"/>
        <w:rPr>
          <w:rFonts w:ascii="GHEA Grapalat" w:eastAsia="GHEA Grapalat" w:hAnsi="GHEA Grapalat" w:cs="GHEA Grapalat"/>
          <w:sz w:val="22"/>
          <w:szCs w:val="22"/>
          <w:lang w:val="hy-AM"/>
        </w:rPr>
      </w:pPr>
      <w:r w:rsidRPr="00213452">
        <w:rPr>
          <w:rFonts w:ascii="GHEA Grapalat" w:eastAsia="GHEA Grapalat" w:hAnsi="GHEA Grapalat" w:cs="GHEA Grapalat"/>
          <w:sz w:val="22"/>
          <w:szCs w:val="22"/>
          <w:lang w:val="hy-AM"/>
        </w:rPr>
        <w:t>Քաղաքականությունների և ծրագրերի մակարդակով վերլուծությունը հաստատում է, որ իրականացումը մեկնարկել է բոլոր թիրախային ուղղություններով։ Սակայն շատ բարեփոխումներ դեռ գտնվում են նախագծային կամ նախապատրաստական փուլում, ինչն էապես սահմանափակում է դրանց կիրառելիությունն ու ազդեցությունը։ Որոշ բարեփոխումներ, ինչպիսին է</w:t>
      </w:r>
      <w:r>
        <w:rPr>
          <w:rFonts w:ascii="GHEA Grapalat" w:eastAsia="GHEA Grapalat" w:hAnsi="GHEA Grapalat" w:cs="GHEA Grapalat"/>
          <w:sz w:val="22"/>
          <w:szCs w:val="22"/>
          <w:lang w:val="hy-AM"/>
        </w:rPr>
        <w:t>,</w:t>
      </w:r>
      <w:r w:rsidRPr="00213452">
        <w:rPr>
          <w:rFonts w:ascii="GHEA Grapalat" w:eastAsia="GHEA Grapalat" w:hAnsi="GHEA Grapalat" w:cs="GHEA Grapalat"/>
          <w:sz w:val="22"/>
          <w:szCs w:val="22"/>
          <w:lang w:val="hy-AM"/>
        </w:rPr>
        <w:t xml:space="preserve"> օրինակ</w:t>
      </w:r>
      <w:r>
        <w:rPr>
          <w:rFonts w:ascii="GHEA Grapalat" w:eastAsia="GHEA Grapalat" w:hAnsi="GHEA Grapalat" w:cs="GHEA Grapalat"/>
          <w:sz w:val="22"/>
          <w:szCs w:val="22"/>
          <w:lang w:val="hy-AM"/>
        </w:rPr>
        <w:t>,</w:t>
      </w:r>
      <w:r w:rsidRPr="00213452">
        <w:rPr>
          <w:rFonts w:ascii="GHEA Grapalat" w:eastAsia="GHEA Grapalat" w:hAnsi="GHEA Grapalat" w:cs="GHEA Grapalat"/>
          <w:sz w:val="22"/>
          <w:szCs w:val="22"/>
          <w:lang w:val="hy-AM"/>
        </w:rPr>
        <w:t xml:space="preserve"> Էկոպարեկային ծառայության ստեղծումը, համարվում են հրատապ և օգտակար, սակայն դեռևս պահանջում են զգալի ներդրում և շարունակական հզորացում։</w:t>
      </w:r>
    </w:p>
    <w:p w14:paraId="28606BB5" w14:textId="77777777" w:rsidR="00213452" w:rsidRPr="00213452" w:rsidRDefault="00213452" w:rsidP="00213452">
      <w:pPr>
        <w:spacing w:after="0" w:line="360" w:lineRule="auto"/>
        <w:ind w:firstLine="567"/>
        <w:jc w:val="both"/>
        <w:rPr>
          <w:rFonts w:ascii="GHEA Grapalat" w:eastAsia="GHEA Grapalat" w:hAnsi="GHEA Grapalat" w:cs="GHEA Grapalat"/>
          <w:sz w:val="22"/>
          <w:szCs w:val="22"/>
          <w:lang w:val="hy-AM"/>
        </w:rPr>
      </w:pPr>
      <w:r w:rsidRPr="00213452">
        <w:rPr>
          <w:rFonts w:ascii="GHEA Grapalat" w:hAnsi="GHEA Grapalat"/>
          <w:sz w:val="22"/>
          <w:szCs w:val="22"/>
          <w:lang w:val="hy-AM"/>
        </w:rPr>
        <w:t>Ծրագրերի և նախագծերի մակարդակով իրականացումն առավել առաջադեմ է այն թիրախների մասով, որոնք համընկնում են ընթացիկ ազգային ծրագրերի և միջազգային աջակցությամբ իրականացվող նախագծերի հետ՝ ապահովելով կառավարման պլանների մշակում, վերականգնման և մշտադիտարկման աշխատանքների իրականացում, ինչպես նաև կարողությունների զարգացման նախաձեռնություններ</w:t>
      </w:r>
      <w:r w:rsidRPr="001D7949">
        <w:rPr>
          <w:rFonts w:ascii="GHEA Grapalat" w:hAnsi="GHEA Grapalat"/>
          <w:sz w:val="22"/>
          <w:szCs w:val="22"/>
          <w:lang w:val="hy-AM"/>
        </w:rPr>
        <w:t>:</w:t>
      </w:r>
      <w:r w:rsidRPr="001D7949">
        <w:rPr>
          <w:sz w:val="22"/>
          <w:szCs w:val="22"/>
          <w:lang w:val="hy-AM"/>
        </w:rPr>
        <w:t xml:space="preserve"> </w:t>
      </w:r>
      <w:r w:rsidRPr="00213452">
        <w:rPr>
          <w:rFonts w:ascii="GHEA Grapalat" w:eastAsia="GHEA Grapalat" w:hAnsi="GHEA Grapalat" w:cs="GHEA Grapalat"/>
          <w:sz w:val="22"/>
          <w:szCs w:val="22"/>
          <w:lang w:val="hy-AM"/>
        </w:rPr>
        <w:t>Մնացած թիրախների համար առաջընթացը մնում է մասնակի և հիմնականում նախագծերից կախված, ինստիտուցիոնալ կայունացման սահմանափակ մակարդակով։</w:t>
      </w:r>
    </w:p>
    <w:p w14:paraId="1610D719" w14:textId="77777777" w:rsidR="00213452" w:rsidRPr="00213452" w:rsidRDefault="00213452" w:rsidP="00213452">
      <w:pPr>
        <w:spacing w:after="0" w:line="360" w:lineRule="auto"/>
        <w:ind w:firstLine="567"/>
        <w:jc w:val="both"/>
        <w:rPr>
          <w:rFonts w:ascii="GHEA Grapalat" w:eastAsia="GHEA Grapalat" w:hAnsi="GHEA Grapalat" w:cs="GHEA Grapalat"/>
          <w:sz w:val="22"/>
          <w:szCs w:val="22"/>
          <w:lang w:val="hy-AM"/>
        </w:rPr>
      </w:pPr>
      <w:r w:rsidRPr="00213452">
        <w:rPr>
          <w:rFonts w:ascii="GHEA Grapalat" w:eastAsia="GHEA Grapalat" w:hAnsi="GHEA Grapalat" w:cs="GHEA Grapalat"/>
          <w:sz w:val="22"/>
          <w:szCs w:val="22"/>
          <w:lang w:val="hy-AM"/>
        </w:rPr>
        <w:t>«Կառավարություն ամբողջությամբ» և «հասարակություն ամբողջությամբ» մոտեցումները դեռևս բավարար ինստիտուցիոնալ ամրագրում չունեն, իսկ համայնքների և մասնավոր հատվածի ներգրավման մեխանիզմները պահանջում են համակարգված զարգացում։</w:t>
      </w:r>
    </w:p>
    <w:p w14:paraId="1F18937B" w14:textId="77777777" w:rsidR="00213452" w:rsidRPr="00213452" w:rsidRDefault="00213452" w:rsidP="00213452">
      <w:pPr>
        <w:spacing w:after="0" w:line="360" w:lineRule="auto"/>
        <w:jc w:val="both"/>
        <w:rPr>
          <w:rFonts w:ascii="GHEA Grapalat" w:eastAsia="GHEA Grapalat" w:hAnsi="GHEA Grapalat" w:cs="GHEA Grapalat"/>
          <w:b/>
          <w:bCs/>
          <w:color w:val="000000"/>
          <w:lang w:val="hy-AM"/>
        </w:rPr>
      </w:pPr>
      <w:bookmarkStart w:id="12" w:name="_heading=h.qjysx3s7zo4a" w:colFirst="0" w:colLast="0"/>
      <w:bookmarkEnd w:id="12"/>
      <w:r w:rsidRPr="00213452">
        <w:rPr>
          <w:rFonts w:ascii="GHEA Grapalat" w:eastAsia="GHEA Grapalat" w:hAnsi="GHEA Grapalat" w:cs="GHEA Grapalat"/>
          <w:b/>
          <w:bCs/>
          <w:color w:val="000000"/>
          <w:lang w:val="hy-AM"/>
        </w:rPr>
        <w:br w:type="page"/>
      </w:r>
    </w:p>
    <w:p w14:paraId="0CDE8E68" w14:textId="77777777" w:rsidR="00213452" w:rsidRPr="0091618C" w:rsidRDefault="00213452" w:rsidP="00213452">
      <w:pPr>
        <w:pStyle w:val="Heading1"/>
        <w:rPr>
          <w:lang w:val="hy-AM"/>
        </w:rPr>
      </w:pPr>
      <w:bookmarkStart w:id="13" w:name="_Toc221262105"/>
      <w:r w:rsidRPr="0091618C">
        <w:rPr>
          <w:lang w:val="hy-AM"/>
        </w:rPr>
        <w:lastRenderedPageBreak/>
        <w:t>4</w:t>
      </w:r>
      <w:r w:rsidRPr="0091618C">
        <w:rPr>
          <w:rFonts w:ascii="Cambria Math" w:hAnsi="Cambria Math" w:cs="Cambria Math"/>
          <w:lang w:val="hy-AM"/>
        </w:rPr>
        <w:t>․</w:t>
      </w:r>
      <w:r w:rsidRPr="0091618C">
        <w:rPr>
          <w:lang w:val="hy-AM"/>
        </w:rPr>
        <w:t xml:space="preserve"> ԿԱՌԳԾ-ի գործողությունների իրականացման առաջընթացը</w:t>
      </w:r>
      <w:bookmarkEnd w:id="13"/>
    </w:p>
    <w:p w14:paraId="490C0C4D" w14:textId="77777777" w:rsidR="00213452" w:rsidRDefault="00213452" w:rsidP="00213452">
      <w:pPr>
        <w:spacing w:after="0" w:line="360" w:lineRule="auto"/>
        <w:ind w:firstLine="720"/>
        <w:jc w:val="both"/>
        <w:rPr>
          <w:rFonts w:ascii="GHEA Grapalat" w:eastAsia="GHEA Grapalat" w:hAnsi="GHEA Grapalat" w:cs="GHEA Grapalat"/>
          <w:sz w:val="22"/>
          <w:szCs w:val="22"/>
          <w:lang w:val="hy-AM"/>
        </w:rPr>
      </w:pPr>
    </w:p>
    <w:p w14:paraId="5109F283" w14:textId="71DC6E04" w:rsidR="00213452" w:rsidRPr="00213452" w:rsidRDefault="00213452" w:rsidP="00213452">
      <w:pPr>
        <w:spacing w:after="0" w:line="360" w:lineRule="auto"/>
        <w:ind w:firstLine="567"/>
        <w:jc w:val="both"/>
        <w:rPr>
          <w:rFonts w:ascii="GHEA Grapalat" w:eastAsia="GHEA Grapalat" w:hAnsi="GHEA Grapalat" w:cs="GHEA Grapalat"/>
          <w:sz w:val="22"/>
          <w:szCs w:val="22"/>
          <w:lang w:val="hy-AM"/>
        </w:rPr>
      </w:pPr>
      <w:r w:rsidRPr="00213452">
        <w:rPr>
          <w:rFonts w:ascii="GHEA Grapalat" w:eastAsia="GHEA Grapalat" w:hAnsi="GHEA Grapalat" w:cs="GHEA Grapalat"/>
          <w:sz w:val="22"/>
          <w:szCs w:val="22"/>
          <w:lang w:val="hy-AM"/>
        </w:rPr>
        <w:t>Չնայած վերանայված ԿԱՌԳԾ-ն դեռևս պաշտոնապես չի ընդունվել, այնուամենայնիվ առաջարկվող մի շարք գործողությունների իրականացումն արդեն մեկնարկել է։ Պահպանվող տարածքների կառավարումը, էկոհամակարգերի վերականգնումը, տեսակների պահպանությունը, մշտադիտարկումը և իրազեկումը համարվում են առավել առաջադեմ ուղղություններ։ Միաժամանակ պետք է նշել, որ ԿԱՌԳԾ</w:t>
      </w:r>
      <w:r>
        <w:rPr>
          <w:rFonts w:ascii="GHEA Grapalat" w:eastAsia="GHEA Grapalat" w:hAnsi="GHEA Grapalat" w:cs="GHEA Grapalat"/>
          <w:sz w:val="22"/>
          <w:szCs w:val="22"/>
          <w:lang w:val="hy-AM"/>
        </w:rPr>
        <w:t>-ի</w:t>
      </w:r>
      <w:r w:rsidRPr="00213452">
        <w:rPr>
          <w:rFonts w:ascii="GHEA Grapalat" w:eastAsia="GHEA Grapalat" w:hAnsi="GHEA Grapalat" w:cs="GHEA Grapalat"/>
          <w:sz w:val="22"/>
          <w:szCs w:val="22"/>
          <w:lang w:val="hy-AM"/>
        </w:rPr>
        <w:t xml:space="preserve"> գործողությունների մեծ մասը գտնվում է վաղ կամ մասնակի իրականացման փուլում, իսկ գործող և համապարփակ մշտադիտարկման համակարգի բացակայությունը սահմանափակում է արդյունքների ամբողջական գնահատումը։</w:t>
      </w:r>
      <w:r>
        <w:rPr>
          <w:rFonts w:ascii="GHEA Grapalat" w:eastAsia="GHEA Grapalat" w:hAnsi="GHEA Grapalat" w:cs="GHEA Grapalat"/>
          <w:sz w:val="22"/>
          <w:szCs w:val="22"/>
          <w:lang w:val="hy-AM"/>
        </w:rPr>
        <w:t xml:space="preserve"> </w:t>
      </w:r>
      <w:r w:rsidRPr="00213452">
        <w:rPr>
          <w:rFonts w:ascii="GHEA Grapalat" w:eastAsia="GHEA Grapalat" w:hAnsi="GHEA Grapalat" w:cs="GHEA Grapalat"/>
          <w:sz w:val="22"/>
          <w:szCs w:val="22"/>
          <w:lang w:val="hy-AM"/>
        </w:rPr>
        <w:t>Գնահատման արդյունքում վեր են հանվել գործողությունների առաջընթացի հիմնական սահմանափակումները, մասնավորապես</w:t>
      </w:r>
      <w:r>
        <w:rPr>
          <w:rFonts w:ascii="GHEA Grapalat" w:eastAsia="GHEA Grapalat" w:hAnsi="GHEA Grapalat" w:cs="GHEA Grapalat"/>
          <w:sz w:val="22"/>
          <w:szCs w:val="22"/>
          <w:lang w:val="hy-AM"/>
        </w:rPr>
        <w:t>՝</w:t>
      </w:r>
      <w:r w:rsidRPr="00213452">
        <w:rPr>
          <w:rFonts w:ascii="GHEA Grapalat" w:eastAsia="GHEA Grapalat" w:hAnsi="GHEA Grapalat" w:cs="GHEA Grapalat"/>
          <w:sz w:val="22"/>
          <w:szCs w:val="22"/>
          <w:lang w:val="hy-AM"/>
        </w:rPr>
        <w:t xml:space="preserve"> ֆինանսավորման սահմանափակ և հատվածական բնույթը, ինստիտուցիոնալ դերերի անորոշությունը և մշտադիտարկման գործառնական շրջանակների բացակայությունը։ Գործողությունների մակարդակով այս գնահատումը ձևավորում է հստակ ելակետ ապագա առաջընթացի հետևման համար և կարևորում է ԿԱՌԳԾ-ի պաշտոնական ընդունման անհրաժեշտությունը նպաստող միջոցներից դեպի արդյունքահեն իրականացմանը անցում կատարելու համար։</w:t>
      </w:r>
    </w:p>
    <w:p w14:paraId="05A9776A" w14:textId="77777777" w:rsidR="00213452" w:rsidRPr="00213452" w:rsidRDefault="00213452" w:rsidP="00213452">
      <w:pPr>
        <w:spacing w:after="0" w:line="360" w:lineRule="auto"/>
        <w:jc w:val="both"/>
        <w:rPr>
          <w:rFonts w:ascii="GHEA Grapalat" w:eastAsia="GHEA Grapalat" w:hAnsi="GHEA Grapalat" w:cs="GHEA Grapalat"/>
          <w:b/>
          <w:bCs/>
          <w:sz w:val="22"/>
          <w:szCs w:val="22"/>
          <w:lang w:val="hy-AM"/>
        </w:rPr>
      </w:pPr>
      <w:bookmarkStart w:id="14" w:name="_heading=h.tv46tzmozum5" w:colFirst="0" w:colLast="0"/>
      <w:bookmarkEnd w:id="14"/>
      <w:r w:rsidRPr="00213452">
        <w:rPr>
          <w:rFonts w:ascii="GHEA Grapalat" w:eastAsia="GHEA Grapalat" w:hAnsi="GHEA Grapalat" w:cs="GHEA Grapalat"/>
          <w:b/>
          <w:bCs/>
          <w:sz w:val="22"/>
          <w:szCs w:val="22"/>
          <w:lang w:val="hy-AM"/>
        </w:rPr>
        <w:br w:type="page"/>
      </w:r>
    </w:p>
    <w:p w14:paraId="5156DF98" w14:textId="77777777" w:rsidR="00213452" w:rsidRPr="0091618C" w:rsidRDefault="00213452" w:rsidP="00213452">
      <w:pPr>
        <w:pStyle w:val="Heading1"/>
        <w:rPr>
          <w:rFonts w:eastAsia="GHEA Grapalat"/>
          <w:lang w:val="hy-AM"/>
        </w:rPr>
      </w:pPr>
      <w:bookmarkStart w:id="15" w:name="_Toc221262106"/>
      <w:r w:rsidRPr="0091618C">
        <w:rPr>
          <w:rFonts w:eastAsia="GHEA Grapalat"/>
          <w:lang w:val="hy-AM"/>
        </w:rPr>
        <w:lastRenderedPageBreak/>
        <w:t>5</w:t>
      </w:r>
      <w:r w:rsidRPr="0091618C">
        <w:rPr>
          <w:rFonts w:ascii="Cambria Math" w:eastAsia="Cambria Math" w:hAnsi="Cambria Math" w:cs="Cambria Math"/>
          <w:lang w:val="hy-AM"/>
        </w:rPr>
        <w:t>․</w:t>
      </w:r>
      <w:r w:rsidRPr="0091618C">
        <w:rPr>
          <w:rFonts w:eastAsia="GHEA Grapalat"/>
          <w:lang w:val="hy-AM"/>
        </w:rPr>
        <w:t xml:space="preserve"> Առաջնահերթ գործողություններ մինչև 2030 թվականը</w:t>
      </w:r>
      <w:bookmarkEnd w:id="15"/>
    </w:p>
    <w:p w14:paraId="6E40B206" w14:textId="77777777" w:rsidR="00213452" w:rsidRDefault="00213452" w:rsidP="00213452">
      <w:pPr>
        <w:spacing w:after="0" w:line="360" w:lineRule="auto"/>
        <w:ind w:firstLine="360"/>
        <w:jc w:val="both"/>
        <w:rPr>
          <w:rFonts w:ascii="GHEA Grapalat" w:eastAsia="GHEA Grapalat" w:hAnsi="GHEA Grapalat" w:cs="GHEA Grapalat"/>
          <w:sz w:val="22"/>
          <w:szCs w:val="22"/>
          <w:lang w:val="hy-AM"/>
        </w:rPr>
      </w:pPr>
    </w:p>
    <w:p w14:paraId="0CCCAC01" w14:textId="77777777" w:rsidR="00213452" w:rsidRPr="00213452" w:rsidRDefault="00213452" w:rsidP="00213452">
      <w:pPr>
        <w:spacing w:after="0" w:line="360" w:lineRule="auto"/>
        <w:ind w:firstLine="567"/>
        <w:jc w:val="both"/>
        <w:rPr>
          <w:rFonts w:ascii="GHEA Grapalat" w:eastAsia="GHEA Grapalat" w:hAnsi="GHEA Grapalat" w:cs="GHEA Grapalat"/>
          <w:sz w:val="22"/>
          <w:szCs w:val="22"/>
          <w:lang w:val="hy-AM"/>
        </w:rPr>
      </w:pPr>
      <w:r w:rsidRPr="00213452">
        <w:rPr>
          <w:rFonts w:ascii="GHEA Grapalat" w:eastAsia="GHEA Grapalat" w:hAnsi="GHEA Grapalat" w:cs="GHEA Grapalat"/>
          <w:sz w:val="22"/>
          <w:szCs w:val="22"/>
          <w:lang w:val="hy-AM"/>
        </w:rPr>
        <w:t>Համաձայն ՀՀ կենսաբազմազանության 7-րդ զեկույցի վերլուծության</w:t>
      </w:r>
      <w:r>
        <w:rPr>
          <w:rFonts w:ascii="GHEA Grapalat" w:eastAsia="GHEA Grapalat" w:hAnsi="GHEA Grapalat" w:cs="GHEA Grapalat"/>
          <w:sz w:val="22"/>
          <w:szCs w:val="22"/>
          <w:lang w:val="hy-AM"/>
        </w:rPr>
        <w:t>՝</w:t>
      </w:r>
      <w:r w:rsidRPr="00213452">
        <w:rPr>
          <w:rFonts w:ascii="GHEA Grapalat" w:eastAsia="GHEA Grapalat" w:hAnsi="GHEA Grapalat" w:cs="GHEA Grapalat"/>
          <w:sz w:val="22"/>
          <w:szCs w:val="22"/>
          <w:lang w:val="hy-AM"/>
        </w:rPr>
        <w:t xml:space="preserve"> ԿԱՌԳԾ</w:t>
      </w:r>
      <w:r>
        <w:rPr>
          <w:rFonts w:ascii="GHEA Grapalat" w:eastAsia="GHEA Grapalat" w:hAnsi="GHEA Grapalat" w:cs="GHEA Grapalat"/>
          <w:sz w:val="22"/>
          <w:szCs w:val="22"/>
          <w:lang w:val="hy-AM"/>
        </w:rPr>
        <w:t>-ի</w:t>
      </w:r>
      <w:r w:rsidRPr="00213452">
        <w:rPr>
          <w:rFonts w:ascii="GHEA Grapalat" w:eastAsia="GHEA Grapalat" w:hAnsi="GHEA Grapalat" w:cs="GHEA Grapalat"/>
          <w:sz w:val="22"/>
          <w:szCs w:val="22"/>
          <w:lang w:val="hy-AM"/>
        </w:rPr>
        <w:t xml:space="preserve"> իրականացման համար անհրաժեշտ են հետևյալ առաջնահերթ քայլերը</w:t>
      </w:r>
      <w:r w:rsidRPr="00213452">
        <w:rPr>
          <w:rFonts w:ascii="Cambria Math" w:eastAsia="Cambria Math" w:hAnsi="Cambria Math" w:cs="Cambria Math"/>
          <w:sz w:val="22"/>
          <w:szCs w:val="22"/>
          <w:lang w:val="hy-AM"/>
        </w:rPr>
        <w:t>․</w:t>
      </w:r>
    </w:p>
    <w:p w14:paraId="22EF576A" w14:textId="77777777" w:rsidR="00213452" w:rsidRPr="0091618C" w:rsidRDefault="00213452" w:rsidP="00213452">
      <w:pPr>
        <w:numPr>
          <w:ilvl w:val="0"/>
          <w:numId w:val="8"/>
        </w:numPr>
        <w:spacing w:after="0" w:line="360" w:lineRule="auto"/>
        <w:ind w:left="993" w:hanging="426"/>
        <w:jc w:val="both"/>
        <w:rPr>
          <w:rFonts w:ascii="GHEA Grapalat" w:eastAsia="GHEA Grapalat" w:hAnsi="GHEA Grapalat" w:cs="GHEA Grapalat"/>
          <w:sz w:val="22"/>
          <w:szCs w:val="22"/>
          <w:lang w:val="hy-AM"/>
        </w:rPr>
      </w:pPr>
      <w:r w:rsidRPr="0091618C">
        <w:rPr>
          <w:rFonts w:ascii="GHEA Grapalat" w:eastAsia="GHEA Grapalat" w:hAnsi="GHEA Grapalat" w:cs="GHEA Grapalat"/>
          <w:sz w:val="22"/>
          <w:szCs w:val="22"/>
          <w:lang w:val="hy-AM"/>
        </w:rPr>
        <w:t>Վերանայված ԿԱՌԳԾ-ի պաշտոնական հաստատում և գործարկում հստակ սահմանված դերերով, ինստիտուցիոնալ պատասխանատվություններով, բյուջեով և ժամկետներով։</w:t>
      </w:r>
    </w:p>
    <w:p w14:paraId="52F94810" w14:textId="2CEF922B" w:rsidR="00213452" w:rsidRPr="006168A4" w:rsidRDefault="00213452" w:rsidP="00213452">
      <w:pPr>
        <w:numPr>
          <w:ilvl w:val="0"/>
          <w:numId w:val="8"/>
        </w:numPr>
        <w:spacing w:after="0" w:line="360" w:lineRule="auto"/>
        <w:ind w:left="993" w:hanging="426"/>
        <w:jc w:val="both"/>
        <w:rPr>
          <w:rFonts w:ascii="GHEA Grapalat" w:eastAsia="GHEA Grapalat" w:hAnsi="GHEA Grapalat" w:cs="GHEA Grapalat"/>
          <w:sz w:val="22"/>
          <w:szCs w:val="22"/>
          <w:lang w:val="hy-AM"/>
        </w:rPr>
      </w:pPr>
      <w:r w:rsidRPr="006168A4">
        <w:rPr>
          <w:rFonts w:ascii="GHEA Grapalat" w:eastAsia="GHEA Grapalat" w:hAnsi="GHEA Grapalat" w:cs="GHEA Grapalat"/>
          <w:b/>
          <w:bCs/>
          <w:sz w:val="22"/>
          <w:szCs w:val="22"/>
          <w:lang w:val="hy-AM"/>
        </w:rPr>
        <w:t>Կենսաբազմազանության ազգային տվյալների կառավարման և հաշվետվողականության համակարգի ինստիտուցիոնալացում</w:t>
      </w:r>
      <w:r w:rsidRPr="006168A4">
        <w:rPr>
          <w:rFonts w:ascii="GHEA Grapalat" w:eastAsia="GHEA Grapalat" w:hAnsi="GHEA Grapalat" w:cs="GHEA Grapalat"/>
          <w:sz w:val="22"/>
          <w:szCs w:val="22"/>
          <w:lang w:val="hy-AM"/>
        </w:rPr>
        <w:t>, ներառյալ</w:t>
      </w:r>
      <w:r>
        <w:rPr>
          <w:rFonts w:ascii="GHEA Grapalat" w:eastAsia="GHEA Grapalat" w:hAnsi="GHEA Grapalat" w:cs="GHEA Grapalat"/>
          <w:sz w:val="22"/>
          <w:szCs w:val="22"/>
          <w:lang w:val="hy-AM"/>
        </w:rPr>
        <w:t xml:space="preserve"> </w:t>
      </w:r>
      <w:r w:rsidRPr="006168A4">
        <w:rPr>
          <w:rFonts w:ascii="GHEA Grapalat" w:eastAsia="GHEA Grapalat" w:hAnsi="GHEA Grapalat" w:cs="GHEA Grapalat"/>
          <w:sz w:val="22"/>
          <w:szCs w:val="22"/>
          <w:lang w:val="hy-AM"/>
        </w:rPr>
        <w:t>ԿԳՇ</w:t>
      </w:r>
      <w:r>
        <w:rPr>
          <w:rFonts w:ascii="GHEA Grapalat" w:eastAsia="GHEA Grapalat" w:hAnsi="GHEA Grapalat" w:cs="GHEA Grapalat"/>
          <w:sz w:val="22"/>
          <w:szCs w:val="22"/>
          <w:lang w:val="hy-AM"/>
        </w:rPr>
        <w:t>-ի</w:t>
      </w:r>
      <w:r w:rsidRPr="006168A4">
        <w:rPr>
          <w:rFonts w:ascii="GHEA Grapalat" w:eastAsia="GHEA Grapalat" w:hAnsi="GHEA Grapalat" w:cs="GHEA Grapalat"/>
          <w:sz w:val="22"/>
          <w:szCs w:val="22"/>
          <w:lang w:val="hy-AM"/>
        </w:rPr>
        <w:t xml:space="preserve"> հիմնական ցուցիչներին համապատասխանեցված ստանդարտացված ազգային մշտադիտարկման համակարգերի զարգացում և կանոնավոր ազգային հաշվետվողականության համակարգի</w:t>
      </w:r>
      <w:r>
        <w:rPr>
          <w:rFonts w:ascii="GHEA Grapalat" w:eastAsia="GHEA Grapalat" w:hAnsi="GHEA Grapalat" w:cs="GHEA Grapalat"/>
          <w:sz w:val="22"/>
          <w:szCs w:val="22"/>
          <w:lang w:val="hy-AM"/>
        </w:rPr>
        <w:t xml:space="preserve"> </w:t>
      </w:r>
      <w:r w:rsidRPr="006168A4">
        <w:rPr>
          <w:rFonts w:ascii="GHEA Grapalat" w:eastAsia="GHEA Grapalat" w:hAnsi="GHEA Grapalat" w:cs="GHEA Grapalat"/>
          <w:sz w:val="22"/>
          <w:szCs w:val="22"/>
          <w:lang w:val="hy-AM"/>
        </w:rPr>
        <w:t xml:space="preserve">ներդրում (տարեկան կամ երկամյա հաշվետվությունների </w:t>
      </w:r>
      <w:r w:rsidR="0091618C" w:rsidRPr="006168A4">
        <w:rPr>
          <w:rFonts w:ascii="GHEA Grapalat" w:eastAsia="GHEA Grapalat" w:hAnsi="GHEA Grapalat" w:cs="GHEA Grapalat"/>
          <w:sz w:val="22"/>
          <w:szCs w:val="22"/>
          <w:lang w:val="hy-AM"/>
        </w:rPr>
        <w:t>ներկայացում) ։</w:t>
      </w:r>
    </w:p>
    <w:p w14:paraId="404E5D63" w14:textId="77777777" w:rsidR="00213452" w:rsidRPr="006168A4" w:rsidRDefault="00213452" w:rsidP="00213452">
      <w:pPr>
        <w:numPr>
          <w:ilvl w:val="0"/>
          <w:numId w:val="8"/>
        </w:numPr>
        <w:spacing w:after="0" w:line="360" w:lineRule="auto"/>
        <w:ind w:left="993" w:hanging="426"/>
        <w:jc w:val="both"/>
        <w:rPr>
          <w:rFonts w:ascii="GHEA Grapalat" w:eastAsia="GHEA Grapalat" w:hAnsi="GHEA Grapalat" w:cs="GHEA Grapalat"/>
          <w:sz w:val="22"/>
          <w:szCs w:val="22"/>
          <w:lang w:val="hy-AM"/>
        </w:rPr>
      </w:pPr>
      <w:r w:rsidRPr="006168A4">
        <w:rPr>
          <w:rFonts w:ascii="GHEA Grapalat" w:eastAsia="GHEA Grapalat" w:hAnsi="GHEA Grapalat" w:cs="GHEA Grapalat"/>
          <w:sz w:val="22"/>
          <w:szCs w:val="22"/>
          <w:lang w:val="hy-AM"/>
        </w:rPr>
        <w:t>Միջոլորտային համակարգման ամրապնդում և կենսաբազմազանության ինտեգրում ոլորտային քաղաքականություններում։</w:t>
      </w:r>
    </w:p>
    <w:p w14:paraId="1961750F" w14:textId="77777777" w:rsidR="00213452" w:rsidRPr="006168A4" w:rsidRDefault="00213452" w:rsidP="00213452">
      <w:pPr>
        <w:numPr>
          <w:ilvl w:val="0"/>
          <w:numId w:val="8"/>
        </w:numPr>
        <w:spacing w:after="0" w:line="360" w:lineRule="auto"/>
        <w:ind w:left="993" w:hanging="426"/>
        <w:jc w:val="both"/>
        <w:rPr>
          <w:rFonts w:ascii="GHEA Grapalat" w:eastAsia="GHEA Grapalat" w:hAnsi="GHEA Grapalat" w:cs="GHEA Grapalat"/>
          <w:sz w:val="22"/>
          <w:szCs w:val="22"/>
          <w:lang w:val="hy-AM"/>
        </w:rPr>
      </w:pPr>
      <w:r w:rsidRPr="006168A4">
        <w:rPr>
          <w:rFonts w:ascii="GHEA Grapalat" w:eastAsia="GHEA Grapalat" w:hAnsi="GHEA Grapalat" w:cs="GHEA Grapalat"/>
          <w:bCs/>
          <w:sz w:val="22"/>
          <w:szCs w:val="22"/>
          <w:lang w:val="hy-AM"/>
        </w:rPr>
        <w:t>Կայուն ֆինանսավորման մոբիլիզացում</w:t>
      </w:r>
      <w:r w:rsidRPr="00286768">
        <w:rPr>
          <w:rFonts w:ascii="GHEA Grapalat" w:eastAsia="GHEA Grapalat" w:hAnsi="GHEA Grapalat" w:cs="GHEA Grapalat"/>
          <w:bCs/>
          <w:sz w:val="22"/>
          <w:szCs w:val="22"/>
          <w:lang w:val="hy-AM"/>
        </w:rPr>
        <w:t>,</w:t>
      </w:r>
      <w:r w:rsidRPr="006168A4">
        <w:rPr>
          <w:rFonts w:ascii="GHEA Grapalat" w:eastAsia="GHEA Grapalat" w:hAnsi="GHEA Grapalat" w:cs="GHEA Grapalat"/>
          <w:bCs/>
          <w:sz w:val="22"/>
          <w:szCs w:val="22"/>
          <w:lang w:val="hy-AM"/>
        </w:rPr>
        <w:t xml:space="preserve"> ներառյալ</w:t>
      </w:r>
      <w:r w:rsidRPr="00286768">
        <w:rPr>
          <w:rFonts w:ascii="GHEA Grapalat" w:eastAsia="GHEA Grapalat" w:hAnsi="GHEA Grapalat" w:cs="GHEA Grapalat"/>
          <w:bCs/>
          <w:sz w:val="22"/>
          <w:szCs w:val="22"/>
          <w:lang w:val="hy-AM"/>
        </w:rPr>
        <w:t>՝</w:t>
      </w:r>
      <w:r w:rsidRPr="006168A4">
        <w:rPr>
          <w:rFonts w:ascii="GHEA Grapalat" w:eastAsia="GHEA Grapalat" w:hAnsi="GHEA Grapalat" w:cs="GHEA Grapalat"/>
          <w:bCs/>
          <w:sz w:val="22"/>
          <w:szCs w:val="22"/>
          <w:lang w:val="hy-AM"/>
        </w:rPr>
        <w:t xml:space="preserve"> մասնավոր հատվածի ներգրավվածության աճ</w:t>
      </w:r>
      <w:r w:rsidRPr="00286768">
        <w:rPr>
          <w:rFonts w:ascii="GHEA Grapalat" w:eastAsia="GHEA Grapalat" w:hAnsi="GHEA Grapalat" w:cs="GHEA Grapalat"/>
          <w:bCs/>
          <w:sz w:val="22"/>
          <w:szCs w:val="22"/>
          <w:lang w:val="hy-AM"/>
        </w:rPr>
        <w:t>:</w:t>
      </w:r>
    </w:p>
    <w:p w14:paraId="4AD48EF9" w14:textId="77777777" w:rsidR="00213452" w:rsidRPr="006168A4" w:rsidRDefault="00213452" w:rsidP="00213452">
      <w:pPr>
        <w:numPr>
          <w:ilvl w:val="0"/>
          <w:numId w:val="8"/>
        </w:numPr>
        <w:spacing w:after="0" w:line="360" w:lineRule="auto"/>
        <w:ind w:left="993" w:hanging="426"/>
        <w:jc w:val="both"/>
        <w:rPr>
          <w:rFonts w:ascii="GHEA Grapalat" w:eastAsia="GHEA Grapalat" w:hAnsi="GHEA Grapalat" w:cs="GHEA Grapalat"/>
          <w:sz w:val="22"/>
          <w:szCs w:val="22"/>
          <w:lang w:val="hy-AM"/>
        </w:rPr>
      </w:pPr>
      <w:r w:rsidRPr="006168A4">
        <w:rPr>
          <w:rFonts w:ascii="GHEA Grapalat" w:eastAsia="GHEA Grapalat" w:hAnsi="GHEA Grapalat" w:cs="GHEA Grapalat"/>
          <w:sz w:val="22"/>
          <w:szCs w:val="22"/>
          <w:lang w:val="hy-AM"/>
        </w:rPr>
        <w:t>Փաստահեն և գիտահեն որոշումների կայացման խթանում։</w:t>
      </w:r>
    </w:p>
    <w:p w14:paraId="5C7CC2F5" w14:textId="25EBB98E" w:rsidR="005734D3" w:rsidRPr="006168A4" w:rsidRDefault="00213452" w:rsidP="00213452">
      <w:pPr>
        <w:spacing w:after="0" w:line="360" w:lineRule="auto"/>
        <w:ind w:firstLine="567"/>
        <w:jc w:val="both"/>
        <w:rPr>
          <w:rFonts w:ascii="GHEA Grapalat" w:hAnsi="GHEA Grapalat" w:cs="Arial"/>
          <w:lang w:val="hy-AM"/>
        </w:rPr>
      </w:pPr>
      <w:r w:rsidRPr="006168A4">
        <w:rPr>
          <w:rFonts w:ascii="GHEA Grapalat" w:eastAsia="GHEA Grapalat" w:hAnsi="GHEA Grapalat" w:cs="GHEA Grapalat"/>
          <w:sz w:val="22"/>
          <w:szCs w:val="22"/>
          <w:lang w:val="hy-AM"/>
        </w:rPr>
        <w:t>Հայաստանի Հանրապետությունը ԿԳՇ</w:t>
      </w:r>
      <w:r>
        <w:rPr>
          <w:rFonts w:ascii="GHEA Grapalat" w:eastAsia="GHEA Grapalat" w:hAnsi="GHEA Grapalat" w:cs="GHEA Grapalat"/>
          <w:sz w:val="22"/>
          <w:szCs w:val="22"/>
          <w:lang w:val="hy-AM"/>
        </w:rPr>
        <w:t>-ի</w:t>
      </w:r>
      <w:r w:rsidRPr="006168A4">
        <w:rPr>
          <w:rFonts w:ascii="GHEA Grapalat" w:eastAsia="GHEA Grapalat" w:hAnsi="GHEA Grapalat" w:cs="GHEA Grapalat"/>
          <w:sz w:val="22"/>
          <w:szCs w:val="22"/>
          <w:lang w:val="hy-AM"/>
        </w:rPr>
        <w:t xml:space="preserve"> իրականացման համար ձևավորել է վստահելի ռազմավարական և վերլուծական հիմք։ Չնայած առաջընթացը մնում է ոչ համաչափ</w:t>
      </w:r>
      <w:r>
        <w:rPr>
          <w:rFonts w:ascii="GHEA Grapalat" w:eastAsia="GHEA Grapalat" w:hAnsi="GHEA Grapalat" w:cs="GHEA Grapalat"/>
          <w:sz w:val="22"/>
          <w:szCs w:val="22"/>
          <w:lang w:val="hy-AM"/>
        </w:rPr>
        <w:t>,</w:t>
      </w:r>
      <w:r w:rsidRPr="006168A4">
        <w:rPr>
          <w:rFonts w:ascii="GHEA Grapalat" w:eastAsia="GHEA Grapalat" w:hAnsi="GHEA Grapalat" w:cs="GHEA Grapalat"/>
          <w:sz w:val="22"/>
          <w:szCs w:val="22"/>
          <w:lang w:val="hy-AM"/>
        </w:rPr>
        <w:t xml:space="preserve"> և թիրախների զգալի մասը գերազանցապես նախապատրաստական փուլում </w:t>
      </w:r>
      <w:r>
        <w:rPr>
          <w:rFonts w:ascii="GHEA Grapalat" w:eastAsia="GHEA Grapalat" w:hAnsi="GHEA Grapalat" w:cs="GHEA Grapalat"/>
          <w:sz w:val="22"/>
          <w:szCs w:val="22"/>
          <w:lang w:val="hy-AM"/>
        </w:rPr>
        <w:t>է</w:t>
      </w:r>
      <w:r w:rsidRPr="006168A4">
        <w:rPr>
          <w:rFonts w:ascii="GHEA Grapalat" w:eastAsia="GHEA Grapalat" w:hAnsi="GHEA Grapalat" w:cs="GHEA Grapalat"/>
          <w:sz w:val="22"/>
          <w:szCs w:val="22"/>
          <w:lang w:val="hy-AM"/>
        </w:rPr>
        <w:t>,</w:t>
      </w:r>
      <w:r>
        <w:rPr>
          <w:rFonts w:ascii="GHEA Grapalat" w:eastAsia="GHEA Grapalat" w:hAnsi="GHEA Grapalat" w:cs="GHEA Grapalat"/>
          <w:sz w:val="22"/>
          <w:szCs w:val="22"/>
          <w:lang w:val="hy-AM"/>
        </w:rPr>
        <w:t xml:space="preserve"> </w:t>
      </w:r>
      <w:r w:rsidRPr="006168A4">
        <w:rPr>
          <w:rFonts w:ascii="GHEA Grapalat" w:eastAsia="GHEA Grapalat" w:hAnsi="GHEA Grapalat" w:cs="GHEA Grapalat"/>
          <w:sz w:val="22"/>
          <w:szCs w:val="22"/>
          <w:lang w:val="hy-AM"/>
        </w:rPr>
        <w:t>սակայն առաջընթացին նպաստող պայմանները հիմնականում առկա են։</w:t>
      </w:r>
    </w:p>
    <w:sectPr w:rsidR="005734D3" w:rsidRPr="006168A4" w:rsidSect="00213452">
      <w:footerReference w:type="default" r:id="rId14"/>
      <w:pgSz w:w="11907" w:h="16840" w:code="9"/>
      <w:pgMar w:top="1134" w:right="851"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C55C" w14:textId="77777777" w:rsidR="0089683C" w:rsidRDefault="0089683C" w:rsidP="00E4296F">
      <w:pPr>
        <w:spacing w:after="0" w:line="240" w:lineRule="auto"/>
      </w:pPr>
      <w:r>
        <w:separator/>
      </w:r>
    </w:p>
  </w:endnote>
  <w:endnote w:type="continuationSeparator" w:id="0">
    <w:p w14:paraId="7F7ECD58" w14:textId="77777777" w:rsidR="0089683C" w:rsidRDefault="0089683C" w:rsidP="00E4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HEA Grapalat">
    <w:altName w:val="Sylfaen"/>
    <w:panose1 w:val="00000000000000000000"/>
    <w:charset w:val="00"/>
    <w:family w:val="modern"/>
    <w:notTrueType/>
    <w:pitch w:val="variable"/>
    <w:sig w:usb0="A00006AF" w:usb1="5000204B"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variable"/>
    <w:sig w:usb0="20000207" w:usb1="00000002"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HEA Grapalat" w:hAnsi="GHEA Grapalat"/>
        <w:sz w:val="22"/>
        <w:szCs w:val="22"/>
      </w:rPr>
      <w:id w:val="-224762938"/>
      <w:docPartObj>
        <w:docPartGallery w:val="Page Numbers (Bottom of Page)"/>
        <w:docPartUnique/>
      </w:docPartObj>
    </w:sdtPr>
    <w:sdtEndPr>
      <w:rPr>
        <w:noProof/>
      </w:rPr>
    </w:sdtEndPr>
    <w:sdtContent>
      <w:p w14:paraId="73B7C229" w14:textId="50356993" w:rsidR="00E4296F" w:rsidRPr="00E4296F" w:rsidRDefault="00E4296F" w:rsidP="00E4296F">
        <w:pPr>
          <w:pStyle w:val="Footer"/>
          <w:jc w:val="center"/>
          <w:rPr>
            <w:rFonts w:ascii="GHEA Grapalat" w:hAnsi="GHEA Grapalat"/>
            <w:sz w:val="22"/>
            <w:szCs w:val="22"/>
          </w:rPr>
        </w:pPr>
        <w:r w:rsidRPr="00E4296F">
          <w:rPr>
            <w:rFonts w:ascii="GHEA Grapalat" w:hAnsi="GHEA Grapalat"/>
            <w:sz w:val="22"/>
            <w:szCs w:val="22"/>
          </w:rPr>
          <w:fldChar w:fldCharType="begin"/>
        </w:r>
        <w:r w:rsidRPr="00E4296F">
          <w:rPr>
            <w:rFonts w:ascii="GHEA Grapalat" w:hAnsi="GHEA Grapalat"/>
            <w:sz w:val="22"/>
            <w:szCs w:val="22"/>
          </w:rPr>
          <w:instrText xml:space="preserve"> PAGE   \* MERGEFORMAT </w:instrText>
        </w:r>
        <w:r w:rsidRPr="00E4296F">
          <w:rPr>
            <w:rFonts w:ascii="GHEA Grapalat" w:hAnsi="GHEA Grapalat"/>
            <w:sz w:val="22"/>
            <w:szCs w:val="22"/>
          </w:rPr>
          <w:fldChar w:fldCharType="separate"/>
        </w:r>
        <w:r w:rsidR="00B77EE9">
          <w:rPr>
            <w:rFonts w:ascii="GHEA Grapalat" w:hAnsi="GHEA Grapalat"/>
            <w:noProof/>
            <w:sz w:val="22"/>
            <w:szCs w:val="22"/>
          </w:rPr>
          <w:t>2</w:t>
        </w:r>
        <w:r w:rsidRPr="00E4296F">
          <w:rPr>
            <w:rFonts w:ascii="GHEA Grapalat" w:hAnsi="GHEA Grapalat"/>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76B2" w14:textId="77777777" w:rsidR="0089683C" w:rsidRDefault="0089683C" w:rsidP="00E4296F">
      <w:pPr>
        <w:spacing w:after="0" w:line="240" w:lineRule="auto"/>
      </w:pPr>
      <w:r>
        <w:separator/>
      </w:r>
    </w:p>
  </w:footnote>
  <w:footnote w:type="continuationSeparator" w:id="0">
    <w:p w14:paraId="5E3F3701" w14:textId="77777777" w:rsidR="0089683C" w:rsidRDefault="0089683C" w:rsidP="00E42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E23"/>
    <w:multiLevelType w:val="hybridMultilevel"/>
    <w:tmpl w:val="7D76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F2B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D353CF"/>
    <w:multiLevelType w:val="multilevel"/>
    <w:tmpl w:val="FF1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106FB"/>
    <w:multiLevelType w:val="multilevel"/>
    <w:tmpl w:val="F8EC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C7777"/>
    <w:multiLevelType w:val="multilevel"/>
    <w:tmpl w:val="E15E53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E2C2416"/>
    <w:multiLevelType w:val="hybridMultilevel"/>
    <w:tmpl w:val="20EA0466"/>
    <w:lvl w:ilvl="0" w:tplc="B7D059CA">
      <w:numFmt w:val="bullet"/>
      <w:lvlText w:val="•"/>
      <w:lvlJc w:val="left"/>
      <w:pPr>
        <w:ind w:left="36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FA1B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7D76E4"/>
    <w:multiLevelType w:val="hybridMultilevel"/>
    <w:tmpl w:val="16729B38"/>
    <w:lvl w:ilvl="0" w:tplc="B7D059CA">
      <w:numFmt w:val="bullet"/>
      <w:lvlText w:val="•"/>
      <w:lvlJc w:val="left"/>
      <w:pPr>
        <w:ind w:left="360" w:hanging="360"/>
      </w:pPr>
      <w:rPr>
        <w:rFonts w:ascii="Arial" w:eastAsiaTheme="minorHAnsi"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493356">
    <w:abstractNumId w:val="3"/>
  </w:num>
  <w:num w:numId="2" w16cid:durableId="425080572">
    <w:abstractNumId w:val="2"/>
  </w:num>
  <w:num w:numId="3" w16cid:durableId="749619715">
    <w:abstractNumId w:val="0"/>
  </w:num>
  <w:num w:numId="4" w16cid:durableId="2134130615">
    <w:abstractNumId w:val="7"/>
  </w:num>
  <w:num w:numId="5" w16cid:durableId="556433196">
    <w:abstractNumId w:val="5"/>
  </w:num>
  <w:num w:numId="6" w16cid:durableId="1003044526">
    <w:abstractNumId w:val="1"/>
  </w:num>
  <w:num w:numId="7" w16cid:durableId="395974141">
    <w:abstractNumId w:val="6"/>
  </w:num>
  <w:num w:numId="8" w16cid:durableId="1696077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FFD"/>
    <w:rsid w:val="000142EB"/>
    <w:rsid w:val="0005535F"/>
    <w:rsid w:val="000628A7"/>
    <w:rsid w:val="000967D4"/>
    <w:rsid w:val="000A64D2"/>
    <w:rsid w:val="000E52F9"/>
    <w:rsid w:val="00110288"/>
    <w:rsid w:val="001239C3"/>
    <w:rsid w:val="00196933"/>
    <w:rsid w:val="00196D5A"/>
    <w:rsid w:val="001C79AF"/>
    <w:rsid w:val="001E0AC5"/>
    <w:rsid w:val="001F6FB8"/>
    <w:rsid w:val="00207A2B"/>
    <w:rsid w:val="002108B7"/>
    <w:rsid w:val="00211484"/>
    <w:rsid w:val="00213452"/>
    <w:rsid w:val="0023256F"/>
    <w:rsid w:val="00254816"/>
    <w:rsid w:val="00255128"/>
    <w:rsid w:val="0028410C"/>
    <w:rsid w:val="002B3B7B"/>
    <w:rsid w:val="002D1A83"/>
    <w:rsid w:val="0031666D"/>
    <w:rsid w:val="00364E58"/>
    <w:rsid w:val="00366A6A"/>
    <w:rsid w:val="00370CDD"/>
    <w:rsid w:val="003950D9"/>
    <w:rsid w:val="003A7D3F"/>
    <w:rsid w:val="003B7AA8"/>
    <w:rsid w:val="003D0F44"/>
    <w:rsid w:val="003E268A"/>
    <w:rsid w:val="003E360B"/>
    <w:rsid w:val="003E55E1"/>
    <w:rsid w:val="00426949"/>
    <w:rsid w:val="00481D97"/>
    <w:rsid w:val="00482B38"/>
    <w:rsid w:val="0048418A"/>
    <w:rsid w:val="004B7A50"/>
    <w:rsid w:val="004E3889"/>
    <w:rsid w:val="0054343F"/>
    <w:rsid w:val="0055625D"/>
    <w:rsid w:val="005734D3"/>
    <w:rsid w:val="00597758"/>
    <w:rsid w:val="005B685A"/>
    <w:rsid w:val="005D7707"/>
    <w:rsid w:val="006168A4"/>
    <w:rsid w:val="00650A52"/>
    <w:rsid w:val="006760A6"/>
    <w:rsid w:val="00676F27"/>
    <w:rsid w:val="0068490E"/>
    <w:rsid w:val="006A3F0D"/>
    <w:rsid w:val="006B46CB"/>
    <w:rsid w:val="006B60A7"/>
    <w:rsid w:val="006F45F4"/>
    <w:rsid w:val="00710FF4"/>
    <w:rsid w:val="00717F5B"/>
    <w:rsid w:val="007471C7"/>
    <w:rsid w:val="007A6D17"/>
    <w:rsid w:val="007C73A4"/>
    <w:rsid w:val="007D668C"/>
    <w:rsid w:val="00891689"/>
    <w:rsid w:val="0089683C"/>
    <w:rsid w:val="008A422B"/>
    <w:rsid w:val="0091618C"/>
    <w:rsid w:val="00945B2F"/>
    <w:rsid w:val="00954BA1"/>
    <w:rsid w:val="0097623D"/>
    <w:rsid w:val="009A3DB5"/>
    <w:rsid w:val="009B012E"/>
    <w:rsid w:val="009B3F1B"/>
    <w:rsid w:val="009F1782"/>
    <w:rsid w:val="009F1D4B"/>
    <w:rsid w:val="00A013B2"/>
    <w:rsid w:val="00A1701D"/>
    <w:rsid w:val="00B12987"/>
    <w:rsid w:val="00B224E3"/>
    <w:rsid w:val="00B66738"/>
    <w:rsid w:val="00B77EE9"/>
    <w:rsid w:val="00B91BA5"/>
    <w:rsid w:val="00BA105F"/>
    <w:rsid w:val="00BB4585"/>
    <w:rsid w:val="00BF2FFD"/>
    <w:rsid w:val="00C12C2D"/>
    <w:rsid w:val="00C13E4E"/>
    <w:rsid w:val="00C73297"/>
    <w:rsid w:val="00C762B7"/>
    <w:rsid w:val="00C778D9"/>
    <w:rsid w:val="00C81ED1"/>
    <w:rsid w:val="00CC45DB"/>
    <w:rsid w:val="00CD1055"/>
    <w:rsid w:val="00D4610C"/>
    <w:rsid w:val="00D945D4"/>
    <w:rsid w:val="00DB3053"/>
    <w:rsid w:val="00DB4921"/>
    <w:rsid w:val="00DC0F3B"/>
    <w:rsid w:val="00DD7068"/>
    <w:rsid w:val="00DE3B70"/>
    <w:rsid w:val="00DE6DCD"/>
    <w:rsid w:val="00DE7EF3"/>
    <w:rsid w:val="00DF43DF"/>
    <w:rsid w:val="00E140C6"/>
    <w:rsid w:val="00E25253"/>
    <w:rsid w:val="00E4296F"/>
    <w:rsid w:val="00E6065C"/>
    <w:rsid w:val="00E66283"/>
    <w:rsid w:val="00EE2312"/>
    <w:rsid w:val="00EE4DBE"/>
    <w:rsid w:val="00EE71C5"/>
    <w:rsid w:val="00F062D0"/>
    <w:rsid w:val="00F1278E"/>
    <w:rsid w:val="00F25793"/>
    <w:rsid w:val="00F615E7"/>
    <w:rsid w:val="00F93010"/>
    <w:rsid w:val="00FA5E9A"/>
    <w:rsid w:val="00FC6493"/>
    <w:rsid w:val="00FF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26EC"/>
  <w15:docId w15:val="{E060470D-80BD-47DB-9A12-5135793D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96F"/>
    <w:pPr>
      <w:keepNext/>
      <w:keepLines/>
      <w:spacing w:after="0" w:line="360" w:lineRule="auto"/>
      <w:jc w:val="center"/>
      <w:outlineLvl w:val="0"/>
    </w:pPr>
    <w:rPr>
      <w:rFonts w:ascii="GHEA Grapalat" w:eastAsiaTheme="majorEastAsia" w:hAnsi="GHEA Grapalat" w:cstheme="majorBidi"/>
      <w:b/>
      <w:sz w:val="28"/>
      <w:szCs w:val="40"/>
    </w:rPr>
  </w:style>
  <w:style w:type="paragraph" w:styleId="Heading2">
    <w:name w:val="heading 2"/>
    <w:basedOn w:val="Normal"/>
    <w:next w:val="Normal"/>
    <w:link w:val="Heading2Char"/>
    <w:uiPriority w:val="9"/>
    <w:unhideWhenUsed/>
    <w:qFormat/>
    <w:rsid w:val="00BF2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96F"/>
    <w:rPr>
      <w:rFonts w:ascii="GHEA Grapalat" w:eastAsiaTheme="majorEastAsia" w:hAnsi="GHEA Grapalat" w:cstheme="majorBidi"/>
      <w:b/>
      <w:sz w:val="28"/>
      <w:szCs w:val="40"/>
    </w:rPr>
  </w:style>
  <w:style w:type="character" w:customStyle="1" w:styleId="Heading2Char">
    <w:name w:val="Heading 2 Char"/>
    <w:basedOn w:val="DefaultParagraphFont"/>
    <w:link w:val="Heading2"/>
    <w:uiPriority w:val="9"/>
    <w:rsid w:val="00BF2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FFD"/>
    <w:rPr>
      <w:rFonts w:eastAsiaTheme="majorEastAsia" w:cstheme="majorBidi"/>
      <w:color w:val="272727" w:themeColor="text1" w:themeTint="D8"/>
    </w:rPr>
  </w:style>
  <w:style w:type="paragraph" w:styleId="Title">
    <w:name w:val="Title"/>
    <w:basedOn w:val="Normal"/>
    <w:next w:val="Normal"/>
    <w:link w:val="TitleChar"/>
    <w:uiPriority w:val="10"/>
    <w:qFormat/>
    <w:rsid w:val="00BF2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FFD"/>
    <w:pPr>
      <w:spacing w:before="160"/>
      <w:jc w:val="center"/>
    </w:pPr>
    <w:rPr>
      <w:i/>
      <w:iCs/>
      <w:color w:val="404040" w:themeColor="text1" w:themeTint="BF"/>
    </w:rPr>
  </w:style>
  <w:style w:type="character" w:customStyle="1" w:styleId="QuoteChar">
    <w:name w:val="Quote Char"/>
    <w:basedOn w:val="DefaultParagraphFont"/>
    <w:link w:val="Quote"/>
    <w:uiPriority w:val="29"/>
    <w:rsid w:val="00BF2FFD"/>
    <w:rPr>
      <w:i/>
      <w:iCs/>
      <w:color w:val="404040" w:themeColor="text1" w:themeTint="BF"/>
    </w:rPr>
  </w:style>
  <w:style w:type="paragraph" w:styleId="ListParagraph">
    <w:name w:val="List Paragraph"/>
    <w:basedOn w:val="Normal"/>
    <w:uiPriority w:val="34"/>
    <w:qFormat/>
    <w:rsid w:val="00BF2FFD"/>
    <w:pPr>
      <w:ind w:left="720"/>
      <w:contextualSpacing/>
    </w:pPr>
  </w:style>
  <w:style w:type="character" w:styleId="IntenseEmphasis">
    <w:name w:val="Intense Emphasis"/>
    <w:basedOn w:val="DefaultParagraphFont"/>
    <w:uiPriority w:val="21"/>
    <w:qFormat/>
    <w:rsid w:val="00BF2FFD"/>
    <w:rPr>
      <w:i/>
      <w:iCs/>
      <w:color w:val="0F4761" w:themeColor="accent1" w:themeShade="BF"/>
    </w:rPr>
  </w:style>
  <w:style w:type="paragraph" w:styleId="IntenseQuote">
    <w:name w:val="Intense Quote"/>
    <w:basedOn w:val="Normal"/>
    <w:next w:val="Normal"/>
    <w:link w:val="IntenseQuoteChar"/>
    <w:uiPriority w:val="30"/>
    <w:qFormat/>
    <w:rsid w:val="00BF2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FFD"/>
    <w:rPr>
      <w:i/>
      <w:iCs/>
      <w:color w:val="0F4761" w:themeColor="accent1" w:themeShade="BF"/>
    </w:rPr>
  </w:style>
  <w:style w:type="character" w:styleId="IntenseReference">
    <w:name w:val="Intense Reference"/>
    <w:basedOn w:val="DefaultParagraphFont"/>
    <w:uiPriority w:val="32"/>
    <w:qFormat/>
    <w:rsid w:val="00BF2FFD"/>
    <w:rPr>
      <w:b/>
      <w:bCs/>
      <w:smallCaps/>
      <w:color w:val="0F4761" w:themeColor="accent1" w:themeShade="BF"/>
      <w:spacing w:val="5"/>
    </w:rPr>
  </w:style>
  <w:style w:type="table" w:styleId="TableGrid">
    <w:name w:val="Table Grid"/>
    <w:basedOn w:val="TableNormal"/>
    <w:uiPriority w:val="39"/>
    <w:rsid w:val="009B3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D668C"/>
    <w:pPr>
      <w:tabs>
        <w:tab w:val="center" w:pos="4677"/>
        <w:tab w:val="right" w:pos="9355"/>
      </w:tabs>
      <w:spacing w:after="0" w:line="240" w:lineRule="auto"/>
    </w:pPr>
    <w:rPr>
      <w:kern w:val="0"/>
      <w:sz w:val="22"/>
      <w:szCs w:val="22"/>
      <w14:ligatures w14:val="none"/>
    </w:rPr>
  </w:style>
  <w:style w:type="character" w:customStyle="1" w:styleId="HeaderChar">
    <w:name w:val="Header Char"/>
    <w:basedOn w:val="DefaultParagraphFont"/>
    <w:link w:val="Header"/>
    <w:rsid w:val="007D668C"/>
    <w:rPr>
      <w:kern w:val="0"/>
      <w:sz w:val="22"/>
      <w:szCs w:val="22"/>
      <w14:ligatures w14:val="none"/>
    </w:rPr>
  </w:style>
  <w:style w:type="character" w:styleId="Hyperlink">
    <w:name w:val="Hyperlink"/>
    <w:basedOn w:val="DefaultParagraphFont"/>
    <w:uiPriority w:val="99"/>
    <w:unhideWhenUsed/>
    <w:rsid w:val="007D668C"/>
    <w:rPr>
      <w:color w:val="467886" w:themeColor="hyperlink"/>
      <w:u w:val="single"/>
    </w:rPr>
  </w:style>
  <w:style w:type="paragraph" w:styleId="TOC1">
    <w:name w:val="toc 1"/>
    <w:autoRedefine/>
    <w:uiPriority w:val="39"/>
    <w:unhideWhenUsed/>
    <w:rsid w:val="007D668C"/>
    <w:pPr>
      <w:tabs>
        <w:tab w:val="right" w:leader="dot" w:pos="9355"/>
      </w:tabs>
      <w:spacing w:after="0" w:line="276" w:lineRule="auto"/>
      <w:ind w:hanging="1"/>
    </w:pPr>
    <w:rPr>
      <w:rFonts w:ascii="GHEA Grapalat" w:eastAsia="Times New Roman" w:hAnsi="GHEA Grapalat" w:cs="Times New Roman"/>
      <w:noProof/>
      <w:kern w:val="0"/>
      <w:sz w:val="22"/>
      <w:szCs w:val="22"/>
      <w:lang w:val="hy" w:eastAsia="ru-RU"/>
      <w14:ligatures w14:val="none"/>
    </w:rPr>
  </w:style>
  <w:style w:type="paragraph" w:styleId="NoSpacing">
    <w:name w:val="No Spacing"/>
    <w:uiPriority w:val="1"/>
    <w:qFormat/>
    <w:rsid w:val="007D668C"/>
    <w:pPr>
      <w:spacing w:after="0" w:line="240" w:lineRule="auto"/>
    </w:pPr>
    <w:rPr>
      <w:kern w:val="0"/>
      <w:sz w:val="22"/>
      <w:szCs w:val="22"/>
      <w14:ligatures w14:val="none"/>
    </w:rPr>
  </w:style>
  <w:style w:type="paragraph" w:styleId="TOCHeading">
    <w:name w:val="TOC Heading"/>
    <w:basedOn w:val="Heading1"/>
    <w:next w:val="Normal"/>
    <w:uiPriority w:val="39"/>
    <w:unhideWhenUsed/>
    <w:qFormat/>
    <w:rsid w:val="007D668C"/>
    <w:pPr>
      <w:spacing w:before="480" w:line="276" w:lineRule="auto"/>
      <w:outlineLvl w:val="9"/>
    </w:pPr>
    <w:rPr>
      <w:b w:val="0"/>
      <w:bCs/>
      <w:kern w:val="0"/>
      <w:szCs w:val="28"/>
      <w:lang w:eastAsia="ja-JP"/>
      <w14:ligatures w14:val="none"/>
    </w:rPr>
  </w:style>
  <w:style w:type="paragraph" w:styleId="BalloonText">
    <w:name w:val="Balloon Text"/>
    <w:basedOn w:val="Normal"/>
    <w:link w:val="BalloonTextChar"/>
    <w:uiPriority w:val="99"/>
    <w:semiHidden/>
    <w:unhideWhenUsed/>
    <w:rsid w:val="00E42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96F"/>
    <w:rPr>
      <w:rFonts w:ascii="Tahoma" w:hAnsi="Tahoma" w:cs="Tahoma"/>
      <w:sz w:val="16"/>
      <w:szCs w:val="16"/>
    </w:rPr>
  </w:style>
  <w:style w:type="paragraph" w:styleId="Footer">
    <w:name w:val="footer"/>
    <w:basedOn w:val="Normal"/>
    <w:link w:val="FooterChar"/>
    <w:uiPriority w:val="99"/>
    <w:unhideWhenUsed/>
    <w:rsid w:val="00E4296F"/>
    <w:pPr>
      <w:tabs>
        <w:tab w:val="center" w:pos="4677"/>
        <w:tab w:val="right" w:pos="9355"/>
      </w:tabs>
      <w:spacing w:after="0" w:line="240" w:lineRule="auto"/>
    </w:pPr>
  </w:style>
  <w:style w:type="character" w:customStyle="1" w:styleId="FooterChar">
    <w:name w:val="Footer Char"/>
    <w:basedOn w:val="DefaultParagraphFont"/>
    <w:link w:val="Footer"/>
    <w:uiPriority w:val="99"/>
    <w:rsid w:val="00E42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0915C-0B67-40A3-B7F5-49C6924A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1687</Words>
  <Characters>9616</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Naira Poghosyan</dc:creator>
  <cp:lastModifiedBy>Margarita Gasparyan</cp:lastModifiedBy>
  <cp:revision>9</cp:revision>
  <cp:lastPrinted>2026-02-06T06:57:00Z</cp:lastPrinted>
  <dcterms:created xsi:type="dcterms:W3CDTF">2026-02-06T05:11:00Z</dcterms:created>
  <dcterms:modified xsi:type="dcterms:W3CDTF">2026-02-09T11:23:00Z</dcterms:modified>
</cp:coreProperties>
</file>