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0000001" w14:textId="3F597F26" w:rsidR="007C2B8E" w:rsidRDefault="005F25B9">
      <w:pPr>
        <w:pStyle w:val="Heading2"/>
        <w:jc w:val="center"/>
        <w:rPr>
          <w:rFonts w:ascii="Merriweather" w:eastAsia="Merriweather" w:hAnsi="Merriweather" w:cs="Merriweather"/>
          <w:color w:val="000000"/>
          <w:sz w:val="24"/>
          <w:szCs w:val="24"/>
        </w:rPr>
      </w:pPr>
      <w:r>
        <w:rPr>
          <w:noProof/>
          <w:lang w:val="en-US" w:eastAsia="en-US"/>
        </w:rPr>
        <mc:AlternateContent>
          <mc:Choice Requires="wps">
            <w:drawing>
              <wp:anchor distT="0" distB="0" distL="114300" distR="114300" simplePos="0" relativeHeight="251658240" behindDoc="0" locked="0" layoutInCell="1" hidden="0" allowOverlap="1" wp14:anchorId="15B82DD8" wp14:editId="1351FF5D">
                <wp:simplePos x="0" y="0"/>
                <wp:positionH relativeFrom="column">
                  <wp:posOffset>5659120</wp:posOffset>
                </wp:positionH>
                <wp:positionV relativeFrom="paragraph">
                  <wp:posOffset>-242570</wp:posOffset>
                </wp:positionV>
                <wp:extent cx="849630" cy="773430"/>
                <wp:effectExtent l="0" t="0" r="0" b="0"/>
                <wp:wrapNone/>
                <wp:docPr id="13" name="Полилиния: фигура 13"/>
                <wp:cNvGraphicFramePr/>
                <a:graphic xmlns:a="http://schemas.openxmlformats.org/drawingml/2006/main">
                  <a:graphicData uri="http://schemas.microsoft.com/office/word/2010/wordprocessingShape">
                    <wps:wsp>
                      <wps:cNvSpPr/>
                      <wps:spPr>
                        <a:xfrm>
                          <a:off x="0" y="0"/>
                          <a:ext cx="849630" cy="773430"/>
                        </a:xfrm>
                        <a:custGeom>
                          <a:avLst/>
                          <a:gdLst/>
                          <a:ahLst/>
                          <a:cxnLst/>
                          <a:rect l="l" t="t" r="r" b="b"/>
                          <a:pathLst>
                            <a:path w="1836776" h="1836776" extrusionOk="0">
                              <a:moveTo>
                                <a:pt x="0" y="0"/>
                              </a:moveTo>
                              <a:lnTo>
                                <a:pt x="1836776" y="0"/>
                              </a:lnTo>
                              <a:lnTo>
                                <a:pt x="1836776" y="1836776"/>
                              </a:lnTo>
                              <a:lnTo>
                                <a:pt x="0" y="1836776"/>
                              </a:lnTo>
                              <a:lnTo>
                                <a:pt x="0" y="0"/>
                              </a:lnTo>
                              <a:close/>
                            </a:path>
                          </a:pathLst>
                        </a:custGeom>
                        <a:blipFill rotWithShape="1">
                          <a:blip r:embed="rId8">
                            <a:alphaModFix/>
                          </a:blip>
                          <a:stretch>
                            <a:fillRect/>
                          </a:stretch>
                        </a:blipFill>
                        <a:ln>
                          <a:noFill/>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93FEB3" id="Полилиния: фигура 13" o:spid="_x0000_s1026" style="position:absolute;margin-left:445.6pt;margin-top:-19.1pt;width:66.9pt;height:60.9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836776,183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" path="m,l1836776,r,1836776l,1836776,,xe" stroked="f">
                <v:fill r:id="rId9" o:title="" recolor="t" rotate="t" type="frame"/>
                <v:path arrowok="t" o:extrusionok="f"/>
              </v:shape>
            </w:pict>
          </mc:Fallback>
        </mc:AlternateContent>
      </w:r>
      <w:r>
        <w:rPr>
          <w:noProof/>
          <w:lang w:val="en-US" w:eastAsia="en-US"/>
        </w:rPr>
        <w:drawing>
          <wp:anchor distT="0" distB="0" distL="114300" distR="114300" simplePos="0" relativeHeight="251660288" behindDoc="0" locked="0" layoutInCell="1" hidden="0" allowOverlap="1" wp14:anchorId="3CF3F296" wp14:editId="36B7291D">
            <wp:simplePos x="0" y="0"/>
            <wp:positionH relativeFrom="column">
              <wp:posOffset>3665220</wp:posOffset>
            </wp:positionH>
            <wp:positionV relativeFrom="paragraph">
              <wp:posOffset>-224790</wp:posOffset>
            </wp:positionV>
            <wp:extent cx="2087880" cy="716280"/>
            <wp:effectExtent l="0" t="0" r="7620" b="7620"/>
            <wp:wrapNone/>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087880" cy="716280"/>
                    </a:xfrm>
                    <a:prstGeom prst="rect">
                      <a:avLst/>
                    </a:prstGeom>
                    <a:ln/>
                  </pic:spPr>
                </pic:pic>
              </a:graphicData>
            </a:graphic>
            <wp14:sizeRelH relativeFrom="margin">
              <wp14:pctWidth>0</wp14:pctWidth>
            </wp14:sizeRelH>
          </wp:anchor>
        </w:drawing>
      </w:r>
      <w:r>
        <w:rPr>
          <w:noProof/>
          <w:lang w:val="en-US" w:eastAsia="en-US"/>
        </w:rPr>
        <w:drawing>
          <wp:anchor distT="0" distB="0" distL="114300" distR="114300" simplePos="0" relativeHeight="251661312" behindDoc="0" locked="0" layoutInCell="1" hidden="0" allowOverlap="1" wp14:anchorId="3763A285" wp14:editId="63DEC0A5">
            <wp:simplePos x="0" y="0"/>
            <wp:positionH relativeFrom="column">
              <wp:posOffset>2865120</wp:posOffset>
            </wp:positionH>
            <wp:positionV relativeFrom="paragraph">
              <wp:posOffset>-146685</wp:posOffset>
            </wp:positionV>
            <wp:extent cx="755015" cy="570230"/>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755015" cy="570230"/>
                    </a:xfrm>
                    <a:prstGeom prst="rect">
                      <a:avLst/>
                    </a:prstGeom>
                    <a:ln/>
                  </pic:spPr>
                </pic:pic>
              </a:graphicData>
            </a:graphic>
          </wp:anchor>
        </w:drawing>
      </w:r>
      <w:r>
        <w:rPr>
          <w:noProof/>
          <w:lang w:val="en-US" w:eastAsia="en-US"/>
        </w:rPr>
        <w:drawing>
          <wp:anchor distT="0" distB="0" distL="114300" distR="114300" simplePos="0" relativeHeight="251662336" behindDoc="0" locked="0" layoutInCell="1" hidden="0" allowOverlap="1" wp14:anchorId="3B29C51A" wp14:editId="2613C85D">
            <wp:simplePos x="0" y="0"/>
            <wp:positionH relativeFrom="column">
              <wp:posOffset>1419225</wp:posOffset>
            </wp:positionH>
            <wp:positionV relativeFrom="paragraph">
              <wp:posOffset>-213995</wp:posOffset>
            </wp:positionV>
            <wp:extent cx="1401445" cy="630555"/>
            <wp:effectExtent l="0" t="0" r="0" b="0"/>
            <wp:wrapNone/>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1401445" cy="630555"/>
                    </a:xfrm>
                    <a:prstGeom prst="rect">
                      <a:avLst/>
                    </a:prstGeom>
                    <a:ln/>
                  </pic:spPr>
                </pic:pic>
              </a:graphicData>
            </a:graphic>
          </wp:anchor>
        </w:drawing>
      </w:r>
      <w:r>
        <w:rPr>
          <w:noProof/>
          <w:lang w:val="en-US" w:eastAsia="en-US"/>
        </w:rPr>
        <w:drawing>
          <wp:anchor distT="0" distB="0" distL="114300" distR="114300" simplePos="0" relativeHeight="251659264" behindDoc="0" locked="0" layoutInCell="1" hidden="0" allowOverlap="1" wp14:anchorId="4796B8CE" wp14:editId="7B2CDB8B">
            <wp:simplePos x="0" y="0"/>
            <wp:positionH relativeFrom="column">
              <wp:posOffset>-389890</wp:posOffset>
            </wp:positionH>
            <wp:positionV relativeFrom="paragraph">
              <wp:posOffset>-261620</wp:posOffset>
            </wp:positionV>
            <wp:extent cx="1876425" cy="653415"/>
            <wp:effectExtent l="0" t="0" r="0" b="0"/>
            <wp:wrapNone/>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876425" cy="653415"/>
                    </a:xfrm>
                    <a:prstGeom prst="rect">
                      <a:avLst/>
                    </a:prstGeom>
                    <a:ln/>
                  </pic:spPr>
                </pic:pic>
              </a:graphicData>
            </a:graphic>
          </wp:anchor>
        </w:drawing>
      </w:r>
    </w:p>
    <w:p w14:paraId="00000002" w14:textId="77777777" w:rsidR="007C2B8E" w:rsidRDefault="007C2B8E">
      <w:pPr>
        <w:rPr>
          <w:rFonts w:ascii="Cambria" w:eastAsia="Cambria" w:hAnsi="Cambria" w:cs="Cambria"/>
        </w:rPr>
      </w:pPr>
    </w:p>
    <w:p w14:paraId="00000003" w14:textId="77777777" w:rsidR="007C2B8E" w:rsidRDefault="007C2B8E">
      <w:pPr>
        <w:rPr>
          <w:rFonts w:ascii="GHEA Grapalat" w:eastAsia="GHEA Grapalat" w:hAnsi="GHEA Grapalat" w:cs="GHEA Grapalat"/>
          <w:b/>
          <w:bCs/>
          <w:color w:val="000000"/>
        </w:rPr>
      </w:pPr>
    </w:p>
    <w:p w14:paraId="00000004" w14:textId="77777777" w:rsidR="007C2B8E" w:rsidRDefault="007C2B8E">
      <w:pPr>
        <w:tabs>
          <w:tab w:val="left" w:pos="1788"/>
        </w:tabs>
        <w:jc w:val="center"/>
        <w:rPr>
          <w:rFonts w:ascii="GHEA Grapalat" w:eastAsia="GHEA Grapalat" w:hAnsi="GHEA Grapalat" w:cs="GHEA Grapalat"/>
          <w:b/>
          <w:bCs/>
          <w:color w:val="222222"/>
          <w:sz w:val="28"/>
          <w:szCs w:val="28"/>
        </w:rPr>
      </w:pPr>
    </w:p>
    <w:p w14:paraId="00000005" w14:textId="77777777" w:rsidR="007C2B8E" w:rsidRDefault="00407F2E" w:rsidP="005F25B9">
      <w:pPr>
        <w:tabs>
          <w:tab w:val="left" w:pos="1788"/>
        </w:tabs>
        <w:ind w:right="-270"/>
        <w:jc w:val="center"/>
        <w:rPr>
          <w:rFonts w:ascii="GHEA Grapalat" w:eastAsia="GHEA Grapalat" w:hAnsi="GHEA Grapalat" w:cs="GHEA Grapalat"/>
          <w:b/>
          <w:bCs/>
          <w:color w:val="222222"/>
          <w:sz w:val="28"/>
          <w:szCs w:val="28"/>
        </w:rPr>
      </w:pPr>
      <w:sdt>
        <w:sdtPr>
          <w:tag w:val="goog_rdk_0"/>
          <w:id w:val="1710393901"/>
        </w:sdtPr>
        <w:sdtEndPr/>
        <w:sdtContent/>
      </w:sdt>
      <w:sdt>
        <w:sdtPr>
          <w:tag w:val="goog_rdk_1"/>
          <w:id w:val="237774512"/>
        </w:sdtPr>
        <w:sdtEndPr/>
        <w:sdtContent/>
      </w:sdt>
      <w:r w:rsidR="00563448">
        <w:rPr>
          <w:rFonts w:ascii="GHEA Grapalat" w:eastAsia="GHEA Grapalat" w:hAnsi="GHEA Grapalat" w:cs="GHEA Grapalat"/>
          <w:b/>
          <w:bCs/>
          <w:color w:val="222222"/>
          <w:sz w:val="28"/>
          <w:szCs w:val="28"/>
        </w:rPr>
        <w:t>«ՀԱՄԱՊԱՐՓԱԿ ԱՋԱԿՑՈՒԹՅԱՆ ԾՐԱԳԻՐ՝ ԿԵՆՍԱԲԱԶՄԱԶԱՆՈՒԹՅԱՆ ԱԶԳԱՅԻՆ ՌԱԶՄԱՎԱՐՈՒԹՅԱՆ ԵՎ ԳՈՐԾՈՂՈՒԹՅՈՒՆՆԵՐԻ ԾՐԱԳՐԻ ՎԵՐԱՆԱՅՄԱՆ ԵՎ 7-ՐԴ ԱԶԳԱՅԻՆ ԶԵԿՈՒՅՑԻ ՄՇԱԿՄԱՆ ՀԱՄԱՐ» ԴՐԱՄԱՇՆՈՐՀԱՅԻՆ ԾՐԱԳԻՐ</w:t>
      </w:r>
    </w:p>
    <w:p w14:paraId="00000006" w14:textId="77777777" w:rsidR="007C2B8E" w:rsidRDefault="007C2B8E">
      <w:pPr>
        <w:rPr>
          <w:rFonts w:ascii="GHEA Grapalat" w:eastAsia="GHEA Grapalat" w:hAnsi="GHEA Grapalat" w:cs="GHEA Grapalat"/>
          <w:b/>
          <w:bCs/>
          <w:color w:val="000000"/>
        </w:rPr>
      </w:pPr>
    </w:p>
    <w:p w14:paraId="00000007" w14:textId="77777777" w:rsidR="007C2B8E" w:rsidRDefault="007C2B8E">
      <w:pPr>
        <w:rPr>
          <w:rFonts w:ascii="GHEA Grapalat" w:eastAsia="GHEA Grapalat" w:hAnsi="GHEA Grapalat" w:cs="GHEA Grapalat"/>
          <w:b/>
          <w:bCs/>
          <w:color w:val="000000"/>
          <w:sz w:val="28"/>
          <w:szCs w:val="28"/>
        </w:rPr>
      </w:pPr>
    </w:p>
    <w:p w14:paraId="00000008" w14:textId="77777777" w:rsidR="007C2B8E" w:rsidRDefault="007C2B8E">
      <w:pPr>
        <w:rPr>
          <w:rFonts w:ascii="GHEA Grapalat" w:eastAsia="GHEA Grapalat" w:hAnsi="GHEA Grapalat" w:cs="GHEA Grapalat"/>
          <w:b/>
          <w:bCs/>
          <w:color w:val="000000"/>
          <w:sz w:val="28"/>
          <w:szCs w:val="28"/>
        </w:rPr>
      </w:pPr>
    </w:p>
    <w:p w14:paraId="00000009" w14:textId="77777777" w:rsidR="007C2B8E" w:rsidRDefault="007C2B8E">
      <w:pPr>
        <w:pStyle w:val="Heading1"/>
        <w:spacing w:before="0" w:line="360" w:lineRule="auto"/>
        <w:jc w:val="center"/>
        <w:rPr>
          <w:rFonts w:ascii="GHEA Grapalat" w:eastAsia="GHEA Grapalat" w:hAnsi="GHEA Grapalat" w:cs="GHEA Grapalat"/>
          <w:b/>
          <w:bCs/>
          <w:color w:val="000000"/>
          <w:sz w:val="28"/>
          <w:szCs w:val="28"/>
        </w:rPr>
      </w:pPr>
    </w:p>
    <w:p w14:paraId="0000000A" w14:textId="77777777" w:rsidR="007C2B8E" w:rsidRDefault="00563448" w:rsidP="005F25B9">
      <w:pPr>
        <w:pStyle w:val="Heading1"/>
        <w:spacing w:before="0" w:line="360" w:lineRule="auto"/>
        <w:ind w:right="-360"/>
        <w:jc w:val="center"/>
        <w:rPr>
          <w:rFonts w:ascii="GHEA Grapalat" w:eastAsia="GHEA Grapalat" w:hAnsi="GHEA Grapalat" w:cs="GHEA Grapalat"/>
          <w:b/>
          <w:bCs/>
          <w:color w:val="000000"/>
          <w:sz w:val="28"/>
          <w:szCs w:val="28"/>
        </w:rPr>
      </w:pPr>
      <w:r>
        <w:rPr>
          <w:rFonts w:ascii="GHEA Grapalat" w:eastAsia="GHEA Grapalat" w:hAnsi="GHEA Grapalat" w:cs="GHEA Grapalat"/>
          <w:b/>
          <w:bCs/>
          <w:color w:val="000000"/>
          <w:sz w:val="28"/>
          <w:szCs w:val="28"/>
        </w:rPr>
        <w:t>ԲԱԺԻՆ III</w:t>
      </w:r>
      <w:r>
        <w:rPr>
          <w:rFonts w:ascii="Cambria Math" w:eastAsia="Cambria Math" w:hAnsi="Cambria Math" w:cs="Cambria Math"/>
          <w:b/>
          <w:bCs/>
          <w:color w:val="000000"/>
          <w:sz w:val="28"/>
          <w:szCs w:val="28"/>
        </w:rPr>
        <w:t>․</w:t>
      </w:r>
      <w:r>
        <w:rPr>
          <w:rFonts w:ascii="GHEA Grapalat" w:eastAsia="GHEA Grapalat" w:hAnsi="GHEA Grapalat" w:cs="GHEA Grapalat"/>
          <w:b/>
          <w:bCs/>
          <w:color w:val="000000"/>
          <w:sz w:val="28"/>
          <w:szCs w:val="28"/>
        </w:rPr>
        <w:t xml:space="preserve"> ԱԶԳԱՅԻՆ ԹԻՐԱԽՆԵՐԻ ԻՐԱԿԱՆԱՑՄԱՆ ԱՌԱՋԸՆԹԱՑԻ ԳՆԱՀԱՏՈՒՄԸ</w:t>
      </w:r>
    </w:p>
    <w:p w14:paraId="0000000B" w14:textId="77777777" w:rsidR="007C2B8E" w:rsidRDefault="007C2B8E">
      <w:pPr>
        <w:jc w:val="center"/>
        <w:rPr>
          <w:rFonts w:ascii="Merriweather" w:eastAsia="Merriweather" w:hAnsi="Merriweather" w:cs="Merriweather"/>
          <w:b/>
          <w:bCs/>
          <w:sz w:val="28"/>
          <w:szCs w:val="28"/>
        </w:rPr>
      </w:pPr>
    </w:p>
    <w:p w14:paraId="0000000C" w14:textId="77777777" w:rsidR="007C2B8E" w:rsidRDefault="007C2B8E">
      <w:pPr>
        <w:jc w:val="center"/>
        <w:rPr>
          <w:rFonts w:ascii="Merriweather" w:eastAsia="Merriweather" w:hAnsi="Merriweather" w:cs="Merriweather"/>
          <w:b/>
          <w:bCs/>
          <w:sz w:val="28"/>
          <w:szCs w:val="28"/>
        </w:rPr>
      </w:pPr>
    </w:p>
    <w:p w14:paraId="0000000D" w14:textId="77777777" w:rsidR="007C2B8E" w:rsidRDefault="007C2B8E">
      <w:pPr>
        <w:jc w:val="center"/>
        <w:rPr>
          <w:rFonts w:ascii="Merriweather" w:eastAsia="Merriweather" w:hAnsi="Merriweather" w:cs="Merriweather"/>
          <w:b/>
          <w:bCs/>
          <w:sz w:val="28"/>
          <w:szCs w:val="28"/>
        </w:rPr>
      </w:pPr>
    </w:p>
    <w:p w14:paraId="0000000E" w14:textId="77777777" w:rsidR="007C2B8E" w:rsidRDefault="007C2B8E">
      <w:pPr>
        <w:jc w:val="center"/>
        <w:rPr>
          <w:rFonts w:ascii="Merriweather" w:eastAsia="Merriweather" w:hAnsi="Merriweather" w:cs="Merriweather"/>
          <w:b/>
          <w:bCs/>
          <w:sz w:val="28"/>
          <w:szCs w:val="28"/>
        </w:rPr>
      </w:pPr>
    </w:p>
    <w:p w14:paraId="0000000F" w14:textId="77777777" w:rsidR="007C2B8E" w:rsidRDefault="00563448">
      <w:p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Պատվիրատու՝</w:t>
      </w:r>
    </w:p>
    <w:p w14:paraId="00000010" w14:textId="77777777" w:rsidR="007C2B8E" w:rsidRDefault="00563448">
      <w:p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ՀՀ ՇՄՆ «Բնապահպանական  ծրագրերի իրականացման գրասենյակ» </w:t>
      </w:r>
    </w:p>
    <w:p w14:paraId="00000011" w14:textId="77777777" w:rsidR="007C2B8E" w:rsidRDefault="00563448">
      <w:p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պետական հիմնարկ</w:t>
      </w:r>
    </w:p>
    <w:p w14:paraId="00000012" w14:textId="77777777" w:rsidR="007C2B8E" w:rsidRDefault="00563448">
      <w:p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Կատարող՝ </w:t>
      </w:r>
    </w:p>
    <w:p w14:paraId="00000013" w14:textId="77777777" w:rsidR="007C2B8E" w:rsidRDefault="00563448">
      <w:p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ՀՀ ԳԱԱ «Ա</w:t>
      </w:r>
      <w:r>
        <w:rPr>
          <w:rFonts w:ascii="Cambria Math" w:eastAsia="Cambria Math" w:hAnsi="Cambria Math" w:cs="Cambria Math"/>
          <w:color w:val="000000"/>
          <w:sz w:val="24"/>
          <w:szCs w:val="24"/>
        </w:rPr>
        <w:t>․</w:t>
      </w:r>
      <w:r>
        <w:rPr>
          <w:rFonts w:ascii="GHEA Grapalat" w:eastAsia="GHEA Grapalat" w:hAnsi="GHEA Grapalat" w:cs="GHEA Grapalat"/>
          <w:color w:val="000000"/>
          <w:sz w:val="24"/>
          <w:szCs w:val="24"/>
        </w:rPr>
        <w:t xml:space="preserve"> Թախտաջյանի անվան բուսաբանության ինստիտուտ» ՊՈԱԿ</w:t>
      </w:r>
    </w:p>
    <w:p w14:paraId="00000014" w14:textId="77777777" w:rsidR="007C2B8E" w:rsidRDefault="007C2B8E">
      <w:pPr>
        <w:pBdr>
          <w:top w:val="nil"/>
          <w:left w:val="nil"/>
          <w:bottom w:val="nil"/>
          <w:right w:val="nil"/>
          <w:between w:val="nil"/>
        </w:pBdr>
        <w:spacing w:after="0" w:line="240" w:lineRule="auto"/>
        <w:rPr>
          <w:rFonts w:ascii="GHEA Grapalat" w:eastAsia="GHEA Grapalat" w:hAnsi="GHEA Grapalat" w:cs="GHEA Grapalat"/>
          <w:color w:val="000000"/>
          <w:sz w:val="24"/>
          <w:szCs w:val="24"/>
        </w:rPr>
      </w:pPr>
    </w:p>
    <w:p w14:paraId="00000015" w14:textId="77777777" w:rsidR="007C2B8E" w:rsidRDefault="007C2B8E">
      <w:pPr>
        <w:pBdr>
          <w:top w:val="nil"/>
          <w:left w:val="nil"/>
          <w:bottom w:val="nil"/>
          <w:right w:val="nil"/>
          <w:between w:val="nil"/>
        </w:pBdr>
        <w:spacing w:after="0" w:line="240" w:lineRule="auto"/>
        <w:rPr>
          <w:rFonts w:ascii="GHEA Grapalat" w:eastAsia="GHEA Grapalat" w:hAnsi="GHEA Grapalat" w:cs="GHEA Grapalat"/>
          <w:color w:val="000000"/>
          <w:sz w:val="24"/>
          <w:szCs w:val="24"/>
        </w:rPr>
      </w:pPr>
    </w:p>
    <w:p w14:paraId="00000016" w14:textId="77777777" w:rsidR="007C2B8E" w:rsidRDefault="007C2B8E">
      <w:pPr>
        <w:ind w:right="-112" w:hanging="2"/>
        <w:rPr>
          <w:rFonts w:ascii="GHEA Grapalat" w:eastAsia="GHEA Grapalat" w:hAnsi="GHEA Grapalat" w:cs="GHEA Grapalat"/>
          <w:color w:val="000000"/>
        </w:rPr>
      </w:pPr>
    </w:p>
    <w:p w14:paraId="00000017" w14:textId="77777777" w:rsidR="007C2B8E" w:rsidRDefault="00563448">
      <w:pPr>
        <w:ind w:hanging="2"/>
        <w:jc w:val="center"/>
        <w:rPr>
          <w:rFonts w:ascii="GHEA Grapalat" w:eastAsia="GHEA Grapalat" w:hAnsi="GHEA Grapalat" w:cs="GHEA Grapalat"/>
          <w:b/>
          <w:bCs/>
          <w:sz w:val="24"/>
          <w:szCs w:val="24"/>
        </w:rPr>
      </w:pPr>
      <w:r>
        <w:rPr>
          <w:rFonts w:ascii="GHEA Grapalat" w:eastAsia="GHEA Grapalat" w:hAnsi="GHEA Grapalat" w:cs="GHEA Grapalat"/>
          <w:b/>
          <w:bCs/>
          <w:sz w:val="24"/>
          <w:szCs w:val="24"/>
        </w:rPr>
        <w:t>Երևան-2026</w:t>
      </w:r>
    </w:p>
    <w:p w14:paraId="00000018" w14:textId="77777777" w:rsidR="007C2B8E" w:rsidRDefault="007C2B8E">
      <w:pPr>
        <w:ind w:hanging="2"/>
        <w:jc w:val="center"/>
        <w:rPr>
          <w:rFonts w:ascii="GHEA Grapalat" w:eastAsia="GHEA Grapalat" w:hAnsi="GHEA Grapalat" w:cs="GHEA Grapalat"/>
          <w:b/>
          <w:bCs/>
          <w:sz w:val="28"/>
          <w:szCs w:val="28"/>
        </w:rPr>
      </w:pPr>
    </w:p>
    <w:p w14:paraId="0ED034F6" w14:textId="77777777" w:rsidR="005F25B9" w:rsidRDefault="005F25B9">
      <w:pPr>
        <w:ind w:hanging="2"/>
        <w:jc w:val="center"/>
        <w:rPr>
          <w:rFonts w:ascii="GHEA Grapalat" w:eastAsia="GHEA Grapalat" w:hAnsi="GHEA Grapalat" w:cs="GHEA Grapalat"/>
          <w:b/>
          <w:bCs/>
          <w:sz w:val="28"/>
          <w:szCs w:val="28"/>
        </w:rPr>
      </w:pPr>
    </w:p>
    <w:p w14:paraId="00000019" w14:textId="77777777" w:rsidR="007C2B8E" w:rsidRDefault="00563448">
      <w:pPr>
        <w:ind w:hanging="2"/>
        <w:jc w:val="center"/>
        <w:rPr>
          <w:rFonts w:ascii="GHEA Grapalat" w:eastAsia="GHEA Grapalat" w:hAnsi="GHEA Grapalat" w:cs="GHEA Grapalat"/>
          <w:b/>
          <w:bCs/>
          <w:sz w:val="28"/>
          <w:szCs w:val="28"/>
        </w:rPr>
      </w:pPr>
      <w:r>
        <w:rPr>
          <w:rFonts w:ascii="GHEA Grapalat" w:eastAsia="GHEA Grapalat" w:hAnsi="GHEA Grapalat" w:cs="GHEA Grapalat"/>
          <w:b/>
          <w:bCs/>
          <w:sz w:val="28"/>
          <w:szCs w:val="28"/>
        </w:rPr>
        <w:t>Բովանդակություն</w:t>
      </w:r>
    </w:p>
    <w:p w14:paraId="0000001A" w14:textId="77777777" w:rsidR="007C2B8E" w:rsidRDefault="007C2B8E">
      <w:pPr>
        <w:pBdr>
          <w:top w:val="nil"/>
          <w:left w:val="nil"/>
          <w:bottom w:val="nil"/>
          <w:right w:val="nil"/>
          <w:between w:val="nil"/>
        </w:pBdr>
        <w:tabs>
          <w:tab w:val="right" w:pos="9628"/>
        </w:tabs>
        <w:spacing w:after="0" w:line="276" w:lineRule="auto"/>
        <w:rPr>
          <w:rFonts w:ascii="Cambria" w:eastAsia="Cambria" w:hAnsi="Cambria" w:cs="Cambria"/>
          <w:color w:val="000000"/>
        </w:rPr>
      </w:pPr>
    </w:p>
    <w:sdt>
      <w:sdtPr>
        <w:id w:val="-336392833"/>
        <w:docPartObj>
          <w:docPartGallery w:val="Table of Contents"/>
          <w:docPartUnique/>
        </w:docPartObj>
      </w:sdtPr>
      <w:sdtEndPr/>
      <w:sdtContent>
        <w:p w14:paraId="0000001B" w14:textId="25B72E54" w:rsidR="007C2B8E" w:rsidRDefault="00563448">
          <w:pPr>
            <w:pBdr>
              <w:top w:val="nil"/>
              <w:left w:val="nil"/>
              <w:bottom w:val="nil"/>
              <w:right w:val="nil"/>
              <w:between w:val="nil"/>
            </w:pBdr>
            <w:tabs>
              <w:tab w:val="right" w:pos="9628"/>
            </w:tabs>
            <w:spacing w:after="0" w:line="276" w:lineRule="auto"/>
            <w:rPr>
              <w:rFonts w:ascii="GHEA Grapalat" w:eastAsia="GHEA Grapalat" w:hAnsi="GHEA Grapalat" w:cs="GHEA Grapalat"/>
              <w:color w:val="000000"/>
            </w:rPr>
          </w:pPr>
          <w:r>
            <w:fldChar w:fldCharType="begin"/>
          </w:r>
          <w:r>
            <w:instrText xml:space="preserve"> TOC \h \u \z \t "Heading 1,1,Heading 2,2,Heading 3,3,"</w:instrText>
          </w:r>
          <w:r>
            <w:fldChar w:fldCharType="separate"/>
          </w:r>
          <w:hyperlink r:id="rId14">
            <w:r>
              <w:rPr>
                <w:rFonts w:ascii="GHEA Grapalat" w:eastAsia="GHEA Grapalat" w:hAnsi="GHEA Grapalat" w:cs="GHEA Grapalat"/>
                <w:color w:val="000000"/>
              </w:rPr>
              <w:t>ՀԱՊԱՎՈՒՄՆԵՐԻ ՑԱՆԿ</w:t>
            </w:r>
            <w:r>
              <w:rPr>
                <w:rFonts w:ascii="GHEA Grapalat" w:eastAsia="GHEA Grapalat" w:hAnsi="GHEA Grapalat" w:cs="GHEA Grapalat"/>
                <w:color w:val="000000"/>
              </w:rPr>
              <w:tab/>
            </w:r>
          </w:hyperlink>
          <w:r w:rsidR="005F25B9">
            <w:t xml:space="preserve">    </w:t>
          </w:r>
          <w:r>
            <w:fldChar w:fldCharType="begin"/>
          </w:r>
          <w:r>
            <w:instrText xml:space="preserve"> PAGEREF _heading=h.o5s9ux1mz2sq \h </w:instrText>
          </w:r>
          <w:r>
            <w:fldChar w:fldCharType="separate"/>
          </w:r>
          <w:r w:rsidR="001753AB">
            <w:rPr>
              <w:noProof/>
            </w:rPr>
            <w:t>2</w:t>
          </w:r>
          <w:r>
            <w:fldChar w:fldCharType="end"/>
          </w:r>
        </w:p>
        <w:p w14:paraId="0000001C" w14:textId="77777777" w:rsidR="007C2B8E" w:rsidRDefault="00407F2E">
          <w:pPr>
            <w:pBdr>
              <w:top w:val="nil"/>
              <w:left w:val="nil"/>
              <w:bottom w:val="nil"/>
              <w:right w:val="nil"/>
              <w:between w:val="nil"/>
            </w:pBdr>
            <w:tabs>
              <w:tab w:val="right" w:pos="9628"/>
            </w:tabs>
            <w:spacing w:after="0" w:line="276" w:lineRule="auto"/>
            <w:rPr>
              <w:rFonts w:ascii="GHEA Grapalat" w:eastAsia="GHEA Grapalat" w:hAnsi="GHEA Grapalat" w:cs="GHEA Grapalat"/>
              <w:color w:val="000000"/>
            </w:rPr>
          </w:pPr>
          <w:hyperlink r:id="rId15">
            <w:r w:rsidR="00563448">
              <w:rPr>
                <w:rFonts w:ascii="GHEA Grapalat" w:eastAsia="GHEA Grapalat" w:hAnsi="GHEA Grapalat" w:cs="GHEA Grapalat"/>
                <w:color w:val="000000"/>
              </w:rPr>
              <w:t>1. ՆԵՐԱԾՈՒԹՅՈՒՆ</w:t>
            </w:r>
            <w:r w:rsidR="00563448">
              <w:rPr>
                <w:rFonts w:ascii="GHEA Grapalat" w:eastAsia="GHEA Grapalat" w:hAnsi="GHEA Grapalat" w:cs="GHEA Grapalat"/>
                <w:color w:val="000000"/>
              </w:rPr>
              <w:tab/>
              <w:t>4</w:t>
            </w:r>
          </w:hyperlink>
        </w:p>
        <w:p w14:paraId="0000001E" w14:textId="1F4D14C5" w:rsidR="007C2B8E" w:rsidRDefault="00407F2E" w:rsidP="005F25B9">
          <w:pPr>
            <w:pBdr>
              <w:top w:val="nil"/>
              <w:left w:val="nil"/>
              <w:bottom w:val="nil"/>
              <w:right w:val="nil"/>
              <w:between w:val="nil"/>
            </w:pBdr>
            <w:spacing w:after="0" w:line="360" w:lineRule="auto"/>
            <w:ind w:right="-270"/>
            <w:jc w:val="both"/>
            <w:rPr>
              <w:rFonts w:ascii="GHEA Grapalat" w:eastAsia="GHEA Grapalat" w:hAnsi="GHEA Grapalat" w:cs="GHEA Grapalat"/>
              <w:color w:val="000000"/>
            </w:rPr>
          </w:pPr>
          <w:hyperlink r:id="rId16">
            <w:r w:rsidR="00563448">
              <w:rPr>
                <w:rFonts w:ascii="GHEA Grapalat" w:eastAsia="GHEA Grapalat" w:hAnsi="GHEA Grapalat" w:cs="GHEA Grapalat"/>
              </w:rPr>
              <w:t>1</w:t>
            </w:r>
          </w:hyperlink>
          <w:hyperlink r:id="rId17">
            <w:r w:rsidR="00563448">
              <w:rPr>
                <w:rFonts w:ascii="Cambria Math" w:eastAsia="Cambria Math" w:hAnsi="Cambria Math" w:cs="Cambria Math"/>
              </w:rPr>
              <w:t>․</w:t>
            </w:r>
          </w:hyperlink>
          <w:hyperlink r:id="rId18">
            <w:r w:rsidR="00563448">
              <w:rPr>
                <w:rFonts w:ascii="GHEA Grapalat" w:eastAsia="GHEA Grapalat" w:hAnsi="GHEA Grapalat" w:cs="GHEA Grapalat"/>
              </w:rPr>
              <w:t xml:space="preserve">1. Հիմնական և երկակի ցուցիչների գնահատում </w:t>
            </w:r>
          </w:hyperlink>
          <w:r w:rsidR="005F25B9">
            <w:t xml:space="preserve">                                                                         </w:t>
          </w:r>
          <w:r w:rsidR="00563448">
            <w:fldChar w:fldCharType="begin"/>
          </w:r>
          <w:r w:rsidR="00563448">
            <w:instrText xml:space="preserve"> HYPERLINK "about:blank" </w:instrText>
          </w:r>
          <w:r w:rsidR="00563448">
            <w:fldChar w:fldCharType="separate"/>
          </w:r>
          <w:r w:rsidR="005F25B9">
            <w:t xml:space="preserve">            6</w:t>
          </w:r>
        </w:p>
        <w:p w14:paraId="0000001F" w14:textId="45317DAE" w:rsidR="005F25B9" w:rsidRDefault="00563448" w:rsidP="005F25B9">
          <w:pPr>
            <w:pBdr>
              <w:top w:val="nil"/>
              <w:left w:val="nil"/>
              <w:bottom w:val="nil"/>
              <w:right w:val="nil"/>
              <w:between w:val="nil"/>
            </w:pBdr>
            <w:spacing w:after="0" w:line="360" w:lineRule="auto"/>
            <w:jc w:val="both"/>
          </w:pPr>
          <w:r>
            <w:fldChar w:fldCharType="end"/>
          </w:r>
          <w:hyperlink r:id="rId19">
            <w:r>
              <w:rPr>
                <w:rFonts w:ascii="GHEA Grapalat" w:eastAsia="GHEA Grapalat" w:hAnsi="GHEA Grapalat" w:cs="GHEA Grapalat"/>
              </w:rPr>
              <w:t>1.2</w:t>
            </w:r>
          </w:hyperlink>
          <w:hyperlink r:id="rId20">
            <w:r>
              <w:rPr>
                <w:rFonts w:ascii="Cambria Math" w:eastAsia="Cambria Math" w:hAnsi="Cambria Math" w:cs="Cambria Math"/>
              </w:rPr>
              <w:t>․</w:t>
            </w:r>
          </w:hyperlink>
          <w:hyperlink r:id="rId21">
            <w:r>
              <w:rPr>
                <w:rFonts w:ascii="GHEA Grapalat" w:eastAsia="GHEA Grapalat" w:hAnsi="GHEA Grapalat" w:cs="GHEA Grapalat"/>
              </w:rPr>
              <w:t xml:space="preserve"> Ազգային գործողությունների ուղղությամբ կատարողականի մշտադիտարկում</w:t>
            </w:r>
          </w:hyperlink>
          <w:r w:rsidR="005F25B9">
            <w:t xml:space="preserve">                   13</w:t>
          </w:r>
        </w:p>
        <w:p w14:paraId="00000021" w14:textId="61E46F38" w:rsidR="007C2B8E" w:rsidRDefault="00407F2E">
          <w:pPr>
            <w:pBdr>
              <w:top w:val="nil"/>
              <w:left w:val="nil"/>
              <w:bottom w:val="nil"/>
              <w:right w:val="nil"/>
              <w:between w:val="nil"/>
            </w:pBdr>
            <w:tabs>
              <w:tab w:val="right" w:pos="9628"/>
            </w:tabs>
            <w:spacing w:after="0" w:line="276" w:lineRule="auto"/>
            <w:rPr>
              <w:rFonts w:ascii="Cambria" w:eastAsia="Cambria" w:hAnsi="Cambria" w:cs="Cambria"/>
              <w:color w:val="000000"/>
            </w:rPr>
          </w:pPr>
          <w:hyperlink r:id="rId22">
            <w:r w:rsidR="00563448">
              <w:rPr>
                <w:rFonts w:ascii="GHEA Grapalat" w:eastAsia="GHEA Grapalat" w:hAnsi="GHEA Grapalat" w:cs="GHEA Grapalat"/>
                <w:color w:val="000000"/>
              </w:rPr>
              <w:t>1.3 Ամփոփում</w:t>
            </w:r>
            <w:r w:rsidR="00563448">
              <w:rPr>
                <w:rFonts w:ascii="GHEA Grapalat" w:eastAsia="GHEA Grapalat" w:hAnsi="GHEA Grapalat" w:cs="GHEA Grapalat"/>
                <w:color w:val="000000"/>
              </w:rPr>
              <w:tab/>
              <w:t>14</w:t>
            </w:r>
          </w:hyperlink>
        </w:p>
        <w:p w14:paraId="00000022" w14:textId="77777777" w:rsidR="007C2B8E" w:rsidRDefault="00563448">
          <w:r>
            <w:fldChar w:fldCharType="end"/>
          </w:r>
        </w:p>
      </w:sdtContent>
    </w:sdt>
    <w:p w14:paraId="00000023" w14:textId="77777777" w:rsidR="007C2B8E" w:rsidRDefault="00563448">
      <w:pPr>
        <w:pBdr>
          <w:top w:val="nil"/>
          <w:left w:val="nil"/>
          <w:bottom w:val="nil"/>
          <w:right w:val="nil"/>
          <w:between w:val="nil"/>
        </w:pBdr>
        <w:spacing w:after="0" w:line="360" w:lineRule="auto"/>
        <w:jc w:val="both"/>
        <w:rPr>
          <w:rFonts w:ascii="GHEA Grapalat" w:eastAsia="GHEA Grapalat" w:hAnsi="GHEA Grapalat" w:cs="GHEA Grapalat"/>
          <w:sz w:val="18"/>
          <w:szCs w:val="18"/>
        </w:rPr>
      </w:pPr>
      <w:r>
        <w:rPr>
          <w:rFonts w:ascii="GHEA Grapalat" w:eastAsia="GHEA Grapalat" w:hAnsi="GHEA Grapalat" w:cs="GHEA Grapalat"/>
          <w:b/>
          <w:bCs/>
        </w:rPr>
        <w:t xml:space="preserve">            </w:t>
      </w:r>
    </w:p>
    <w:p w14:paraId="00000024" w14:textId="77777777" w:rsidR="007C2B8E" w:rsidRDefault="007C2B8E">
      <w:pPr>
        <w:ind w:left="-142" w:right="-112" w:firstLine="140"/>
        <w:rPr>
          <w:rFonts w:ascii="GHEA Grapalat" w:eastAsia="GHEA Grapalat" w:hAnsi="GHEA Grapalat" w:cs="GHEA Grapalat"/>
          <w:color w:val="000000"/>
        </w:rPr>
      </w:pPr>
    </w:p>
    <w:p w14:paraId="00000025" w14:textId="77777777" w:rsidR="007C2B8E" w:rsidRDefault="007C2B8E">
      <w:pPr>
        <w:rPr>
          <w:rFonts w:ascii="GHEA Grapalat" w:eastAsia="GHEA Grapalat" w:hAnsi="GHEA Grapalat" w:cs="GHEA Grapalat"/>
          <w:b/>
          <w:bCs/>
          <w:color w:val="000000"/>
        </w:rPr>
      </w:pPr>
    </w:p>
    <w:p w14:paraId="00000026" w14:textId="77777777" w:rsidR="007C2B8E" w:rsidRDefault="00563448">
      <w:pPr>
        <w:tabs>
          <w:tab w:val="center" w:pos="4677"/>
          <w:tab w:val="right" w:pos="9355"/>
        </w:tabs>
        <w:ind w:right="-1069" w:hanging="1260"/>
        <w:rPr>
          <w:rFonts w:ascii="Cambria" w:eastAsia="Cambria" w:hAnsi="Cambria" w:cs="Cambria"/>
          <w:color w:val="000000"/>
        </w:rPr>
      </w:pPr>
      <w:bookmarkStart w:id="1" w:name="_heading=h.1elx839vi1bo" w:colFirst="0" w:colLast="0"/>
      <w:bookmarkEnd w:id="1"/>
      <w:r>
        <w:rPr>
          <w:color w:val="000000"/>
        </w:rPr>
        <w:t xml:space="preserve">           </w:t>
      </w:r>
    </w:p>
    <w:p w14:paraId="00000027" w14:textId="77777777" w:rsidR="007C2B8E" w:rsidRDefault="007C2B8E"/>
    <w:p w14:paraId="00000028" w14:textId="77777777" w:rsidR="007C2B8E" w:rsidRDefault="007C2B8E"/>
    <w:p w14:paraId="00000029" w14:textId="77777777" w:rsidR="007C2B8E" w:rsidRDefault="007C2B8E"/>
    <w:p w14:paraId="0000002A" w14:textId="77777777" w:rsidR="007C2B8E" w:rsidRDefault="007C2B8E"/>
    <w:p w14:paraId="0000002B" w14:textId="77777777" w:rsidR="007C2B8E" w:rsidRDefault="007C2B8E"/>
    <w:p w14:paraId="0000002C" w14:textId="77777777" w:rsidR="007C2B8E" w:rsidRDefault="007C2B8E">
      <w:pPr>
        <w:rPr>
          <w:rFonts w:ascii="Merriweather" w:eastAsia="Merriweather" w:hAnsi="Merriweather" w:cs="Merriweather"/>
        </w:rPr>
      </w:pPr>
    </w:p>
    <w:p w14:paraId="0000002D" w14:textId="77777777" w:rsidR="007C2B8E" w:rsidRDefault="007C2B8E">
      <w:pPr>
        <w:rPr>
          <w:rFonts w:ascii="Merriweather" w:eastAsia="Merriweather" w:hAnsi="Merriweather" w:cs="Merriweather"/>
        </w:rPr>
      </w:pPr>
    </w:p>
    <w:p w14:paraId="0000002E" w14:textId="77777777" w:rsidR="007C2B8E" w:rsidRDefault="007C2B8E">
      <w:pPr>
        <w:rPr>
          <w:rFonts w:ascii="Merriweather" w:eastAsia="Merriweather" w:hAnsi="Merriweather" w:cs="Merriweather"/>
        </w:rPr>
      </w:pPr>
    </w:p>
    <w:p w14:paraId="0000002F" w14:textId="77777777" w:rsidR="007C2B8E" w:rsidRDefault="007C2B8E">
      <w:pPr>
        <w:rPr>
          <w:rFonts w:ascii="Merriweather" w:eastAsia="Merriweather" w:hAnsi="Merriweather" w:cs="Merriweather"/>
        </w:rPr>
      </w:pPr>
    </w:p>
    <w:p w14:paraId="00000030" w14:textId="77777777" w:rsidR="007C2B8E" w:rsidRDefault="007C2B8E">
      <w:pPr>
        <w:rPr>
          <w:rFonts w:ascii="Merriweather" w:eastAsia="Merriweather" w:hAnsi="Merriweather" w:cs="Merriweather"/>
        </w:rPr>
      </w:pPr>
    </w:p>
    <w:p w14:paraId="00000031" w14:textId="77777777" w:rsidR="007C2B8E" w:rsidRDefault="007C2B8E">
      <w:pPr>
        <w:rPr>
          <w:rFonts w:ascii="Merriweather" w:eastAsia="Merriweather" w:hAnsi="Merriweather" w:cs="Merriweather"/>
        </w:rPr>
      </w:pPr>
    </w:p>
    <w:p w14:paraId="00000032" w14:textId="77777777" w:rsidR="007C2B8E" w:rsidRDefault="007C2B8E">
      <w:pPr>
        <w:rPr>
          <w:rFonts w:ascii="Merriweather" w:eastAsia="Merriweather" w:hAnsi="Merriweather" w:cs="Merriweather"/>
        </w:rPr>
      </w:pPr>
    </w:p>
    <w:p w14:paraId="00000033" w14:textId="77777777" w:rsidR="007C2B8E" w:rsidRDefault="007C2B8E">
      <w:pPr>
        <w:rPr>
          <w:rFonts w:ascii="Merriweather" w:eastAsia="Merriweather" w:hAnsi="Merriweather" w:cs="Merriweather"/>
        </w:rPr>
      </w:pPr>
    </w:p>
    <w:p w14:paraId="00000034" w14:textId="77777777" w:rsidR="007C2B8E" w:rsidRDefault="007C2B8E">
      <w:pPr>
        <w:rPr>
          <w:rFonts w:ascii="Merriweather" w:eastAsia="Merriweather" w:hAnsi="Merriweather" w:cs="Merriweather"/>
        </w:rPr>
      </w:pPr>
    </w:p>
    <w:p w14:paraId="00000035" w14:textId="77777777" w:rsidR="007C2B8E" w:rsidRDefault="007C2B8E">
      <w:pPr>
        <w:rPr>
          <w:rFonts w:ascii="Cambria" w:eastAsia="Cambria" w:hAnsi="Cambria" w:cs="Cambria"/>
        </w:rPr>
      </w:pPr>
    </w:p>
    <w:p w14:paraId="00000036" w14:textId="77777777" w:rsidR="007C2B8E" w:rsidRDefault="007C2B8E">
      <w:pPr>
        <w:jc w:val="center"/>
        <w:rPr>
          <w:rFonts w:ascii="GHEA Grapalat" w:eastAsia="GHEA Grapalat" w:hAnsi="GHEA Grapalat" w:cs="GHEA Grapalat"/>
          <w:b/>
          <w:bCs/>
          <w:sz w:val="28"/>
          <w:szCs w:val="28"/>
        </w:rPr>
      </w:pPr>
      <w:bookmarkStart w:id="2" w:name="_heading=h.o5s9ux1mz2sq" w:colFirst="0" w:colLast="0"/>
      <w:bookmarkEnd w:id="2"/>
    </w:p>
    <w:p w14:paraId="296DEF44" w14:textId="77777777" w:rsidR="005F25B9" w:rsidRDefault="005F25B9">
      <w:pPr>
        <w:jc w:val="center"/>
        <w:rPr>
          <w:rFonts w:ascii="GHEA Grapalat" w:eastAsia="GHEA Grapalat" w:hAnsi="GHEA Grapalat" w:cs="GHEA Grapalat"/>
          <w:b/>
          <w:bCs/>
          <w:sz w:val="28"/>
          <w:szCs w:val="28"/>
        </w:rPr>
      </w:pPr>
    </w:p>
    <w:p w14:paraId="5F7AF245" w14:textId="77777777" w:rsidR="005F25B9" w:rsidRDefault="005F25B9">
      <w:pPr>
        <w:jc w:val="center"/>
        <w:rPr>
          <w:rFonts w:ascii="GHEA Grapalat" w:eastAsia="GHEA Grapalat" w:hAnsi="GHEA Grapalat" w:cs="GHEA Grapalat"/>
          <w:b/>
          <w:bCs/>
          <w:sz w:val="28"/>
          <w:szCs w:val="28"/>
        </w:rPr>
      </w:pPr>
    </w:p>
    <w:p w14:paraId="00000037" w14:textId="77777777" w:rsidR="007C2B8E" w:rsidRDefault="00563448">
      <w:pPr>
        <w:jc w:val="center"/>
        <w:rPr>
          <w:rFonts w:ascii="GHEA Grapalat" w:eastAsia="GHEA Grapalat" w:hAnsi="GHEA Grapalat" w:cs="GHEA Grapalat"/>
          <w:b/>
          <w:bCs/>
          <w:sz w:val="28"/>
          <w:szCs w:val="28"/>
        </w:rPr>
      </w:pPr>
      <w:r>
        <w:rPr>
          <w:rFonts w:ascii="GHEA Grapalat" w:eastAsia="GHEA Grapalat" w:hAnsi="GHEA Grapalat" w:cs="GHEA Grapalat"/>
          <w:b/>
          <w:bCs/>
          <w:sz w:val="28"/>
          <w:szCs w:val="28"/>
        </w:rPr>
        <w:t>ՀԱՊԱՎՈՒՄՆԵՐԻ ՑԱՆԿ</w:t>
      </w:r>
    </w:p>
    <w:p w14:paraId="00000038" w14:textId="77777777" w:rsidR="007C2B8E" w:rsidRDefault="007C2B8E">
      <w:pPr>
        <w:ind w:hanging="2"/>
        <w:rPr>
          <w:rFonts w:ascii="GHEA Grapalat" w:eastAsia="GHEA Grapalat" w:hAnsi="GHEA Grapalat" w:cs="GHEA Grapalat"/>
        </w:rPr>
      </w:pPr>
    </w:p>
    <w:p w14:paraId="00000039" w14:textId="77777777" w:rsidR="007C2B8E" w:rsidRDefault="00563448">
      <w:pPr>
        <w:pBdr>
          <w:top w:val="nil"/>
          <w:left w:val="nil"/>
          <w:bottom w:val="nil"/>
          <w:right w:val="nil"/>
          <w:between w:val="nil"/>
        </w:pBdr>
        <w:spacing w:after="0" w:line="360" w:lineRule="auto"/>
        <w:jc w:val="both"/>
        <w:rPr>
          <w:rFonts w:ascii="GHEA Grapalat" w:eastAsia="GHEA Grapalat" w:hAnsi="GHEA Grapalat" w:cs="GHEA Grapalat"/>
          <w:color w:val="000000"/>
        </w:rPr>
      </w:pPr>
      <w:bookmarkStart w:id="3" w:name="_heading=h.st0z4vwkfdci" w:colFirst="0" w:colLast="0"/>
      <w:bookmarkEnd w:id="3"/>
      <w:r>
        <w:rPr>
          <w:rFonts w:ascii="GHEA Grapalat" w:eastAsia="GHEA Grapalat" w:hAnsi="GHEA Grapalat" w:cs="GHEA Grapalat"/>
          <w:color w:val="000000"/>
        </w:rPr>
        <w:t>ԿԱՌԳԾ - Կենսաբազմազանության ազգային ռազմավարության և գործողությունների ծրագիր</w:t>
      </w:r>
    </w:p>
    <w:p w14:paraId="0000003A" w14:textId="77777777" w:rsidR="007C2B8E" w:rsidRDefault="00563448">
      <w:pPr>
        <w:pBdr>
          <w:top w:val="nil"/>
          <w:left w:val="nil"/>
          <w:bottom w:val="nil"/>
          <w:right w:val="nil"/>
          <w:between w:val="nil"/>
        </w:pBdr>
        <w:spacing w:after="0" w:line="360" w:lineRule="auto"/>
        <w:jc w:val="both"/>
        <w:rPr>
          <w:rFonts w:ascii="GHEA Grapalat" w:eastAsia="GHEA Grapalat" w:hAnsi="GHEA Grapalat" w:cs="GHEA Grapalat"/>
          <w:color w:val="000000"/>
        </w:rPr>
      </w:pPr>
      <w:r>
        <w:rPr>
          <w:rFonts w:ascii="GHEA Grapalat" w:eastAsia="GHEA Grapalat" w:hAnsi="GHEA Grapalat" w:cs="GHEA Grapalat"/>
          <w:color w:val="000000"/>
        </w:rPr>
        <w:t>ԲԾԻԳ- Բնապահպանական  ծրագրերի իրականացման գրասենյակ</w:t>
      </w:r>
    </w:p>
    <w:p w14:paraId="0000003B" w14:textId="77777777" w:rsidR="007C2B8E" w:rsidRDefault="00563448">
      <w:pPr>
        <w:pBdr>
          <w:top w:val="nil"/>
          <w:left w:val="nil"/>
          <w:bottom w:val="nil"/>
          <w:right w:val="nil"/>
          <w:between w:val="nil"/>
        </w:pBdr>
        <w:spacing w:after="0" w:line="360" w:lineRule="auto"/>
        <w:jc w:val="both"/>
        <w:rPr>
          <w:rFonts w:ascii="GHEA Grapalat" w:eastAsia="GHEA Grapalat" w:hAnsi="GHEA Grapalat" w:cs="GHEA Grapalat"/>
          <w:color w:val="000000"/>
        </w:rPr>
      </w:pPr>
      <w:r>
        <w:rPr>
          <w:rFonts w:ascii="GHEA Grapalat" w:eastAsia="GHEA Grapalat" w:hAnsi="GHEA Grapalat" w:cs="GHEA Grapalat"/>
          <w:color w:val="000000"/>
        </w:rPr>
        <w:t>ԿԲԿ-Կենսաբանական բազմազանության կոնվենցիա</w:t>
      </w:r>
    </w:p>
    <w:p w14:paraId="0000003C" w14:textId="77777777" w:rsidR="007C2B8E" w:rsidRDefault="00563448">
      <w:pPr>
        <w:pBdr>
          <w:top w:val="nil"/>
          <w:left w:val="nil"/>
          <w:bottom w:val="nil"/>
          <w:right w:val="nil"/>
          <w:between w:val="nil"/>
        </w:pBdr>
        <w:spacing w:after="0" w:line="360" w:lineRule="auto"/>
        <w:jc w:val="both"/>
        <w:rPr>
          <w:rFonts w:ascii="GHEA Grapalat" w:eastAsia="GHEA Grapalat" w:hAnsi="GHEA Grapalat" w:cs="GHEA Grapalat"/>
          <w:color w:val="000000"/>
        </w:rPr>
      </w:pPr>
      <w:bookmarkStart w:id="4" w:name="_heading=h.qvx3suda232r" w:colFirst="0" w:colLast="0"/>
      <w:bookmarkEnd w:id="4"/>
      <w:r>
        <w:rPr>
          <w:rFonts w:ascii="GHEA Grapalat" w:eastAsia="GHEA Grapalat" w:hAnsi="GHEA Grapalat" w:cs="GHEA Grapalat"/>
          <w:color w:val="000000"/>
        </w:rPr>
        <w:t>ԿԳՇ - Կենսաբազմազանության պահպանման գլոբալ շրջանակ</w:t>
      </w:r>
    </w:p>
    <w:p w14:paraId="0000003D" w14:textId="77777777" w:rsidR="007C2B8E" w:rsidRDefault="00563448">
      <w:pPr>
        <w:ind w:hanging="2"/>
        <w:rPr>
          <w:rFonts w:ascii="GHEA Grapalat" w:eastAsia="GHEA Grapalat" w:hAnsi="GHEA Grapalat" w:cs="GHEA Grapalat"/>
        </w:rPr>
      </w:pPr>
      <w:bookmarkStart w:id="5" w:name="_heading=h.7wroh1m33ww0" w:colFirst="0" w:colLast="0"/>
      <w:bookmarkEnd w:id="5"/>
      <w:r>
        <w:rPr>
          <w:rFonts w:ascii="GHEA Grapalat" w:eastAsia="GHEA Grapalat" w:hAnsi="GHEA Grapalat" w:cs="GHEA Grapalat"/>
        </w:rPr>
        <w:t>ՀՀ -Հայաստանի Հանրապետություն</w:t>
      </w:r>
    </w:p>
    <w:p w14:paraId="0000003E" w14:textId="77777777" w:rsidR="007C2B8E" w:rsidRDefault="00563448">
      <w:pPr>
        <w:ind w:hanging="2"/>
        <w:rPr>
          <w:rFonts w:ascii="GHEA Grapalat" w:eastAsia="GHEA Grapalat" w:hAnsi="GHEA Grapalat" w:cs="GHEA Grapalat"/>
        </w:rPr>
      </w:pPr>
      <w:r>
        <w:rPr>
          <w:rFonts w:ascii="GHEA Grapalat" w:eastAsia="GHEA Grapalat" w:hAnsi="GHEA Grapalat" w:cs="GHEA Grapalat"/>
        </w:rPr>
        <w:t xml:space="preserve">ՇՄՆ-Շրջակա միջավայրի նախարարություն </w:t>
      </w:r>
    </w:p>
    <w:p w14:paraId="0000003F" w14:textId="77777777" w:rsidR="007C2B8E" w:rsidRDefault="007C2B8E">
      <w:pPr>
        <w:ind w:hanging="2"/>
        <w:rPr>
          <w:rFonts w:ascii="GHEA Grapalat" w:eastAsia="GHEA Grapalat" w:hAnsi="GHEA Grapalat" w:cs="GHEA Grapalat"/>
        </w:rPr>
      </w:pPr>
    </w:p>
    <w:p w14:paraId="00000040" w14:textId="77777777" w:rsidR="007C2B8E" w:rsidRDefault="007C2B8E">
      <w:pPr>
        <w:rPr>
          <w:rFonts w:ascii="Cambria" w:eastAsia="Cambria" w:hAnsi="Cambria" w:cs="Cambria"/>
        </w:rPr>
      </w:pPr>
    </w:p>
    <w:p w14:paraId="00000041" w14:textId="77777777" w:rsidR="007C2B8E" w:rsidRDefault="007C2B8E"/>
    <w:p w14:paraId="00000042" w14:textId="77777777" w:rsidR="007C2B8E" w:rsidRDefault="007C2B8E"/>
    <w:p w14:paraId="00000043" w14:textId="77777777" w:rsidR="007C2B8E" w:rsidRDefault="007C2B8E"/>
    <w:p w14:paraId="00000044" w14:textId="77777777" w:rsidR="007C2B8E" w:rsidRDefault="007C2B8E">
      <w:pPr>
        <w:rPr>
          <w:rFonts w:ascii="Merriweather" w:eastAsia="Merriweather" w:hAnsi="Merriweather" w:cs="Merriweather"/>
        </w:rPr>
      </w:pPr>
    </w:p>
    <w:p w14:paraId="00000045" w14:textId="77777777" w:rsidR="007C2B8E" w:rsidRDefault="007C2B8E">
      <w:pPr>
        <w:rPr>
          <w:rFonts w:ascii="Merriweather" w:eastAsia="Merriweather" w:hAnsi="Merriweather" w:cs="Merriweather"/>
        </w:rPr>
      </w:pPr>
    </w:p>
    <w:p w14:paraId="00000046" w14:textId="77777777" w:rsidR="007C2B8E" w:rsidRDefault="007C2B8E">
      <w:pPr>
        <w:rPr>
          <w:rFonts w:ascii="Merriweather" w:eastAsia="Merriweather" w:hAnsi="Merriweather" w:cs="Merriweather"/>
        </w:rPr>
      </w:pPr>
    </w:p>
    <w:p w14:paraId="00000047" w14:textId="77777777" w:rsidR="007C2B8E" w:rsidRDefault="007C2B8E">
      <w:pPr>
        <w:rPr>
          <w:rFonts w:ascii="Merriweather" w:eastAsia="Merriweather" w:hAnsi="Merriweather" w:cs="Merriweather"/>
        </w:rPr>
      </w:pPr>
    </w:p>
    <w:p w14:paraId="00000048" w14:textId="77777777" w:rsidR="007C2B8E" w:rsidRDefault="007C2B8E">
      <w:pPr>
        <w:rPr>
          <w:rFonts w:ascii="Merriweather" w:eastAsia="Merriweather" w:hAnsi="Merriweather" w:cs="Merriweather"/>
        </w:rPr>
      </w:pPr>
    </w:p>
    <w:p w14:paraId="00000049" w14:textId="77777777" w:rsidR="007C2B8E" w:rsidRDefault="007C2B8E">
      <w:pPr>
        <w:rPr>
          <w:rFonts w:ascii="Merriweather" w:eastAsia="Merriweather" w:hAnsi="Merriweather" w:cs="Merriweather"/>
        </w:rPr>
      </w:pPr>
    </w:p>
    <w:p w14:paraId="0000004A" w14:textId="77777777" w:rsidR="007C2B8E" w:rsidRDefault="007C2B8E">
      <w:pPr>
        <w:rPr>
          <w:rFonts w:ascii="Merriweather" w:eastAsia="Merriweather" w:hAnsi="Merriweather" w:cs="Merriweather"/>
        </w:rPr>
      </w:pPr>
    </w:p>
    <w:p w14:paraId="0000004B" w14:textId="77777777" w:rsidR="007C2B8E" w:rsidRDefault="007C2B8E">
      <w:pPr>
        <w:rPr>
          <w:rFonts w:ascii="Merriweather" w:eastAsia="Merriweather" w:hAnsi="Merriweather" w:cs="Merriweather"/>
        </w:rPr>
      </w:pPr>
    </w:p>
    <w:p w14:paraId="0000004C" w14:textId="77777777" w:rsidR="007C2B8E" w:rsidRDefault="007C2B8E">
      <w:pPr>
        <w:rPr>
          <w:rFonts w:ascii="Cambria" w:eastAsia="Cambria" w:hAnsi="Cambria" w:cs="Cambria"/>
        </w:rPr>
      </w:pPr>
    </w:p>
    <w:p w14:paraId="0000004D" w14:textId="77777777" w:rsidR="007C2B8E" w:rsidRDefault="007C2B8E">
      <w:pPr>
        <w:pStyle w:val="Heading1"/>
        <w:spacing w:before="0" w:line="360" w:lineRule="auto"/>
        <w:rPr>
          <w:rFonts w:ascii="GHEA Grapalat" w:eastAsia="GHEA Grapalat" w:hAnsi="GHEA Grapalat" w:cs="GHEA Grapalat"/>
          <w:b/>
          <w:bCs/>
          <w:color w:val="000000"/>
          <w:sz w:val="22"/>
          <w:szCs w:val="22"/>
        </w:rPr>
      </w:pPr>
    </w:p>
    <w:p w14:paraId="0000004E" w14:textId="77777777" w:rsidR="007C2B8E" w:rsidRDefault="007C2B8E">
      <w:pPr>
        <w:pStyle w:val="Heading1"/>
        <w:spacing w:before="0" w:line="360" w:lineRule="auto"/>
        <w:jc w:val="center"/>
        <w:rPr>
          <w:rFonts w:ascii="GHEA Grapalat" w:eastAsia="GHEA Grapalat" w:hAnsi="GHEA Grapalat" w:cs="GHEA Grapalat"/>
          <w:b/>
          <w:bCs/>
          <w:color w:val="000000"/>
          <w:sz w:val="24"/>
          <w:szCs w:val="24"/>
        </w:rPr>
      </w:pPr>
    </w:p>
    <w:p w14:paraId="0000004F" w14:textId="77777777" w:rsidR="007C2B8E" w:rsidRDefault="007C2B8E">
      <w:pPr>
        <w:pStyle w:val="Heading1"/>
        <w:spacing w:before="0" w:line="360" w:lineRule="auto"/>
        <w:jc w:val="center"/>
        <w:rPr>
          <w:rFonts w:ascii="GHEA Grapalat" w:eastAsia="GHEA Grapalat" w:hAnsi="GHEA Grapalat" w:cs="GHEA Grapalat"/>
          <w:b/>
          <w:bCs/>
          <w:color w:val="000000"/>
          <w:sz w:val="24"/>
          <w:szCs w:val="24"/>
        </w:rPr>
      </w:pPr>
    </w:p>
    <w:p w14:paraId="00000050" w14:textId="77777777" w:rsidR="007C2B8E" w:rsidRDefault="007C2B8E">
      <w:pPr>
        <w:pStyle w:val="Heading2"/>
        <w:spacing w:after="0" w:line="360" w:lineRule="auto"/>
        <w:jc w:val="both"/>
        <w:rPr>
          <w:rFonts w:ascii="GHEA Grapalat" w:eastAsia="GHEA Grapalat" w:hAnsi="GHEA Grapalat" w:cs="GHEA Grapalat"/>
          <w:sz w:val="22"/>
          <w:szCs w:val="22"/>
        </w:rPr>
      </w:pPr>
    </w:p>
    <w:p w14:paraId="00000051" w14:textId="77777777" w:rsidR="007C2B8E" w:rsidRDefault="007C2B8E"/>
    <w:p w14:paraId="00000052" w14:textId="77777777" w:rsidR="007C2B8E" w:rsidRDefault="007C2B8E"/>
    <w:p w14:paraId="00000053" w14:textId="77777777" w:rsidR="007C2B8E" w:rsidRDefault="00563448">
      <w:pPr>
        <w:pStyle w:val="Heading1"/>
        <w:spacing w:before="0" w:line="360" w:lineRule="auto"/>
        <w:jc w:val="center"/>
        <w:rPr>
          <w:rFonts w:ascii="GHEA Grapalat" w:eastAsia="GHEA Grapalat" w:hAnsi="GHEA Grapalat" w:cs="GHEA Grapalat"/>
          <w:b/>
          <w:bCs/>
          <w:color w:val="000000"/>
          <w:sz w:val="24"/>
          <w:szCs w:val="24"/>
        </w:rPr>
      </w:pPr>
      <w:r>
        <w:rPr>
          <w:rFonts w:ascii="GHEA Grapalat" w:eastAsia="GHEA Grapalat" w:hAnsi="GHEA Grapalat" w:cs="GHEA Grapalat"/>
          <w:b/>
          <w:bCs/>
          <w:color w:val="000000"/>
          <w:sz w:val="24"/>
          <w:szCs w:val="24"/>
        </w:rPr>
        <w:t>ՆԵՐԱԾՈՒԹՅՈՒՆ</w:t>
      </w:r>
    </w:p>
    <w:p w14:paraId="00000054" w14:textId="77777777" w:rsidR="007C2B8E" w:rsidRDefault="007C2B8E">
      <w:pPr>
        <w:pBdr>
          <w:top w:val="nil"/>
          <w:left w:val="nil"/>
          <w:bottom w:val="nil"/>
          <w:right w:val="nil"/>
          <w:between w:val="nil"/>
        </w:pBdr>
        <w:spacing w:after="0" w:line="360" w:lineRule="auto"/>
        <w:jc w:val="both"/>
        <w:rPr>
          <w:rFonts w:ascii="GHEA Grapalat" w:eastAsia="GHEA Grapalat" w:hAnsi="GHEA Grapalat" w:cs="GHEA Grapalat"/>
        </w:rPr>
      </w:pPr>
    </w:p>
    <w:p w14:paraId="00000055" w14:textId="5A1D5E6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 xml:space="preserve">Սույն վերլուծությունը ներկայացնում է Հայաստանի Հանրապետության </w:t>
      </w:r>
      <w:r>
        <w:rPr>
          <w:rFonts w:ascii="GHEA Grapalat" w:eastAsia="GHEA Grapalat" w:hAnsi="GHEA Grapalat" w:cs="GHEA Grapalat"/>
          <w:highlight w:val="white"/>
        </w:rPr>
        <w:t>Կենսաբազամազանության ազգային ռազմավարության և գործողությունների ծրագրի</w:t>
      </w:r>
      <w:r>
        <w:rPr>
          <w:rFonts w:ascii="GHEA Grapalat" w:eastAsia="GHEA Grapalat" w:hAnsi="GHEA Grapalat" w:cs="GHEA Grapalat"/>
        </w:rPr>
        <w:t xml:space="preserve">  30 թիրախների ուղղությամբ առաջընթացի ամբողջական գնահատման արդյունքները, որը պատրաստվել է Կենսաբազմազանության մասին կոնվենցիայի </w:t>
      </w:r>
      <w:r w:rsidR="00A3391B">
        <w:rPr>
          <w:rFonts w:ascii="GHEA Grapalat" w:hAnsi="GHEA Grapalat" w:cs="Arial"/>
          <w:lang w:val="hy-AM"/>
        </w:rPr>
        <w:t>ՀՀ կենսաբազմազանության 7-րդ զեկույցի</w:t>
      </w:r>
      <w:r w:rsidR="00A3391B" w:rsidRPr="00E4296F">
        <w:rPr>
          <w:rFonts w:ascii="GHEA Grapalat" w:hAnsi="GHEA Grapalat" w:cs="Arial"/>
        </w:rPr>
        <w:t xml:space="preserve"> </w:t>
      </w:r>
      <w:r>
        <w:rPr>
          <w:rFonts w:ascii="GHEA Grapalat" w:eastAsia="GHEA Grapalat" w:hAnsi="GHEA Grapalat" w:cs="GHEA Grapalat"/>
        </w:rPr>
        <w:t xml:space="preserve">III բաժնի պահանջներին համապատասխան, ինչը ի վերջո հնարավորություն է տալու գնահատել գոլբալ թիրախների և նպատակների առաջընթացը գլոբալ վերանայման ընթացքում։ Այն հիմնված է ինչպես </w:t>
      </w:r>
      <w:r w:rsidR="00A3391B">
        <w:rPr>
          <w:rFonts w:ascii="GHEA Grapalat" w:hAnsi="GHEA Grapalat" w:cs="Arial"/>
          <w:lang w:val="hy-AM"/>
        </w:rPr>
        <w:t>ՀՀ կենսաբազմազանության 7-րդ զեկույցի</w:t>
      </w:r>
      <w:r w:rsidR="00A3391B" w:rsidRPr="00E4296F">
        <w:rPr>
          <w:rFonts w:ascii="GHEA Grapalat" w:hAnsi="GHEA Grapalat" w:cs="Arial"/>
        </w:rPr>
        <w:t xml:space="preserve"> </w:t>
      </w:r>
      <w:r>
        <w:rPr>
          <w:rFonts w:ascii="GHEA Grapalat" w:eastAsia="GHEA Grapalat" w:hAnsi="GHEA Grapalat" w:cs="GHEA Grapalat"/>
        </w:rPr>
        <w:t xml:space="preserve">ուղեցույցով սահմանված յուրաքանչուր թիրախի գնահատման համար մշակված ձևաթղթերի վրա, այնպես էլ յուրաքանչյուր թիրախի համար ազգային մակարդակում սահմանված ազգային գործողությունների կատարողականների մշտադիտարկման  համար։ </w:t>
      </w:r>
    </w:p>
    <w:p w14:paraId="00000056"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 xml:space="preserve">Վերլուծությունն իրականացվել է՝ համադրելով Կունմին-Մոնրեալի կենսաբազմազանության գլոբալ շրջանակի մոնիթորինգի հիմնական և երկակի ցուցիչները՝ ազգային լրացուցիչ  տվյալների և կառուցվածքային փորձագիտական գնահատման հետ: Վերլուծության նպատակն է ներկայացնել առաջընթացի օրինաչափությունների, նպաստող պայմանների, սահմանափակումների և առաջընթացի հետևանքների թափանցիկ, հետևողական և քաղաքականության համար նշանակալի ընդհանուր պատկերը։ Վերլուծությունը կատարվել է՝ հիմք ընդունելով մշակված մեթոդաբանությունը և նախորդ բաժիններում ներկայացված տեղեկատվությունը։ </w:t>
      </w:r>
    </w:p>
    <w:p w14:paraId="00000057" w14:textId="15D41030"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 xml:space="preserve">Այս վերլուծությունն արտացոլում է հինգ պարտադիր հաշվետվողական տարրերի ամփոփում, որոնք կիրառվում են բոլոր ազգային թիրախների համար (ձեռնարկված գործողություններ, առաջընթացի գնահատական, հիմնական և երկակի ցուցիչների </w:t>
      </w:r>
      <w:r>
        <w:rPr>
          <w:rFonts w:ascii="GHEA Grapalat" w:eastAsia="GHEA Grapalat" w:hAnsi="GHEA Grapalat" w:cs="GHEA Grapalat"/>
        </w:rPr>
        <w:lastRenderedPageBreak/>
        <w:t xml:space="preserve">գնահատում և որակական սինթեզ), ինչպես պահանջվում է </w:t>
      </w:r>
      <w:r w:rsidR="00A3391B">
        <w:rPr>
          <w:rFonts w:ascii="GHEA Grapalat" w:hAnsi="GHEA Grapalat" w:cs="Arial"/>
          <w:lang w:val="hy-AM"/>
        </w:rPr>
        <w:t>ՀՀ կենսաբազմազանության 7-րդ զեկույցի</w:t>
      </w:r>
      <w:r w:rsidR="00A3391B" w:rsidRPr="00E4296F">
        <w:rPr>
          <w:rFonts w:ascii="GHEA Grapalat" w:hAnsi="GHEA Grapalat" w:cs="Arial"/>
        </w:rPr>
        <w:t xml:space="preserve"> </w:t>
      </w:r>
      <w:r>
        <w:rPr>
          <w:rFonts w:ascii="GHEA Grapalat" w:eastAsia="GHEA Grapalat" w:hAnsi="GHEA Grapalat" w:cs="GHEA Grapalat"/>
        </w:rPr>
        <w:t>III բաժնի ձևաթղթում։</w:t>
      </w:r>
    </w:p>
    <w:p w14:paraId="31356231" w14:textId="77777777" w:rsidR="005F25B9" w:rsidRDefault="005F25B9"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p>
    <w:p w14:paraId="00000058" w14:textId="77777777" w:rsidR="007C2B8E" w:rsidRDefault="00563448" w:rsidP="005F25B9">
      <w:pPr>
        <w:pStyle w:val="Heading2"/>
        <w:spacing w:after="0" w:line="360" w:lineRule="auto"/>
        <w:ind w:firstLine="720"/>
        <w:jc w:val="both"/>
        <w:rPr>
          <w:rFonts w:ascii="GHEA Grapalat" w:eastAsia="GHEA Grapalat" w:hAnsi="GHEA Grapalat" w:cs="GHEA Grapalat"/>
          <w:sz w:val="22"/>
          <w:szCs w:val="22"/>
        </w:rPr>
      </w:pPr>
      <w:r>
        <w:rPr>
          <w:rFonts w:ascii="GHEA Grapalat" w:eastAsia="GHEA Grapalat" w:hAnsi="GHEA Grapalat" w:cs="GHEA Grapalat"/>
          <w:sz w:val="22"/>
          <w:szCs w:val="22"/>
        </w:rPr>
        <w:t>Ազգային թիրախների ուղղությամբ առաջընթացի գնահատում</w:t>
      </w:r>
    </w:p>
    <w:p w14:paraId="00000059" w14:textId="3B4F7F5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sidRPr="00131AC1">
        <w:rPr>
          <w:rFonts w:ascii="GHEA Grapalat" w:eastAsia="GHEA Grapalat" w:hAnsi="GHEA Grapalat" w:cs="GHEA Grapalat"/>
        </w:rPr>
        <w:t>Հայաստանի Հանրապետության Կենսաբազամազանության ազգային ռազմավարության և գործողությունների ծրագրի թիրախների ուղղությամբ առաջընթացն անհամաչափ է: Թիրախների սահմանափակ մասն է ցուցաբերում մինչև 2030 թվականը դրանց հասնելու հեռանկարին համադրելի առաջընթաց՝ ապահովելով չափելի արդյունքներ և ինստիտուցիոնալացված իրականացման մեխանիզմներ, մինչդեռ թիրախների մեծ մասի դեպքում արձանագրվող առաջընթացը իրականացվում է ոչ բավարար տեմպով և դեռևս չի թույլ տալիս վստահ գնահատել, որ սահմանված արդյունքները հնարավոր կլինի ապահովել մինչև 2030 թվականը</w:t>
      </w:r>
      <w:sdt>
        <w:sdtPr>
          <w:tag w:val="goog_rdk_2"/>
          <w:id w:val="1398798307"/>
        </w:sdtPr>
        <w:sdtEndPr/>
        <w:sdtContent/>
      </w:sdt>
      <w:sdt>
        <w:sdtPr>
          <w:tag w:val="goog_rdk_3"/>
          <w:id w:val="-1760935818"/>
        </w:sdtPr>
        <w:sdtEndPr/>
        <w:sdtContent/>
      </w:sdt>
      <w:sdt>
        <w:sdtPr>
          <w:tag w:val="goog_rdk_4"/>
          <w:id w:val="980176645"/>
        </w:sdtPr>
        <w:sdtEndPr/>
        <w:sdtContent/>
      </w:sdt>
      <w:r w:rsidR="00A3391B" w:rsidRPr="00131AC1">
        <w:rPr>
          <w:rFonts w:ascii="GHEA Grapalat" w:eastAsia="GHEA Grapalat" w:hAnsi="GHEA Grapalat" w:cs="GHEA Grapalat"/>
          <w:lang w:val="hy-AM"/>
        </w:rPr>
        <w:t xml:space="preserve">։ </w:t>
      </w:r>
      <w:r w:rsidRPr="00131AC1">
        <w:rPr>
          <w:rFonts w:ascii="GHEA Grapalat" w:eastAsia="GHEA Grapalat" w:hAnsi="GHEA Grapalat" w:cs="GHEA Grapalat"/>
        </w:rPr>
        <w:t>Թիրախներից միայն շատ փոքր խումբ է հաշվետվության պահին գնահատվում որպես զգալի առաջընթաց չունեցող:</w:t>
      </w:r>
    </w:p>
    <w:p w14:paraId="0000005A"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ԿԱՌԳԾ-ի մշակման գործընթացը, ներառյալ ազգային թիրախների ձևակերպումը, իրականացվել է մասնակցային մոտեցմամբ՝ հիմնվելով Կունմին–Մոնրեալի կենսաբազմազանության գլոբալ շրջանակի «համայն կառավարություն» և «համայն հասարակություն» սկզբունքների վրա։ Այդ մոտեցման արդյունքում սահմանված թիրախները հիմնականում իրատեսական և գործնականորեն իրագործելի են։ Միևնույն ժամանակ, մի շարք թիրախների համար սահմանվել են համեմատաբար հավակնոտ նպատակներ, որոնք կարող են լիարժեքորեն իրականացվել առկա կարողությունների նպատակային և աստիճանական հզորացման դեպքում։ Առաջընթացի գնահատականները հիմնված են ցուցադրված արդյունքների և գործառնական միջոցների վրա, այլ ոչ միայն գործունեության, ծրագրերի կամ պլանավորված միջոցառումների առկայութան վրա:</w:t>
      </w:r>
    </w:p>
    <w:p w14:paraId="0000005B"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 xml:space="preserve">Մի շարք թիրախներ, որոնց համար իրականացվում է զգալի աշխատանք, գնահատվել են որպես ոչ բավարար առաջընթաց ունեցող՝, հաշվի առնելով, որ սկսված գործողությունների արդյունքները դեռևս չափելի չեն, ազգային մակարդակով համախմբված չեն կամ վերագրելի չեն հաշվետվության ժամանակահատվածին: Մյուս կողմից թիրախների նկատմամբ առաջընթացն անհրաժեշտ է գնահատել առաջնահերթորեն՝ հիմնական և երկակի ցուցիչների հիման վրա, սակայն բազմաթիվ  դեպքերում թիրախին վերաբերող՝ </w:t>
      </w:r>
      <w:r>
        <w:rPr>
          <w:rFonts w:ascii="GHEA Grapalat" w:eastAsia="GHEA Grapalat" w:hAnsi="GHEA Grapalat" w:cs="GHEA Grapalat"/>
        </w:rPr>
        <w:lastRenderedPageBreak/>
        <w:t xml:space="preserve">ազգային մակարդակում իրականացվող գործողությունների և դրանց արդյունքների վերաբերյալ տվյալները կարող են անհամադրելի լինել նշված ցուցիչների հետ, ինչը ևս խոչընդոտում է տվյալ պահին թիրախների առաջընթացի լիարժեք արտացոլմանը: </w:t>
      </w:r>
    </w:p>
    <w:p w14:paraId="0000005C"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 xml:space="preserve">Լավագույն փորձի օրինակների վերհանումը հանդիսանում է ևս մեկ կարևոր գործիք՝ գնահատելու առաջընթացի միտումները և բացահայտելու այն հիմքերը, որոնց առկայության կամ բացակայության դեպքում հնարավոր է կամ սահմանափակ է նախաձեռնությունների հետագա զարգացումը։ Այս նպատակով, անկախ առաջընթացի ընտրված տարբերակից յուրաքանչյուր թիրախի համար առկայության դեպքում բերվել են լավագույն փորձի օրինակներ, որոնք արտացոլում են այն փաստը, որ չնայած ներկայիս առաջընթացի մակարդակի բոլոր թիրախներով էլ իրականցվում է որոշակի գործողություններ, ծրագրեր, որոնք մինչև 2030 թվականը կարող են ապահովել թիրախի լիարժեք կամ մասնակի նախատեսված առաջընթացը և իրականացումը /տես հավելվածը/։ </w:t>
      </w:r>
    </w:p>
    <w:p w14:paraId="0000005D" w14:textId="77777777" w:rsidR="007C2B8E" w:rsidRDefault="007C2B8E">
      <w:pPr>
        <w:pBdr>
          <w:top w:val="nil"/>
          <w:left w:val="nil"/>
          <w:bottom w:val="nil"/>
          <w:right w:val="nil"/>
          <w:between w:val="nil"/>
        </w:pBdr>
        <w:spacing w:after="0" w:line="360" w:lineRule="auto"/>
        <w:jc w:val="both"/>
        <w:rPr>
          <w:rFonts w:ascii="GHEA Grapalat" w:eastAsia="GHEA Grapalat" w:hAnsi="GHEA Grapalat" w:cs="GHEA Grapalat"/>
        </w:rPr>
      </w:pPr>
    </w:p>
    <w:p w14:paraId="0000005E" w14:textId="56B78C17" w:rsidR="007C2B8E" w:rsidRDefault="00D16AFB">
      <w:pPr>
        <w:pBdr>
          <w:top w:val="nil"/>
          <w:left w:val="nil"/>
          <w:bottom w:val="nil"/>
          <w:right w:val="nil"/>
          <w:between w:val="nil"/>
        </w:pBdr>
        <w:spacing w:after="0" w:line="360" w:lineRule="auto"/>
        <w:jc w:val="center"/>
        <w:rPr>
          <w:rFonts w:ascii="GHEA Grapalat" w:eastAsia="GHEA Grapalat" w:hAnsi="GHEA Grapalat" w:cs="GHEA Grapalat"/>
        </w:rPr>
      </w:pPr>
      <w:r>
        <w:rPr>
          <w:noProof/>
          <w:lang w:val="en-US" w:eastAsia="en-US"/>
        </w:rPr>
        <w:drawing>
          <wp:inline distT="0" distB="0" distL="0" distR="0" wp14:anchorId="5A863A7A" wp14:editId="6A7E3847">
            <wp:extent cx="5939790" cy="2941320"/>
            <wp:effectExtent l="0" t="0" r="3810" b="11430"/>
            <wp:docPr id="1857374245" name="Диаграмма 1">
              <a:extLst xmlns:a="http://schemas.openxmlformats.org/drawingml/2006/main">
                <a:ext uri="{FF2B5EF4-FFF2-40B4-BE49-F238E27FC236}">
                  <a16:creationId xmlns:a16="http://schemas.microsoft.com/office/drawing/2014/main" id="{942CD23C-2ED8-6E6F-99AA-56DD605DD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000005F" w14:textId="27CBFB2D" w:rsidR="007C2B8E" w:rsidRDefault="00407F2E">
      <w:pPr>
        <w:pBdr>
          <w:top w:val="nil"/>
          <w:left w:val="nil"/>
          <w:bottom w:val="nil"/>
          <w:right w:val="nil"/>
          <w:between w:val="nil"/>
        </w:pBdr>
        <w:spacing w:after="0" w:line="360" w:lineRule="auto"/>
        <w:ind w:left="1134"/>
        <w:jc w:val="both"/>
        <w:rPr>
          <w:rFonts w:ascii="GHEA Grapalat" w:eastAsia="GHEA Grapalat" w:hAnsi="GHEA Grapalat" w:cs="GHEA Grapalat"/>
          <w:sz w:val="18"/>
          <w:szCs w:val="18"/>
        </w:rPr>
      </w:pPr>
      <w:sdt>
        <w:sdtPr>
          <w:tag w:val="goog_rdk_5"/>
          <w:id w:val="-503349024"/>
        </w:sdtPr>
        <w:sdtEndPr/>
        <w:sdtContent/>
      </w:sdt>
      <w:r w:rsidR="00563448">
        <w:rPr>
          <w:rFonts w:ascii="GHEA Grapalat" w:eastAsia="GHEA Grapalat" w:hAnsi="GHEA Grapalat" w:cs="GHEA Grapalat"/>
          <w:sz w:val="18"/>
          <w:szCs w:val="18"/>
        </w:rPr>
        <w:t>Գծապատկեր 1</w:t>
      </w:r>
      <w:r w:rsidR="00563448">
        <w:rPr>
          <w:rFonts w:ascii="Cambria Math" w:eastAsia="Cambria Math" w:hAnsi="Cambria Math" w:cs="Cambria Math"/>
          <w:sz w:val="18"/>
          <w:szCs w:val="18"/>
        </w:rPr>
        <w:t>․</w:t>
      </w:r>
      <w:r w:rsidR="00563448">
        <w:rPr>
          <w:rFonts w:ascii="GHEA Grapalat" w:eastAsia="GHEA Grapalat" w:hAnsi="GHEA Grapalat" w:cs="GHEA Grapalat"/>
          <w:sz w:val="18"/>
          <w:szCs w:val="18"/>
        </w:rPr>
        <w:t xml:space="preserve"> Ազգային թի</w:t>
      </w:r>
      <w:r w:rsidR="00131AC1">
        <w:rPr>
          <w:rFonts w:ascii="GHEA Grapalat" w:eastAsia="GHEA Grapalat" w:hAnsi="GHEA Grapalat" w:cs="GHEA Grapalat"/>
          <w:sz w:val="18"/>
          <w:szCs w:val="18"/>
          <w:lang w:val="hy-AM"/>
        </w:rPr>
        <w:t>ր</w:t>
      </w:r>
      <w:r w:rsidR="00563448">
        <w:rPr>
          <w:rFonts w:ascii="GHEA Grapalat" w:eastAsia="GHEA Grapalat" w:hAnsi="GHEA Grapalat" w:cs="GHEA Grapalat"/>
          <w:sz w:val="18"/>
          <w:szCs w:val="18"/>
        </w:rPr>
        <w:t>ախների բաշխվածությունը ըստ առաջընթացի</w:t>
      </w:r>
    </w:p>
    <w:p w14:paraId="00000061" w14:textId="77777777" w:rsidR="007C2B8E" w:rsidRDefault="007C2B8E">
      <w:pPr>
        <w:pBdr>
          <w:top w:val="nil"/>
          <w:left w:val="nil"/>
          <w:bottom w:val="nil"/>
          <w:right w:val="nil"/>
          <w:between w:val="nil"/>
        </w:pBdr>
        <w:spacing w:after="0" w:line="360" w:lineRule="auto"/>
        <w:jc w:val="both"/>
        <w:rPr>
          <w:rFonts w:ascii="GHEA Grapalat" w:eastAsia="GHEA Grapalat" w:hAnsi="GHEA Grapalat" w:cs="GHEA Grapalat"/>
          <w:b/>
          <w:bCs/>
        </w:rPr>
      </w:pPr>
    </w:p>
    <w:p w14:paraId="00000062"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b/>
          <w:bCs/>
        </w:rPr>
      </w:pPr>
      <w:r>
        <w:rPr>
          <w:rFonts w:ascii="GHEA Grapalat" w:eastAsia="GHEA Grapalat" w:hAnsi="GHEA Grapalat" w:cs="GHEA Grapalat"/>
          <w:b/>
          <w:bCs/>
        </w:rPr>
        <w:t>1</w:t>
      </w:r>
      <w:r>
        <w:rPr>
          <w:rFonts w:ascii="Cambria Math" w:eastAsia="Cambria Math" w:hAnsi="Cambria Math" w:cs="Cambria Math"/>
          <w:b/>
          <w:bCs/>
        </w:rPr>
        <w:t>․</w:t>
      </w:r>
      <w:r>
        <w:rPr>
          <w:rFonts w:ascii="GHEA Grapalat" w:eastAsia="GHEA Grapalat" w:hAnsi="GHEA Grapalat" w:cs="GHEA Grapalat"/>
          <w:b/>
          <w:bCs/>
        </w:rPr>
        <w:t xml:space="preserve">1 Հիմնական և երկակի ցուցիչների գնահատում </w:t>
      </w:r>
    </w:p>
    <w:p w14:paraId="00000064" w14:textId="77777777" w:rsidR="007C2B8E" w:rsidRDefault="007C2B8E">
      <w:pPr>
        <w:pBdr>
          <w:top w:val="nil"/>
          <w:left w:val="nil"/>
          <w:bottom w:val="nil"/>
          <w:right w:val="nil"/>
          <w:between w:val="nil"/>
        </w:pBdr>
        <w:spacing w:after="0" w:line="360" w:lineRule="auto"/>
        <w:jc w:val="both"/>
        <w:rPr>
          <w:rFonts w:ascii="GHEA Grapalat" w:eastAsia="GHEA Grapalat" w:hAnsi="GHEA Grapalat" w:cs="GHEA Grapalat"/>
        </w:rPr>
      </w:pPr>
    </w:p>
    <w:p w14:paraId="00000065"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 xml:space="preserve">Հիմնական ցուցիչները կազմում են ազգային թիրախների ուղղությամբ առաջընթացի գնահատման հիմնական քանակական հենքը: Հիմնական ցուցիչների համար հիմնականում </w:t>
      </w:r>
      <w:r>
        <w:rPr>
          <w:rFonts w:ascii="GHEA Grapalat" w:eastAsia="GHEA Grapalat" w:hAnsi="GHEA Grapalat" w:cs="GHEA Grapalat"/>
        </w:rPr>
        <w:lastRenderedPageBreak/>
        <w:t xml:space="preserve">օգտագործվել են ազգային մակարդակում հավաքագրված տվյալները։ Ազգային տվյալների բացակայության դեպքում կարելի էր կիրառել ԿԲԿ-ի կողմից մշակված համաշխարհային տվյալների շտեմարանը, սակայն Հայաստանի դեպքում այս գործիքը կիրառելի չէր, քանի որ գործիքը դեռ անկատար է, թերի և Հայաստանի համար հասանելի տվյալները գրեթե բացակայում են, մյուս կողմից էլ, օրինակ գլոբալ թիրախ 3-ի համար բերվող տվյալներում կա անճշտություն և անհամապատասխանություն պաշտոնական տվյալների հետ, հետևաբար դրանք կիրառելի չեն։ </w:t>
      </w:r>
    </w:p>
    <w:p w14:paraId="00000066" w14:textId="1DF045DA" w:rsidR="007C2B8E" w:rsidRPr="00131AC1" w:rsidRDefault="00407F2E" w:rsidP="005F25B9">
      <w:pPr>
        <w:spacing w:after="0" w:line="360" w:lineRule="auto"/>
        <w:ind w:firstLine="720"/>
        <w:jc w:val="both"/>
        <w:rPr>
          <w:rFonts w:ascii="GHEA Grapalat" w:eastAsia="GHEA Grapalat" w:hAnsi="GHEA Grapalat" w:cs="GHEA Grapalat"/>
        </w:rPr>
      </w:pPr>
      <w:sdt>
        <w:sdtPr>
          <w:tag w:val="goog_rdk_6"/>
          <w:id w:val="-62238119"/>
        </w:sdtPr>
        <w:sdtEndPr/>
        <w:sdtContent/>
      </w:sdt>
      <w:r w:rsidR="00563448" w:rsidRPr="00131AC1">
        <w:rPr>
          <w:rFonts w:ascii="GHEA Grapalat" w:eastAsia="GHEA Grapalat" w:hAnsi="GHEA Grapalat" w:cs="GHEA Grapalat"/>
        </w:rPr>
        <w:t xml:space="preserve">Բոլոր աշխատանքները իրականացվել են </w:t>
      </w:r>
      <w:r w:rsidR="00A3391B" w:rsidRPr="00131AC1">
        <w:rPr>
          <w:rFonts w:ascii="GHEA Grapalat" w:hAnsi="GHEA Grapalat" w:cs="Arial"/>
          <w:lang w:val="hy-AM"/>
        </w:rPr>
        <w:t>ՀՀ կենսաբազմազանության 7-րդ զեկույցի</w:t>
      </w:r>
      <w:r w:rsidR="00A3391B" w:rsidRPr="00131AC1">
        <w:rPr>
          <w:rFonts w:ascii="GHEA Grapalat" w:hAnsi="GHEA Grapalat" w:cs="Arial"/>
        </w:rPr>
        <w:t xml:space="preserve"> </w:t>
      </w:r>
      <w:r w:rsidR="00563448" w:rsidRPr="00131AC1">
        <w:rPr>
          <w:rFonts w:ascii="GHEA Grapalat" w:eastAsia="GHEA Grapalat" w:hAnsi="GHEA Grapalat" w:cs="GHEA Grapalat"/>
        </w:rPr>
        <w:t xml:space="preserve">համար ԿԲԿ կողմից առաջարկվող մեթոդաբանական մեթոդաբանական ընթացակարգերին համապատասխան։ </w:t>
      </w:r>
    </w:p>
    <w:p w14:paraId="00000067" w14:textId="77777777" w:rsidR="007C2B8E" w:rsidRPr="00131AC1" w:rsidRDefault="00563448" w:rsidP="005F25B9">
      <w:pPr>
        <w:spacing w:after="0" w:line="360" w:lineRule="auto"/>
        <w:ind w:firstLine="720"/>
        <w:jc w:val="both"/>
        <w:rPr>
          <w:rFonts w:ascii="GHEA Grapalat" w:eastAsia="GHEA Grapalat" w:hAnsi="GHEA Grapalat" w:cs="GHEA Grapalat"/>
        </w:rPr>
      </w:pPr>
      <w:r w:rsidRPr="00131AC1">
        <w:rPr>
          <w:rFonts w:ascii="GHEA Grapalat" w:eastAsia="GHEA Grapalat" w:hAnsi="GHEA Grapalat" w:cs="GHEA Grapalat"/>
        </w:rPr>
        <w:t xml:space="preserve">Առանձնակի կարևորություն է ունեցել որակական գնահատումը, որն էլ հիմք է ծառայել առաջընթացի գնահատման համար։ </w:t>
      </w:r>
    </w:p>
    <w:p w14:paraId="00000068" w14:textId="77777777" w:rsidR="007C2B8E" w:rsidRPr="00131AC1" w:rsidRDefault="00563448" w:rsidP="005F25B9">
      <w:pPr>
        <w:spacing w:after="0" w:line="360" w:lineRule="auto"/>
        <w:ind w:firstLine="720"/>
        <w:jc w:val="both"/>
        <w:rPr>
          <w:rFonts w:ascii="GHEA Grapalat" w:eastAsia="GHEA Grapalat" w:hAnsi="GHEA Grapalat" w:cs="GHEA Grapalat"/>
        </w:rPr>
      </w:pPr>
      <w:r w:rsidRPr="00131AC1">
        <w:rPr>
          <w:rFonts w:ascii="GHEA Grapalat" w:eastAsia="GHEA Grapalat" w:hAnsi="GHEA Grapalat" w:cs="GHEA Grapalat"/>
        </w:rPr>
        <w:t>Գնահատման արդյունքները ենթարկվել են փորձագիտական խմբի ներքին խաչաձև ստուգման։ Տվյալների և գնահատականների վավերացումը իրականացվել է թիրախային շահագրգիռ կողմերի ներգրավմամբ։ Գնահատման արդյունքները քննարկվել և վավվերացվել են ՀՀ ՇՄՆ ԲԾԻԳ–ի և ՀՀ ՇՄՆ–ի կողմից, իսկ ամբողջական զեկույցը վերջնական լրամշակումից հետո ներկայացվելու է նաև շահակից բոլոր գերատեսչություններին։</w:t>
      </w:r>
    </w:p>
    <w:p w14:paraId="00000069"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 xml:space="preserve">Հաշվի առնելով Կունմին–Մոնրեալի կենսաբազմազանության գլոբալ շրջանակի հաշվետվողականության պահանջները, որոնց համաձայն սահմանային (բազային) տարեթիվը սահմանված է 2020 թվականը, տվյալների ընտրությունն ու ներկայացումը իրականացվել է՝ համադրելով բազային իրավիճակը հաշվետվության ներկայացման պահին առկա ամենաթարմ տվյալների հետ (այսինքն՝ 2025 թվականի դրությամբ առկա տվյալների հիման վրա)։ Տվյալների ընտրությունը կատարվել է՝ ելնելով դրանց առկայությունից, հասանելիությունից, հավաստիությունից, ապացուցելի և ստուգելի լինելուց, ինչպես նաև հաշվետվողականության նպատակներին համապատասխանությունից: Գործածված տվյալները հիմնված են հասանելի, ստուգելի աղբյուրների վրա, իսկ սահմանափակումները/բացերը բացահայտ արձանագրվել են։ </w:t>
      </w:r>
    </w:p>
    <w:p w14:paraId="0000006A"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lastRenderedPageBreak/>
        <w:t xml:space="preserve">Տվյալների հակասության դեպքում նախապատվություն է տրվել  պաշտոնական ազգային տվյալներին </w:t>
      </w:r>
      <w:sdt>
        <w:sdtPr>
          <w:tag w:val="goog_rdk_8"/>
          <w:id w:val="251657889"/>
        </w:sdtPr>
        <w:sdtEndPr/>
        <w:sdtContent>
          <w:r>
            <w:rPr>
              <w:rFonts w:ascii="Fira Mono" w:eastAsia="Fira Mono" w:hAnsi="Fira Mono" w:cs="Fira Mono"/>
            </w:rPr>
            <w:t>→</w:t>
          </w:r>
        </w:sdtContent>
      </w:sdt>
      <w:r>
        <w:rPr>
          <w:rFonts w:ascii="GHEA Grapalat" w:eastAsia="GHEA Grapalat" w:hAnsi="GHEA Grapalat" w:cs="GHEA Grapalat"/>
        </w:rPr>
        <w:t xml:space="preserve"> ապա գրախոսվող գիտական աղբյուրներին և ծրագրերի հաշվետվություններին, ապա վավերացված շահակիցների կողմից տրամադրված տվյալներին։ Մնացած բոլոր դեպքերում տվյալների բոլոր այս խմբերը համադրվել են վերլուծության նպատակով։ </w:t>
      </w:r>
    </w:p>
    <w:p w14:paraId="0000006B"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Տվյալների հավաքագրման գործընթացում հավաքագրվել և դիտարկվել են բոլոր հնարավոր  տեղեկությունները և տվյալները։ Սակայն, գնահատման համար բացառվել և չեն կիրառվել այն աղբյուրները, որոնք հնարավոր չէր ստուգել, վավերացնել, կամ տվյալի աղբյուրը չի եղել հավաստի, մեթոդաբանորեն եղել են անհամապատասխան կամ ոչ կիրառելի կամ անհամատեղելի Հայաստանի համար։</w:t>
      </w:r>
    </w:p>
    <w:p w14:paraId="0000006C"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Հիմնական ցուցիչներով հաշվետվողականություն ապահովելու համար հիմնականում անհրաժեշտ են հստակ տվյալներ, որոնք ենթադրում են համակարգված թարմացվող արդիական տվյալների շտեմարանների առկայություն, տվյալների հավաքագրման և համակարգման հստակ մեխանիզմներ, որոնք ներկայումս Հայաստանում բացակայում են կամ գտնվում են մշակման փուլում։ Որոշ դեպքերում գլոբալ թիրախի համար նշված հիմնական ցուցիչները կիրառելի չեն ազգյային ցուցիչների համար, ինչը ևս հանգեցնում է հաշվետվողականության ոչ լիարժեք արտացոլման:</w:t>
      </w:r>
    </w:p>
    <w:p w14:paraId="0000006D"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 xml:space="preserve">Հաշվետվողականության համար կարելի է կիրառել նաև լրացուցիչ բաղադրիչ և ազգային ցուցիչները, որպես աջակցող տեղեկատվություն, սակայն հաշվի առնելով այս փուլում տվյալների սահմանափակ առկայությունը, ժամանակի սղությունը և ոչ պարտադիր պահանջ հանդիսանալը, դրանց վրա շեշտ չի դրվել սույն զեկույցում։ </w:t>
      </w:r>
    </w:p>
    <w:p w14:paraId="0000006E" w14:textId="77777777" w:rsidR="007C2B8E" w:rsidRDefault="007C2B8E">
      <w:pPr>
        <w:pBdr>
          <w:top w:val="nil"/>
          <w:left w:val="nil"/>
          <w:bottom w:val="nil"/>
          <w:right w:val="nil"/>
          <w:between w:val="nil"/>
        </w:pBdr>
        <w:spacing w:after="0" w:line="360" w:lineRule="auto"/>
        <w:jc w:val="both"/>
        <w:rPr>
          <w:rFonts w:ascii="GHEA Grapalat" w:eastAsia="GHEA Grapalat" w:hAnsi="GHEA Grapalat" w:cs="GHEA Grapalat"/>
        </w:rPr>
      </w:pPr>
    </w:p>
    <w:p w14:paraId="0000006F" w14:textId="5A449FCE" w:rsidR="007C2B8E" w:rsidRDefault="00467CF3">
      <w:pPr>
        <w:spacing w:after="0" w:line="360" w:lineRule="auto"/>
        <w:jc w:val="center"/>
        <w:rPr>
          <w:rFonts w:ascii="GHEA Grapalat" w:eastAsia="GHEA Grapalat" w:hAnsi="GHEA Grapalat" w:cs="GHEA Grapalat"/>
        </w:rPr>
      </w:pPr>
      <w:r>
        <w:rPr>
          <w:noProof/>
          <w:lang w:val="en-US" w:eastAsia="en-US"/>
        </w:rPr>
        <w:lastRenderedPageBreak/>
        <w:drawing>
          <wp:inline distT="0" distB="0" distL="0" distR="0" wp14:anchorId="15B38FE9" wp14:editId="2E1CC6D4">
            <wp:extent cx="5338764" cy="3157538"/>
            <wp:effectExtent l="0" t="0" r="14605" b="5080"/>
            <wp:docPr id="1862423868" name="Диаграмма 1">
              <a:extLst xmlns:a="http://schemas.openxmlformats.org/drawingml/2006/main">
                <a:ext uri="{FF2B5EF4-FFF2-40B4-BE49-F238E27FC236}">
                  <a16:creationId xmlns:a16="http://schemas.microsoft.com/office/drawing/2014/main" id="{1054F3B6-EDEC-6AFB-4D17-EB54D110E4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0000070" w14:textId="77777777" w:rsidR="007C2B8E" w:rsidRDefault="00407F2E">
      <w:pPr>
        <w:spacing w:after="0" w:line="360" w:lineRule="auto"/>
        <w:jc w:val="center"/>
        <w:rPr>
          <w:rFonts w:ascii="GHEA Grapalat" w:eastAsia="GHEA Grapalat" w:hAnsi="GHEA Grapalat" w:cs="GHEA Grapalat"/>
          <w:color w:val="595959"/>
          <w:sz w:val="18"/>
          <w:szCs w:val="18"/>
        </w:rPr>
      </w:pPr>
      <w:sdt>
        <w:sdtPr>
          <w:tag w:val="goog_rdk_9"/>
          <w:id w:val="834167347"/>
        </w:sdtPr>
        <w:sdtEndPr/>
        <w:sdtContent/>
      </w:sdt>
      <w:r w:rsidR="00563448">
        <w:rPr>
          <w:rFonts w:ascii="GHEA Grapalat" w:eastAsia="GHEA Grapalat" w:hAnsi="GHEA Grapalat" w:cs="GHEA Grapalat"/>
          <w:sz w:val="18"/>
          <w:szCs w:val="18"/>
        </w:rPr>
        <w:t>Գծապատկեր 2</w:t>
      </w:r>
      <w:r w:rsidR="00563448">
        <w:rPr>
          <w:rFonts w:ascii="Cambria Math" w:eastAsia="Cambria Math" w:hAnsi="Cambria Math" w:cs="Cambria Math"/>
          <w:sz w:val="18"/>
          <w:szCs w:val="18"/>
        </w:rPr>
        <w:t>․</w:t>
      </w:r>
      <w:r w:rsidR="00563448">
        <w:rPr>
          <w:rFonts w:ascii="GHEA Grapalat" w:eastAsia="GHEA Grapalat" w:hAnsi="GHEA Grapalat" w:cs="GHEA Grapalat"/>
          <w:sz w:val="18"/>
          <w:szCs w:val="18"/>
        </w:rPr>
        <w:t xml:space="preserve"> Հիմնական ցուցիչների բաշխվածությունը ըստ առկա տվյալներ</w:t>
      </w:r>
      <w:r w:rsidR="00563448">
        <w:rPr>
          <w:rFonts w:ascii="GHEA Grapalat" w:eastAsia="GHEA Grapalat" w:hAnsi="GHEA Grapalat" w:cs="GHEA Grapalat"/>
          <w:color w:val="595959"/>
          <w:sz w:val="18"/>
          <w:szCs w:val="18"/>
        </w:rPr>
        <w:t>ի</w:t>
      </w:r>
    </w:p>
    <w:p w14:paraId="00000071" w14:textId="77777777" w:rsidR="007C2B8E" w:rsidRDefault="007C2B8E">
      <w:pPr>
        <w:pBdr>
          <w:top w:val="nil"/>
          <w:left w:val="nil"/>
          <w:bottom w:val="nil"/>
          <w:right w:val="nil"/>
          <w:between w:val="nil"/>
        </w:pBdr>
        <w:spacing w:after="0" w:line="360" w:lineRule="auto"/>
        <w:jc w:val="both"/>
        <w:rPr>
          <w:rFonts w:ascii="GHEA Grapalat" w:eastAsia="GHEA Grapalat" w:hAnsi="GHEA Grapalat" w:cs="GHEA Grapalat"/>
        </w:rPr>
      </w:pPr>
    </w:p>
    <w:p w14:paraId="00000072" w14:textId="77777777" w:rsidR="007C2B8E" w:rsidRDefault="007C2B8E">
      <w:pPr>
        <w:pBdr>
          <w:top w:val="nil"/>
          <w:left w:val="nil"/>
          <w:bottom w:val="nil"/>
          <w:right w:val="nil"/>
          <w:between w:val="nil"/>
        </w:pBdr>
        <w:spacing w:after="0" w:line="360" w:lineRule="auto"/>
        <w:jc w:val="both"/>
        <w:rPr>
          <w:rFonts w:ascii="GHEA Grapalat" w:eastAsia="GHEA Grapalat" w:hAnsi="GHEA Grapalat" w:cs="GHEA Grapalat"/>
        </w:rPr>
      </w:pPr>
    </w:p>
    <w:p w14:paraId="00000073"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Երկակի ցուցիչները լրացնում են հիմնական ցուցիչներին՝ արտահայտելով հիմնական նպաստող պայմանների, ներառյալ քաղաքականությունների, իրավական շրջանակների, ինստիտուցիոնալ լիազորությունների, համակարգման և իրականացման մեխանիզմների առկայությունը և գործառնական կարգավիճակը:</w:t>
      </w:r>
    </w:p>
    <w:p w14:paraId="00000074"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Որպես արդյունք, երկակի ցուցիչները հաճախ արտացոլում են միջանկյալ վիճակներ՝ ընդգծելով կայուն կառավարման առկա բացերը: Այս եզրահանգումները ցույց են տալիս, որ առաջընթացի սահմանափակումները հաճախ բխում են նպաստող շրջանակների ոչ ամբողջական ինստիտուցիոնալացումից, ինչը սահմանափակում է արդյունքների մասշտաբայնությունը, կայունությունը և չափելիությունը:</w:t>
      </w:r>
    </w:p>
    <w:p w14:paraId="00000075"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Գնահատման ընթացքում արձանագրված կառավարչական և քաղաքականության բացերը արտացոլվել են համապատասխան երկակի ցուցիչների բացասական կամ մասնակի պատասխաններում։ Այս հանգամանքը անմիջականորեն ազդել է առաջընթացի գնահատականների ձևավորման վրա՝ պայմանավորելով ավելի խիստ մոտեցումը այն դեպքերում, երբ լիարժեք իրավական, ինստիտուցիոնալ կամ համակարգային պայմանները դեռևս ամբողջությամբ ձևավորված չեն։</w:t>
      </w:r>
    </w:p>
    <w:p w14:paraId="00000076"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lastRenderedPageBreak/>
        <w:t xml:space="preserve">Հայաստանի դեպքում այս ցուցիչների մասով հիմնական բացերը կապված են այն հարցերի հետ, որոնք ուղղակիորեն չեն կիրառվում երկրի համար, օրինակ ծովային տարածքներին առընչվող հարցերը։ </w:t>
      </w:r>
    </w:p>
    <w:p w14:paraId="00000077" w14:textId="792685B9"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 xml:space="preserve">Հաշվի առնելով հաստատված ԿԱՌԳԾ-ի բացակայությունն՝ </w:t>
      </w:r>
      <w:r w:rsidR="00A3391B">
        <w:rPr>
          <w:rFonts w:ascii="GHEA Grapalat" w:hAnsi="GHEA Grapalat" w:cs="Arial"/>
          <w:lang w:val="hy-AM"/>
        </w:rPr>
        <w:t>ՀՀ կենսաբազմազանության 7-րդ զեկույցի</w:t>
      </w:r>
      <w:r w:rsidR="00A3391B" w:rsidRPr="00E4296F">
        <w:rPr>
          <w:rFonts w:ascii="GHEA Grapalat" w:hAnsi="GHEA Grapalat" w:cs="Arial"/>
        </w:rPr>
        <w:t xml:space="preserve"> </w:t>
      </w:r>
      <w:r>
        <w:rPr>
          <w:rFonts w:ascii="GHEA Grapalat" w:eastAsia="GHEA Grapalat" w:hAnsi="GHEA Grapalat" w:cs="GHEA Grapalat"/>
        </w:rPr>
        <w:t>պատրաստման գործընթացը և թիրախների առաջընթացը բախվում են մի շարք մարտահրավերների, մասնավորապես՝</w:t>
      </w:r>
    </w:p>
    <w:p w14:paraId="00000078" w14:textId="77777777" w:rsidR="007C2B8E" w:rsidRDefault="00563448">
      <w:pPr>
        <w:numPr>
          <w:ilvl w:val="0"/>
          <w:numId w:val="1"/>
        </w:num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rPr>
        <w:t>կենսաբազմազանության նպատակներն ունեն անբավարար լիազորություններ՝ ուղղորդելու ոլորտային պլանավորումն ու բյուջետավորումը.</w:t>
      </w:r>
    </w:p>
    <w:p w14:paraId="00000079" w14:textId="77777777" w:rsidR="007C2B8E" w:rsidRDefault="00563448">
      <w:pPr>
        <w:numPr>
          <w:ilvl w:val="0"/>
          <w:numId w:val="1"/>
        </w:num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rPr>
        <w:t>ինստիտուտները և շահագրգիռ կողմերը ֆորմալ պարտավորություն չունեն իրենց գործունեությունը, ցուցիչները և հաշվետվությունները համապատասխանեցնելու ազգային կենսաբազմազանության թիրախներին.</w:t>
      </w:r>
    </w:p>
    <w:p w14:paraId="0000007A" w14:textId="77777777" w:rsidR="007C2B8E" w:rsidRDefault="00563448">
      <w:pPr>
        <w:numPr>
          <w:ilvl w:val="0"/>
          <w:numId w:val="1"/>
        </w:num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rPr>
        <w:t>տվյալների տրամադրումը մնում է հիմնականում կամավոր և ծրագրային:</w:t>
      </w:r>
    </w:p>
    <w:p w14:paraId="0000007B"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Որպես արդյունք, Հայաստանը ներկայումս գտնվում է այնպիսի իրավիճակում, որտեղ  կենսաբազմազանությանն առնչվող բազմաթիվ գործողություններ իրականացվում են պետական մարմինների, քաղաքացիական հասարակության կազմակերպությունների, ակադեմիական հաստատությունների, մասնավոր սուբյեկտների և երկրում գործող միջազգային գործընկերների կողմից, սակայն դրանց ներդրումները ազգային մակարդակով համակարգված չեն արձանագրվում կամ համախմբվում:</w:t>
      </w:r>
    </w:p>
    <w:p w14:paraId="0000007C"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Ծրագրերի արդյունքները հաճախ ներկայացվում են ծրագրի համար հատուկ ցուցիչների և  մեթոդաբանությունների միջոցով, որոնք համադրելի չեն հիմնական ցուցիչների կամ ազգային հաշվետվության կարիքների հետ: Այս կառուցվածքային անհամապատասխանությունը մեծացնում է այն դեպքերը, երբ հիմնական ցուցիչները ցույց են տալիս սահմանափակ առաջընթաց՝ չնայած տեղում իրականացվող զգալի  գործունեությանը: Ցուցիչների առաջընթացի գնահատման համար առանձնակի կարևոր է շահագրգիռ կողմերի բովանդակության, պարտավորությունների</w:t>
      </w:r>
      <w:r>
        <w:rPr>
          <w:rFonts w:ascii="Cambria Math" w:eastAsia="Cambria Math" w:hAnsi="Cambria Math" w:cs="Cambria Math"/>
        </w:rPr>
        <w:t>․</w:t>
      </w:r>
      <w:r>
        <w:rPr>
          <w:rFonts w:ascii="GHEA Grapalat" w:eastAsia="GHEA Grapalat" w:hAnsi="GHEA Grapalat" w:cs="GHEA Grapalat"/>
        </w:rPr>
        <w:t xml:space="preserve"> տվյալների տրամադրման ձևաչափի և դրանց կարևորության ըմբռնումը ինչպես նաև արդյունավետ համագործակցությունը։ Զեկույցի պատրաստման համար պաշտոնական գրություններով տվյալների հարցում ուղարկվել է զեկույցի համար առանձնացված շահագրգիռ բոլոր խմբերի ավելի քան 100 կազմակերպությունների (ընդ որում պետական կառույցների դեպքում </w:t>
      </w:r>
      <w:r>
        <w:rPr>
          <w:rFonts w:ascii="GHEA Grapalat" w:eastAsia="GHEA Grapalat" w:hAnsi="GHEA Grapalat" w:cs="GHEA Grapalat"/>
        </w:rPr>
        <w:lastRenderedPageBreak/>
        <w:t>տվյալներ հայցվել են  նաև դրանց ենթակա կառույցներից և առանձին ստորաբաժանումներից) /տես բաժին 1-ի հավելվածը/, որին հաջորդել են հեռախոսային հետադարձ կապը և խորհրդատվությունը փորձագետների կողմից, նպատակ ունենալով ապահովել հարցման հասանելիությունը և տվյալների տրամադրման գործընթացի վերահսկելիությունը։ Չնայած կիրառված տվյալների հավաքագրման հնարավոր տարբեր մեխանիզմներին՝ կազմակերպությունների թիվը, ովքեր տրամադրել են տեղեկատվություն, մնում է խիստ անբավարար։ Ինչպես արդեն նշվել է նման պատկերը պայմանավորված է բազմաթիվ գործոններով, ինչպիսիք են՝</w:t>
      </w:r>
    </w:p>
    <w:p w14:paraId="0000007D" w14:textId="77777777" w:rsidR="007C2B8E" w:rsidRDefault="00563448">
      <w:pPr>
        <w:numPr>
          <w:ilvl w:val="0"/>
          <w:numId w:val="5"/>
        </w:num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rPr>
        <w:t>Շահակիցները լիարժեք չեն պատկերացնում  տրամադրված յուրաքանչյուր տվյալի կարևորությունը</w:t>
      </w:r>
    </w:p>
    <w:p w14:paraId="0000007E" w14:textId="77777777" w:rsidR="007C2B8E" w:rsidRDefault="00563448">
      <w:pPr>
        <w:numPr>
          <w:ilvl w:val="0"/>
          <w:numId w:val="5"/>
        </w:num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rPr>
        <w:t xml:space="preserve">Շահակիցները չեն պատկերացնում իրենց դերակատարումը ԿԱՌԳԾ–ի իրականացման գործընթացում, քանի որ դեռևս հաստատված և հրապատակված չէ ԿԱՌԳԾ–ն և ազգային մոնիթորինգային շրջանակը։ </w:t>
      </w:r>
    </w:p>
    <w:p w14:paraId="0000007F" w14:textId="77777777" w:rsidR="007C2B8E" w:rsidRDefault="00563448">
      <w:pPr>
        <w:numPr>
          <w:ilvl w:val="0"/>
          <w:numId w:val="5"/>
        </w:num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rPr>
        <w:t xml:space="preserve">Շահակիցների մոտ չկա լիարժեք պատկերացում տվյալների տրամադրման ձևաչափի, </w:t>
      </w:r>
      <w:r>
        <w:rPr>
          <w:rFonts w:ascii="GHEA Grapalat" w:eastAsia="GHEA Grapalat" w:hAnsi="GHEA Grapalat" w:cs="GHEA Grapalat"/>
          <w:highlight w:val="white"/>
        </w:rPr>
        <w:t>պարբերականության</w:t>
      </w:r>
      <w:r>
        <w:rPr>
          <w:rFonts w:ascii="GHEA Grapalat" w:eastAsia="GHEA Grapalat" w:hAnsi="GHEA Grapalat" w:cs="GHEA Grapalat"/>
        </w:rPr>
        <w:t xml:space="preserve"> վերաբերյալ։ </w:t>
      </w:r>
    </w:p>
    <w:p w14:paraId="00000080"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 xml:space="preserve">Արդյունքում տվյալների հավաքագրման փուլում ստացվել է նրանց ներգրավվածության համաչափ գործընթաց, սակայն անհամաչափություն տրամադրված արդյունքներում։ </w:t>
      </w:r>
    </w:p>
    <w:p w14:paraId="00000081" w14:textId="77777777" w:rsidR="007C2B8E" w:rsidRDefault="00563448">
      <w:p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rPr>
        <w:t>Կենսաբազմազանությանն առնչվող գործունեությամբ զբաղվող բազմաթիվ շահագրգիռ կողմեր հաղորդել են անորոշություն հետևյալի վերաբերյալ՝</w:t>
      </w:r>
    </w:p>
    <w:p w14:paraId="00000082" w14:textId="77777777" w:rsidR="007C2B8E" w:rsidRDefault="00563448">
      <w:pPr>
        <w:numPr>
          <w:ilvl w:val="0"/>
          <w:numId w:val="2"/>
        </w:num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rPr>
        <w:t>ի՞նչ տվյալներ պետք է տրամադրվեն,</w:t>
      </w:r>
    </w:p>
    <w:p w14:paraId="00000083" w14:textId="77777777" w:rsidR="007C2B8E" w:rsidRDefault="00563448">
      <w:pPr>
        <w:numPr>
          <w:ilvl w:val="0"/>
          <w:numId w:val="2"/>
        </w:num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rPr>
        <w:t>ի՞նչ ձևաչափով և հաճախականությամբ,</w:t>
      </w:r>
    </w:p>
    <w:p w14:paraId="00000084" w14:textId="77777777" w:rsidR="007C2B8E" w:rsidRDefault="00563448">
      <w:pPr>
        <w:numPr>
          <w:ilvl w:val="0"/>
          <w:numId w:val="2"/>
        </w:num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rPr>
        <w:t>ո՞ր ցուցիչների և թիրախների համար:</w:t>
      </w:r>
    </w:p>
    <w:p w14:paraId="00000085" w14:textId="663198A8" w:rsidR="007C2B8E" w:rsidRDefault="00407F2E"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sdt>
        <w:sdtPr>
          <w:tag w:val="goog_rdk_10"/>
          <w:id w:val="1977150353"/>
        </w:sdtPr>
        <w:sdtEndPr/>
        <w:sdtContent/>
      </w:sdt>
      <w:sdt>
        <w:sdtPr>
          <w:tag w:val="goog_rdk_11"/>
          <w:id w:val="43512488"/>
        </w:sdtPr>
        <w:sdtEndPr/>
        <w:sdtContent/>
      </w:sdt>
      <w:r w:rsidR="00563448">
        <w:rPr>
          <w:rFonts w:ascii="GHEA Grapalat" w:eastAsia="GHEA Grapalat" w:hAnsi="GHEA Grapalat" w:cs="GHEA Grapalat"/>
        </w:rPr>
        <w:t xml:space="preserve">Շատերի կողմից պատասխանը եղել է «համապատասխան տվյալները բացակայում են»։ Տվյալներ տրամադրած և տվյալների բացակայության մասին տեղեկացրած շահակիցների ցանկը բերված է հավելվածում։ </w:t>
      </w:r>
    </w:p>
    <w:p w14:paraId="00000086"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 xml:space="preserve">Հաստատված և հրապատակված ԿԱՌԳԾ–ի և ազգային մոնիթորինգային շրջանակի բացակայությունը հանգեցրել է տվյալների հավաքագրման գոծընթացի ոչ հստակությանը և </w:t>
      </w:r>
      <w:r>
        <w:rPr>
          <w:rFonts w:ascii="GHEA Grapalat" w:eastAsia="GHEA Grapalat" w:hAnsi="GHEA Grapalat" w:cs="GHEA Grapalat"/>
        </w:rPr>
        <w:lastRenderedPageBreak/>
        <w:t>հիմնականում կամավոր հիմունքներով  շահակիցների մասնակցությանը: Թույլ խթանները և սահմանափակ արձագանքման մեխանիզմները հետագայում նվազեցնում են համակարգված տվյալների տրամադրումը:</w:t>
      </w:r>
    </w:p>
    <w:p w14:paraId="00000087"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highlight w:val="white"/>
        </w:rPr>
        <w:t xml:space="preserve">Որպես առաջին քայլ դրական կարելի է գնահատել բազմաթիվ շահագրգիռ կողմերի մասնակցությունը, որը հանդիսանում է զեկույցի պատրաստման գործընթացի առանցքային բաղադրիչ, հատկապես այն դերակատարների ներգրավվածությունը, որոնց վերապահված են հստակ դերեր և պատասխանատվություններ իրականացման փուլում։ Այս համատեքստում «համայն կառավարություն» և «համայն հասարակություն» սկզբունքների գործարկումը կարելի է ընդհանուր առմամբ գնահատել որպես ապահովված։ Միևնույն ժամանակ, առկա բացերի պայմաններում ակնհայտ է համագործակցության պատրաստակամությունը, ինչը բնորոշ է ազգային կենսաբազմազանության տվյալների հավաքագրման և կառավարման անցումային փուլին, երբ դերերը, ակնկալիքները և փոխադարձ օգուտները դեռևս լիովին հստակեցված և ինստիտուցիոնալացված չեն: </w:t>
      </w:r>
    </w:p>
    <w:p w14:paraId="00000088"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Տվյալների հավաքագրման գործընթացում առանձնակի տեղ ունեցել է նաև բաց հասանելիությամբ առկա ազգային և միջազգային, որոնք վերաբերում են Հայաստանին, տվյալների հավաքագրումը։  Այստեղ ևս առկա են մի շարք խոչընդոտներ, որի արդյունքում հնարավոր չէ հավաքագրել տվյալների ամբողջական բազան։ Մասնավորապես</w:t>
      </w:r>
      <w:r>
        <w:rPr>
          <w:rFonts w:ascii="Cambria Math" w:eastAsia="Cambria Math" w:hAnsi="Cambria Math" w:cs="Cambria Math"/>
        </w:rPr>
        <w:t>․</w:t>
      </w:r>
    </w:p>
    <w:p w14:paraId="00000089" w14:textId="77777777" w:rsidR="007C2B8E" w:rsidRDefault="00563448">
      <w:pPr>
        <w:numPr>
          <w:ilvl w:val="0"/>
          <w:numId w:val="6"/>
        </w:num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rPr>
        <w:t>Շատ շահագրգիռ կազմակերպությունների և լիազոր մարմինների դեպքում պաշտոնական կայքի տվյալները թարմացված չեն, ոչ բոլոր ավարտված և ընթացիկ ծրագրերի վերաբերյալ կա հրապարակված տեղեկատվություն, բացակայում են ծրագրերի հաշվետվությունները։</w:t>
      </w:r>
    </w:p>
    <w:p w14:paraId="0000008A" w14:textId="77777777" w:rsidR="007C2B8E" w:rsidRDefault="00563448">
      <w:pPr>
        <w:numPr>
          <w:ilvl w:val="0"/>
          <w:numId w:val="6"/>
        </w:num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rPr>
        <w:t xml:space="preserve">Միջազգային կազմակերպությունների կայքերում շատ դեպքերում դժվար է գտնել Հայաստանի համար առանձնացված տվյալներ, անգամ եթե Հայաստանը կազմում է գլոբալ ծրագրի մաս։ </w:t>
      </w:r>
    </w:p>
    <w:p w14:paraId="0000008B" w14:textId="77777777" w:rsidR="007C2B8E" w:rsidRDefault="00563448">
      <w:pPr>
        <w:numPr>
          <w:ilvl w:val="0"/>
          <w:numId w:val="6"/>
        </w:num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rPr>
        <w:t xml:space="preserve">Միջազգային շտեմարաններում առկա տվյալները կարող են թերի կամ սխալ լինել, բացակայել կամ չլինել լիովին հավաստի, քանի որ շատ դեպքերում իրենցից ներկայացնում են մետատվյալներ և </w:t>
      </w:r>
      <w:r>
        <w:rPr>
          <w:rFonts w:ascii="GHEA Grapalat" w:eastAsia="GHEA Grapalat" w:hAnsi="GHEA Grapalat" w:cs="GHEA Grapalat"/>
          <w:highlight w:val="white"/>
        </w:rPr>
        <w:t xml:space="preserve">դաշտային ուսումնասիրությամբ հավաստված, </w:t>
      </w:r>
    </w:p>
    <w:p w14:paraId="0000008C" w14:textId="77777777" w:rsidR="007C2B8E" w:rsidRDefault="00563448">
      <w:pPr>
        <w:numPr>
          <w:ilvl w:val="0"/>
          <w:numId w:val="6"/>
        </w:num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highlight w:val="white"/>
        </w:rPr>
        <w:t>կամ փաստագրված</w:t>
      </w:r>
      <w:r>
        <w:rPr>
          <w:rFonts w:ascii="GHEA Grapalat" w:eastAsia="GHEA Grapalat" w:hAnsi="GHEA Grapalat" w:cs="GHEA Grapalat"/>
        </w:rPr>
        <w:t xml:space="preserve"> արդյունքներ։ </w:t>
      </w:r>
    </w:p>
    <w:p w14:paraId="0000008D" w14:textId="77777777" w:rsidR="007C2B8E" w:rsidRDefault="00563448">
      <w:pPr>
        <w:numPr>
          <w:ilvl w:val="0"/>
          <w:numId w:val="6"/>
        </w:num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highlight w:val="white"/>
        </w:rPr>
        <w:lastRenderedPageBreak/>
        <w:t>ամենամեծ խոչընդոտն այն է, որ առկա տվյալները հաճախ անհամատեղելի են հիմնական ցուցիչի համար պահանջվող տվյալների ձևաչափերի հետ։&gt; կամ &lt;հաճախ հանդիպող ամենամեծ խոչընդոտը առկա տվյալների  անհամատեղելիությունն է հիմնական ցուցիչի համար պահանջվող տվյալների ձևաչափերի հետ։</w:t>
      </w:r>
    </w:p>
    <w:p w14:paraId="0000008E"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Հետևաբար, համապատասխան տվյալները կարող են գոյություն ունենալ, սակայն չեն հավաքագրվում, կամ տրամադրվում են ցուցիչների հաշվարկման հետ անհամատեղելի ձևաչափերով: Սա ազդում է և՛ հիմնական ցուցիչների ամբողջականության, և՛ առաջընթացի գնահատումների հուսալիության վրա:</w:t>
      </w:r>
    </w:p>
    <w:p w14:paraId="0000008F"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Pr>
          <w:rFonts w:ascii="GHEA Grapalat" w:eastAsia="GHEA Grapalat" w:hAnsi="GHEA Grapalat" w:cs="GHEA Grapalat"/>
        </w:rPr>
        <w:t xml:space="preserve">Բացի տվյալների հավաքագրման ներկայացված մեխանիզմներից գնահատման և վերլուծության համար կիրառվել են նաև փորձագիտական գիտելիքները և դրանց վրա հիմնված՝ ինչպես քանականան, այնպես էլ որակական գնահատումները։ </w:t>
      </w:r>
    </w:p>
    <w:p w14:paraId="00000090" w14:textId="77777777" w:rsidR="007C2B8E" w:rsidRDefault="00563448">
      <w:p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rPr>
        <w:t>Փորձագիտական խմբերը վերանայել են՝</w:t>
      </w:r>
    </w:p>
    <w:p w14:paraId="00000091" w14:textId="77777777" w:rsidR="007C2B8E" w:rsidRDefault="00563448">
      <w:pPr>
        <w:numPr>
          <w:ilvl w:val="0"/>
          <w:numId w:val="3"/>
        </w:num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rPr>
        <w:t>ցուցիչների հասանելի տվյալները,</w:t>
      </w:r>
    </w:p>
    <w:p w14:paraId="00000092" w14:textId="77777777" w:rsidR="007C2B8E" w:rsidRDefault="00563448">
      <w:pPr>
        <w:numPr>
          <w:ilvl w:val="0"/>
          <w:numId w:val="3"/>
        </w:num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rPr>
        <w:t>քաղաքականության և իրավական զարգացումները,</w:t>
      </w:r>
    </w:p>
    <w:p w14:paraId="00000093" w14:textId="77777777" w:rsidR="007C2B8E" w:rsidRDefault="00563448">
      <w:pPr>
        <w:numPr>
          <w:ilvl w:val="0"/>
          <w:numId w:val="3"/>
        </w:num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rPr>
        <w:t>իրականացման գործողությունները և արդյունքները,</w:t>
      </w:r>
    </w:p>
    <w:p w14:paraId="00000094" w14:textId="77777777" w:rsidR="007C2B8E" w:rsidRDefault="00563448">
      <w:pPr>
        <w:numPr>
          <w:ilvl w:val="0"/>
          <w:numId w:val="3"/>
        </w:numPr>
        <w:pBdr>
          <w:top w:val="nil"/>
          <w:left w:val="nil"/>
          <w:bottom w:val="nil"/>
          <w:right w:val="nil"/>
          <w:between w:val="nil"/>
        </w:pBdr>
        <w:spacing w:after="0" w:line="360" w:lineRule="auto"/>
        <w:jc w:val="both"/>
        <w:rPr>
          <w:rFonts w:ascii="GHEA Grapalat" w:eastAsia="GHEA Grapalat" w:hAnsi="GHEA Grapalat" w:cs="GHEA Grapalat"/>
        </w:rPr>
      </w:pPr>
      <w:r>
        <w:rPr>
          <w:rFonts w:ascii="GHEA Grapalat" w:eastAsia="GHEA Grapalat" w:hAnsi="GHEA Grapalat" w:cs="GHEA Grapalat"/>
        </w:rPr>
        <w:t>համատեքստային և ոլորտային տեղեկատվությունը:</w:t>
      </w:r>
    </w:p>
    <w:p w14:paraId="00000095" w14:textId="77777777" w:rsidR="007C2B8E" w:rsidRDefault="007C2B8E">
      <w:pPr>
        <w:pBdr>
          <w:top w:val="nil"/>
          <w:left w:val="nil"/>
          <w:bottom w:val="nil"/>
          <w:right w:val="nil"/>
          <w:between w:val="nil"/>
        </w:pBdr>
        <w:spacing w:after="0" w:line="360" w:lineRule="auto"/>
        <w:jc w:val="both"/>
        <w:rPr>
          <w:rFonts w:ascii="GHEA Grapalat" w:eastAsia="GHEA Grapalat" w:hAnsi="GHEA Grapalat" w:cs="GHEA Grapalat"/>
        </w:rPr>
      </w:pPr>
    </w:p>
    <w:p w14:paraId="00000098"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b/>
          <w:bCs/>
        </w:rPr>
      </w:pPr>
      <w:r>
        <w:rPr>
          <w:rFonts w:ascii="GHEA Grapalat" w:eastAsia="GHEA Grapalat" w:hAnsi="GHEA Grapalat" w:cs="GHEA Grapalat"/>
          <w:b/>
          <w:bCs/>
        </w:rPr>
        <w:t>1</w:t>
      </w:r>
      <w:r>
        <w:rPr>
          <w:rFonts w:ascii="Cambria Math" w:eastAsia="Cambria Math" w:hAnsi="Cambria Math" w:cs="Cambria Math"/>
          <w:b/>
          <w:bCs/>
        </w:rPr>
        <w:t>․</w:t>
      </w:r>
      <w:r>
        <w:rPr>
          <w:rFonts w:ascii="GHEA Grapalat" w:eastAsia="GHEA Grapalat" w:hAnsi="GHEA Grapalat" w:cs="GHEA Grapalat"/>
          <w:b/>
          <w:bCs/>
        </w:rPr>
        <w:t xml:space="preserve">2 Ազգային գործողությունների ուղղությամբ </w:t>
      </w:r>
      <w:r>
        <w:rPr>
          <w:rFonts w:ascii="GHEA Grapalat" w:eastAsia="GHEA Grapalat" w:hAnsi="GHEA Grapalat" w:cs="GHEA Grapalat"/>
          <w:b/>
          <w:bCs/>
          <w:highlight w:val="white"/>
        </w:rPr>
        <w:t>կատարողականի մշտադիտարկում</w:t>
      </w:r>
    </w:p>
    <w:p w14:paraId="00000099" w14:textId="77777777" w:rsidR="007C2B8E" w:rsidRDefault="007C2B8E">
      <w:pPr>
        <w:pBdr>
          <w:top w:val="nil"/>
          <w:left w:val="nil"/>
          <w:bottom w:val="nil"/>
          <w:right w:val="nil"/>
          <w:between w:val="nil"/>
        </w:pBdr>
        <w:spacing w:after="0" w:line="360" w:lineRule="auto"/>
        <w:jc w:val="both"/>
        <w:rPr>
          <w:rFonts w:ascii="GHEA Grapalat" w:eastAsia="GHEA Grapalat" w:hAnsi="GHEA Grapalat" w:cs="GHEA Grapalat"/>
          <w:b/>
          <w:bCs/>
        </w:rPr>
      </w:pPr>
    </w:p>
    <w:p w14:paraId="0000009A" w14:textId="77777777" w:rsidR="007C2B8E" w:rsidRPr="00131AC1"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sidRPr="00131AC1">
        <w:rPr>
          <w:rFonts w:ascii="GHEA Grapalat" w:eastAsia="GHEA Grapalat" w:hAnsi="GHEA Grapalat" w:cs="GHEA Grapalat"/>
        </w:rPr>
        <w:t xml:space="preserve">Բացի ԿԳՇ հաշվետվողականության պահանջներով ներկայացված ձևանմուշով կատարված գնահատումից, կատարվել է նաև գործողությունների ազգային պլանի կատարողականի մշտադիտարկում։ Ազգային թիրախների ներքո մշակված գործողությունների իրականացման առաջընթացի գնահատման համար հիմք է ծառայել </w:t>
      </w:r>
      <w:sdt>
        <w:sdtPr>
          <w:tag w:val="goog_rdk_12"/>
          <w:id w:val="-1148303697"/>
        </w:sdtPr>
        <w:sdtEndPr/>
        <w:sdtContent/>
      </w:sdt>
      <w:r w:rsidRPr="00131AC1">
        <w:rPr>
          <w:rFonts w:ascii="GHEA Grapalat" w:eastAsia="GHEA Grapalat" w:hAnsi="GHEA Grapalat" w:cs="GHEA Grapalat"/>
        </w:rPr>
        <w:t xml:space="preserve">աղյուսակը, որը ներկայացնում է նախատեսված գործողությունները, ժամանակացույցերը,  կատարողականի ցուցիչները, դրանց ներկայիս արդյունքները և առաջընթացի գնահատման սանդղակը /տես հավելվածում/։ </w:t>
      </w:r>
    </w:p>
    <w:p w14:paraId="0000009C" w14:textId="3195C1C6" w:rsidR="007C2B8E" w:rsidRPr="00131AC1"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sidRPr="00131AC1">
        <w:rPr>
          <w:rFonts w:ascii="GHEA Grapalat" w:eastAsia="GHEA Grapalat" w:hAnsi="GHEA Grapalat" w:cs="GHEA Grapalat"/>
        </w:rPr>
        <w:lastRenderedPageBreak/>
        <w:t xml:space="preserve">Այս գնահատման համար հիմք են ծառայել  յուրաքանչյուր գործողության համար մշակված կատարողականի ցուցիչները, որոնք գնահատվել են հավաքագրված տվյալների բազայի և փորձագիտական գիտելիքների հիման վրա։ Գործողությունների առաջընթացը գնահատվել է մշակված հետևյալ սանդղակով՝ ☐ գործողության իրականացումը ընթանում է ըստ նախատեսվածի, ☐ առկա է առաջընթաց, սակայն անբավարար տեմպերով, ☐ էական առաջընթաց չի արձանագրվել, ☐ գործողությունը լիովին իրականացված է։ Յուրաքանչյուր գործողության գնահատումը տրված է համապատասխան աղյուսակում ըստ թիրախների /տես հավելված/։  </w:t>
      </w:r>
    </w:p>
    <w:p w14:paraId="0000009D" w14:textId="77777777" w:rsidR="007C2B8E" w:rsidRPr="00131AC1"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sidRPr="00131AC1">
        <w:rPr>
          <w:rFonts w:ascii="GHEA Grapalat" w:eastAsia="GHEA Grapalat" w:hAnsi="GHEA Grapalat" w:cs="GHEA Grapalat"/>
        </w:rPr>
        <w:t>«Բազմաթիվ դեպքերում գործողությունների ոչ լիարժեք կամ դեռևս չիրականացված կարգավիճակը պայմանավորված է ժամանակային և միջոլորտային համակարգման սահմանափակումներով, որոնք հաշվետու ժամանակահատվածում սահմանափակում են առաջընթացի տեսանելիությունն ու չափելիությունը։ Միևնույն ժամանակ անհրաժեշտ է հաշվի առնել, որ գործողությունների զգալի մասը կրում է շարունակական բնույթ, իսկ դրանց իրականացման վերջնաժամկետները սահմանված են 2026 թվականի ավարտից մինչև 2030 թվականի ավարտը</w:t>
      </w:r>
    </w:p>
    <w:p w14:paraId="0000009F" w14:textId="27220DDC" w:rsidR="007C2B8E" w:rsidRDefault="00407F2E"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sdt>
        <w:sdtPr>
          <w:tag w:val="goog_rdk_16"/>
          <w:id w:val="948900453"/>
        </w:sdtPr>
        <w:sdtEndPr/>
        <w:sdtContent/>
      </w:sdt>
      <w:sdt>
        <w:sdtPr>
          <w:tag w:val="goog_rdk_20"/>
          <w:id w:val="-752574816"/>
        </w:sdtPr>
        <w:sdtEndPr/>
        <w:sdtContent/>
      </w:sdt>
      <w:r w:rsidR="00563448" w:rsidRPr="00131AC1">
        <w:rPr>
          <w:rFonts w:ascii="GHEA Grapalat" w:eastAsia="GHEA Grapalat" w:hAnsi="GHEA Grapalat" w:cs="GHEA Grapalat"/>
        </w:rPr>
        <w:t xml:space="preserve">Կարողությունների սահմանափակումները, թույլ միջինստիտուցիոնալ համակարգումը՝ որը հաճախ ծրագրային է, այլ ոչ մշտական և համակարգված, ինչպես նաև վերը նշված մնացած բոլոր խորընդոտները միասին շարունակում են սահմանափակել թիրախների և նրանցից բխող գործողությունների իրականացման արդյունավետությունը։ </w:t>
      </w:r>
    </w:p>
    <w:p w14:paraId="21D6E1E0" w14:textId="4731DF3E" w:rsidR="00131AC1" w:rsidRDefault="00131AC1">
      <w:pPr>
        <w:pBdr>
          <w:top w:val="nil"/>
          <w:left w:val="nil"/>
          <w:bottom w:val="nil"/>
          <w:right w:val="nil"/>
          <w:between w:val="nil"/>
        </w:pBdr>
        <w:spacing w:after="0" w:line="360" w:lineRule="auto"/>
        <w:jc w:val="both"/>
        <w:rPr>
          <w:rFonts w:ascii="GHEA Grapalat" w:eastAsia="GHEA Grapalat" w:hAnsi="GHEA Grapalat" w:cs="GHEA Grapalat"/>
        </w:rPr>
      </w:pPr>
    </w:p>
    <w:p w14:paraId="000000A0" w14:textId="77777777" w:rsidR="007C2B8E" w:rsidRPr="00131AC1" w:rsidRDefault="00563448">
      <w:pPr>
        <w:pBdr>
          <w:top w:val="nil"/>
          <w:left w:val="nil"/>
          <w:bottom w:val="nil"/>
          <w:right w:val="nil"/>
          <w:between w:val="nil"/>
        </w:pBdr>
        <w:spacing w:after="0" w:line="360" w:lineRule="auto"/>
        <w:jc w:val="both"/>
        <w:rPr>
          <w:rFonts w:ascii="GHEA Grapalat" w:eastAsia="GHEA Grapalat" w:hAnsi="GHEA Grapalat" w:cs="GHEA Grapalat"/>
        </w:rPr>
      </w:pPr>
      <w:r w:rsidRPr="00131AC1">
        <w:rPr>
          <w:noProof/>
          <w:lang w:val="en-US" w:eastAsia="en-US"/>
        </w:rPr>
        <w:drawing>
          <wp:anchor distT="0" distB="0" distL="114300" distR="114300" simplePos="0" relativeHeight="251663360" behindDoc="0" locked="0" layoutInCell="1" hidden="0" allowOverlap="1" wp14:anchorId="6907127F" wp14:editId="0231F97E">
            <wp:simplePos x="0" y="0"/>
            <wp:positionH relativeFrom="column">
              <wp:posOffset>180975</wp:posOffset>
            </wp:positionH>
            <wp:positionV relativeFrom="paragraph">
              <wp:posOffset>36195</wp:posOffset>
            </wp:positionV>
            <wp:extent cx="5000625" cy="2790825"/>
            <wp:effectExtent l="0" t="38100" r="9525" b="9525"/>
            <wp:wrapNone/>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000000A1" w14:textId="77777777" w:rsidR="007C2B8E" w:rsidRPr="00131AC1" w:rsidRDefault="007C2B8E">
      <w:pPr>
        <w:pBdr>
          <w:top w:val="nil"/>
          <w:left w:val="nil"/>
          <w:bottom w:val="nil"/>
          <w:right w:val="nil"/>
          <w:between w:val="nil"/>
        </w:pBdr>
        <w:spacing w:after="0" w:line="360" w:lineRule="auto"/>
        <w:jc w:val="both"/>
        <w:rPr>
          <w:rFonts w:ascii="GHEA Grapalat" w:eastAsia="GHEA Grapalat" w:hAnsi="GHEA Grapalat" w:cs="GHEA Grapalat"/>
        </w:rPr>
      </w:pPr>
    </w:p>
    <w:p w14:paraId="000000A2" w14:textId="77777777" w:rsidR="007C2B8E" w:rsidRPr="00131AC1" w:rsidRDefault="007C2B8E">
      <w:pPr>
        <w:pBdr>
          <w:top w:val="nil"/>
          <w:left w:val="nil"/>
          <w:bottom w:val="nil"/>
          <w:right w:val="nil"/>
          <w:between w:val="nil"/>
        </w:pBdr>
        <w:spacing w:after="0" w:line="360" w:lineRule="auto"/>
        <w:jc w:val="both"/>
        <w:rPr>
          <w:rFonts w:ascii="GHEA Grapalat" w:eastAsia="GHEA Grapalat" w:hAnsi="GHEA Grapalat" w:cs="GHEA Grapalat"/>
        </w:rPr>
      </w:pPr>
    </w:p>
    <w:p w14:paraId="000000A3" w14:textId="77777777" w:rsidR="007C2B8E" w:rsidRPr="00131AC1" w:rsidRDefault="007C2B8E"/>
    <w:p w14:paraId="000000A4" w14:textId="77777777" w:rsidR="007C2B8E" w:rsidRPr="00131AC1" w:rsidRDefault="007C2B8E">
      <w:pPr>
        <w:pBdr>
          <w:top w:val="nil"/>
          <w:left w:val="nil"/>
          <w:bottom w:val="nil"/>
          <w:right w:val="nil"/>
          <w:between w:val="nil"/>
        </w:pBdr>
        <w:spacing w:after="0" w:line="360" w:lineRule="auto"/>
        <w:jc w:val="both"/>
        <w:rPr>
          <w:rFonts w:ascii="GHEA Grapalat" w:eastAsia="GHEA Grapalat" w:hAnsi="GHEA Grapalat" w:cs="GHEA Grapalat"/>
          <w:b/>
          <w:bCs/>
        </w:rPr>
      </w:pPr>
      <w:bookmarkStart w:id="6" w:name="_heading=h.tbb5277qdf78" w:colFirst="0" w:colLast="0"/>
      <w:bookmarkEnd w:id="6"/>
    </w:p>
    <w:p w14:paraId="000000A5" w14:textId="77777777" w:rsidR="007C2B8E" w:rsidRPr="00131AC1" w:rsidRDefault="007C2B8E">
      <w:pPr>
        <w:pBdr>
          <w:top w:val="nil"/>
          <w:left w:val="nil"/>
          <w:bottom w:val="nil"/>
          <w:right w:val="nil"/>
          <w:between w:val="nil"/>
        </w:pBdr>
        <w:spacing w:after="0" w:line="360" w:lineRule="auto"/>
        <w:jc w:val="both"/>
        <w:rPr>
          <w:rFonts w:ascii="GHEA Grapalat" w:eastAsia="GHEA Grapalat" w:hAnsi="GHEA Grapalat" w:cs="GHEA Grapalat"/>
          <w:b/>
          <w:bCs/>
        </w:rPr>
      </w:pPr>
      <w:bookmarkStart w:id="7" w:name="_heading=h.o0uph0a8mfem" w:colFirst="0" w:colLast="0"/>
      <w:bookmarkEnd w:id="7"/>
    </w:p>
    <w:p w14:paraId="000000A6" w14:textId="77777777" w:rsidR="007C2B8E" w:rsidRPr="00131AC1" w:rsidRDefault="007C2B8E">
      <w:pPr>
        <w:pBdr>
          <w:top w:val="nil"/>
          <w:left w:val="nil"/>
          <w:bottom w:val="nil"/>
          <w:right w:val="nil"/>
          <w:between w:val="nil"/>
        </w:pBdr>
        <w:spacing w:after="0" w:line="360" w:lineRule="auto"/>
        <w:jc w:val="both"/>
        <w:rPr>
          <w:rFonts w:ascii="GHEA Grapalat" w:eastAsia="GHEA Grapalat" w:hAnsi="GHEA Grapalat" w:cs="GHEA Grapalat"/>
          <w:b/>
          <w:bCs/>
        </w:rPr>
      </w:pPr>
      <w:bookmarkStart w:id="8" w:name="_heading=h.o5qdx8fue30k" w:colFirst="0" w:colLast="0"/>
      <w:bookmarkEnd w:id="8"/>
    </w:p>
    <w:p w14:paraId="000000AE" w14:textId="77777777" w:rsidR="007C2B8E" w:rsidRPr="00131AC1"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b/>
          <w:bCs/>
        </w:rPr>
      </w:pPr>
      <w:bookmarkStart w:id="9" w:name="_heading=h.dgd32k7c74i2" w:colFirst="0" w:colLast="0"/>
      <w:bookmarkStart w:id="10" w:name="_heading=h.t5nk7i81llhf" w:colFirst="0" w:colLast="0"/>
      <w:bookmarkStart w:id="11" w:name="_heading=h.wm7mvv9msjlh" w:colFirst="0" w:colLast="0"/>
      <w:bookmarkStart w:id="12" w:name="_heading=h.bq8lhorglgdt" w:colFirst="0" w:colLast="0"/>
      <w:bookmarkStart w:id="13" w:name="_heading=h.y2i95r60el05" w:colFirst="0" w:colLast="0"/>
      <w:bookmarkStart w:id="14" w:name="_heading=h.hzul73253nyz" w:colFirst="0" w:colLast="0"/>
      <w:bookmarkStart w:id="15" w:name="_heading=h.tsyhaxmonbxy" w:colFirst="0" w:colLast="0"/>
      <w:bookmarkEnd w:id="9"/>
      <w:bookmarkEnd w:id="10"/>
      <w:bookmarkEnd w:id="11"/>
      <w:bookmarkEnd w:id="12"/>
      <w:bookmarkEnd w:id="13"/>
      <w:bookmarkEnd w:id="14"/>
      <w:bookmarkEnd w:id="15"/>
      <w:r w:rsidRPr="00131AC1">
        <w:rPr>
          <w:rFonts w:ascii="GHEA Grapalat" w:eastAsia="GHEA Grapalat" w:hAnsi="GHEA Grapalat" w:cs="GHEA Grapalat"/>
          <w:b/>
          <w:bCs/>
        </w:rPr>
        <w:t>1</w:t>
      </w:r>
      <w:r w:rsidRPr="00131AC1">
        <w:rPr>
          <w:rFonts w:ascii="Cambria Math" w:eastAsia="Cambria Math" w:hAnsi="Cambria Math" w:cs="Cambria Math"/>
          <w:b/>
          <w:bCs/>
        </w:rPr>
        <w:t>․</w:t>
      </w:r>
      <w:r w:rsidRPr="00131AC1">
        <w:rPr>
          <w:rFonts w:ascii="GHEA Grapalat" w:eastAsia="GHEA Grapalat" w:hAnsi="GHEA Grapalat" w:cs="GHEA Grapalat"/>
          <w:b/>
          <w:bCs/>
        </w:rPr>
        <w:t xml:space="preserve">3 Ամփոփում </w:t>
      </w:r>
    </w:p>
    <w:p w14:paraId="000000AF" w14:textId="77777777" w:rsidR="007C2B8E" w:rsidRPr="00131AC1" w:rsidRDefault="00563448">
      <w:pPr>
        <w:numPr>
          <w:ilvl w:val="0"/>
          <w:numId w:val="4"/>
        </w:numPr>
        <w:pBdr>
          <w:top w:val="nil"/>
          <w:left w:val="nil"/>
          <w:bottom w:val="nil"/>
          <w:right w:val="nil"/>
          <w:between w:val="nil"/>
        </w:pBdr>
        <w:spacing w:before="280" w:after="0" w:line="360" w:lineRule="auto"/>
        <w:jc w:val="both"/>
        <w:rPr>
          <w:rFonts w:ascii="GHEA Grapalat" w:eastAsia="GHEA Grapalat" w:hAnsi="GHEA Grapalat" w:cs="GHEA Grapalat"/>
        </w:rPr>
      </w:pPr>
      <w:r w:rsidRPr="00131AC1">
        <w:rPr>
          <w:rFonts w:ascii="GHEA Grapalat" w:eastAsia="GHEA Grapalat" w:hAnsi="GHEA Grapalat" w:cs="GHEA Grapalat"/>
        </w:rPr>
        <w:lastRenderedPageBreak/>
        <w:t>Այսպիսով, իրականացված գնահատումները ցույց են տալիս, որ թեև Հայաստանը գտնվում է ԿԱՌԳԾ-ի հաստատման և գործարկման նախնական փուլում, որի շրջանակում դեռևս առկա են էական բացեր և անելիքներ, բոլոր սահմանված ազգային թիրախների և դրանցից բխող գործողությունների ուղղությամբ իրականացվում են որոշակի աշխատանքներ, որոնք ապահովում են առաջընթացի առկայությունը։ Նույնը վերաբերում է նաև գործողությունների իրականացման մշտադիտարկմանը</w:t>
      </w:r>
      <w:r w:rsidRPr="00131AC1">
        <w:rPr>
          <w:rFonts w:ascii="Cambria Math" w:eastAsia="Cambria Math" w:hAnsi="Cambria Math" w:cs="Cambria Math"/>
        </w:rPr>
        <w:t>․</w:t>
      </w:r>
      <w:r w:rsidRPr="00131AC1">
        <w:rPr>
          <w:rFonts w:ascii="GHEA Grapalat" w:eastAsia="GHEA Grapalat" w:hAnsi="GHEA Grapalat" w:cs="GHEA Grapalat"/>
        </w:rPr>
        <w:t xml:space="preserve"> դրանց մի մասը արդեն իրականացվում է, իսկ մյուս մասը հիմնականում նախատեսված է պետական կամ առանձին ազգային և միջազգային ծրագրերի շրջանակներում։ Ընդ որում հարկ է նշել, որ կատարողականի մշտադիտարկման ուղղությամբ առկա է ինստիտուցիոնալ բաց, քանի որ ներկայումս հստակ սահմանված չէ այն պատասխանատու մարմինը, որը պետք է իրականացնի տվյալների համակարգված հավաքագրումն ու վերլուծությունը։ Արդյունքում, առաջիկա տարիների համար մնում է անորոշ, թե ինչ մեխանիզմներով և ինչ պատասխանատվությունների շրջանակում է իրականացվելու կատարողականի մշտադիտարկումը։</w:t>
      </w:r>
    </w:p>
    <w:p w14:paraId="000000B0" w14:textId="77777777" w:rsidR="007C2B8E" w:rsidRPr="00131AC1" w:rsidRDefault="00563448">
      <w:pPr>
        <w:numPr>
          <w:ilvl w:val="0"/>
          <w:numId w:val="4"/>
        </w:numPr>
        <w:pBdr>
          <w:top w:val="nil"/>
          <w:left w:val="nil"/>
          <w:bottom w:val="nil"/>
          <w:right w:val="nil"/>
          <w:between w:val="nil"/>
        </w:pBdr>
        <w:spacing w:after="0" w:line="360" w:lineRule="auto"/>
        <w:jc w:val="both"/>
        <w:rPr>
          <w:rFonts w:ascii="GHEA Grapalat" w:eastAsia="GHEA Grapalat" w:hAnsi="GHEA Grapalat" w:cs="GHEA Grapalat"/>
        </w:rPr>
      </w:pPr>
      <w:r w:rsidRPr="00131AC1">
        <w:rPr>
          <w:rFonts w:ascii="GHEA Grapalat" w:eastAsia="GHEA Grapalat" w:hAnsi="GHEA Grapalat" w:cs="GHEA Grapalat"/>
        </w:rPr>
        <w:t>Միևնույն ժամանակ, իրականացված գնահատումները բացահայտում են փոխկապակցված համակարգային մի շարք խոչընդոտներ, որոնք էապես սահմանափակում են առաջընթացի տեմպը և արդյունավետությունը։ Այս խոչընդոտների առկայության պայմաններում առաջընթացը ոչ միայն ներկայումս է տուժում և կարող էր գրանցել զգալիորեն ավելի բարձր արդյունքներ, այլև դրանց չհաղթահարման դեպքում կարող է որոշիչ ազդեցություն ունենալ թիրախների հետագա իրականացման վրա։ Այս համատեքստում առանձնահատուկ պետք է ընդգծել հետևյալը՝</w:t>
      </w:r>
    </w:p>
    <w:p w14:paraId="000000B1" w14:textId="77777777" w:rsidR="007C2B8E" w:rsidRPr="00131AC1" w:rsidRDefault="00563448">
      <w:pPr>
        <w:numPr>
          <w:ilvl w:val="0"/>
          <w:numId w:val="4"/>
        </w:numPr>
        <w:pBdr>
          <w:top w:val="nil"/>
          <w:left w:val="nil"/>
          <w:bottom w:val="nil"/>
          <w:right w:val="nil"/>
          <w:between w:val="nil"/>
        </w:pBdr>
        <w:spacing w:after="0" w:line="360" w:lineRule="auto"/>
        <w:jc w:val="both"/>
        <w:rPr>
          <w:rFonts w:ascii="GHEA Grapalat" w:eastAsia="GHEA Grapalat" w:hAnsi="GHEA Grapalat" w:cs="GHEA Grapalat"/>
        </w:rPr>
      </w:pPr>
      <w:r w:rsidRPr="00131AC1">
        <w:rPr>
          <w:rFonts w:ascii="GHEA Grapalat" w:eastAsia="GHEA Grapalat" w:hAnsi="GHEA Grapalat" w:cs="GHEA Grapalat"/>
        </w:rPr>
        <w:t>հաստատված և ԿԱՌԳԾ–ի բացակայությունը.</w:t>
      </w:r>
    </w:p>
    <w:p w14:paraId="000000B2" w14:textId="77777777" w:rsidR="007C2B8E" w:rsidRPr="00131AC1" w:rsidRDefault="00563448">
      <w:pPr>
        <w:numPr>
          <w:ilvl w:val="0"/>
          <w:numId w:val="4"/>
        </w:numPr>
        <w:pBdr>
          <w:top w:val="nil"/>
          <w:left w:val="nil"/>
          <w:bottom w:val="nil"/>
          <w:right w:val="nil"/>
          <w:between w:val="nil"/>
        </w:pBdr>
        <w:spacing w:after="0" w:line="360" w:lineRule="auto"/>
        <w:jc w:val="both"/>
        <w:rPr>
          <w:rFonts w:ascii="GHEA Grapalat" w:eastAsia="GHEA Grapalat" w:hAnsi="GHEA Grapalat" w:cs="GHEA Grapalat"/>
        </w:rPr>
      </w:pPr>
      <w:r w:rsidRPr="00131AC1">
        <w:rPr>
          <w:rFonts w:ascii="GHEA Grapalat" w:eastAsia="GHEA Grapalat" w:hAnsi="GHEA Grapalat" w:cs="GHEA Grapalat"/>
        </w:rPr>
        <w:t>սահմանափակ մշտական միջոլորտային համակարգման մեխանիզմի՝ ԿԲԿ միջգերատեսչական հանձնաժողովի գործունեության դադարեցումը</w:t>
      </w:r>
    </w:p>
    <w:p w14:paraId="000000B3" w14:textId="77777777" w:rsidR="007C2B8E" w:rsidRPr="00131AC1" w:rsidRDefault="00563448">
      <w:pPr>
        <w:numPr>
          <w:ilvl w:val="0"/>
          <w:numId w:val="4"/>
        </w:numPr>
        <w:pBdr>
          <w:top w:val="nil"/>
          <w:left w:val="nil"/>
          <w:bottom w:val="nil"/>
          <w:right w:val="nil"/>
          <w:between w:val="nil"/>
        </w:pBdr>
        <w:spacing w:after="0" w:line="360" w:lineRule="auto"/>
        <w:jc w:val="both"/>
        <w:rPr>
          <w:rFonts w:ascii="GHEA Grapalat" w:eastAsia="GHEA Grapalat" w:hAnsi="GHEA Grapalat" w:cs="GHEA Grapalat"/>
        </w:rPr>
      </w:pPr>
      <w:r w:rsidRPr="00131AC1">
        <w:rPr>
          <w:rFonts w:ascii="GHEA Grapalat" w:eastAsia="GHEA Grapalat" w:hAnsi="GHEA Grapalat" w:cs="GHEA Grapalat"/>
        </w:rPr>
        <w:t>անբավարար ինստիտուցիոնալ, տեխնիկական և մասնագիտական կարողությունները.</w:t>
      </w:r>
    </w:p>
    <w:p w14:paraId="000000B4" w14:textId="77777777" w:rsidR="007C2B8E" w:rsidRPr="00131AC1" w:rsidRDefault="00563448">
      <w:pPr>
        <w:numPr>
          <w:ilvl w:val="0"/>
          <w:numId w:val="4"/>
        </w:numPr>
        <w:pBdr>
          <w:top w:val="nil"/>
          <w:left w:val="nil"/>
          <w:bottom w:val="nil"/>
          <w:right w:val="nil"/>
          <w:between w:val="nil"/>
        </w:pBdr>
        <w:spacing w:after="0" w:line="360" w:lineRule="auto"/>
        <w:jc w:val="both"/>
        <w:rPr>
          <w:rFonts w:ascii="GHEA Grapalat" w:eastAsia="GHEA Grapalat" w:hAnsi="GHEA Grapalat" w:cs="GHEA Grapalat"/>
        </w:rPr>
      </w:pPr>
      <w:r w:rsidRPr="00131AC1">
        <w:rPr>
          <w:rFonts w:ascii="GHEA Grapalat" w:eastAsia="GHEA Grapalat" w:hAnsi="GHEA Grapalat" w:cs="GHEA Grapalat"/>
        </w:rPr>
        <w:lastRenderedPageBreak/>
        <w:t>անբավարար և անկանխատեսելի բնապահպանական ոլորտի և մասնավորապես կենսաբազմազանության պահպանության  ֆինանսավորումը.</w:t>
      </w:r>
    </w:p>
    <w:p w14:paraId="000000B5" w14:textId="77777777" w:rsidR="007C2B8E" w:rsidRPr="00131AC1" w:rsidRDefault="00563448">
      <w:pPr>
        <w:numPr>
          <w:ilvl w:val="0"/>
          <w:numId w:val="4"/>
        </w:numPr>
        <w:pBdr>
          <w:top w:val="nil"/>
          <w:left w:val="nil"/>
          <w:bottom w:val="nil"/>
          <w:right w:val="nil"/>
          <w:between w:val="nil"/>
        </w:pBdr>
        <w:spacing w:after="0" w:line="360" w:lineRule="auto"/>
        <w:jc w:val="both"/>
        <w:rPr>
          <w:rFonts w:ascii="GHEA Grapalat" w:eastAsia="GHEA Grapalat" w:hAnsi="GHEA Grapalat" w:cs="GHEA Grapalat"/>
        </w:rPr>
      </w:pPr>
      <w:r w:rsidRPr="00131AC1">
        <w:rPr>
          <w:rFonts w:ascii="GHEA Grapalat" w:eastAsia="GHEA Grapalat" w:hAnsi="GHEA Grapalat" w:cs="GHEA Grapalat"/>
        </w:rPr>
        <w:t>տվյալների շտեմարանների և համակարգերի բացակայությունը, ԿԳՇ պահանջներին անհամապատասխան կիրառվող մեթոդաբանությունները և տվյալների սահմանափակ, թերի ռեսուրսների և աղբյուրների առկայությունը</w:t>
      </w:r>
    </w:p>
    <w:p w14:paraId="000000B6" w14:textId="77777777" w:rsidR="007C2B8E" w:rsidRPr="00131AC1" w:rsidRDefault="00563448">
      <w:pPr>
        <w:numPr>
          <w:ilvl w:val="0"/>
          <w:numId w:val="4"/>
        </w:numPr>
        <w:pBdr>
          <w:top w:val="nil"/>
          <w:left w:val="nil"/>
          <w:bottom w:val="nil"/>
          <w:right w:val="nil"/>
          <w:between w:val="nil"/>
        </w:pBdr>
        <w:spacing w:after="0" w:line="360" w:lineRule="auto"/>
        <w:jc w:val="both"/>
        <w:rPr>
          <w:rFonts w:ascii="GHEA Grapalat" w:eastAsia="GHEA Grapalat" w:hAnsi="GHEA Grapalat" w:cs="GHEA Grapalat"/>
        </w:rPr>
      </w:pPr>
      <w:r w:rsidRPr="00131AC1">
        <w:rPr>
          <w:rFonts w:ascii="GHEA Grapalat" w:eastAsia="GHEA Grapalat" w:hAnsi="GHEA Grapalat" w:cs="GHEA Grapalat"/>
        </w:rPr>
        <w:t>տվյալների տրամադրման թույլ մեխանիզմները և խթանները</w:t>
      </w:r>
    </w:p>
    <w:p w14:paraId="000000B7" w14:textId="77777777" w:rsidR="007C2B8E" w:rsidRPr="00131AC1" w:rsidRDefault="00563448">
      <w:pPr>
        <w:numPr>
          <w:ilvl w:val="0"/>
          <w:numId w:val="4"/>
        </w:numPr>
        <w:pBdr>
          <w:top w:val="nil"/>
          <w:left w:val="nil"/>
          <w:bottom w:val="nil"/>
          <w:right w:val="nil"/>
          <w:between w:val="nil"/>
        </w:pBdr>
        <w:spacing w:after="0" w:line="360" w:lineRule="auto"/>
        <w:jc w:val="both"/>
        <w:rPr>
          <w:rFonts w:ascii="GHEA Grapalat" w:eastAsia="GHEA Grapalat" w:hAnsi="GHEA Grapalat" w:cs="GHEA Grapalat"/>
        </w:rPr>
      </w:pPr>
      <w:r w:rsidRPr="00131AC1">
        <w:rPr>
          <w:rFonts w:ascii="GHEA Grapalat" w:eastAsia="GHEA Grapalat" w:hAnsi="GHEA Grapalat" w:cs="GHEA Grapalat"/>
        </w:rPr>
        <w:t>ծրագրերի իրականացման, հաշվետվությունների տրամադրման և ազգային հաշվետվության ներկայացման ժամկետների ժամանակային անհամապատասխանությունը:</w:t>
      </w:r>
    </w:p>
    <w:p w14:paraId="000000B8" w14:textId="77777777" w:rsidR="007C2B8E" w:rsidRPr="00131AC1"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sidRPr="00131AC1">
        <w:rPr>
          <w:rFonts w:ascii="GHEA Grapalat" w:eastAsia="GHEA Grapalat" w:hAnsi="GHEA Grapalat" w:cs="GHEA Grapalat"/>
        </w:rPr>
        <w:t>Հայաստանի Հանրապետության կենսաբազմազանության մարտահրավերը համակարգային է, այլ ոչ ոլորտային: Երկիրը ցուցաբերել է հանձնառություն, գործունեություն և ռազմավարական մտադրություն, սակայն առաջընթացը մնում է սահմանափակված՝ կառավարման, համակարգման, կարողությունների, ֆինանսավորման և տվյալների համակարգի սահմանափակումներով:</w:t>
      </w:r>
    </w:p>
    <w:p w14:paraId="000000B9" w14:textId="77777777" w:rsidR="007C2B8E" w:rsidRDefault="00563448" w:rsidP="005F25B9">
      <w:pPr>
        <w:pBdr>
          <w:top w:val="nil"/>
          <w:left w:val="nil"/>
          <w:bottom w:val="nil"/>
          <w:right w:val="nil"/>
          <w:between w:val="nil"/>
        </w:pBdr>
        <w:spacing w:after="0" w:line="360" w:lineRule="auto"/>
        <w:ind w:firstLine="720"/>
        <w:jc w:val="both"/>
        <w:rPr>
          <w:rFonts w:ascii="GHEA Grapalat" w:eastAsia="GHEA Grapalat" w:hAnsi="GHEA Grapalat" w:cs="GHEA Grapalat"/>
        </w:rPr>
      </w:pPr>
      <w:r w:rsidRPr="00131AC1">
        <w:rPr>
          <w:rFonts w:ascii="GHEA Grapalat" w:eastAsia="GHEA Grapalat" w:hAnsi="GHEA Grapalat" w:cs="GHEA Grapalat"/>
        </w:rPr>
        <w:t>ԿԱՌԳԾ–ի պաշտոնական շուտափույթ ընդունումը և գործարկումը, ամրապնդված միջինստիտուցիոնալ կառավարումը, շարունակական կարողությունների կառուցումը, կենսաբազազանության համաուղղորդումը (հանրահռչակումը) հարակից բոլոր ոլորտներում, բարելավված տվյալների կառավարումը, համապատասխանեցված ֆինանսավորման մեխանիզմները և ամրապնդված վավերացման գործընթացները կենսական են ազգային և համաշխարհային կենսաբազմազանության թիրախների ուղղությամբ շարունակական և պլանավորված գործողություններով չափելի և կայուն առաջընթաց ապահովելու համար:</w:t>
      </w:r>
    </w:p>
    <w:p w14:paraId="000000BA" w14:textId="77777777" w:rsidR="007C2B8E" w:rsidRDefault="007C2B8E">
      <w:pPr>
        <w:spacing w:after="0" w:line="360" w:lineRule="auto"/>
        <w:jc w:val="both"/>
        <w:rPr>
          <w:rFonts w:ascii="Times New Roman" w:eastAsia="Times New Roman" w:hAnsi="Times New Roman" w:cs="Times New Roman"/>
          <w:sz w:val="24"/>
          <w:szCs w:val="24"/>
        </w:rPr>
      </w:pPr>
    </w:p>
    <w:p w14:paraId="000000BB" w14:textId="77777777" w:rsidR="007C2B8E" w:rsidRDefault="007C2B8E">
      <w:pPr>
        <w:spacing w:after="0" w:line="360" w:lineRule="auto"/>
        <w:rPr>
          <w:rFonts w:ascii="Times New Roman" w:eastAsia="Times New Roman" w:hAnsi="Times New Roman" w:cs="Times New Roman"/>
          <w:sz w:val="24"/>
          <w:szCs w:val="24"/>
        </w:rPr>
      </w:pPr>
    </w:p>
    <w:sectPr w:rsidR="007C2B8E">
      <w:footerReference w:type="default" r:id="rId26"/>
      <w:pgSz w:w="12240" w:h="15840"/>
      <w:pgMar w:top="1134"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80A76" w14:textId="77777777" w:rsidR="00407F2E" w:rsidRDefault="00407F2E">
      <w:pPr>
        <w:spacing w:after="0" w:line="240" w:lineRule="auto"/>
      </w:pPr>
      <w:r>
        <w:separator/>
      </w:r>
    </w:p>
  </w:endnote>
  <w:endnote w:type="continuationSeparator" w:id="0">
    <w:p w14:paraId="1465A364" w14:textId="77777777" w:rsidR="00407F2E" w:rsidRDefault="0040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erriweather">
    <w:altName w:val="Times New Roman"/>
    <w:charset w:val="00"/>
    <w:family w:val="auto"/>
    <w:pitch w:val="variable"/>
    <w:sig w:usb0="20000207" w:usb1="00000002" w:usb2="00000000" w:usb3="00000000" w:csb0="00000197"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Fira Mono">
    <w:charset w:val="00"/>
    <w:family w:val="modern"/>
    <w:pitch w:val="fixed"/>
    <w:sig w:usb0="40000287" w:usb1="020038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C" w14:textId="2CD406C9" w:rsidR="007C2B8E" w:rsidRDefault="00563448">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A7F39">
      <w:rPr>
        <w:noProof/>
        <w:color w:val="000000"/>
      </w:rPr>
      <w:t>16</w:t>
    </w:r>
    <w:r>
      <w:rPr>
        <w:color w:val="000000"/>
      </w:rPr>
      <w:fldChar w:fldCharType="end"/>
    </w:r>
  </w:p>
  <w:p w14:paraId="000000BD" w14:textId="77777777" w:rsidR="007C2B8E" w:rsidRDefault="007C2B8E">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523D3" w14:textId="77777777" w:rsidR="00407F2E" w:rsidRDefault="00407F2E">
      <w:pPr>
        <w:spacing w:after="0" w:line="240" w:lineRule="auto"/>
      </w:pPr>
      <w:r>
        <w:separator/>
      </w:r>
    </w:p>
  </w:footnote>
  <w:footnote w:type="continuationSeparator" w:id="0">
    <w:p w14:paraId="3DB7CFC2" w14:textId="77777777" w:rsidR="00407F2E" w:rsidRDefault="00407F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B3729"/>
    <w:multiLevelType w:val="multilevel"/>
    <w:tmpl w:val="D1F08D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2FD2799"/>
    <w:multiLevelType w:val="multilevel"/>
    <w:tmpl w:val="ABE4DD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43D1798"/>
    <w:multiLevelType w:val="multilevel"/>
    <w:tmpl w:val="C14AE8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AA858FF"/>
    <w:multiLevelType w:val="multilevel"/>
    <w:tmpl w:val="10CE0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7B911F7"/>
    <w:multiLevelType w:val="multilevel"/>
    <w:tmpl w:val="D6A04C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3CF3F86"/>
    <w:multiLevelType w:val="multilevel"/>
    <w:tmpl w:val="7CEC09FC"/>
    <w:lvl w:ilvl="0">
      <w:start w:val="1"/>
      <w:numFmt w:val="bullet"/>
      <w:lvlText w:val="●"/>
      <w:lvlJc w:val="left"/>
      <w:pPr>
        <w:ind w:left="831" w:hanging="360"/>
      </w:pPr>
      <w:rPr>
        <w:rFonts w:ascii="Noto Sans Symbols" w:eastAsia="Noto Sans Symbols" w:hAnsi="Noto Sans Symbols" w:cs="Noto Sans Symbols"/>
      </w:rPr>
    </w:lvl>
    <w:lvl w:ilvl="1">
      <w:start w:val="1"/>
      <w:numFmt w:val="bullet"/>
      <w:lvlText w:val="o"/>
      <w:lvlJc w:val="left"/>
      <w:pPr>
        <w:ind w:left="1551" w:hanging="360"/>
      </w:pPr>
      <w:rPr>
        <w:rFonts w:ascii="Courier New" w:eastAsia="Courier New" w:hAnsi="Courier New" w:cs="Courier New"/>
      </w:rPr>
    </w:lvl>
    <w:lvl w:ilvl="2">
      <w:start w:val="1"/>
      <w:numFmt w:val="bullet"/>
      <w:lvlText w:val="▪"/>
      <w:lvlJc w:val="left"/>
      <w:pPr>
        <w:ind w:left="2271" w:hanging="360"/>
      </w:pPr>
      <w:rPr>
        <w:rFonts w:ascii="Noto Sans Symbols" w:eastAsia="Noto Sans Symbols" w:hAnsi="Noto Sans Symbols" w:cs="Noto Sans Symbols"/>
      </w:rPr>
    </w:lvl>
    <w:lvl w:ilvl="3">
      <w:start w:val="1"/>
      <w:numFmt w:val="bullet"/>
      <w:lvlText w:val="●"/>
      <w:lvlJc w:val="left"/>
      <w:pPr>
        <w:ind w:left="2991" w:hanging="360"/>
      </w:pPr>
      <w:rPr>
        <w:rFonts w:ascii="Noto Sans Symbols" w:eastAsia="Noto Sans Symbols" w:hAnsi="Noto Sans Symbols" w:cs="Noto Sans Symbols"/>
      </w:rPr>
    </w:lvl>
    <w:lvl w:ilvl="4">
      <w:start w:val="1"/>
      <w:numFmt w:val="bullet"/>
      <w:lvlText w:val="o"/>
      <w:lvlJc w:val="left"/>
      <w:pPr>
        <w:ind w:left="3711" w:hanging="360"/>
      </w:pPr>
      <w:rPr>
        <w:rFonts w:ascii="Courier New" w:eastAsia="Courier New" w:hAnsi="Courier New" w:cs="Courier New"/>
      </w:rPr>
    </w:lvl>
    <w:lvl w:ilvl="5">
      <w:start w:val="1"/>
      <w:numFmt w:val="bullet"/>
      <w:lvlText w:val="▪"/>
      <w:lvlJc w:val="left"/>
      <w:pPr>
        <w:ind w:left="4431" w:hanging="360"/>
      </w:pPr>
      <w:rPr>
        <w:rFonts w:ascii="Noto Sans Symbols" w:eastAsia="Noto Sans Symbols" w:hAnsi="Noto Sans Symbols" w:cs="Noto Sans Symbols"/>
      </w:rPr>
    </w:lvl>
    <w:lvl w:ilvl="6">
      <w:start w:val="1"/>
      <w:numFmt w:val="bullet"/>
      <w:lvlText w:val="●"/>
      <w:lvlJc w:val="left"/>
      <w:pPr>
        <w:ind w:left="5151" w:hanging="360"/>
      </w:pPr>
      <w:rPr>
        <w:rFonts w:ascii="Noto Sans Symbols" w:eastAsia="Noto Sans Symbols" w:hAnsi="Noto Sans Symbols" w:cs="Noto Sans Symbols"/>
      </w:rPr>
    </w:lvl>
    <w:lvl w:ilvl="7">
      <w:start w:val="1"/>
      <w:numFmt w:val="bullet"/>
      <w:lvlText w:val="o"/>
      <w:lvlJc w:val="left"/>
      <w:pPr>
        <w:ind w:left="5871" w:hanging="360"/>
      </w:pPr>
      <w:rPr>
        <w:rFonts w:ascii="Courier New" w:eastAsia="Courier New" w:hAnsi="Courier New" w:cs="Courier New"/>
      </w:rPr>
    </w:lvl>
    <w:lvl w:ilvl="8">
      <w:start w:val="1"/>
      <w:numFmt w:val="bullet"/>
      <w:lvlText w:val="▪"/>
      <w:lvlJc w:val="left"/>
      <w:pPr>
        <w:ind w:left="6591" w:hanging="360"/>
      </w:pPr>
      <w:rPr>
        <w:rFonts w:ascii="Noto Sans Symbols" w:eastAsia="Noto Sans Symbols" w:hAnsi="Noto Sans Symbols" w:cs="Noto Sans Symbols"/>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8E"/>
    <w:rsid w:val="00131AC1"/>
    <w:rsid w:val="001753AB"/>
    <w:rsid w:val="003A0B69"/>
    <w:rsid w:val="00407F2E"/>
    <w:rsid w:val="00467CF3"/>
    <w:rsid w:val="00563448"/>
    <w:rsid w:val="005F25B9"/>
    <w:rsid w:val="00647C4B"/>
    <w:rsid w:val="007B00EF"/>
    <w:rsid w:val="007C2B8E"/>
    <w:rsid w:val="008C71F5"/>
    <w:rsid w:val="00930999"/>
    <w:rsid w:val="00A3391B"/>
    <w:rsid w:val="00B62AFA"/>
    <w:rsid w:val="00CA7F39"/>
    <w:rsid w:val="00D16AFB"/>
    <w:rsid w:val="00E00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2D0A"/>
  <w14:discardImageEditingData/>
  <w14:defaultImageDpi w14:val="96"/>
  <w15:docId w15:val="{1F577797-A00F-48DD-9562-971EDF6C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y"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spacing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table" w:customStyle="1" w:styleId="TableNormal1">
    <w:name w:val="TableNormal"/>
    <w:tblPr>
      <w:tblCellMar>
        <w:top w:w="100" w:type="dxa"/>
        <w:left w:w="100" w:type="dxa"/>
        <w:bottom w:w="100" w:type="dxa"/>
        <w:right w:w="100" w:type="dxa"/>
      </w:tblCellMar>
    </w:tblPr>
  </w:style>
  <w:style w:type="character" w:customStyle="1" w:styleId="1">
    <w:name w:val="Заголовок 1 Знак"/>
    <w:basedOn w:val="DefaultParagraphFont"/>
    <w:uiPriority w:val="9"/>
    <w:rsid w:val="00EE3CC6"/>
    <w:rPr>
      <w:rFonts w:asciiTheme="majorHAnsi" w:eastAsiaTheme="majorEastAsia" w:hAnsiTheme="majorHAnsi" w:cstheme="majorBidi"/>
      <w:color w:val="2F5496" w:themeColor="accent1" w:themeShade="BF"/>
      <w:sz w:val="32"/>
      <w:szCs w:val="32"/>
    </w:rPr>
  </w:style>
  <w:style w:type="character" w:customStyle="1" w:styleId="2">
    <w:name w:val="Заголовок 2 Знак"/>
    <w:basedOn w:val="DefaultParagraphFont"/>
    <w:uiPriority w:val="9"/>
    <w:rsid w:val="00EE3CC6"/>
    <w:rPr>
      <w:rFonts w:ascii="Times New Roman" w:eastAsia="Times New Roman" w:hAnsi="Times New Roman" w:cs="Times New Roman"/>
      <w:b/>
      <w:bCs/>
      <w:sz w:val="36"/>
      <w:szCs w:val="36"/>
    </w:rPr>
  </w:style>
  <w:style w:type="paragraph" w:styleId="NormalWeb">
    <w:name w:val="Normal (Web)"/>
    <w:uiPriority w:val="99"/>
    <w:unhideWhenUsed/>
    <w:rsid w:val="00EE3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claude-response-body">
    <w:name w:val="font-claude-response-body"/>
    <w:rsid w:val="00EE3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rsid w:val="00EE3C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uiPriority w:val="34"/>
    <w:qFormat/>
    <w:rsid w:val="00F048DD"/>
    <w:pPr>
      <w:ind w:left="720"/>
      <w:contextualSpacing/>
    </w:pPr>
  </w:style>
  <w:style w:type="character" w:styleId="Hyperlink">
    <w:name w:val="Hyperlink"/>
    <w:basedOn w:val="DefaultParagraphFont"/>
    <w:uiPriority w:val="99"/>
    <w:semiHidden/>
    <w:unhideWhenUsed/>
    <w:rsid w:val="00050491"/>
    <w:rPr>
      <w:color w:val="0563C1" w:themeColor="hyperlink"/>
      <w:u w:val="single"/>
    </w:rPr>
  </w:style>
  <w:style w:type="paragraph" w:styleId="TOC1">
    <w:name w:val="toc 1"/>
    <w:autoRedefine/>
    <w:uiPriority w:val="39"/>
    <w:semiHidden/>
    <w:unhideWhenUsed/>
    <w:rsid w:val="00050491"/>
    <w:pPr>
      <w:spacing w:after="100" w:line="276" w:lineRule="auto"/>
    </w:pPr>
    <w:rPr>
      <w:rFonts w:ascii="Cambria" w:eastAsia="Cambria" w:hAnsi="Cambria" w:cs="Cambria"/>
      <w:lang w:val="ru-RU" w:eastAsia="en-US"/>
    </w:rPr>
  </w:style>
  <w:style w:type="paragraph" w:styleId="NoSpacing">
    <w:name w:val="No Spacing"/>
    <w:uiPriority w:val="1"/>
    <w:qFormat/>
    <w:rsid w:val="00050491"/>
    <w:pPr>
      <w:spacing w:after="0" w:line="240" w:lineRule="auto"/>
    </w:pPr>
    <w:rPr>
      <w:rFonts w:ascii="Cambria" w:eastAsia="Cambria" w:hAnsi="Cambria" w:cs="Cambria"/>
      <w:lang w:val="ru-RU" w:eastAsia="en-US"/>
    </w:rPr>
  </w:style>
  <w:style w:type="paragraph" w:styleId="Header">
    <w:name w:val="header"/>
    <w:link w:val="HeaderChar"/>
    <w:uiPriority w:val="99"/>
    <w:unhideWhenUsed/>
    <w:rsid w:val="00B217A5"/>
    <w:pPr>
      <w:tabs>
        <w:tab w:val="center" w:pos="4677"/>
        <w:tab w:val="right" w:pos="9355"/>
      </w:tabs>
      <w:spacing w:after="0" w:line="240" w:lineRule="auto"/>
    </w:pPr>
  </w:style>
  <w:style w:type="character" w:customStyle="1" w:styleId="HeaderChar">
    <w:name w:val="Header Char"/>
    <w:basedOn w:val="DefaultParagraphFont"/>
    <w:link w:val="Header"/>
    <w:uiPriority w:val="99"/>
    <w:rsid w:val="00B217A5"/>
  </w:style>
  <w:style w:type="paragraph" w:styleId="Footer">
    <w:name w:val="footer"/>
    <w:link w:val="FooterChar"/>
    <w:uiPriority w:val="99"/>
    <w:unhideWhenUsed/>
    <w:rsid w:val="00B217A5"/>
    <w:pPr>
      <w:tabs>
        <w:tab w:val="center" w:pos="4677"/>
        <w:tab w:val="right" w:pos="9355"/>
      </w:tabs>
      <w:spacing w:after="0" w:line="240" w:lineRule="auto"/>
    </w:pPr>
  </w:style>
  <w:style w:type="character" w:customStyle="1" w:styleId="FooterChar">
    <w:name w:val="Footer Char"/>
    <w:basedOn w:val="DefaultParagraphFont"/>
    <w:link w:val="Footer"/>
    <w:uiPriority w:val="99"/>
    <w:rsid w:val="00B217A5"/>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33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9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about:blan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about:blank" TargetMode="External"/><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chart" Target="charts/chart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1050;&#1085;&#1080;&#1075;&#107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SI-H610M\Downloads\&#1050;&#1085;&#1080;&#1075;&#107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headline%20and%20binary%20indicator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8888968569274929E-2"/>
          <c:y val="0.185601824607348"/>
          <c:w val="0.93888888888888888"/>
          <c:h val="0.52215113735783025"/>
        </c:manualLayout>
      </c:layout>
      <c:pie3DChart>
        <c:varyColors val="1"/>
        <c:ser>
          <c:idx val="0"/>
          <c:order val="0"/>
          <c:dPt>
            <c:idx val="0"/>
            <c:bubble3D val="0"/>
            <c:spPr>
              <a:solidFill>
                <a:schemeClr val="accent6"/>
              </a:solidFill>
              <a:ln w="41275">
                <a:solidFill>
                  <a:schemeClr val="lt1"/>
                </a:solidFill>
              </a:ln>
              <a:effectLst/>
              <a:sp3d contourW="41275">
                <a:contourClr>
                  <a:schemeClr val="lt1"/>
                </a:contourClr>
              </a:sp3d>
            </c:spPr>
            <c:extLst>
              <c:ext xmlns:c16="http://schemas.microsoft.com/office/drawing/2014/chart" uri="{C3380CC4-5D6E-409C-BE32-E72D297353CC}">
                <c16:uniqueId val="{00000001-181F-4AE9-B8AE-87A1FDC31CA2}"/>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181F-4AE9-B8AE-87A1FDC31CA2}"/>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181F-4AE9-B8AE-87A1FDC31CA2}"/>
              </c:ext>
            </c:extLst>
          </c:dPt>
          <c:dLbls>
            <c:dLbl>
              <c:idx val="0"/>
              <c:layout>
                <c:manualLayout>
                  <c:x val="-5.4314498466929609E-2"/>
                  <c:y val="3.3458799440315955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1F-4AE9-B8AE-87A1FDC31CA2}"/>
                </c:ext>
              </c:extLst>
            </c:dLbl>
            <c:dLbl>
              <c:idx val="1"/>
              <c:layout>
                <c:manualLayout>
                  <c:x val="6.8331143232588695E-2"/>
                  <c:y val="-0.1338351977612638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81F-4AE9-B8AE-87A1FDC31CA2}"/>
                </c:ext>
              </c:extLst>
            </c:dLbl>
            <c:dLbl>
              <c:idx val="2"/>
              <c:layout>
                <c:manualLayout>
                  <c:x val="1.5768737690531366E-2"/>
                  <c:y val="5.838631153546187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81F-4AE9-B8AE-87A1FDC31CA2}"/>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Лист1!$F$1:$H$1</c:f>
              <c:strCache>
                <c:ptCount val="3"/>
                <c:pt idx="0">
                  <c:v>Թիրախի իրականացումն ընթացքի մեջ է</c:v>
                </c:pt>
                <c:pt idx="1">
                  <c:v>Առաջընթաց կա, սակայն անբավարար տեմպերով</c:v>
                </c:pt>
                <c:pt idx="2">
                  <c:v>Զգալի առաջընթաց չի արձանագրվել</c:v>
                </c:pt>
              </c:strCache>
            </c:strRef>
          </c:cat>
          <c:val>
            <c:numRef>
              <c:f>Лист1!$F$2:$H$2</c:f>
              <c:numCache>
                <c:formatCode>General</c:formatCode>
                <c:ptCount val="3"/>
                <c:pt idx="0">
                  <c:v>12</c:v>
                </c:pt>
                <c:pt idx="1">
                  <c:v>14</c:v>
                </c:pt>
                <c:pt idx="2">
                  <c:v>4</c:v>
                </c:pt>
              </c:numCache>
            </c:numRef>
          </c:val>
          <c:extLst>
            <c:ext xmlns:c16="http://schemas.microsoft.com/office/drawing/2014/chart" uri="{C3380CC4-5D6E-409C-BE32-E72D297353CC}">
              <c16:uniqueId val="{00000006-181F-4AE9-B8AE-87A1FDC31CA2}"/>
            </c:ext>
          </c:extLst>
        </c:ser>
        <c:dLbls>
          <c:dLblPos val="out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solidFill>
                <a:schemeClr val="bg1"/>
              </a:solidFill>
            </a:ln>
          </c:spPr>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solidFill>
                  <a:schemeClr val="bg1"/>
                </a:solidFill>
              </a:ln>
              <a:effectLst/>
              <a:sp3d>
                <a:contourClr>
                  <a:schemeClr val="bg1"/>
                </a:contourClr>
              </a:sp3d>
            </c:spPr>
            <c:extLst>
              <c:ext xmlns:c16="http://schemas.microsoft.com/office/drawing/2014/chart" uri="{C3380CC4-5D6E-409C-BE32-E72D297353CC}">
                <c16:uniqueId val="{00000001-A533-4008-8742-BF5AF9171B0C}"/>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solidFill>
                  <a:schemeClr val="bg1"/>
                </a:solidFill>
              </a:ln>
              <a:effectLst/>
              <a:sp3d>
                <a:contourClr>
                  <a:schemeClr val="bg1"/>
                </a:contourClr>
              </a:sp3d>
            </c:spPr>
            <c:extLst>
              <c:ext xmlns:c16="http://schemas.microsoft.com/office/drawing/2014/chart" uri="{C3380CC4-5D6E-409C-BE32-E72D297353CC}">
                <c16:uniqueId val="{00000003-A533-4008-8742-BF5AF9171B0C}"/>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solidFill>
                  <a:schemeClr val="bg1"/>
                </a:solidFill>
              </a:ln>
              <a:effectLst/>
              <a:sp3d>
                <a:contourClr>
                  <a:schemeClr val="bg1"/>
                </a:contourClr>
              </a:sp3d>
            </c:spPr>
            <c:extLst>
              <c:ext xmlns:c16="http://schemas.microsoft.com/office/drawing/2014/chart" uri="{C3380CC4-5D6E-409C-BE32-E72D297353CC}">
                <c16:uniqueId val="{00000005-A533-4008-8742-BF5AF9171B0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Лист1!$A$59:$C$59</c:f>
              <c:strCache>
                <c:ptCount val="3"/>
                <c:pt idx="0">
                  <c:v>Օգտագործվել են ազգային տվյալներ</c:v>
                </c:pt>
                <c:pt idx="1">
                  <c:v>Տվյալներ չկան</c:v>
                </c:pt>
                <c:pt idx="2">
                  <c:v>Կիրառելի չեն</c:v>
                </c:pt>
              </c:strCache>
            </c:strRef>
          </c:cat>
          <c:val>
            <c:numRef>
              <c:f>Лист1!$A$60:$C$60</c:f>
              <c:numCache>
                <c:formatCode>General</c:formatCode>
                <c:ptCount val="3"/>
                <c:pt idx="0">
                  <c:v>9</c:v>
                </c:pt>
                <c:pt idx="1">
                  <c:v>14</c:v>
                </c:pt>
                <c:pt idx="2">
                  <c:v>4</c:v>
                </c:pt>
              </c:numCache>
            </c:numRef>
          </c:val>
          <c:extLst>
            <c:ext xmlns:c16="http://schemas.microsoft.com/office/drawing/2014/chart" uri="{C3380CC4-5D6E-409C-BE32-E72D297353CC}">
              <c16:uniqueId val="{00000006-A533-4008-8742-BF5AF9171B0C}"/>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527777777777777"/>
          <c:y val="2.5298920968212313E-4"/>
          <c:w val="0.81388888888888888"/>
          <c:h val="0.54983960338291049"/>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6940-4910-83BA-5AB8BE5E7822}"/>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6940-4910-83BA-5AB8BE5E7822}"/>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6940-4910-83BA-5AB8BE5E7822}"/>
              </c:ext>
            </c:extLst>
          </c:dPt>
          <c:dLbls>
            <c:dLbl>
              <c:idx val="0"/>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940-4910-83BA-5AB8BE5E7822}"/>
                </c:ext>
              </c:extLst>
            </c:dLbl>
            <c:dLbl>
              <c:idx val="1"/>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940-4910-83BA-5AB8BE5E7822}"/>
                </c:ext>
              </c:extLst>
            </c:dLbl>
            <c:dLbl>
              <c:idx val="2"/>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940-4910-83BA-5AB8BE5E78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extLst>
          </c:dLbls>
          <c:cat>
            <c:strRef>
              <c:f>Sheet8!$A$1:$A$3</c:f>
              <c:strCache>
                <c:ptCount val="3"/>
                <c:pt idx="0">
                  <c:v>Էական առաջընթաց չի արձանագրվել</c:v>
                </c:pt>
                <c:pt idx="1">
                  <c:v>Գործողության առաջընթացը ընթանում է ըստ նախատեսվածի</c:v>
                </c:pt>
                <c:pt idx="2">
                  <c:v>Առաջընթաց կա, սակայն անբավարար տեմպերով</c:v>
                </c:pt>
              </c:strCache>
            </c:strRef>
          </c:cat>
          <c:val>
            <c:numRef>
              <c:f>Sheet8!$B$1:$B$3</c:f>
              <c:numCache>
                <c:formatCode>General</c:formatCode>
                <c:ptCount val="3"/>
                <c:pt idx="0">
                  <c:v>58</c:v>
                </c:pt>
                <c:pt idx="1">
                  <c:v>41</c:v>
                </c:pt>
                <c:pt idx="2">
                  <c:v>12</c:v>
                </c:pt>
              </c:numCache>
            </c:numRef>
          </c:val>
          <c:extLst>
            <c:ext xmlns:c16="http://schemas.microsoft.com/office/drawing/2014/chart" uri="{C3380CC4-5D6E-409C-BE32-E72D297353CC}">
              <c16:uniqueId val="{00000006-6940-4910-83BA-5AB8BE5E7822}"/>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yX/+8xjPe8WN1qHYQCTEI2eUjw==">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3177</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 Aleksanyan</dc:creator>
  <cp:lastModifiedBy>Alik badalyan</cp:lastModifiedBy>
  <cp:revision>10</cp:revision>
  <cp:lastPrinted>2026-02-06T12:21:00Z</cp:lastPrinted>
  <dcterms:created xsi:type="dcterms:W3CDTF">2026-01-09T08:42:00Z</dcterms:created>
  <dcterms:modified xsi:type="dcterms:W3CDTF">2026-02-12T14:35:00Z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00814aad-da8f-4056-99b1-fcf6353e9187</vt:lpwstr>
  </property>
</Properties>
</file>