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18404B" w14:textId="2FBD726A" w:rsidR="00A10004" w:rsidRPr="004D7BCC" w:rsidRDefault="004D7BCC" w:rsidP="004D7BCC">
      <w:pPr>
        <w:jc w:val="right"/>
        <w:rPr>
          <w:rFonts w:ascii="GHEA Grapalat" w:hAnsi="GHEA Grapalat"/>
          <w:b/>
          <w:u w:val="single"/>
        </w:rPr>
      </w:pPr>
      <w:r w:rsidRPr="004D7BCC">
        <w:rPr>
          <w:rFonts w:ascii="GHEA Grapalat" w:hAnsi="GHEA Grapalat"/>
          <w:b/>
          <w:u w:val="single"/>
        </w:rPr>
        <w:t>ՆԱԽԱԳԻԾ</w:t>
      </w:r>
    </w:p>
    <w:p w14:paraId="735AA553" w14:textId="77777777" w:rsidR="00F86BFC" w:rsidRPr="004D7BCC" w:rsidRDefault="00F86BFC" w:rsidP="00F86BFC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Arial"/>
          <w:color w:val="333333"/>
          <w:kern w:val="0"/>
          <w14:ligatures w14:val="none"/>
        </w:rPr>
      </w:pPr>
      <w:r w:rsidRPr="004D7BCC">
        <w:rPr>
          <w:rFonts w:ascii="GHEA Grapalat" w:eastAsia="Times New Roman" w:hAnsi="GHEA Grapalat" w:cs="Arial"/>
          <w:b/>
          <w:bCs/>
          <w:color w:val="333333"/>
          <w:kern w:val="0"/>
          <w:sz w:val="27"/>
          <w:szCs w:val="27"/>
          <w14:ligatures w14:val="none"/>
        </w:rPr>
        <w:t>ՀԱՅԱՍՏԱՆԻ ՀԱՆՐԱՊԵՏՈՒԹՅԱՆ</w:t>
      </w:r>
    </w:p>
    <w:p w14:paraId="77856878" w14:textId="77777777" w:rsidR="00F86BFC" w:rsidRPr="004D7BCC" w:rsidRDefault="00F86BFC" w:rsidP="00F86BFC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Arial"/>
          <w:color w:val="333333"/>
          <w:kern w:val="0"/>
          <w14:ligatures w14:val="none"/>
        </w:rPr>
      </w:pPr>
      <w:r w:rsidRPr="004D7BCC">
        <w:rPr>
          <w:rFonts w:ascii="Calibri" w:eastAsia="Times New Roman" w:hAnsi="Calibri" w:cs="Calibri"/>
          <w:color w:val="333333"/>
          <w:kern w:val="0"/>
          <w14:ligatures w14:val="none"/>
        </w:rPr>
        <w:t> </w:t>
      </w:r>
    </w:p>
    <w:p w14:paraId="5405C598" w14:textId="77777777" w:rsidR="00F86BFC" w:rsidRPr="004D7BCC" w:rsidRDefault="00F86BFC" w:rsidP="00F86BFC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Arial"/>
          <w:color w:val="333333"/>
          <w:kern w:val="0"/>
          <w14:ligatures w14:val="none"/>
        </w:rPr>
      </w:pPr>
      <w:r w:rsidRPr="004D7BCC">
        <w:rPr>
          <w:rFonts w:ascii="GHEA Grapalat" w:eastAsia="Times New Roman" w:hAnsi="GHEA Grapalat" w:cs="Arial"/>
          <w:b/>
          <w:bCs/>
          <w:color w:val="333333"/>
          <w:kern w:val="0"/>
          <w:sz w:val="36"/>
          <w:szCs w:val="36"/>
          <w14:ligatures w14:val="none"/>
        </w:rPr>
        <w:t>Օ Ր Ե Ն Ք Ը</w:t>
      </w:r>
    </w:p>
    <w:p w14:paraId="7C7A37C0" w14:textId="77777777" w:rsidR="00F86BFC" w:rsidRPr="004D7BCC" w:rsidRDefault="00F86BFC" w:rsidP="00F86BFC">
      <w:pPr>
        <w:spacing w:after="0" w:line="240" w:lineRule="auto"/>
        <w:jc w:val="right"/>
        <w:rPr>
          <w:rFonts w:ascii="GHEA Grapalat" w:eastAsia="Times New Roman" w:hAnsi="GHEA Grapalat" w:cs="Arial"/>
          <w:b/>
          <w:bCs/>
          <w:color w:val="333333"/>
          <w:kern w:val="0"/>
          <w:shd w:val="clear" w:color="auto" w:fill="FFFFFF"/>
          <w14:ligatures w14:val="none"/>
        </w:rPr>
      </w:pPr>
      <w:r w:rsidRPr="004D7BCC">
        <w:rPr>
          <w:rFonts w:ascii="Calibri" w:eastAsia="Times New Roman" w:hAnsi="Calibri" w:cs="Calibri"/>
          <w:b/>
          <w:bCs/>
          <w:color w:val="333333"/>
          <w:kern w:val="0"/>
          <w:shd w:val="clear" w:color="auto" w:fill="FFFFFF"/>
          <w14:ligatures w14:val="none"/>
        </w:rPr>
        <w:t> </w:t>
      </w:r>
    </w:p>
    <w:p w14:paraId="29D35D7E" w14:textId="77777777" w:rsidR="00F86BFC" w:rsidRPr="004D7BCC" w:rsidRDefault="00F86BFC" w:rsidP="00F86BFC">
      <w:pPr>
        <w:shd w:val="clear" w:color="auto" w:fill="FFFFFF"/>
        <w:spacing w:after="0" w:line="240" w:lineRule="auto"/>
        <w:rPr>
          <w:rFonts w:ascii="GHEA Grapalat" w:eastAsia="Times New Roman" w:hAnsi="GHEA Grapalat" w:cs="Arial"/>
          <w:color w:val="333333"/>
          <w:kern w:val="0"/>
          <w14:ligatures w14:val="none"/>
        </w:rPr>
      </w:pPr>
      <w:r w:rsidRPr="004D7BCC">
        <w:rPr>
          <w:rFonts w:ascii="Calibri" w:eastAsia="Times New Roman" w:hAnsi="Calibri" w:cs="Calibri"/>
          <w:color w:val="333333"/>
          <w:kern w:val="0"/>
          <w14:ligatures w14:val="none"/>
        </w:rPr>
        <w:t> </w:t>
      </w:r>
    </w:p>
    <w:p w14:paraId="6134C495" w14:textId="3C1D8C0B" w:rsidR="004D7BCC" w:rsidRDefault="00F86BFC" w:rsidP="00F86BF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b/>
          <w:bCs/>
          <w:color w:val="333333"/>
          <w:kern w:val="0"/>
          <w14:ligatures w14:val="none"/>
        </w:rPr>
      </w:pPr>
      <w:r w:rsidRPr="004D7BCC">
        <w:rPr>
          <w:rFonts w:ascii="GHEA Grapalat" w:eastAsia="Times New Roman" w:hAnsi="GHEA Grapalat" w:cs="Arial"/>
          <w:b/>
          <w:bCs/>
          <w:color w:val="333333"/>
          <w:kern w:val="0"/>
          <w14:ligatures w14:val="none"/>
        </w:rPr>
        <w:t>«ԱՌԵՎՏՐԻ</w:t>
      </w:r>
      <w:r w:rsidRPr="004D7BCC">
        <w:rPr>
          <w:rFonts w:ascii="Calibri" w:eastAsia="Times New Roman" w:hAnsi="Calibri" w:cs="Calibri"/>
          <w:b/>
          <w:bCs/>
          <w:color w:val="333333"/>
          <w:kern w:val="0"/>
          <w14:ligatures w14:val="none"/>
        </w:rPr>
        <w:t> </w:t>
      </w:r>
      <w:r w:rsidRPr="004D7BCC">
        <w:rPr>
          <w:rFonts w:ascii="GHEA Grapalat" w:eastAsia="Times New Roman" w:hAnsi="GHEA Grapalat" w:cs="GHEA Grapalat"/>
          <w:b/>
          <w:bCs/>
          <w:color w:val="333333"/>
          <w:kern w:val="0"/>
          <w14:ligatures w14:val="none"/>
        </w:rPr>
        <w:t>ԵՎ</w:t>
      </w:r>
      <w:r w:rsidRPr="004D7BCC">
        <w:rPr>
          <w:rFonts w:ascii="Calibri" w:eastAsia="Times New Roman" w:hAnsi="Calibri" w:cs="Calibri"/>
          <w:b/>
          <w:bCs/>
          <w:color w:val="333333"/>
          <w:kern w:val="0"/>
          <w14:ligatures w14:val="none"/>
        </w:rPr>
        <w:t> </w:t>
      </w:r>
      <w:r w:rsidRPr="004D7BCC">
        <w:rPr>
          <w:rFonts w:ascii="GHEA Grapalat" w:eastAsia="Times New Roman" w:hAnsi="GHEA Grapalat" w:cs="GHEA Grapalat"/>
          <w:b/>
          <w:bCs/>
          <w:color w:val="333333"/>
          <w:kern w:val="0"/>
          <w14:ligatures w14:val="none"/>
        </w:rPr>
        <w:t>ԾԱՌԱՅՈՒԹՅՈՒՆՆԵՐԻ</w:t>
      </w:r>
      <w:r w:rsidRPr="004D7BCC">
        <w:rPr>
          <w:rFonts w:ascii="Calibri" w:eastAsia="Times New Roman" w:hAnsi="Calibri" w:cs="Calibri"/>
          <w:b/>
          <w:bCs/>
          <w:color w:val="333333"/>
          <w:kern w:val="0"/>
          <w14:ligatures w14:val="none"/>
        </w:rPr>
        <w:t> </w:t>
      </w:r>
      <w:r w:rsidRPr="004D7BCC">
        <w:rPr>
          <w:rFonts w:ascii="GHEA Grapalat" w:eastAsia="Times New Roman" w:hAnsi="GHEA Grapalat" w:cs="GHEA Grapalat"/>
          <w:b/>
          <w:bCs/>
          <w:color w:val="333333"/>
          <w:kern w:val="0"/>
          <w14:ligatures w14:val="none"/>
        </w:rPr>
        <w:t>ՄԱՍԻՆ»</w:t>
      </w:r>
      <w:r w:rsidRPr="004D7BCC">
        <w:rPr>
          <w:rFonts w:ascii="Calibri" w:eastAsia="Times New Roman" w:hAnsi="Calibri" w:cs="Calibri"/>
          <w:b/>
          <w:bCs/>
          <w:color w:val="333333"/>
          <w:kern w:val="0"/>
          <w14:ligatures w14:val="none"/>
        </w:rPr>
        <w:t> </w:t>
      </w:r>
      <w:r w:rsidRPr="004D7BCC">
        <w:rPr>
          <w:rFonts w:ascii="GHEA Grapalat" w:eastAsia="Times New Roman" w:hAnsi="GHEA Grapalat" w:cs="GHEA Grapalat"/>
          <w:b/>
          <w:bCs/>
          <w:color w:val="333333"/>
          <w:kern w:val="0"/>
          <w14:ligatures w14:val="none"/>
        </w:rPr>
        <w:t>ՕՐԵՆՔՈՒՄ</w:t>
      </w:r>
      <w:r w:rsidRPr="004D7BCC">
        <w:rPr>
          <w:rFonts w:ascii="Calibri" w:eastAsia="Times New Roman" w:hAnsi="Calibri" w:cs="Calibri"/>
          <w:b/>
          <w:bCs/>
          <w:color w:val="333333"/>
          <w:kern w:val="0"/>
          <w14:ligatures w14:val="none"/>
        </w:rPr>
        <w:t> </w:t>
      </w:r>
      <w:r w:rsidR="004D7BCC">
        <w:rPr>
          <w:rFonts w:ascii="GHEA Grapalat" w:eastAsia="Times New Roman" w:hAnsi="GHEA Grapalat" w:cs="GHEA Grapalat"/>
          <w:b/>
          <w:bCs/>
          <w:color w:val="333333"/>
          <w:kern w:val="0"/>
          <w14:ligatures w14:val="none"/>
        </w:rPr>
        <w:t>ԼՐԱՑՈՒՄ</w:t>
      </w:r>
      <w:r w:rsidR="00032F5F">
        <w:rPr>
          <w:rFonts w:ascii="GHEA Grapalat" w:eastAsia="Times New Roman" w:hAnsi="GHEA Grapalat" w:cs="GHEA Grapalat"/>
          <w:b/>
          <w:bCs/>
          <w:color w:val="333333"/>
          <w:kern w:val="0"/>
          <w14:ligatures w14:val="none"/>
        </w:rPr>
        <w:t>ՆԵՐ</w:t>
      </w:r>
      <w:bookmarkStart w:id="0" w:name="_GoBack"/>
      <w:bookmarkEnd w:id="0"/>
      <w:r w:rsidRPr="004D7BCC">
        <w:rPr>
          <w:rFonts w:ascii="Calibri" w:eastAsia="Times New Roman" w:hAnsi="Calibri" w:cs="Calibri"/>
          <w:b/>
          <w:bCs/>
          <w:color w:val="333333"/>
          <w:kern w:val="0"/>
          <w14:ligatures w14:val="none"/>
        </w:rPr>
        <w:t> </w:t>
      </w:r>
    </w:p>
    <w:p w14:paraId="2CB67D1F" w14:textId="000BD69C" w:rsidR="00F86BFC" w:rsidRPr="004D7BCC" w:rsidRDefault="00F86BFC" w:rsidP="00F86BFC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Arial"/>
          <w:color w:val="333333"/>
          <w:kern w:val="0"/>
          <w14:ligatures w14:val="none"/>
        </w:rPr>
      </w:pPr>
      <w:r w:rsidRPr="004D7BCC">
        <w:rPr>
          <w:rFonts w:ascii="GHEA Grapalat" w:eastAsia="Times New Roman" w:hAnsi="GHEA Grapalat" w:cs="GHEA Grapalat"/>
          <w:b/>
          <w:bCs/>
          <w:color w:val="333333"/>
          <w:kern w:val="0"/>
          <w14:ligatures w14:val="none"/>
        </w:rPr>
        <w:t>ԿԱՏԱՐԵԼՈՒ</w:t>
      </w:r>
      <w:r w:rsidRPr="004D7BCC">
        <w:rPr>
          <w:rFonts w:ascii="Calibri" w:eastAsia="Times New Roman" w:hAnsi="Calibri" w:cs="Calibri"/>
          <w:b/>
          <w:bCs/>
          <w:color w:val="333333"/>
          <w:kern w:val="0"/>
          <w14:ligatures w14:val="none"/>
        </w:rPr>
        <w:t> </w:t>
      </w:r>
      <w:r w:rsidRPr="004D7BCC">
        <w:rPr>
          <w:rFonts w:ascii="GHEA Grapalat" w:eastAsia="Times New Roman" w:hAnsi="GHEA Grapalat" w:cs="GHEA Grapalat"/>
          <w:b/>
          <w:bCs/>
          <w:color w:val="333333"/>
          <w:kern w:val="0"/>
          <w14:ligatures w14:val="none"/>
        </w:rPr>
        <w:t>ՄԱՍԻՆ</w:t>
      </w:r>
    </w:p>
    <w:p w14:paraId="6FEAD9A3" w14:textId="77777777" w:rsidR="00F86BFC" w:rsidRPr="004D7BCC" w:rsidRDefault="00F86BFC" w:rsidP="00F86BFC">
      <w:pPr>
        <w:shd w:val="clear" w:color="auto" w:fill="FFFFFF"/>
        <w:spacing w:after="0" w:line="240" w:lineRule="auto"/>
        <w:rPr>
          <w:rFonts w:ascii="GHEA Grapalat" w:eastAsia="Times New Roman" w:hAnsi="GHEA Grapalat" w:cs="Arial"/>
          <w:color w:val="333333"/>
          <w:kern w:val="0"/>
          <w14:ligatures w14:val="none"/>
        </w:rPr>
      </w:pPr>
      <w:r w:rsidRPr="004D7BCC">
        <w:rPr>
          <w:rFonts w:ascii="Calibri" w:eastAsia="Times New Roman" w:hAnsi="Calibri" w:cs="Calibri"/>
          <w:color w:val="333333"/>
          <w:kern w:val="0"/>
          <w14:ligatures w14:val="none"/>
        </w:rPr>
        <w:t> </w:t>
      </w:r>
    </w:p>
    <w:p w14:paraId="05E5B8C9" w14:textId="77777777" w:rsidR="003E1835" w:rsidRDefault="003E1835" w:rsidP="00CA5764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Arial"/>
          <w:b/>
          <w:bCs/>
          <w:color w:val="333333"/>
          <w:kern w:val="0"/>
          <w14:ligatures w14:val="none"/>
        </w:rPr>
      </w:pPr>
    </w:p>
    <w:p w14:paraId="5D57C987" w14:textId="77777777" w:rsidR="003E1835" w:rsidRDefault="003E1835" w:rsidP="00CA5764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Arial"/>
          <w:b/>
          <w:bCs/>
          <w:color w:val="333333"/>
          <w:kern w:val="0"/>
          <w14:ligatures w14:val="none"/>
        </w:rPr>
      </w:pPr>
    </w:p>
    <w:p w14:paraId="471F0AFF" w14:textId="7487BC05" w:rsidR="003E1835" w:rsidRDefault="003E1835" w:rsidP="003E1835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Arial"/>
          <w:color w:val="333333"/>
          <w:kern w:val="0"/>
          <w14:ligatures w14:val="none"/>
        </w:rPr>
      </w:pPr>
      <w:r w:rsidRPr="004D7BCC">
        <w:rPr>
          <w:rFonts w:ascii="GHEA Grapalat" w:eastAsia="Times New Roman" w:hAnsi="GHEA Grapalat" w:cs="Arial"/>
          <w:b/>
          <w:bCs/>
          <w:color w:val="333333"/>
          <w:kern w:val="0"/>
          <w14:ligatures w14:val="none"/>
        </w:rPr>
        <w:t>Հոդված</w:t>
      </w:r>
      <w:r w:rsidRPr="004D7BCC">
        <w:rPr>
          <w:rFonts w:ascii="Calibri" w:eastAsia="Times New Roman" w:hAnsi="Calibri" w:cs="Calibri"/>
          <w:b/>
          <w:bCs/>
          <w:color w:val="333333"/>
          <w:kern w:val="0"/>
          <w14:ligatures w14:val="none"/>
        </w:rPr>
        <w:t> </w:t>
      </w:r>
      <w:r w:rsidRPr="004D7BCC">
        <w:rPr>
          <w:rFonts w:ascii="GHEA Grapalat" w:eastAsia="Times New Roman" w:hAnsi="GHEA Grapalat" w:cs="Arial"/>
          <w:b/>
          <w:bCs/>
          <w:color w:val="333333"/>
          <w:kern w:val="0"/>
          <w14:ligatures w14:val="none"/>
        </w:rPr>
        <w:t>1.</w:t>
      </w:r>
      <w:r w:rsidRPr="004D7BCC">
        <w:rPr>
          <w:rFonts w:ascii="Calibri" w:eastAsia="Times New Roman" w:hAnsi="Calibri" w:cs="Calibri"/>
          <w:color w:val="333333"/>
          <w:kern w:val="0"/>
          <w14:ligatures w14:val="none"/>
        </w:rPr>
        <w:t> </w:t>
      </w:r>
      <w:r w:rsidRPr="004D7BCC">
        <w:rPr>
          <w:rFonts w:ascii="GHEA Grapalat" w:eastAsia="Times New Roman" w:hAnsi="GHEA Grapalat" w:cs="GHEA Grapalat"/>
          <w:color w:val="333333"/>
          <w:kern w:val="0"/>
          <w14:ligatures w14:val="none"/>
        </w:rPr>
        <w:t>«Առևտրի</w:t>
      </w:r>
      <w:r w:rsidRPr="004D7BCC">
        <w:rPr>
          <w:rFonts w:ascii="GHEA Grapalat" w:eastAsia="Times New Roman" w:hAnsi="GHEA Grapalat" w:cs="Arial"/>
          <w:color w:val="333333"/>
          <w:kern w:val="0"/>
          <w14:ligatures w14:val="none"/>
        </w:rPr>
        <w:t xml:space="preserve"> </w:t>
      </w:r>
      <w:r w:rsidRPr="004D7BCC">
        <w:rPr>
          <w:rFonts w:ascii="GHEA Grapalat" w:eastAsia="Times New Roman" w:hAnsi="GHEA Grapalat" w:cs="GHEA Grapalat"/>
          <w:color w:val="333333"/>
          <w:kern w:val="0"/>
          <w14:ligatures w14:val="none"/>
        </w:rPr>
        <w:t>և</w:t>
      </w:r>
      <w:r w:rsidRPr="004D7BCC">
        <w:rPr>
          <w:rFonts w:ascii="GHEA Grapalat" w:eastAsia="Times New Roman" w:hAnsi="GHEA Grapalat" w:cs="Arial"/>
          <w:color w:val="333333"/>
          <w:kern w:val="0"/>
          <w14:ligatures w14:val="none"/>
        </w:rPr>
        <w:t xml:space="preserve"> </w:t>
      </w:r>
      <w:r w:rsidRPr="004D7BCC">
        <w:rPr>
          <w:rFonts w:ascii="GHEA Grapalat" w:eastAsia="Times New Roman" w:hAnsi="GHEA Grapalat" w:cs="GHEA Grapalat"/>
          <w:color w:val="333333"/>
          <w:kern w:val="0"/>
          <w14:ligatures w14:val="none"/>
        </w:rPr>
        <w:t>ծառայությունների</w:t>
      </w:r>
      <w:r w:rsidRPr="004D7BCC">
        <w:rPr>
          <w:rFonts w:ascii="GHEA Grapalat" w:eastAsia="Times New Roman" w:hAnsi="GHEA Grapalat" w:cs="Arial"/>
          <w:color w:val="333333"/>
          <w:kern w:val="0"/>
          <w14:ligatures w14:val="none"/>
        </w:rPr>
        <w:t xml:space="preserve"> </w:t>
      </w:r>
      <w:r w:rsidRPr="004D7BCC">
        <w:rPr>
          <w:rFonts w:ascii="GHEA Grapalat" w:eastAsia="Times New Roman" w:hAnsi="GHEA Grapalat" w:cs="GHEA Grapalat"/>
          <w:color w:val="333333"/>
          <w:kern w:val="0"/>
          <w14:ligatures w14:val="none"/>
        </w:rPr>
        <w:t>մասին»</w:t>
      </w:r>
      <w:r w:rsidRPr="004D7BCC">
        <w:rPr>
          <w:rFonts w:ascii="GHEA Grapalat" w:eastAsia="Times New Roman" w:hAnsi="GHEA Grapalat" w:cs="Arial"/>
          <w:color w:val="333333"/>
          <w:kern w:val="0"/>
          <w14:ligatures w14:val="none"/>
        </w:rPr>
        <w:t xml:space="preserve"> 2004 </w:t>
      </w:r>
      <w:r w:rsidRPr="004D7BCC">
        <w:rPr>
          <w:rFonts w:ascii="GHEA Grapalat" w:eastAsia="Times New Roman" w:hAnsi="GHEA Grapalat" w:cs="GHEA Grapalat"/>
          <w:color w:val="333333"/>
          <w:kern w:val="0"/>
          <w14:ligatures w14:val="none"/>
        </w:rPr>
        <w:t>թվականի</w:t>
      </w:r>
      <w:r w:rsidRPr="004D7BCC">
        <w:rPr>
          <w:rFonts w:ascii="GHEA Grapalat" w:eastAsia="Times New Roman" w:hAnsi="GHEA Grapalat" w:cs="Arial"/>
          <w:color w:val="333333"/>
          <w:kern w:val="0"/>
          <w14:ligatures w14:val="none"/>
        </w:rPr>
        <w:t xml:space="preserve"> </w:t>
      </w:r>
      <w:r w:rsidRPr="004D7BCC">
        <w:rPr>
          <w:rFonts w:ascii="GHEA Grapalat" w:eastAsia="Times New Roman" w:hAnsi="GHEA Grapalat" w:cs="GHEA Grapalat"/>
          <w:color w:val="333333"/>
          <w:kern w:val="0"/>
          <w14:ligatures w14:val="none"/>
        </w:rPr>
        <w:t>նոյեմբերի</w:t>
      </w:r>
      <w:r w:rsidRPr="004D7BCC">
        <w:rPr>
          <w:rFonts w:ascii="GHEA Grapalat" w:eastAsia="Times New Roman" w:hAnsi="GHEA Grapalat" w:cs="Arial"/>
          <w:color w:val="333333"/>
          <w:kern w:val="0"/>
          <w14:ligatures w14:val="none"/>
        </w:rPr>
        <w:t xml:space="preserve"> 24-</w:t>
      </w:r>
      <w:r w:rsidRPr="004D7BCC">
        <w:rPr>
          <w:rFonts w:ascii="GHEA Grapalat" w:eastAsia="Times New Roman" w:hAnsi="GHEA Grapalat" w:cs="GHEA Grapalat"/>
          <w:color w:val="333333"/>
          <w:kern w:val="0"/>
          <w14:ligatures w14:val="none"/>
        </w:rPr>
        <w:t>ի</w:t>
      </w:r>
      <w:r w:rsidRPr="004D7BCC">
        <w:rPr>
          <w:rFonts w:ascii="GHEA Grapalat" w:eastAsia="Times New Roman" w:hAnsi="GHEA Grapalat" w:cs="Arial"/>
          <w:color w:val="333333"/>
          <w:kern w:val="0"/>
          <w14:ligatures w14:val="none"/>
        </w:rPr>
        <w:t xml:space="preserve"> </w:t>
      </w:r>
      <w:r w:rsidRPr="004D7BCC">
        <w:rPr>
          <w:rFonts w:ascii="GHEA Grapalat" w:eastAsia="Times New Roman" w:hAnsi="GHEA Grapalat" w:cs="GHEA Grapalat"/>
          <w:color w:val="333333"/>
          <w:kern w:val="0"/>
          <w14:ligatures w14:val="none"/>
        </w:rPr>
        <w:t>ՀՕ</w:t>
      </w:r>
      <w:r w:rsidRPr="004D7BCC">
        <w:rPr>
          <w:rFonts w:ascii="GHEA Grapalat" w:eastAsia="Times New Roman" w:hAnsi="GHEA Grapalat" w:cs="Arial"/>
          <w:color w:val="333333"/>
          <w:kern w:val="0"/>
          <w14:ligatures w14:val="none"/>
        </w:rPr>
        <w:t>-134-</w:t>
      </w:r>
      <w:r w:rsidRPr="004D7BCC">
        <w:rPr>
          <w:rFonts w:ascii="GHEA Grapalat" w:eastAsia="Times New Roman" w:hAnsi="GHEA Grapalat" w:cs="GHEA Grapalat"/>
          <w:color w:val="333333"/>
          <w:kern w:val="0"/>
          <w14:ligatures w14:val="none"/>
        </w:rPr>
        <w:t>Ն</w:t>
      </w:r>
      <w:r w:rsidRPr="004D7BCC">
        <w:rPr>
          <w:rFonts w:ascii="GHEA Grapalat" w:eastAsia="Times New Roman" w:hAnsi="GHEA Grapalat" w:cs="Arial"/>
          <w:color w:val="333333"/>
          <w:kern w:val="0"/>
          <w14:ligatures w14:val="none"/>
        </w:rPr>
        <w:t xml:space="preserve"> </w:t>
      </w:r>
      <w:r w:rsidRPr="004D7BCC">
        <w:rPr>
          <w:rFonts w:ascii="GHEA Grapalat" w:eastAsia="Times New Roman" w:hAnsi="GHEA Grapalat" w:cs="GHEA Grapalat"/>
          <w:color w:val="333333"/>
          <w:kern w:val="0"/>
          <w14:ligatures w14:val="none"/>
        </w:rPr>
        <w:t>օրենքի</w:t>
      </w:r>
      <w:r w:rsidRPr="004D7BCC">
        <w:rPr>
          <w:rFonts w:ascii="GHEA Grapalat" w:eastAsia="Times New Roman" w:hAnsi="GHEA Grapalat" w:cs="Arial"/>
          <w:color w:val="333333"/>
          <w:kern w:val="0"/>
          <w14:ligatures w14:val="none"/>
        </w:rPr>
        <w:t xml:space="preserve"> (</w:t>
      </w:r>
      <w:r w:rsidRPr="004D7BCC">
        <w:rPr>
          <w:rFonts w:ascii="GHEA Grapalat" w:eastAsia="Times New Roman" w:hAnsi="GHEA Grapalat" w:cs="GHEA Grapalat"/>
          <w:color w:val="333333"/>
          <w:kern w:val="0"/>
          <w14:ligatures w14:val="none"/>
        </w:rPr>
        <w:t>այսուհետ՝</w:t>
      </w:r>
      <w:r w:rsidRPr="004D7BCC">
        <w:rPr>
          <w:rFonts w:ascii="GHEA Grapalat" w:eastAsia="Times New Roman" w:hAnsi="GHEA Grapalat" w:cs="Arial"/>
          <w:color w:val="333333"/>
          <w:kern w:val="0"/>
          <w14:ligatures w14:val="none"/>
        </w:rPr>
        <w:t xml:space="preserve"> </w:t>
      </w:r>
      <w:r w:rsidRPr="004D7BCC">
        <w:rPr>
          <w:rFonts w:ascii="GHEA Grapalat" w:eastAsia="Times New Roman" w:hAnsi="GHEA Grapalat" w:cs="GHEA Grapalat"/>
          <w:color w:val="333333"/>
          <w:kern w:val="0"/>
          <w14:ligatures w14:val="none"/>
        </w:rPr>
        <w:t>Օրենք</w:t>
      </w:r>
      <w:r w:rsidRPr="004D7BCC">
        <w:rPr>
          <w:rFonts w:ascii="GHEA Grapalat" w:eastAsia="Times New Roman" w:hAnsi="GHEA Grapalat" w:cs="Arial"/>
          <w:color w:val="333333"/>
          <w:kern w:val="0"/>
          <w14:ligatures w14:val="none"/>
        </w:rPr>
        <w:t xml:space="preserve">) </w:t>
      </w:r>
      <w:r>
        <w:rPr>
          <w:rFonts w:ascii="GHEA Grapalat" w:eastAsia="Times New Roman" w:hAnsi="GHEA Grapalat" w:cs="Arial"/>
          <w:color w:val="333333"/>
          <w:kern w:val="0"/>
          <w14:ligatures w14:val="none"/>
        </w:rPr>
        <w:t>6</w:t>
      </w:r>
      <w:r w:rsidRPr="004D7BCC">
        <w:rPr>
          <w:rFonts w:ascii="GHEA Grapalat" w:eastAsia="Times New Roman" w:hAnsi="GHEA Grapalat" w:cs="Arial"/>
          <w:color w:val="333333"/>
          <w:kern w:val="0"/>
          <w14:ligatures w14:val="none"/>
        </w:rPr>
        <w:t>-</w:t>
      </w:r>
      <w:r w:rsidRPr="004D7BCC">
        <w:rPr>
          <w:rFonts w:ascii="GHEA Grapalat" w:eastAsia="Times New Roman" w:hAnsi="GHEA Grapalat" w:cs="GHEA Grapalat"/>
          <w:color w:val="333333"/>
          <w:kern w:val="0"/>
          <w14:ligatures w14:val="none"/>
        </w:rPr>
        <w:t>րդ</w:t>
      </w:r>
      <w:r w:rsidRPr="004D7BCC">
        <w:rPr>
          <w:rFonts w:ascii="GHEA Grapalat" w:eastAsia="Times New Roman" w:hAnsi="GHEA Grapalat" w:cs="Arial"/>
          <w:color w:val="333333"/>
          <w:kern w:val="0"/>
          <w14:ligatures w14:val="none"/>
        </w:rPr>
        <w:t xml:space="preserve"> </w:t>
      </w:r>
      <w:r w:rsidRPr="004D7BCC">
        <w:rPr>
          <w:rFonts w:ascii="GHEA Grapalat" w:eastAsia="Times New Roman" w:hAnsi="GHEA Grapalat" w:cs="GHEA Grapalat"/>
          <w:color w:val="333333"/>
          <w:kern w:val="0"/>
          <w14:ligatures w14:val="none"/>
        </w:rPr>
        <w:t>հոդվածը</w:t>
      </w:r>
      <w:r w:rsidRPr="004D7BCC">
        <w:rPr>
          <w:rFonts w:ascii="GHEA Grapalat" w:eastAsia="Times New Roman" w:hAnsi="GHEA Grapalat" w:cs="Arial"/>
          <w:color w:val="333333"/>
          <w:kern w:val="0"/>
          <w14:ligatures w14:val="none"/>
        </w:rPr>
        <w:t xml:space="preserve"> </w:t>
      </w:r>
      <w:r w:rsidRPr="004D7BCC">
        <w:rPr>
          <w:rFonts w:ascii="GHEA Grapalat" w:eastAsia="Times New Roman" w:hAnsi="GHEA Grapalat" w:cs="GHEA Grapalat"/>
          <w:color w:val="333333"/>
          <w:kern w:val="0"/>
          <w14:ligatures w14:val="none"/>
        </w:rPr>
        <w:t>լրացնել</w:t>
      </w:r>
      <w:r w:rsidRPr="004D7BCC">
        <w:rPr>
          <w:rFonts w:ascii="GHEA Grapalat" w:eastAsia="Times New Roman" w:hAnsi="GHEA Grapalat" w:cs="Arial"/>
          <w:color w:val="333333"/>
          <w:kern w:val="0"/>
          <w14:ligatures w14:val="none"/>
        </w:rPr>
        <w:t xml:space="preserve"> </w:t>
      </w:r>
      <w:r w:rsidRPr="004D7BCC">
        <w:rPr>
          <w:rFonts w:ascii="GHEA Grapalat" w:eastAsia="Times New Roman" w:hAnsi="GHEA Grapalat" w:cs="GHEA Grapalat"/>
          <w:color w:val="333333"/>
          <w:kern w:val="0"/>
          <w14:ligatures w14:val="none"/>
        </w:rPr>
        <w:t>հետևյալ</w:t>
      </w:r>
      <w:r w:rsidRPr="004D7BCC">
        <w:rPr>
          <w:rFonts w:ascii="GHEA Grapalat" w:eastAsia="Times New Roman" w:hAnsi="GHEA Grapalat" w:cs="Arial"/>
          <w:color w:val="333333"/>
          <w:kern w:val="0"/>
          <w14:ligatures w14:val="none"/>
        </w:rPr>
        <w:t xml:space="preserve"> </w:t>
      </w:r>
      <w:r w:rsidRPr="004D7BCC">
        <w:rPr>
          <w:rFonts w:ascii="GHEA Grapalat" w:eastAsia="Times New Roman" w:hAnsi="GHEA Grapalat" w:cs="GHEA Grapalat"/>
          <w:color w:val="333333"/>
          <w:kern w:val="0"/>
          <w14:ligatures w14:val="none"/>
        </w:rPr>
        <w:t>բովանդակությամբ</w:t>
      </w:r>
      <w:r w:rsidRPr="004D7BCC">
        <w:rPr>
          <w:rFonts w:ascii="GHEA Grapalat" w:eastAsia="Times New Roman" w:hAnsi="GHEA Grapalat" w:cs="Arial"/>
          <w:color w:val="333333"/>
          <w:kern w:val="0"/>
          <w14:ligatures w14:val="none"/>
        </w:rPr>
        <w:t xml:space="preserve"> </w:t>
      </w:r>
      <w:r>
        <w:rPr>
          <w:rFonts w:ascii="GHEA Grapalat" w:eastAsia="Times New Roman" w:hAnsi="GHEA Grapalat" w:cs="Arial"/>
          <w:color w:val="333333"/>
          <w:kern w:val="0"/>
          <w14:ligatures w14:val="none"/>
        </w:rPr>
        <w:t>4</w:t>
      </w:r>
      <w:r w:rsidRPr="004D7BCC">
        <w:rPr>
          <w:rFonts w:ascii="GHEA Grapalat" w:eastAsia="Times New Roman" w:hAnsi="GHEA Grapalat" w:cs="Arial"/>
          <w:color w:val="333333"/>
          <w:kern w:val="0"/>
          <w14:ligatures w14:val="none"/>
        </w:rPr>
        <w:t>-րդ մասով.</w:t>
      </w:r>
    </w:p>
    <w:p w14:paraId="0CF5C2F7" w14:textId="5F531EE1" w:rsidR="003E1835" w:rsidRDefault="003E1835" w:rsidP="003E1835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Arial"/>
          <w:color w:val="333333"/>
          <w:kern w:val="0"/>
          <w14:ligatures w14:val="none"/>
        </w:rPr>
      </w:pPr>
      <w:r>
        <w:rPr>
          <w:rFonts w:ascii="GHEA Grapalat" w:eastAsia="Times New Roman" w:hAnsi="GHEA Grapalat" w:cs="Arial"/>
          <w:color w:val="333333"/>
          <w:kern w:val="0"/>
          <w14:ligatures w14:val="none"/>
        </w:rPr>
        <w:t>«4. Բջջային հեռախոսների ներմուծում և վաճառք իրականացնող վաճառողները պետք է մինչև բջջային հեռախոսների վաճառքը նախապես</w:t>
      </w:r>
      <w:r w:rsidR="00E14AA4">
        <w:rPr>
          <w:rFonts w:ascii="GHEA Grapalat" w:eastAsia="Times New Roman" w:hAnsi="GHEA Grapalat" w:cs="Arial"/>
          <w:color w:val="333333"/>
          <w:kern w:val="0"/>
          <w14:ligatures w14:val="none"/>
        </w:rPr>
        <w:t xml:space="preserve"> օրենքով սահմանված կարգով</w:t>
      </w:r>
      <w:r>
        <w:rPr>
          <w:rFonts w:ascii="GHEA Grapalat" w:eastAsia="Times New Roman" w:hAnsi="GHEA Grapalat" w:cs="Arial"/>
          <w:color w:val="333333"/>
          <w:kern w:val="0"/>
          <w14:ligatures w14:val="none"/>
        </w:rPr>
        <w:t xml:space="preserve"> գրանցեն այդ բջջային հեռախոսների միջազգային նույնականացուցիչները</w:t>
      </w:r>
      <w:r w:rsidR="00E14AA4">
        <w:rPr>
          <w:rFonts w:ascii="GHEA Grapalat" w:eastAsia="Times New Roman" w:hAnsi="GHEA Grapalat" w:cs="Arial"/>
          <w:color w:val="333333"/>
          <w:kern w:val="0"/>
          <w14:ligatures w14:val="none"/>
        </w:rPr>
        <w:t xml:space="preserve"> </w:t>
      </w:r>
      <w:r w:rsidR="00E14AA4" w:rsidRPr="00630A01">
        <w:rPr>
          <w:rFonts w:ascii="GHEA Grapalat" w:eastAsia="Times New Roman" w:hAnsi="GHEA Grapalat" w:cs="Arial"/>
          <w:color w:val="333333"/>
          <w:kern w:val="0"/>
          <w14:ligatures w14:val="none"/>
        </w:rPr>
        <w:t>(</w:t>
      </w:r>
      <w:r w:rsidR="00E14AA4">
        <w:rPr>
          <w:rFonts w:ascii="GHEA Grapalat" w:eastAsia="Times New Roman" w:hAnsi="GHEA Grapalat" w:cs="Arial"/>
          <w:color w:val="333333"/>
          <w:kern w:val="0"/>
          <w14:ligatures w14:val="none"/>
        </w:rPr>
        <w:t>IMEI</w:t>
      </w:r>
      <w:r w:rsidR="00E14AA4" w:rsidRPr="00630A01">
        <w:rPr>
          <w:rFonts w:ascii="GHEA Grapalat" w:eastAsia="Times New Roman" w:hAnsi="GHEA Grapalat" w:cs="Arial"/>
          <w:color w:val="333333"/>
          <w:kern w:val="0"/>
          <w14:ligatures w14:val="none"/>
        </w:rPr>
        <w:t>)</w:t>
      </w:r>
      <w:r>
        <w:rPr>
          <w:rFonts w:ascii="GHEA Grapalat" w:eastAsia="Times New Roman" w:hAnsi="GHEA Grapalat" w:cs="Arial"/>
          <w:color w:val="333333"/>
          <w:kern w:val="0"/>
          <w14:ligatures w14:val="none"/>
        </w:rPr>
        <w:t>:»:</w:t>
      </w:r>
    </w:p>
    <w:p w14:paraId="08BF5B83" w14:textId="77777777" w:rsidR="003E1835" w:rsidRDefault="003E1835" w:rsidP="00CA5764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Arial"/>
          <w:b/>
          <w:bCs/>
          <w:color w:val="333333"/>
          <w:kern w:val="0"/>
          <w14:ligatures w14:val="none"/>
        </w:rPr>
      </w:pPr>
    </w:p>
    <w:p w14:paraId="6D37FEC2" w14:textId="62778F25" w:rsidR="00F86BFC" w:rsidRDefault="00F86BFC" w:rsidP="00CA5764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Arial"/>
          <w:color w:val="333333"/>
          <w:kern w:val="0"/>
          <w14:ligatures w14:val="none"/>
        </w:rPr>
      </w:pPr>
      <w:r w:rsidRPr="004D7BCC">
        <w:rPr>
          <w:rFonts w:ascii="GHEA Grapalat" w:eastAsia="Times New Roman" w:hAnsi="GHEA Grapalat" w:cs="Arial"/>
          <w:b/>
          <w:bCs/>
          <w:color w:val="333333"/>
          <w:kern w:val="0"/>
          <w14:ligatures w14:val="none"/>
        </w:rPr>
        <w:t>Հոդված</w:t>
      </w:r>
      <w:r w:rsidRPr="004D7BCC">
        <w:rPr>
          <w:rFonts w:ascii="Calibri" w:eastAsia="Times New Roman" w:hAnsi="Calibri" w:cs="Calibri"/>
          <w:b/>
          <w:bCs/>
          <w:color w:val="333333"/>
          <w:kern w:val="0"/>
          <w14:ligatures w14:val="none"/>
        </w:rPr>
        <w:t> </w:t>
      </w:r>
      <w:r w:rsidR="003E1835">
        <w:rPr>
          <w:rFonts w:ascii="GHEA Grapalat" w:eastAsia="Times New Roman" w:hAnsi="GHEA Grapalat" w:cs="Arial"/>
          <w:b/>
          <w:bCs/>
          <w:color w:val="333333"/>
          <w:kern w:val="0"/>
          <w14:ligatures w14:val="none"/>
        </w:rPr>
        <w:t>2</w:t>
      </w:r>
      <w:r w:rsidRPr="004D7BCC">
        <w:rPr>
          <w:rFonts w:ascii="GHEA Grapalat" w:eastAsia="Times New Roman" w:hAnsi="GHEA Grapalat" w:cs="Arial"/>
          <w:b/>
          <w:bCs/>
          <w:color w:val="333333"/>
          <w:kern w:val="0"/>
          <w14:ligatures w14:val="none"/>
        </w:rPr>
        <w:t>.</w:t>
      </w:r>
      <w:r w:rsidRPr="004D7BCC">
        <w:rPr>
          <w:rFonts w:ascii="Calibri" w:eastAsia="Times New Roman" w:hAnsi="Calibri" w:cs="Calibri"/>
          <w:color w:val="333333"/>
          <w:kern w:val="0"/>
          <w14:ligatures w14:val="none"/>
        </w:rPr>
        <w:t> </w:t>
      </w:r>
      <w:r w:rsidRPr="004D7BCC">
        <w:rPr>
          <w:rFonts w:ascii="GHEA Grapalat" w:eastAsia="Times New Roman" w:hAnsi="GHEA Grapalat" w:cs="GHEA Grapalat"/>
          <w:color w:val="333333"/>
          <w:kern w:val="0"/>
          <w14:ligatures w14:val="none"/>
        </w:rPr>
        <w:t>Օրենք</w:t>
      </w:r>
      <w:r w:rsidR="003E1835">
        <w:rPr>
          <w:rFonts w:ascii="GHEA Grapalat" w:eastAsia="Times New Roman" w:hAnsi="GHEA Grapalat" w:cs="Arial"/>
          <w:color w:val="333333"/>
          <w:kern w:val="0"/>
          <w14:ligatures w14:val="none"/>
        </w:rPr>
        <w:t>ի</w:t>
      </w:r>
      <w:r w:rsidRPr="004D7BCC">
        <w:rPr>
          <w:rFonts w:ascii="GHEA Grapalat" w:eastAsia="Times New Roman" w:hAnsi="GHEA Grapalat" w:cs="Arial"/>
          <w:color w:val="333333"/>
          <w:kern w:val="0"/>
          <w14:ligatures w14:val="none"/>
        </w:rPr>
        <w:t xml:space="preserve"> 9-</w:t>
      </w:r>
      <w:r w:rsidRPr="004D7BCC">
        <w:rPr>
          <w:rFonts w:ascii="GHEA Grapalat" w:eastAsia="Times New Roman" w:hAnsi="GHEA Grapalat" w:cs="GHEA Grapalat"/>
          <w:color w:val="333333"/>
          <w:kern w:val="0"/>
          <w14:ligatures w14:val="none"/>
        </w:rPr>
        <w:t>րդ</w:t>
      </w:r>
      <w:r w:rsidRPr="004D7BCC">
        <w:rPr>
          <w:rFonts w:ascii="GHEA Grapalat" w:eastAsia="Times New Roman" w:hAnsi="GHEA Grapalat" w:cs="Arial"/>
          <w:color w:val="333333"/>
          <w:kern w:val="0"/>
          <w14:ligatures w14:val="none"/>
        </w:rPr>
        <w:t xml:space="preserve"> </w:t>
      </w:r>
      <w:r w:rsidRPr="004D7BCC">
        <w:rPr>
          <w:rFonts w:ascii="GHEA Grapalat" w:eastAsia="Times New Roman" w:hAnsi="GHEA Grapalat" w:cs="GHEA Grapalat"/>
          <w:color w:val="333333"/>
          <w:kern w:val="0"/>
          <w14:ligatures w14:val="none"/>
        </w:rPr>
        <w:t>հոդվածը</w:t>
      </w:r>
      <w:r w:rsidRPr="004D7BCC">
        <w:rPr>
          <w:rFonts w:ascii="GHEA Grapalat" w:eastAsia="Times New Roman" w:hAnsi="GHEA Grapalat" w:cs="Arial"/>
          <w:color w:val="333333"/>
          <w:kern w:val="0"/>
          <w14:ligatures w14:val="none"/>
        </w:rPr>
        <w:t xml:space="preserve"> </w:t>
      </w:r>
      <w:r w:rsidRPr="004D7BCC">
        <w:rPr>
          <w:rFonts w:ascii="GHEA Grapalat" w:eastAsia="Times New Roman" w:hAnsi="GHEA Grapalat" w:cs="GHEA Grapalat"/>
          <w:color w:val="333333"/>
          <w:kern w:val="0"/>
          <w14:ligatures w14:val="none"/>
        </w:rPr>
        <w:t>լրացնել</w:t>
      </w:r>
      <w:r w:rsidRPr="004D7BCC">
        <w:rPr>
          <w:rFonts w:ascii="GHEA Grapalat" w:eastAsia="Times New Roman" w:hAnsi="GHEA Grapalat" w:cs="Arial"/>
          <w:color w:val="333333"/>
          <w:kern w:val="0"/>
          <w14:ligatures w14:val="none"/>
        </w:rPr>
        <w:t xml:space="preserve"> </w:t>
      </w:r>
      <w:r w:rsidRPr="004D7BCC">
        <w:rPr>
          <w:rFonts w:ascii="GHEA Grapalat" w:eastAsia="Times New Roman" w:hAnsi="GHEA Grapalat" w:cs="GHEA Grapalat"/>
          <w:color w:val="333333"/>
          <w:kern w:val="0"/>
          <w14:ligatures w14:val="none"/>
        </w:rPr>
        <w:t>հետևյալ</w:t>
      </w:r>
      <w:r w:rsidRPr="004D7BCC">
        <w:rPr>
          <w:rFonts w:ascii="GHEA Grapalat" w:eastAsia="Times New Roman" w:hAnsi="GHEA Grapalat" w:cs="Arial"/>
          <w:color w:val="333333"/>
          <w:kern w:val="0"/>
          <w14:ligatures w14:val="none"/>
        </w:rPr>
        <w:t xml:space="preserve"> </w:t>
      </w:r>
      <w:r w:rsidRPr="004D7BCC">
        <w:rPr>
          <w:rFonts w:ascii="GHEA Grapalat" w:eastAsia="Times New Roman" w:hAnsi="GHEA Grapalat" w:cs="GHEA Grapalat"/>
          <w:color w:val="333333"/>
          <w:kern w:val="0"/>
          <w14:ligatures w14:val="none"/>
        </w:rPr>
        <w:t>բովանդակությամբ</w:t>
      </w:r>
      <w:r w:rsidRPr="004D7BCC">
        <w:rPr>
          <w:rFonts w:ascii="GHEA Grapalat" w:eastAsia="Times New Roman" w:hAnsi="GHEA Grapalat" w:cs="Arial"/>
          <w:color w:val="333333"/>
          <w:kern w:val="0"/>
          <w14:ligatures w14:val="none"/>
        </w:rPr>
        <w:t xml:space="preserve"> </w:t>
      </w:r>
      <w:r w:rsidR="000917F1" w:rsidRPr="004D7BCC">
        <w:rPr>
          <w:rFonts w:ascii="GHEA Grapalat" w:eastAsia="Times New Roman" w:hAnsi="GHEA Grapalat" w:cs="Arial"/>
          <w:color w:val="333333"/>
          <w:kern w:val="0"/>
          <w14:ligatures w14:val="none"/>
        </w:rPr>
        <w:t>27</w:t>
      </w:r>
      <w:r w:rsidRPr="004D7BCC">
        <w:rPr>
          <w:rFonts w:ascii="GHEA Grapalat" w:eastAsia="Times New Roman" w:hAnsi="GHEA Grapalat" w:cs="Arial"/>
          <w:color w:val="333333"/>
          <w:kern w:val="0"/>
          <w14:ligatures w14:val="none"/>
        </w:rPr>
        <w:t>-րդ մասով.</w:t>
      </w:r>
    </w:p>
    <w:p w14:paraId="6123D37E" w14:textId="4E606840" w:rsidR="00CA5764" w:rsidRDefault="00CA5764" w:rsidP="00CA5764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Arial"/>
          <w:color w:val="333333"/>
          <w:kern w:val="0"/>
          <w14:ligatures w14:val="none"/>
        </w:rPr>
      </w:pPr>
      <w:r>
        <w:rPr>
          <w:rFonts w:ascii="GHEA Grapalat" w:eastAsia="Times New Roman" w:hAnsi="GHEA Grapalat" w:cs="Arial"/>
          <w:color w:val="333333"/>
          <w:kern w:val="0"/>
          <w14:ligatures w14:val="none"/>
        </w:rPr>
        <w:t>«27. Բջջային հեռախոսների</w:t>
      </w:r>
      <w:r w:rsidR="003F5048">
        <w:rPr>
          <w:rFonts w:ascii="GHEA Grapalat" w:eastAsia="Times New Roman" w:hAnsi="GHEA Grapalat" w:cs="Arial"/>
          <w:color w:val="333333"/>
          <w:kern w:val="0"/>
          <w14:ligatures w14:val="none"/>
        </w:rPr>
        <w:t xml:space="preserve"> ներմուծումը և</w:t>
      </w:r>
      <w:r>
        <w:rPr>
          <w:rFonts w:ascii="GHEA Grapalat" w:eastAsia="Times New Roman" w:hAnsi="GHEA Grapalat" w:cs="Arial"/>
          <w:color w:val="333333"/>
          <w:kern w:val="0"/>
          <w14:ligatures w14:val="none"/>
        </w:rPr>
        <w:t xml:space="preserve"> վաճառքը </w:t>
      </w:r>
      <w:r w:rsidR="00630A01">
        <w:rPr>
          <w:rFonts w:ascii="GHEA Grapalat" w:eastAsia="Times New Roman" w:hAnsi="GHEA Grapalat" w:cs="Arial"/>
          <w:color w:val="333333"/>
          <w:kern w:val="0"/>
          <w14:ligatures w14:val="none"/>
        </w:rPr>
        <w:t>թ</w:t>
      </w:r>
      <w:r>
        <w:rPr>
          <w:rFonts w:ascii="GHEA Grapalat" w:eastAsia="Times New Roman" w:hAnsi="GHEA Grapalat" w:cs="Arial"/>
          <w:color w:val="333333"/>
          <w:kern w:val="0"/>
          <w14:ligatures w14:val="none"/>
        </w:rPr>
        <w:t xml:space="preserve">ույլատրվում է բացառապես </w:t>
      </w:r>
      <w:r w:rsidR="00246E2C">
        <w:rPr>
          <w:rFonts w:ascii="GHEA Grapalat" w:eastAsia="Times New Roman" w:hAnsi="GHEA Grapalat" w:cs="Arial"/>
          <w:color w:val="333333"/>
          <w:kern w:val="0"/>
          <w14:ligatures w14:val="none"/>
        </w:rPr>
        <w:t xml:space="preserve">գործունեության իրականացման  համար լիազոր մարմնին </w:t>
      </w:r>
      <w:r>
        <w:rPr>
          <w:rFonts w:ascii="GHEA Grapalat" w:eastAsia="Times New Roman" w:hAnsi="GHEA Grapalat" w:cs="Arial"/>
          <w:color w:val="333333"/>
          <w:kern w:val="0"/>
          <w14:ligatures w14:val="none"/>
        </w:rPr>
        <w:t>ծանուցում ներկայացրած իրավաբանական անձանց կամ անհատ ձեռնարկատերերին:»:</w:t>
      </w:r>
    </w:p>
    <w:p w14:paraId="4A79C62D" w14:textId="77777777" w:rsidR="00CA5764" w:rsidRPr="004D7BCC" w:rsidRDefault="00CA5764" w:rsidP="00CA5764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Arial"/>
          <w:color w:val="333333"/>
          <w:kern w:val="0"/>
          <w14:ligatures w14:val="none"/>
        </w:rPr>
      </w:pPr>
    </w:p>
    <w:tbl>
      <w:tblPr>
        <w:tblW w:w="5000" w:type="pct"/>
        <w:tblCellSpacing w:w="6" w:type="dxa"/>
        <w:shd w:val="clear" w:color="auto" w:fill="FFFFFF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2043"/>
        <w:gridCol w:w="7317"/>
      </w:tblGrid>
      <w:tr w:rsidR="00F86BFC" w:rsidRPr="004D7BCC" w14:paraId="070DF009" w14:textId="77777777">
        <w:trPr>
          <w:tblCellSpacing w:w="6" w:type="dxa"/>
        </w:trPr>
        <w:tc>
          <w:tcPr>
            <w:tcW w:w="2025" w:type="dxa"/>
            <w:shd w:val="clear" w:color="auto" w:fill="FFFFFF"/>
            <w:hideMark/>
          </w:tcPr>
          <w:p w14:paraId="18355981" w14:textId="0D53E3D3" w:rsidR="00F86BFC" w:rsidRPr="004D7BCC" w:rsidRDefault="00F86BFC" w:rsidP="00F86BF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333333"/>
                <w:kern w:val="0"/>
                <w:lang w:val="en-US"/>
                <w14:ligatures w14:val="none"/>
              </w:rPr>
            </w:pPr>
            <w:proofErr w:type="spellStart"/>
            <w:r w:rsidRPr="004D7BCC">
              <w:rPr>
                <w:rFonts w:ascii="GHEA Grapalat" w:eastAsia="Times New Roman" w:hAnsi="GHEA Grapalat" w:cs="Arial"/>
                <w:b/>
                <w:bCs/>
                <w:color w:val="333333"/>
                <w:kern w:val="0"/>
                <w:lang w:val="en-US"/>
                <w14:ligatures w14:val="none"/>
              </w:rPr>
              <w:t>Հոդված</w:t>
            </w:r>
            <w:proofErr w:type="spellEnd"/>
            <w:r w:rsidRPr="004D7BCC">
              <w:rPr>
                <w:rFonts w:ascii="GHEA Grapalat" w:eastAsia="Times New Roman" w:hAnsi="GHEA Grapalat" w:cs="Arial"/>
                <w:b/>
                <w:bCs/>
                <w:color w:val="333333"/>
                <w:kern w:val="0"/>
                <w:lang w:val="en-US"/>
                <w14:ligatures w14:val="none"/>
              </w:rPr>
              <w:t xml:space="preserve"> </w:t>
            </w:r>
            <w:r w:rsidR="003E1835">
              <w:rPr>
                <w:rFonts w:ascii="GHEA Grapalat" w:eastAsia="Times New Roman" w:hAnsi="GHEA Grapalat" w:cs="Arial"/>
                <w:b/>
                <w:bCs/>
                <w:color w:val="333333"/>
                <w:kern w:val="0"/>
                <w:lang w:val="en-US"/>
                <w14:ligatures w14:val="none"/>
              </w:rPr>
              <w:t>3</w:t>
            </w:r>
            <w:r w:rsidRPr="004D7BCC">
              <w:rPr>
                <w:rFonts w:ascii="GHEA Grapalat" w:eastAsia="Times New Roman" w:hAnsi="GHEA Grapalat" w:cs="Arial"/>
                <w:b/>
                <w:bCs/>
                <w:color w:val="333333"/>
                <w:kern w:val="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shd w:val="clear" w:color="auto" w:fill="FFFFFF"/>
            <w:hideMark/>
          </w:tcPr>
          <w:p w14:paraId="51B77B9C" w14:textId="77777777" w:rsidR="00F86BFC" w:rsidRPr="004D7BCC" w:rsidRDefault="00F86BFC" w:rsidP="00F86BFC">
            <w:pPr>
              <w:spacing w:after="0" w:line="240" w:lineRule="auto"/>
              <w:rPr>
                <w:rFonts w:ascii="GHEA Grapalat" w:eastAsia="Times New Roman" w:hAnsi="GHEA Grapalat" w:cs="Arial"/>
                <w:color w:val="333333"/>
                <w:kern w:val="0"/>
                <w:lang w:val="en-US"/>
                <w14:ligatures w14:val="none"/>
              </w:rPr>
            </w:pPr>
            <w:proofErr w:type="spellStart"/>
            <w:r w:rsidRPr="004D7BCC">
              <w:rPr>
                <w:rFonts w:ascii="GHEA Grapalat" w:eastAsia="Times New Roman" w:hAnsi="GHEA Grapalat" w:cs="Arial"/>
                <w:b/>
                <w:bCs/>
                <w:color w:val="333333"/>
                <w:kern w:val="0"/>
                <w:lang w:val="en-US"/>
                <w14:ligatures w14:val="none"/>
              </w:rPr>
              <w:t>Եզրափակիչ</w:t>
            </w:r>
            <w:proofErr w:type="spellEnd"/>
            <w:r w:rsidRPr="004D7BCC">
              <w:rPr>
                <w:rFonts w:ascii="GHEA Grapalat" w:eastAsia="Times New Roman" w:hAnsi="GHEA Grapalat" w:cs="Arial"/>
                <w:b/>
                <w:bCs/>
                <w:color w:val="33333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D7BCC">
              <w:rPr>
                <w:rFonts w:ascii="GHEA Grapalat" w:eastAsia="Times New Roman" w:hAnsi="GHEA Grapalat" w:cs="Arial"/>
                <w:b/>
                <w:bCs/>
                <w:color w:val="333333"/>
                <w:kern w:val="0"/>
                <w:lang w:val="en-US"/>
                <w14:ligatures w14:val="none"/>
              </w:rPr>
              <w:t>մաս</w:t>
            </w:r>
            <w:proofErr w:type="spellEnd"/>
            <w:r w:rsidRPr="004D7BCC">
              <w:rPr>
                <w:rFonts w:ascii="GHEA Grapalat" w:eastAsia="Times New Roman" w:hAnsi="GHEA Grapalat" w:cs="Arial"/>
                <w:b/>
                <w:bCs/>
                <w:color w:val="333333"/>
                <w:kern w:val="0"/>
                <w:lang w:val="en-US"/>
                <w14:ligatures w14:val="none"/>
              </w:rPr>
              <w:t xml:space="preserve"> և </w:t>
            </w:r>
            <w:proofErr w:type="spellStart"/>
            <w:r w:rsidRPr="004D7BCC">
              <w:rPr>
                <w:rFonts w:ascii="GHEA Grapalat" w:eastAsia="Times New Roman" w:hAnsi="GHEA Grapalat" w:cs="Arial"/>
                <w:b/>
                <w:bCs/>
                <w:color w:val="333333"/>
                <w:kern w:val="0"/>
                <w:lang w:val="en-US"/>
                <w14:ligatures w14:val="none"/>
              </w:rPr>
              <w:t>անցումային</w:t>
            </w:r>
            <w:proofErr w:type="spellEnd"/>
            <w:r w:rsidRPr="004D7BCC">
              <w:rPr>
                <w:rFonts w:ascii="GHEA Grapalat" w:eastAsia="Times New Roman" w:hAnsi="GHEA Grapalat" w:cs="Arial"/>
                <w:b/>
                <w:bCs/>
                <w:color w:val="33333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D7BCC">
              <w:rPr>
                <w:rFonts w:ascii="GHEA Grapalat" w:eastAsia="Times New Roman" w:hAnsi="GHEA Grapalat" w:cs="Arial"/>
                <w:b/>
                <w:bCs/>
                <w:color w:val="333333"/>
                <w:kern w:val="0"/>
                <w:lang w:val="en-US"/>
                <w14:ligatures w14:val="none"/>
              </w:rPr>
              <w:t>դրույթ</w:t>
            </w:r>
            <w:proofErr w:type="spellEnd"/>
          </w:p>
        </w:tc>
      </w:tr>
    </w:tbl>
    <w:p w14:paraId="3CBE2D03" w14:textId="77777777" w:rsidR="00F86BFC" w:rsidRPr="004D7BCC" w:rsidRDefault="00F86BFC" w:rsidP="00F86BF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Arial"/>
          <w:color w:val="333333"/>
          <w:kern w:val="0"/>
          <w:lang w:val="en-US"/>
          <w14:ligatures w14:val="none"/>
        </w:rPr>
      </w:pPr>
      <w:r w:rsidRPr="004D7BCC">
        <w:rPr>
          <w:rFonts w:ascii="Calibri" w:eastAsia="Times New Roman" w:hAnsi="Calibri" w:cs="Calibri"/>
          <w:color w:val="333333"/>
          <w:kern w:val="0"/>
          <w:lang w:val="en-US"/>
          <w14:ligatures w14:val="none"/>
        </w:rPr>
        <w:t> </w:t>
      </w:r>
    </w:p>
    <w:p w14:paraId="762CD8BF" w14:textId="638C49F2" w:rsidR="00F86BFC" w:rsidRPr="00F41708" w:rsidRDefault="00F86BFC" w:rsidP="00F41708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GHEA Grapalat" w:eastAsia="Times New Roman" w:hAnsi="GHEA Grapalat" w:cs="Arial"/>
          <w:color w:val="333333"/>
          <w:kern w:val="0"/>
          <w:lang w:val="en-US"/>
          <w14:ligatures w14:val="none"/>
        </w:rPr>
      </w:pPr>
      <w:proofErr w:type="spellStart"/>
      <w:r w:rsidRPr="00F41708">
        <w:rPr>
          <w:rFonts w:ascii="GHEA Grapalat" w:eastAsia="Times New Roman" w:hAnsi="GHEA Grapalat" w:cs="Arial"/>
          <w:color w:val="333333"/>
          <w:kern w:val="0"/>
          <w:lang w:val="en-US"/>
          <w14:ligatures w14:val="none"/>
        </w:rPr>
        <w:t>Սույն</w:t>
      </w:r>
      <w:proofErr w:type="spellEnd"/>
      <w:r w:rsidRPr="00F41708">
        <w:rPr>
          <w:rFonts w:ascii="GHEA Grapalat" w:eastAsia="Times New Roman" w:hAnsi="GHEA Grapalat" w:cs="Arial"/>
          <w:color w:val="333333"/>
          <w:kern w:val="0"/>
          <w:lang w:val="en-US"/>
          <w14:ligatures w14:val="none"/>
        </w:rPr>
        <w:t xml:space="preserve"> </w:t>
      </w:r>
      <w:proofErr w:type="spellStart"/>
      <w:r w:rsidRPr="00F41708">
        <w:rPr>
          <w:rFonts w:ascii="GHEA Grapalat" w:eastAsia="Times New Roman" w:hAnsi="GHEA Grapalat" w:cs="Arial"/>
          <w:color w:val="333333"/>
          <w:kern w:val="0"/>
          <w:lang w:val="en-US"/>
          <w14:ligatures w14:val="none"/>
        </w:rPr>
        <w:t>օրենքն</w:t>
      </w:r>
      <w:proofErr w:type="spellEnd"/>
      <w:r w:rsidRPr="00F41708">
        <w:rPr>
          <w:rFonts w:ascii="GHEA Grapalat" w:eastAsia="Times New Roman" w:hAnsi="GHEA Grapalat" w:cs="Arial"/>
          <w:color w:val="333333"/>
          <w:kern w:val="0"/>
          <w:lang w:val="en-US"/>
          <w14:ligatures w14:val="none"/>
        </w:rPr>
        <w:t xml:space="preserve"> </w:t>
      </w:r>
      <w:proofErr w:type="spellStart"/>
      <w:r w:rsidRPr="00F41708">
        <w:rPr>
          <w:rFonts w:ascii="GHEA Grapalat" w:eastAsia="Times New Roman" w:hAnsi="GHEA Grapalat" w:cs="Arial"/>
          <w:color w:val="333333"/>
          <w:kern w:val="0"/>
          <w:lang w:val="en-US"/>
          <w14:ligatures w14:val="none"/>
        </w:rPr>
        <w:t>ուժի</w:t>
      </w:r>
      <w:proofErr w:type="spellEnd"/>
      <w:r w:rsidRPr="00F41708">
        <w:rPr>
          <w:rFonts w:ascii="GHEA Grapalat" w:eastAsia="Times New Roman" w:hAnsi="GHEA Grapalat" w:cs="Arial"/>
          <w:color w:val="333333"/>
          <w:kern w:val="0"/>
          <w:lang w:val="en-US"/>
          <w14:ligatures w14:val="none"/>
        </w:rPr>
        <w:t xml:space="preserve"> </w:t>
      </w:r>
      <w:proofErr w:type="spellStart"/>
      <w:r w:rsidRPr="00F41708">
        <w:rPr>
          <w:rFonts w:ascii="GHEA Grapalat" w:eastAsia="Times New Roman" w:hAnsi="GHEA Grapalat" w:cs="Arial"/>
          <w:color w:val="333333"/>
          <w:kern w:val="0"/>
          <w:lang w:val="en-US"/>
          <w14:ligatures w14:val="none"/>
        </w:rPr>
        <w:t>մեջ</w:t>
      </w:r>
      <w:proofErr w:type="spellEnd"/>
      <w:r w:rsidRPr="00F41708">
        <w:rPr>
          <w:rFonts w:ascii="GHEA Grapalat" w:eastAsia="Times New Roman" w:hAnsi="GHEA Grapalat" w:cs="Arial"/>
          <w:color w:val="333333"/>
          <w:kern w:val="0"/>
          <w:lang w:val="en-US"/>
          <w14:ligatures w14:val="none"/>
        </w:rPr>
        <w:t xml:space="preserve"> է </w:t>
      </w:r>
      <w:proofErr w:type="spellStart"/>
      <w:r w:rsidRPr="00F41708">
        <w:rPr>
          <w:rFonts w:ascii="GHEA Grapalat" w:eastAsia="Times New Roman" w:hAnsi="GHEA Grapalat" w:cs="Arial"/>
          <w:color w:val="333333"/>
          <w:kern w:val="0"/>
          <w:lang w:val="en-US"/>
          <w14:ligatures w14:val="none"/>
        </w:rPr>
        <w:t>մտնում</w:t>
      </w:r>
      <w:proofErr w:type="spellEnd"/>
      <w:r w:rsidRPr="00F41708">
        <w:rPr>
          <w:rFonts w:ascii="GHEA Grapalat" w:eastAsia="Times New Roman" w:hAnsi="GHEA Grapalat" w:cs="Arial"/>
          <w:color w:val="333333"/>
          <w:kern w:val="0"/>
          <w:lang w:val="en-US"/>
          <w14:ligatures w14:val="none"/>
        </w:rPr>
        <w:t xml:space="preserve"> </w:t>
      </w:r>
      <w:r w:rsidR="00EF0E0A" w:rsidRPr="00F41708">
        <w:rPr>
          <w:rFonts w:ascii="GHEA Grapalat" w:eastAsia="Times New Roman" w:hAnsi="GHEA Grapalat" w:cs="Arial"/>
          <w:color w:val="333333"/>
          <w:kern w:val="0"/>
          <w14:ligatures w14:val="none"/>
        </w:rPr>
        <w:t>պաշտոնական հրապարակումից մեկ տարի հետո</w:t>
      </w:r>
      <w:r w:rsidR="00D01289" w:rsidRPr="00F41708">
        <w:rPr>
          <w:rFonts w:ascii="GHEA Grapalat" w:eastAsia="Times New Roman" w:hAnsi="GHEA Grapalat" w:cs="Arial"/>
          <w:color w:val="333333"/>
          <w:kern w:val="0"/>
          <w14:ligatures w14:val="none"/>
        </w:rPr>
        <w:t xml:space="preserve">: </w:t>
      </w:r>
      <w:r w:rsidR="007166E2" w:rsidRPr="00F41708" w:rsidDel="007166E2">
        <w:rPr>
          <w:rFonts w:ascii="GHEA Grapalat" w:eastAsia="Times New Roman" w:hAnsi="GHEA Grapalat" w:cs="Arial"/>
          <w:color w:val="333333"/>
          <w:kern w:val="0"/>
          <w:lang w:val="en-US"/>
          <w14:ligatures w14:val="none"/>
        </w:rPr>
        <w:t xml:space="preserve"> </w:t>
      </w:r>
    </w:p>
    <w:p w14:paraId="37273565" w14:textId="77777777" w:rsidR="00CE0188" w:rsidRPr="00F41708" w:rsidRDefault="00CE0188" w:rsidP="00F41708">
      <w:pPr>
        <w:pStyle w:val="ListParagraph"/>
        <w:shd w:val="clear" w:color="auto" w:fill="FFFFFF"/>
        <w:spacing w:after="0" w:line="240" w:lineRule="auto"/>
        <w:jc w:val="both"/>
        <w:rPr>
          <w:rFonts w:ascii="GHEA Grapalat" w:eastAsia="Times New Roman" w:hAnsi="GHEA Grapalat" w:cs="Arial"/>
          <w:color w:val="333333"/>
          <w:kern w:val="0"/>
          <w:lang w:val="en-US"/>
          <w14:ligatures w14:val="none"/>
        </w:rPr>
      </w:pPr>
    </w:p>
    <w:p w14:paraId="3AAC0E4E" w14:textId="77777777" w:rsidR="00F86BFC" w:rsidRDefault="00F86BFC" w:rsidP="00630A01">
      <w:pPr>
        <w:shd w:val="clear" w:color="auto" w:fill="FFFFFF"/>
        <w:spacing w:after="0" w:line="240" w:lineRule="auto"/>
        <w:ind w:firstLine="375"/>
      </w:pPr>
    </w:p>
    <w:sectPr w:rsidR="00F86B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0A18E5"/>
    <w:multiLevelType w:val="hybridMultilevel"/>
    <w:tmpl w:val="2DE048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D91"/>
    <w:rsid w:val="00032F5F"/>
    <w:rsid w:val="000917F1"/>
    <w:rsid w:val="001D0636"/>
    <w:rsid w:val="00246E2C"/>
    <w:rsid w:val="00314146"/>
    <w:rsid w:val="003B3D0E"/>
    <w:rsid w:val="003E1835"/>
    <w:rsid w:val="003F5048"/>
    <w:rsid w:val="0044430A"/>
    <w:rsid w:val="00482938"/>
    <w:rsid w:val="004A7381"/>
    <w:rsid w:val="004D3DAD"/>
    <w:rsid w:val="004D7BCC"/>
    <w:rsid w:val="00570E55"/>
    <w:rsid w:val="005D3B96"/>
    <w:rsid w:val="00630A01"/>
    <w:rsid w:val="00661DCF"/>
    <w:rsid w:val="00666D91"/>
    <w:rsid w:val="006D371D"/>
    <w:rsid w:val="007157F8"/>
    <w:rsid w:val="007166E2"/>
    <w:rsid w:val="008652D1"/>
    <w:rsid w:val="008E05EF"/>
    <w:rsid w:val="009419E9"/>
    <w:rsid w:val="009776E3"/>
    <w:rsid w:val="00980C33"/>
    <w:rsid w:val="00A10004"/>
    <w:rsid w:val="00A63E76"/>
    <w:rsid w:val="00AD009E"/>
    <w:rsid w:val="00AD3CC0"/>
    <w:rsid w:val="00BC3154"/>
    <w:rsid w:val="00C74F1B"/>
    <w:rsid w:val="00CA5764"/>
    <w:rsid w:val="00CE0188"/>
    <w:rsid w:val="00D01289"/>
    <w:rsid w:val="00D54C0C"/>
    <w:rsid w:val="00D97958"/>
    <w:rsid w:val="00E14AA4"/>
    <w:rsid w:val="00E55E58"/>
    <w:rsid w:val="00E64849"/>
    <w:rsid w:val="00E848A6"/>
    <w:rsid w:val="00EF0E0A"/>
    <w:rsid w:val="00F41708"/>
    <w:rsid w:val="00F86BFC"/>
    <w:rsid w:val="00FE2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3CC9D2"/>
  <w15:chartTrackingRefBased/>
  <w15:docId w15:val="{904ABFAE-4D96-432F-82B6-426A4DB10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hy-AM"/>
    </w:rPr>
  </w:style>
  <w:style w:type="paragraph" w:styleId="Heading1">
    <w:name w:val="heading 1"/>
    <w:basedOn w:val="Normal"/>
    <w:next w:val="Normal"/>
    <w:link w:val="Heading1Char"/>
    <w:uiPriority w:val="9"/>
    <w:qFormat/>
    <w:rsid w:val="00666D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6D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6D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6D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6D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6D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6D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6D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6D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6D91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hy-AM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6D91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hy-AM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6D91"/>
    <w:rPr>
      <w:rFonts w:eastAsiaTheme="majorEastAsia" w:cstheme="majorBidi"/>
      <w:color w:val="0F4761" w:themeColor="accent1" w:themeShade="BF"/>
      <w:sz w:val="28"/>
      <w:szCs w:val="28"/>
      <w:lang w:val="hy-AM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6D91"/>
    <w:rPr>
      <w:rFonts w:eastAsiaTheme="majorEastAsia" w:cstheme="majorBidi"/>
      <w:i/>
      <w:iCs/>
      <w:color w:val="0F4761" w:themeColor="accent1" w:themeShade="BF"/>
      <w:lang w:val="hy-AM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6D91"/>
    <w:rPr>
      <w:rFonts w:eastAsiaTheme="majorEastAsia" w:cstheme="majorBidi"/>
      <w:color w:val="0F4761" w:themeColor="accent1" w:themeShade="BF"/>
      <w:lang w:val="hy-AM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6D91"/>
    <w:rPr>
      <w:rFonts w:eastAsiaTheme="majorEastAsia" w:cstheme="majorBidi"/>
      <w:i/>
      <w:iCs/>
      <w:color w:val="595959" w:themeColor="text1" w:themeTint="A6"/>
      <w:lang w:val="hy-AM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6D91"/>
    <w:rPr>
      <w:rFonts w:eastAsiaTheme="majorEastAsia" w:cstheme="majorBidi"/>
      <w:color w:val="595959" w:themeColor="text1" w:themeTint="A6"/>
      <w:lang w:val="hy-AM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6D91"/>
    <w:rPr>
      <w:rFonts w:eastAsiaTheme="majorEastAsia" w:cstheme="majorBidi"/>
      <w:i/>
      <w:iCs/>
      <w:color w:val="272727" w:themeColor="text1" w:themeTint="D8"/>
      <w:lang w:val="hy-AM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6D91"/>
    <w:rPr>
      <w:rFonts w:eastAsiaTheme="majorEastAsia" w:cstheme="majorBidi"/>
      <w:color w:val="272727" w:themeColor="text1" w:themeTint="D8"/>
      <w:lang w:val="hy-AM"/>
    </w:rPr>
  </w:style>
  <w:style w:type="paragraph" w:styleId="Title">
    <w:name w:val="Title"/>
    <w:basedOn w:val="Normal"/>
    <w:next w:val="Normal"/>
    <w:link w:val="TitleChar"/>
    <w:uiPriority w:val="10"/>
    <w:qFormat/>
    <w:rsid w:val="00666D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6D91"/>
    <w:rPr>
      <w:rFonts w:asciiTheme="majorHAnsi" w:eastAsiaTheme="majorEastAsia" w:hAnsiTheme="majorHAnsi" w:cstheme="majorBidi"/>
      <w:spacing w:val="-10"/>
      <w:kern w:val="28"/>
      <w:sz w:val="56"/>
      <w:szCs w:val="56"/>
      <w:lang w:val="hy-AM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6D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66D91"/>
    <w:rPr>
      <w:rFonts w:eastAsiaTheme="majorEastAsia" w:cstheme="majorBidi"/>
      <w:color w:val="595959" w:themeColor="text1" w:themeTint="A6"/>
      <w:spacing w:val="15"/>
      <w:sz w:val="28"/>
      <w:szCs w:val="28"/>
      <w:lang w:val="hy-AM"/>
    </w:rPr>
  </w:style>
  <w:style w:type="paragraph" w:styleId="Quote">
    <w:name w:val="Quote"/>
    <w:basedOn w:val="Normal"/>
    <w:next w:val="Normal"/>
    <w:link w:val="QuoteChar"/>
    <w:uiPriority w:val="29"/>
    <w:qFormat/>
    <w:rsid w:val="00666D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66D91"/>
    <w:rPr>
      <w:i/>
      <w:iCs/>
      <w:color w:val="404040" w:themeColor="text1" w:themeTint="BF"/>
      <w:lang w:val="hy-AM"/>
    </w:rPr>
  </w:style>
  <w:style w:type="paragraph" w:styleId="ListParagraph">
    <w:name w:val="List Paragraph"/>
    <w:basedOn w:val="Normal"/>
    <w:uiPriority w:val="34"/>
    <w:qFormat/>
    <w:rsid w:val="00666D9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66D9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6D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6D91"/>
    <w:rPr>
      <w:i/>
      <w:iCs/>
      <w:color w:val="0F4761" w:themeColor="accent1" w:themeShade="BF"/>
      <w:lang w:val="hy-AM"/>
    </w:rPr>
  </w:style>
  <w:style w:type="character" w:styleId="IntenseReference">
    <w:name w:val="Intense Reference"/>
    <w:basedOn w:val="DefaultParagraphFont"/>
    <w:uiPriority w:val="32"/>
    <w:qFormat/>
    <w:rsid w:val="00666D91"/>
    <w:rPr>
      <w:b/>
      <w:bCs/>
      <w:smallCaps/>
      <w:color w:val="0F4761" w:themeColor="accent1" w:themeShade="BF"/>
      <w:spacing w:val="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7B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7BCC"/>
    <w:rPr>
      <w:rFonts w:ascii="Segoe UI" w:hAnsi="Segoe UI" w:cs="Segoe UI"/>
      <w:sz w:val="18"/>
      <w:szCs w:val="18"/>
      <w:lang w:val="hy-AM"/>
    </w:rPr>
  </w:style>
  <w:style w:type="character" w:styleId="CommentReference">
    <w:name w:val="annotation reference"/>
    <w:basedOn w:val="DefaultParagraphFont"/>
    <w:uiPriority w:val="99"/>
    <w:semiHidden/>
    <w:unhideWhenUsed/>
    <w:rsid w:val="00246E2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46E2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46E2C"/>
    <w:rPr>
      <w:sz w:val="20"/>
      <w:szCs w:val="20"/>
      <w:lang w:val="hy-AM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6E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46E2C"/>
    <w:rPr>
      <w:b/>
      <w:bCs/>
      <w:sz w:val="20"/>
      <w:szCs w:val="20"/>
      <w:lang w:val="hy-AM"/>
    </w:rPr>
  </w:style>
  <w:style w:type="paragraph" w:styleId="Revision">
    <w:name w:val="Revision"/>
    <w:hidden/>
    <w:uiPriority w:val="99"/>
    <w:semiHidden/>
    <w:rsid w:val="00661DCF"/>
    <w:pPr>
      <w:spacing w:after="0" w:line="240" w:lineRule="auto"/>
    </w:pPr>
    <w:rPr>
      <w:lang w:val="hy-AM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Ashot Tantushyan</dc:creator>
  <cp:keywords>https://mul2-mtc.gov.am/tasks/1251064/oneclick?token=aaefe43cf1553d4425c676b6732eb2b2</cp:keywords>
  <dc:description/>
  <cp:lastModifiedBy>User</cp:lastModifiedBy>
  <cp:revision>18</cp:revision>
  <cp:lastPrinted>2026-01-30T10:40:00Z</cp:lastPrinted>
  <dcterms:created xsi:type="dcterms:W3CDTF">2025-12-12T17:03:00Z</dcterms:created>
  <dcterms:modified xsi:type="dcterms:W3CDTF">2026-02-11T13:07:00Z</dcterms:modified>
</cp:coreProperties>
</file>