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0F5" w:rsidRPr="002F2D61" w:rsidRDefault="00B670F5" w:rsidP="00B670F5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bCs/>
          <w:i/>
          <w:sz w:val="24"/>
          <w:szCs w:val="24"/>
          <w:lang w:val="hy-AM"/>
        </w:rPr>
      </w:pPr>
      <w:r w:rsidRPr="002F2D61">
        <w:rPr>
          <w:rFonts w:ascii="GHEA Grapalat" w:eastAsia="Times New Roman" w:hAnsi="GHEA Grapalat" w:cs="Times New Roman"/>
          <w:bCs/>
          <w:i/>
          <w:sz w:val="24"/>
          <w:szCs w:val="24"/>
          <w:lang w:val="hy-AM"/>
        </w:rPr>
        <w:t>Նախագիծ</w:t>
      </w:r>
    </w:p>
    <w:p w:rsidR="007C3491" w:rsidRPr="002F2D61" w:rsidRDefault="007C3491" w:rsidP="007C3491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2F2D61">
        <w:rPr>
          <w:rFonts w:ascii="GHEA Grapalat" w:eastAsia="Times New Roman" w:hAnsi="GHEA Grapalat" w:cs="Times New Roman"/>
          <w:b/>
          <w:bCs/>
          <w:sz w:val="24"/>
          <w:szCs w:val="24"/>
        </w:rPr>
        <w:t>ՀԱՅԱՍՏԱՆԻ ՀԱՆՐԱՊԵՏՈՒԹՅԱՆ</w:t>
      </w:r>
    </w:p>
    <w:p w:rsidR="00B670F5" w:rsidRPr="002F2D61" w:rsidRDefault="00B670F5" w:rsidP="00B670F5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7C3491" w:rsidRPr="002F2D61" w:rsidRDefault="007C3491" w:rsidP="007C3491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2F2D61">
        <w:rPr>
          <w:rFonts w:ascii="Calibri" w:eastAsia="Times New Roman" w:hAnsi="Calibri" w:cs="Calibri"/>
          <w:sz w:val="24"/>
          <w:szCs w:val="24"/>
        </w:rPr>
        <w:t> </w:t>
      </w:r>
    </w:p>
    <w:p w:rsidR="007C3491" w:rsidRPr="002F2D61" w:rsidRDefault="007C3491" w:rsidP="007C3491">
      <w:pPr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shd w:val="clear" w:color="auto" w:fill="FFFFFF"/>
        </w:rPr>
      </w:pPr>
      <w:r w:rsidRPr="002F2D61"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</w:rPr>
        <w:t>Օ Ր Ե Ն Ք Ը</w:t>
      </w:r>
    </w:p>
    <w:p w:rsidR="007C3491" w:rsidRPr="002F2D61" w:rsidRDefault="007C3491" w:rsidP="007C3491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sz w:val="24"/>
          <w:szCs w:val="24"/>
        </w:rPr>
      </w:pPr>
      <w:r w:rsidRPr="002F2D61">
        <w:rPr>
          <w:rFonts w:ascii="Calibri" w:eastAsia="Times New Roman" w:hAnsi="Calibri" w:cs="Calibri"/>
          <w:sz w:val="24"/>
          <w:szCs w:val="24"/>
        </w:rPr>
        <w:t> </w:t>
      </w:r>
    </w:p>
    <w:p w:rsidR="007C3491" w:rsidRPr="002F2D61" w:rsidRDefault="007C3491" w:rsidP="007C3491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sz w:val="24"/>
          <w:szCs w:val="24"/>
        </w:rPr>
      </w:pPr>
      <w:r w:rsidRPr="002F2D61">
        <w:rPr>
          <w:rFonts w:ascii="Calibri" w:eastAsia="Times New Roman" w:hAnsi="Calibri" w:cs="Calibri"/>
          <w:sz w:val="24"/>
          <w:szCs w:val="24"/>
        </w:rPr>
        <w:t> </w:t>
      </w:r>
    </w:p>
    <w:p w:rsidR="009F3673" w:rsidRPr="002F2D61" w:rsidRDefault="00A02F2B" w:rsidP="007C3491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/>
        </w:rPr>
      </w:pPr>
      <w:r w:rsidRPr="002F2D61"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/>
        </w:rPr>
        <w:t>«</w:t>
      </w:r>
      <w:r w:rsidR="005D226D" w:rsidRPr="002F2D61"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/>
        </w:rPr>
        <w:t>«</w:t>
      </w:r>
      <w:r w:rsidR="007C3491" w:rsidRPr="002F2D61"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/>
        </w:rPr>
        <w:t>ՊԵՏԱԿԱՆ ՏՈՒՐՔԻ ՄԱՍԻՆ» ՕՐԵՆՔՈՒՄ ՓՈՓՈԽՈՒԹՅՈՒՆՆԵՐ</w:t>
      </w:r>
      <w:r w:rsidR="005D226D" w:rsidRPr="002F2D61"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/>
        </w:rPr>
        <w:t xml:space="preserve"> </w:t>
      </w:r>
    </w:p>
    <w:p w:rsidR="009F3673" w:rsidRPr="002F2D61" w:rsidRDefault="005D226D" w:rsidP="007C3491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/>
        </w:rPr>
      </w:pPr>
      <w:r w:rsidRPr="002F2D61"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/>
        </w:rPr>
        <w:t>ԵՎ ԼՐԱՑՈՒՄՆԵՐ ԿԱՏԱՐԵԼՈՒ ՄԱՍԻՆ»</w:t>
      </w:r>
      <w:r w:rsidR="00B22BD0" w:rsidRPr="002F2D61"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/>
        </w:rPr>
        <w:t xml:space="preserve"> 2024 ԹՎԱԿԱՆԻ ՍԵՊՏԵՄԲԵՐԻ 11-Ի</w:t>
      </w:r>
      <w:r w:rsidRPr="002F2D61"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/>
        </w:rPr>
        <w:t xml:space="preserve"> </w:t>
      </w:r>
    </w:p>
    <w:p w:rsidR="00B22BD0" w:rsidRPr="002F2D61" w:rsidRDefault="005D226D" w:rsidP="007C3491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/>
        </w:rPr>
      </w:pPr>
      <w:r w:rsidRPr="002F2D61"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/>
        </w:rPr>
        <w:t xml:space="preserve">ՀՕ-339-Ն ՕՐԵՆՔՈՒՄ ՓՈՓՈԽՈՒԹՅՈՒՆՆԵՐ ԵՎ ԼՐԱՑՈՒՄՆԵՐ </w:t>
      </w:r>
    </w:p>
    <w:p w:rsidR="007C3491" w:rsidRPr="002F2D61" w:rsidRDefault="005D226D" w:rsidP="007C3491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/>
        </w:rPr>
      </w:pPr>
      <w:r w:rsidRPr="002F2D61"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val="hy-AM"/>
        </w:rPr>
        <w:t xml:space="preserve">ԿԱՏԱՐԵԼՈՒ ՄԱՍԻՆ </w:t>
      </w:r>
    </w:p>
    <w:p w:rsidR="007C3491" w:rsidRPr="002F2D61" w:rsidRDefault="007C3491" w:rsidP="007C3491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F2D61">
        <w:rPr>
          <w:rFonts w:ascii="Calibri" w:eastAsia="Times New Roman" w:hAnsi="Calibri" w:cs="Calibri"/>
          <w:sz w:val="24"/>
          <w:szCs w:val="24"/>
          <w:lang w:val="hy-AM"/>
        </w:rPr>
        <w:t> </w:t>
      </w:r>
    </w:p>
    <w:p w:rsidR="004572F5" w:rsidRPr="006C3867" w:rsidRDefault="007C3491" w:rsidP="006C3867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6C3867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Հոդված</w:t>
      </w:r>
      <w:r w:rsidRPr="006C3867">
        <w:rPr>
          <w:rFonts w:ascii="Calibri" w:eastAsia="Times New Roman" w:hAnsi="Calibri" w:cs="Calibri"/>
          <w:b/>
          <w:bCs/>
          <w:sz w:val="24"/>
          <w:szCs w:val="24"/>
          <w:lang w:val="hy-AM"/>
        </w:rPr>
        <w:t> </w:t>
      </w:r>
      <w:r w:rsidRPr="006C3867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1.</w:t>
      </w:r>
      <w:r w:rsidRPr="006C3867">
        <w:rPr>
          <w:rFonts w:ascii="Calibri" w:eastAsia="Times New Roman" w:hAnsi="Calibri" w:cs="Calibri"/>
          <w:b/>
          <w:bCs/>
          <w:sz w:val="24"/>
          <w:szCs w:val="24"/>
          <w:lang w:val="hy-AM"/>
        </w:rPr>
        <w:t> </w:t>
      </w:r>
      <w:r w:rsidR="00847BA6" w:rsidRPr="006C3867">
        <w:rPr>
          <w:rFonts w:ascii="GHEA Grapalat" w:eastAsia="Times New Roman" w:hAnsi="GHEA Grapalat" w:cs="Calibri"/>
          <w:bCs/>
          <w:sz w:val="24"/>
          <w:szCs w:val="24"/>
          <w:lang w:val="hy-AM"/>
        </w:rPr>
        <w:t xml:space="preserve"> </w:t>
      </w:r>
      <w:r w:rsidR="00A02F2B" w:rsidRPr="006C3867">
        <w:rPr>
          <w:rFonts w:ascii="GHEA Grapalat" w:eastAsia="Times New Roman" w:hAnsi="GHEA Grapalat" w:cs="Calibri"/>
          <w:b/>
          <w:bCs/>
          <w:sz w:val="24"/>
          <w:szCs w:val="24"/>
          <w:lang w:val="hy-AM"/>
        </w:rPr>
        <w:t>«</w:t>
      </w:r>
      <w:r w:rsidRPr="006C386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«Պետական տուրքի մասին» </w:t>
      </w:r>
      <w:r w:rsidR="009F3673" w:rsidRPr="006C386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օրենքում փոփոխություններ և լրացումներ կատարելու մասին» Հայաստանի Հանրապետության </w:t>
      </w:r>
      <w:r w:rsidR="00847BA6" w:rsidRPr="006C3867">
        <w:rPr>
          <w:rFonts w:ascii="GHEA Grapalat" w:eastAsia="Times New Roman" w:hAnsi="GHEA Grapalat" w:cs="Calibri"/>
          <w:bCs/>
          <w:sz w:val="24"/>
          <w:szCs w:val="24"/>
          <w:lang w:val="hy-AM"/>
        </w:rPr>
        <w:t xml:space="preserve">2024 թվականի սեպտեմբերի 11-ի </w:t>
      </w:r>
      <w:r w:rsidRPr="006C3867">
        <w:rPr>
          <w:rFonts w:ascii="GHEA Grapalat" w:eastAsia="Times New Roman" w:hAnsi="GHEA Grapalat" w:cs="Times New Roman"/>
          <w:sz w:val="24"/>
          <w:szCs w:val="24"/>
          <w:lang w:val="hy-AM"/>
        </w:rPr>
        <w:t>ՀՕ-</w:t>
      </w:r>
      <w:r w:rsidR="009F3673" w:rsidRPr="006C3867">
        <w:rPr>
          <w:rFonts w:ascii="GHEA Grapalat" w:eastAsia="Times New Roman" w:hAnsi="GHEA Grapalat" w:cs="Times New Roman"/>
          <w:sz w:val="24"/>
          <w:szCs w:val="24"/>
          <w:lang w:val="hy-AM"/>
        </w:rPr>
        <w:t>339-Ն</w:t>
      </w:r>
      <w:r w:rsidRPr="006C386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օրենքի (այսուհետ՝ Օրենք) </w:t>
      </w:r>
      <w:r w:rsidR="00D40508" w:rsidRPr="006C3867">
        <w:rPr>
          <w:rFonts w:ascii="GHEA Grapalat" w:eastAsia="Times New Roman" w:hAnsi="GHEA Grapalat" w:cs="Times New Roman"/>
          <w:sz w:val="24"/>
          <w:szCs w:val="24"/>
          <w:lang w:val="hy-AM"/>
        </w:rPr>
        <w:t>7-րդ հոդվածով փոփոխվող 36.1-ին հոդվածի 8-րդ կետից հանել</w:t>
      </w:r>
      <w:r w:rsidR="00132B5E" w:rsidRPr="006C386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«</w:t>
      </w:r>
      <w:r w:rsidR="00847BA6" w:rsidRPr="006C3867">
        <w:rPr>
          <w:rFonts w:ascii="GHEA Grapalat" w:eastAsia="Times New Roman" w:hAnsi="GHEA Grapalat" w:cs="Times New Roman"/>
          <w:sz w:val="24"/>
          <w:szCs w:val="24"/>
          <w:lang w:val="hy-AM"/>
        </w:rPr>
        <w:t>,</w:t>
      </w:r>
      <w:r w:rsidR="00132B5E" w:rsidRPr="006C3867">
        <w:rPr>
          <w:rFonts w:ascii="GHEA Grapalat" w:eastAsia="Times New Roman" w:hAnsi="GHEA Grapalat" w:cs="Times New Roman"/>
          <w:sz w:val="24"/>
          <w:szCs w:val="24"/>
          <w:lang w:val="hy-AM"/>
        </w:rPr>
        <w:t>որից հետո գանձապետարանի կողմից մարված պետական տուրքի պարտավորությունների գումարների վերաբերյալ, ինչպես նաև վերահաշվարկի արդյունքով պետական տուրքի միասնական հաշվին վերադարձման ենթակա գումարների վերաբերյալ տեղեկատվությունն ուղարկվում է ըստ առանձին լիազոր մարմինների» բառերը:</w:t>
      </w:r>
    </w:p>
    <w:p w:rsidR="00375D11" w:rsidRPr="006C3867" w:rsidRDefault="007C3491" w:rsidP="006C3867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6C3867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="004C39B5" w:rsidRPr="006C3867">
        <w:rPr>
          <w:rFonts w:ascii="GHEA Grapalat" w:hAnsi="GHEA Grapalat"/>
          <w:b/>
          <w:bCs/>
          <w:sz w:val="24"/>
          <w:szCs w:val="24"/>
          <w:lang w:val="hy-AM"/>
        </w:rPr>
        <w:t>Հոդված</w:t>
      </w:r>
      <w:r w:rsidR="004C39B5" w:rsidRPr="006C3867">
        <w:rPr>
          <w:rFonts w:ascii="Calibri" w:hAnsi="Calibri" w:cs="Calibri"/>
          <w:b/>
          <w:bCs/>
          <w:sz w:val="24"/>
          <w:szCs w:val="24"/>
          <w:lang w:val="hy-AM"/>
        </w:rPr>
        <w:t> </w:t>
      </w:r>
      <w:r w:rsidR="004C39B5" w:rsidRPr="006C3867">
        <w:rPr>
          <w:rFonts w:ascii="GHEA Grapalat" w:hAnsi="GHEA Grapalat"/>
          <w:b/>
          <w:bCs/>
          <w:sz w:val="24"/>
          <w:szCs w:val="24"/>
          <w:lang w:val="hy-AM"/>
        </w:rPr>
        <w:t>2</w:t>
      </w:r>
      <w:r w:rsidR="004C39B5" w:rsidRPr="006C3867">
        <w:rPr>
          <w:rFonts w:ascii="GHEA Grapalat" w:hAnsi="GHEA Grapalat"/>
          <w:sz w:val="24"/>
          <w:szCs w:val="24"/>
          <w:lang w:val="hy-AM"/>
        </w:rPr>
        <w:t>.</w:t>
      </w:r>
      <w:r w:rsidR="004C39B5" w:rsidRPr="006C3867">
        <w:rPr>
          <w:rFonts w:ascii="Calibri" w:hAnsi="Calibri" w:cs="Calibri"/>
          <w:sz w:val="24"/>
          <w:szCs w:val="24"/>
          <w:lang w:val="hy-AM"/>
        </w:rPr>
        <w:t> </w:t>
      </w:r>
      <w:r w:rsidR="001B4DC0" w:rsidRPr="006C3867">
        <w:rPr>
          <w:rFonts w:ascii="GHEA Grapalat" w:hAnsi="GHEA Grapalat"/>
          <w:sz w:val="24"/>
          <w:szCs w:val="24"/>
          <w:lang w:val="hy-AM"/>
        </w:rPr>
        <w:t xml:space="preserve">Օրենքի </w:t>
      </w:r>
      <w:r w:rsidR="00375D11" w:rsidRPr="006C3867">
        <w:rPr>
          <w:rFonts w:ascii="GHEA Grapalat" w:hAnsi="GHEA Grapalat"/>
          <w:sz w:val="24"/>
          <w:szCs w:val="24"/>
          <w:lang w:val="hy-AM"/>
        </w:rPr>
        <w:t>8-րդ հոդվածը շարադրել հետևյալ խմբագրությամբ.</w:t>
      </w:r>
    </w:p>
    <w:p w:rsidR="00375D11" w:rsidRPr="006C3867" w:rsidRDefault="00375D11" w:rsidP="006C3867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rPr>
          <w:rFonts w:ascii="GHEA Grapalat" w:hAnsi="GHEA Grapalat"/>
          <w:lang w:val="hy-AM"/>
        </w:rPr>
      </w:pPr>
      <w:r w:rsidRPr="006C3867">
        <w:rPr>
          <w:rFonts w:ascii="GHEA Grapalat" w:hAnsi="GHEA Grapalat" w:cs="GHEA Grapalat"/>
          <w:lang w:val="hy-AM"/>
        </w:rPr>
        <w:t>«</w:t>
      </w:r>
      <w:r w:rsidRPr="006C3867">
        <w:rPr>
          <w:rFonts w:ascii="GHEA Grapalat" w:hAnsi="GHEA Grapalat"/>
          <w:b/>
          <w:bCs/>
          <w:lang w:val="hy-AM"/>
        </w:rPr>
        <w:t>Հոդված 8.</w:t>
      </w:r>
      <w:r w:rsidRPr="006C3867">
        <w:rPr>
          <w:rFonts w:ascii="Calibri" w:hAnsi="Calibri" w:cs="Calibri"/>
          <w:lang w:val="hy-AM"/>
        </w:rPr>
        <w:t> </w:t>
      </w:r>
      <w:r w:rsidR="00A5270E" w:rsidRPr="006C3867">
        <w:rPr>
          <w:rFonts w:ascii="GHEA Grapalat" w:hAnsi="GHEA Grapalat"/>
          <w:lang w:val="hy-AM"/>
        </w:rPr>
        <w:t>Օրենքի 39-րդ հոդվածը շարադրել հետևյալ խմբագրությամբ.</w:t>
      </w:r>
    </w:p>
    <w:p w:rsidR="0015469E" w:rsidRPr="006C3867" w:rsidRDefault="0015469E" w:rsidP="006C3867">
      <w:pPr>
        <w:shd w:val="clear" w:color="auto" w:fill="FFFFFF"/>
        <w:spacing w:after="0" w:line="360" w:lineRule="auto"/>
        <w:ind w:firstLine="270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6C3867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="006C3867" w:rsidRPr="006C3867">
        <w:rPr>
          <w:rFonts w:ascii="GHEA Grapalat" w:eastAsia="Times New Roman" w:hAnsi="GHEA Grapalat" w:cs="Calibri"/>
          <w:sz w:val="24"/>
          <w:szCs w:val="24"/>
          <w:lang w:val="hy-AM"/>
        </w:rPr>
        <w:t>«</w:t>
      </w:r>
      <w:r w:rsidR="006C3867" w:rsidRPr="006C3867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Հոդված</w:t>
      </w:r>
      <w:r w:rsidR="006C3867" w:rsidRPr="006C3867">
        <w:rPr>
          <w:rFonts w:ascii="Calibri" w:eastAsia="Times New Roman" w:hAnsi="Calibri" w:cs="Calibri"/>
          <w:b/>
          <w:bCs/>
          <w:sz w:val="24"/>
          <w:szCs w:val="24"/>
          <w:lang w:val="hy-AM"/>
        </w:rPr>
        <w:t> </w:t>
      </w:r>
      <w:r w:rsidR="006C3867" w:rsidRPr="006C3867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39.</w:t>
      </w:r>
      <w:r w:rsidR="006C3867" w:rsidRPr="006C3867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="006C3867" w:rsidRPr="006C3867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Պետական</w:t>
      </w:r>
      <w:r w:rsidR="006C3867" w:rsidRPr="006C3867">
        <w:rPr>
          <w:rFonts w:ascii="Calibri" w:eastAsia="Times New Roman" w:hAnsi="Calibri" w:cs="Calibri"/>
          <w:b/>
          <w:bCs/>
          <w:sz w:val="24"/>
          <w:szCs w:val="24"/>
          <w:lang w:val="hy-AM"/>
        </w:rPr>
        <w:t> </w:t>
      </w:r>
      <w:r w:rsidR="006C3867" w:rsidRPr="006C3867">
        <w:rPr>
          <w:rFonts w:ascii="GHEA Grapalat" w:eastAsia="Times New Roman" w:hAnsi="GHEA Grapalat" w:cs="Arial Unicode"/>
          <w:b/>
          <w:bCs/>
          <w:sz w:val="24"/>
          <w:szCs w:val="24"/>
          <w:lang w:val="hy-AM"/>
        </w:rPr>
        <w:t>տուրքը</w:t>
      </w:r>
      <w:r w:rsidR="006C3867" w:rsidRPr="006C3867">
        <w:rPr>
          <w:rFonts w:ascii="Calibri" w:eastAsia="Times New Roman" w:hAnsi="Calibri" w:cs="Calibri"/>
          <w:b/>
          <w:bCs/>
          <w:sz w:val="24"/>
          <w:szCs w:val="24"/>
          <w:lang w:val="hy-AM"/>
        </w:rPr>
        <w:t> </w:t>
      </w:r>
      <w:r w:rsidR="006C3867" w:rsidRPr="006C3867">
        <w:rPr>
          <w:rFonts w:ascii="GHEA Grapalat" w:eastAsia="Times New Roman" w:hAnsi="GHEA Grapalat" w:cs="Arial Unicode"/>
          <w:b/>
          <w:bCs/>
          <w:sz w:val="24"/>
          <w:szCs w:val="24"/>
          <w:lang w:val="hy-AM"/>
        </w:rPr>
        <w:t>վերադարձնելու</w:t>
      </w:r>
      <w:r w:rsidR="006C3867" w:rsidRPr="006C3867">
        <w:rPr>
          <w:rFonts w:ascii="Calibri" w:eastAsia="Times New Roman" w:hAnsi="Calibri" w:cs="Calibri"/>
          <w:b/>
          <w:bCs/>
          <w:sz w:val="24"/>
          <w:szCs w:val="24"/>
          <w:lang w:val="hy-AM"/>
        </w:rPr>
        <w:t> </w:t>
      </w:r>
      <w:r w:rsidR="006C3867" w:rsidRPr="006C3867">
        <w:rPr>
          <w:rFonts w:ascii="GHEA Grapalat" w:eastAsia="Times New Roman" w:hAnsi="GHEA Grapalat" w:cs="Arial Unicode"/>
          <w:b/>
          <w:bCs/>
          <w:sz w:val="24"/>
          <w:szCs w:val="24"/>
          <w:lang w:val="hy-AM"/>
        </w:rPr>
        <w:t>կարգը</w:t>
      </w:r>
    </w:p>
    <w:p w:rsidR="0015469E" w:rsidRPr="006C3867" w:rsidRDefault="0015469E" w:rsidP="006C3867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gramStart"/>
      <w:r w:rsidRPr="006C3867">
        <w:rPr>
          <w:rFonts w:ascii="GHEA Grapalat" w:eastAsia="Times New Roman" w:hAnsi="GHEA Grapalat" w:cs="Times New Roman"/>
          <w:sz w:val="24"/>
          <w:szCs w:val="24"/>
        </w:rPr>
        <w:t xml:space="preserve">1. </w:t>
      </w:r>
      <w:proofErr w:type="spellStart"/>
      <w:r w:rsidRPr="006C3867">
        <w:rPr>
          <w:rFonts w:ascii="GHEA Grapalat" w:eastAsia="Times New Roman" w:hAnsi="GHEA Grapalat" w:cs="Times New Roman"/>
          <w:sz w:val="24"/>
          <w:szCs w:val="24"/>
        </w:rPr>
        <w:t>Պետական</w:t>
      </w:r>
      <w:proofErr w:type="spellEnd"/>
      <w:r w:rsidRPr="006C386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C3867">
        <w:rPr>
          <w:rFonts w:ascii="GHEA Grapalat" w:eastAsia="Times New Roman" w:hAnsi="GHEA Grapalat" w:cs="Times New Roman"/>
          <w:sz w:val="24"/>
          <w:szCs w:val="24"/>
        </w:rPr>
        <w:t>տուրքի</w:t>
      </w:r>
      <w:proofErr w:type="spellEnd"/>
      <w:r w:rsidRPr="006C386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C3867">
        <w:rPr>
          <w:rFonts w:ascii="GHEA Grapalat" w:eastAsia="Times New Roman" w:hAnsi="GHEA Grapalat" w:cs="Times New Roman"/>
          <w:sz w:val="24"/>
          <w:szCs w:val="24"/>
        </w:rPr>
        <w:t>միասնական</w:t>
      </w:r>
      <w:proofErr w:type="spellEnd"/>
      <w:r w:rsidRPr="006C386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C3867">
        <w:rPr>
          <w:rFonts w:ascii="GHEA Grapalat" w:eastAsia="Times New Roman" w:hAnsi="GHEA Grapalat" w:cs="Times New Roman"/>
          <w:sz w:val="24"/>
          <w:szCs w:val="24"/>
        </w:rPr>
        <w:t>հաշվում</w:t>
      </w:r>
      <w:proofErr w:type="spellEnd"/>
      <w:r w:rsidRPr="006C386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C3867">
        <w:rPr>
          <w:rFonts w:ascii="GHEA Grapalat" w:eastAsia="Times New Roman" w:hAnsi="GHEA Grapalat" w:cs="Times New Roman"/>
          <w:sz w:val="24"/>
          <w:szCs w:val="24"/>
        </w:rPr>
        <w:t>առկա</w:t>
      </w:r>
      <w:proofErr w:type="spellEnd"/>
      <w:r w:rsidRPr="006C386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C3867">
        <w:rPr>
          <w:rFonts w:ascii="GHEA Grapalat" w:eastAsia="Times New Roman" w:hAnsi="GHEA Grapalat" w:cs="Times New Roman"/>
          <w:sz w:val="24"/>
          <w:szCs w:val="24"/>
        </w:rPr>
        <w:t>գումարները</w:t>
      </w:r>
      <w:proofErr w:type="spellEnd"/>
      <w:r w:rsidRPr="006C386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C3867">
        <w:rPr>
          <w:rFonts w:ascii="GHEA Grapalat" w:eastAsia="Times New Roman" w:hAnsi="GHEA Grapalat" w:cs="Times New Roman"/>
          <w:sz w:val="24"/>
          <w:szCs w:val="24"/>
        </w:rPr>
        <w:t>ենթակա</w:t>
      </w:r>
      <w:proofErr w:type="spellEnd"/>
      <w:r w:rsidRPr="006C386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C3867">
        <w:rPr>
          <w:rFonts w:ascii="GHEA Grapalat" w:eastAsia="Times New Roman" w:hAnsi="GHEA Grapalat" w:cs="Times New Roman"/>
          <w:sz w:val="24"/>
          <w:szCs w:val="24"/>
        </w:rPr>
        <w:t>են</w:t>
      </w:r>
      <w:proofErr w:type="spellEnd"/>
      <w:r w:rsidRPr="006C386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C3867">
        <w:rPr>
          <w:rFonts w:ascii="GHEA Grapalat" w:eastAsia="Times New Roman" w:hAnsi="GHEA Grapalat" w:cs="Times New Roman"/>
          <w:sz w:val="24"/>
          <w:szCs w:val="24"/>
        </w:rPr>
        <w:t>վերադարձման</w:t>
      </w:r>
      <w:proofErr w:type="spellEnd"/>
      <w:r w:rsidRPr="006C386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C3867">
        <w:rPr>
          <w:rFonts w:ascii="GHEA Grapalat" w:eastAsia="Times New Roman" w:hAnsi="GHEA Grapalat" w:cs="Times New Roman"/>
          <w:sz w:val="24"/>
          <w:szCs w:val="24"/>
        </w:rPr>
        <w:t>պետական</w:t>
      </w:r>
      <w:proofErr w:type="spellEnd"/>
      <w:r w:rsidRPr="006C386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C3867">
        <w:rPr>
          <w:rFonts w:ascii="GHEA Grapalat" w:eastAsia="Times New Roman" w:hAnsi="GHEA Grapalat" w:cs="Times New Roman"/>
          <w:sz w:val="24"/>
          <w:szCs w:val="24"/>
        </w:rPr>
        <w:t>տուրք</w:t>
      </w:r>
      <w:proofErr w:type="spellEnd"/>
      <w:r w:rsidRPr="006C386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C3867">
        <w:rPr>
          <w:rFonts w:ascii="GHEA Grapalat" w:eastAsia="Times New Roman" w:hAnsi="GHEA Grapalat" w:cs="Times New Roman"/>
          <w:sz w:val="24"/>
          <w:szCs w:val="24"/>
        </w:rPr>
        <w:t>վճարողին</w:t>
      </w:r>
      <w:proofErr w:type="spellEnd"/>
      <w:r w:rsidRPr="006C386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C3867">
        <w:rPr>
          <w:rFonts w:ascii="GHEA Grapalat" w:eastAsia="Times New Roman" w:hAnsi="GHEA Grapalat" w:cs="Times New Roman"/>
          <w:sz w:val="24"/>
          <w:szCs w:val="24"/>
        </w:rPr>
        <w:t>կամ</w:t>
      </w:r>
      <w:proofErr w:type="spellEnd"/>
      <w:r w:rsidRPr="006C386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C3867">
        <w:rPr>
          <w:rFonts w:ascii="GHEA Grapalat" w:eastAsia="Times New Roman" w:hAnsi="GHEA Grapalat" w:cs="Times New Roman"/>
          <w:sz w:val="24"/>
          <w:szCs w:val="24"/>
        </w:rPr>
        <w:t>հաշվանցման</w:t>
      </w:r>
      <w:proofErr w:type="spellEnd"/>
      <w:r w:rsidRPr="006C386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C3867">
        <w:rPr>
          <w:rFonts w:ascii="GHEA Grapalat" w:eastAsia="Times New Roman" w:hAnsi="GHEA Grapalat" w:cs="Times New Roman"/>
          <w:sz w:val="24"/>
          <w:szCs w:val="24"/>
        </w:rPr>
        <w:t>պետական</w:t>
      </w:r>
      <w:proofErr w:type="spellEnd"/>
      <w:r w:rsidRPr="006C386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C3867">
        <w:rPr>
          <w:rFonts w:ascii="GHEA Grapalat" w:eastAsia="Times New Roman" w:hAnsi="GHEA Grapalat" w:cs="Times New Roman"/>
          <w:sz w:val="24"/>
          <w:szCs w:val="24"/>
        </w:rPr>
        <w:t>բյուջեի</w:t>
      </w:r>
      <w:proofErr w:type="spellEnd"/>
      <w:r w:rsidRPr="006C386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C3867">
        <w:rPr>
          <w:rFonts w:ascii="GHEA Grapalat" w:eastAsia="Times New Roman" w:hAnsi="GHEA Grapalat" w:cs="Times New Roman"/>
          <w:sz w:val="24"/>
          <w:szCs w:val="24"/>
        </w:rPr>
        <w:t>համապատասխան</w:t>
      </w:r>
      <w:proofErr w:type="spellEnd"/>
      <w:r w:rsidRPr="006C386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C3867">
        <w:rPr>
          <w:rFonts w:ascii="GHEA Grapalat" w:eastAsia="Times New Roman" w:hAnsi="GHEA Grapalat" w:cs="Times New Roman"/>
          <w:sz w:val="24"/>
          <w:szCs w:val="24"/>
        </w:rPr>
        <w:t>հաշվեհամարին</w:t>
      </w:r>
      <w:proofErr w:type="spellEnd"/>
      <w:r w:rsidRPr="006C386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C3867">
        <w:rPr>
          <w:rFonts w:ascii="GHEA Grapalat" w:eastAsia="Times New Roman" w:hAnsi="GHEA Grapalat" w:cs="Times New Roman"/>
          <w:sz w:val="24"/>
          <w:szCs w:val="24"/>
        </w:rPr>
        <w:t>պետական</w:t>
      </w:r>
      <w:proofErr w:type="spellEnd"/>
      <w:r w:rsidRPr="006C386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C3867">
        <w:rPr>
          <w:rFonts w:ascii="GHEA Grapalat" w:eastAsia="Times New Roman" w:hAnsi="GHEA Grapalat" w:cs="Times New Roman"/>
          <w:sz w:val="24"/>
          <w:szCs w:val="24"/>
        </w:rPr>
        <w:t>տուրք</w:t>
      </w:r>
      <w:proofErr w:type="spellEnd"/>
      <w:r w:rsidRPr="006C386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C3867">
        <w:rPr>
          <w:rFonts w:ascii="GHEA Grapalat" w:eastAsia="Times New Roman" w:hAnsi="GHEA Grapalat" w:cs="Times New Roman"/>
          <w:sz w:val="24"/>
          <w:szCs w:val="24"/>
        </w:rPr>
        <w:t>վճարողի</w:t>
      </w:r>
      <w:proofErr w:type="spellEnd"/>
      <w:r w:rsidRPr="006C386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C3867">
        <w:rPr>
          <w:rFonts w:ascii="GHEA Grapalat" w:eastAsia="Times New Roman" w:hAnsi="GHEA Grapalat" w:cs="Times New Roman"/>
          <w:sz w:val="24"/>
          <w:szCs w:val="24"/>
        </w:rPr>
        <w:t>կողմից</w:t>
      </w:r>
      <w:proofErr w:type="spellEnd"/>
      <w:r w:rsidRPr="006C386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C3867">
        <w:rPr>
          <w:rFonts w:ascii="GHEA Grapalat" w:eastAsia="Times New Roman" w:hAnsi="GHEA Grapalat" w:cs="Times New Roman"/>
          <w:sz w:val="24"/>
          <w:szCs w:val="24"/>
        </w:rPr>
        <w:t>հարկային</w:t>
      </w:r>
      <w:proofErr w:type="spellEnd"/>
      <w:r w:rsidRPr="006C3867">
        <w:rPr>
          <w:rFonts w:ascii="GHEA Grapalat" w:eastAsia="Times New Roman" w:hAnsi="GHEA Grapalat" w:cs="Times New Roman"/>
          <w:sz w:val="24"/>
          <w:szCs w:val="24"/>
        </w:rPr>
        <w:t xml:space="preserve"> մարմին </w:t>
      </w:r>
      <w:proofErr w:type="spellStart"/>
      <w:r w:rsidRPr="006C3867">
        <w:rPr>
          <w:rFonts w:ascii="GHEA Grapalat" w:eastAsia="Times New Roman" w:hAnsi="GHEA Grapalat" w:cs="Times New Roman"/>
          <w:sz w:val="24"/>
          <w:szCs w:val="24"/>
        </w:rPr>
        <w:t>էլեկտրոնային</w:t>
      </w:r>
      <w:proofErr w:type="spellEnd"/>
      <w:r w:rsidRPr="006C386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C3867">
        <w:rPr>
          <w:rFonts w:ascii="GHEA Grapalat" w:eastAsia="Times New Roman" w:hAnsi="GHEA Grapalat" w:cs="Times New Roman"/>
          <w:sz w:val="24"/>
          <w:szCs w:val="24"/>
        </w:rPr>
        <w:t>եղանակով</w:t>
      </w:r>
      <w:proofErr w:type="spellEnd"/>
      <w:r w:rsidRPr="006C386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C3867">
        <w:rPr>
          <w:rFonts w:ascii="GHEA Grapalat" w:eastAsia="Times New Roman" w:hAnsi="GHEA Grapalat" w:cs="Times New Roman"/>
          <w:sz w:val="24"/>
          <w:szCs w:val="24"/>
        </w:rPr>
        <w:t>ներկայացված</w:t>
      </w:r>
      <w:proofErr w:type="spellEnd"/>
      <w:r w:rsidRPr="006C3867">
        <w:rPr>
          <w:rFonts w:ascii="GHEA Grapalat" w:eastAsia="Times New Roman" w:hAnsi="GHEA Grapalat" w:cs="Times New Roman"/>
          <w:sz w:val="24"/>
          <w:szCs w:val="24"/>
        </w:rPr>
        <w:t xml:space="preserve">՝ </w:t>
      </w:r>
      <w:proofErr w:type="spellStart"/>
      <w:r w:rsidRPr="006C3867">
        <w:rPr>
          <w:rFonts w:ascii="GHEA Grapalat" w:eastAsia="Times New Roman" w:hAnsi="GHEA Grapalat" w:cs="Times New Roman"/>
          <w:sz w:val="24"/>
          <w:szCs w:val="24"/>
        </w:rPr>
        <w:t>հարկային</w:t>
      </w:r>
      <w:proofErr w:type="spellEnd"/>
      <w:r w:rsidRPr="006C386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C3867">
        <w:rPr>
          <w:rFonts w:ascii="GHEA Grapalat" w:eastAsia="Times New Roman" w:hAnsi="GHEA Grapalat" w:cs="Times New Roman"/>
          <w:sz w:val="24"/>
          <w:szCs w:val="24"/>
        </w:rPr>
        <w:t>մարմնի</w:t>
      </w:r>
      <w:proofErr w:type="spellEnd"/>
      <w:r w:rsidRPr="006C386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C3867">
        <w:rPr>
          <w:rFonts w:ascii="GHEA Grapalat" w:eastAsia="Times New Roman" w:hAnsi="GHEA Grapalat" w:cs="Times New Roman"/>
          <w:sz w:val="24"/>
          <w:szCs w:val="24"/>
        </w:rPr>
        <w:t>սահմանած</w:t>
      </w:r>
      <w:proofErr w:type="spellEnd"/>
      <w:r w:rsidRPr="006C386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C3867">
        <w:rPr>
          <w:rFonts w:ascii="GHEA Grapalat" w:eastAsia="Times New Roman" w:hAnsi="GHEA Grapalat" w:cs="Times New Roman"/>
          <w:sz w:val="24"/>
          <w:szCs w:val="24"/>
        </w:rPr>
        <w:t>ձևով</w:t>
      </w:r>
      <w:proofErr w:type="spellEnd"/>
      <w:r w:rsidRPr="006C3867">
        <w:rPr>
          <w:rFonts w:ascii="GHEA Grapalat" w:eastAsia="Times New Roman" w:hAnsi="GHEA Grapalat" w:cs="Times New Roman"/>
          <w:sz w:val="24"/>
          <w:szCs w:val="24"/>
        </w:rPr>
        <w:t xml:space="preserve"> և </w:t>
      </w:r>
      <w:proofErr w:type="spellStart"/>
      <w:r w:rsidRPr="006C3867">
        <w:rPr>
          <w:rFonts w:ascii="GHEA Grapalat" w:eastAsia="Times New Roman" w:hAnsi="GHEA Grapalat" w:cs="Times New Roman"/>
          <w:sz w:val="24"/>
          <w:szCs w:val="24"/>
        </w:rPr>
        <w:t>կարգով</w:t>
      </w:r>
      <w:proofErr w:type="spellEnd"/>
      <w:r w:rsidRPr="006C386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C3867">
        <w:rPr>
          <w:rFonts w:ascii="GHEA Grapalat" w:eastAsia="Times New Roman" w:hAnsi="GHEA Grapalat" w:cs="Times New Roman"/>
          <w:sz w:val="24"/>
          <w:szCs w:val="24"/>
        </w:rPr>
        <w:t>լրացված</w:t>
      </w:r>
      <w:proofErr w:type="spellEnd"/>
      <w:r w:rsidRPr="006C386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C3867">
        <w:rPr>
          <w:rFonts w:ascii="GHEA Grapalat" w:eastAsia="Times New Roman" w:hAnsi="GHEA Grapalat" w:cs="Times New Roman"/>
          <w:sz w:val="24"/>
          <w:szCs w:val="24"/>
        </w:rPr>
        <w:t>դիմումի</w:t>
      </w:r>
      <w:proofErr w:type="spellEnd"/>
      <w:r w:rsidRPr="006C386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C3867">
        <w:rPr>
          <w:rFonts w:ascii="GHEA Grapalat" w:eastAsia="Times New Roman" w:hAnsi="GHEA Grapalat" w:cs="Times New Roman"/>
          <w:sz w:val="24"/>
          <w:szCs w:val="24"/>
        </w:rPr>
        <w:t>հիման</w:t>
      </w:r>
      <w:proofErr w:type="spellEnd"/>
      <w:r w:rsidRPr="006C386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C3867">
        <w:rPr>
          <w:rFonts w:ascii="GHEA Grapalat" w:eastAsia="Times New Roman" w:hAnsi="GHEA Grapalat" w:cs="Times New Roman"/>
          <w:sz w:val="24"/>
          <w:szCs w:val="24"/>
        </w:rPr>
        <w:t>վրա</w:t>
      </w:r>
      <w:proofErr w:type="spellEnd"/>
      <w:r w:rsidRPr="006C3867">
        <w:rPr>
          <w:rFonts w:ascii="GHEA Grapalat" w:eastAsia="Times New Roman" w:hAnsi="GHEA Grapalat" w:cs="Times New Roman"/>
          <w:sz w:val="24"/>
          <w:szCs w:val="24"/>
        </w:rPr>
        <w:t xml:space="preserve">՝ </w:t>
      </w:r>
      <w:proofErr w:type="spellStart"/>
      <w:r w:rsidRPr="006C3867">
        <w:rPr>
          <w:rFonts w:ascii="GHEA Grapalat" w:eastAsia="Times New Roman" w:hAnsi="GHEA Grapalat" w:cs="Times New Roman"/>
          <w:sz w:val="24"/>
          <w:szCs w:val="24"/>
        </w:rPr>
        <w:t>այն</w:t>
      </w:r>
      <w:proofErr w:type="spellEnd"/>
      <w:r w:rsidRPr="006C386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C3867">
        <w:rPr>
          <w:rFonts w:ascii="GHEA Grapalat" w:eastAsia="Times New Roman" w:hAnsi="GHEA Grapalat" w:cs="Times New Roman"/>
          <w:sz w:val="24"/>
          <w:szCs w:val="24"/>
        </w:rPr>
        <w:t>ստանալուց</w:t>
      </w:r>
      <w:proofErr w:type="spellEnd"/>
      <w:r w:rsidRPr="006C386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C3867">
        <w:rPr>
          <w:rFonts w:ascii="GHEA Grapalat" w:eastAsia="Times New Roman" w:hAnsi="GHEA Grapalat" w:cs="Times New Roman"/>
          <w:sz w:val="24"/>
          <w:szCs w:val="24"/>
        </w:rPr>
        <w:t>հետո</w:t>
      </w:r>
      <w:proofErr w:type="spellEnd"/>
      <w:r w:rsidRPr="006C3867">
        <w:rPr>
          <w:rFonts w:ascii="GHEA Grapalat" w:eastAsia="Times New Roman" w:hAnsi="GHEA Grapalat" w:cs="Times New Roman"/>
          <w:sz w:val="24"/>
          <w:szCs w:val="24"/>
        </w:rPr>
        <w:t xml:space="preserve">՝ 20 </w:t>
      </w:r>
      <w:proofErr w:type="spellStart"/>
      <w:r w:rsidRPr="006C3867">
        <w:rPr>
          <w:rFonts w:ascii="GHEA Grapalat" w:eastAsia="Times New Roman" w:hAnsi="GHEA Grapalat" w:cs="Times New Roman"/>
          <w:sz w:val="24"/>
          <w:szCs w:val="24"/>
        </w:rPr>
        <w:t>օրվա</w:t>
      </w:r>
      <w:proofErr w:type="spellEnd"/>
      <w:r w:rsidRPr="006C386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C3867">
        <w:rPr>
          <w:rFonts w:ascii="GHEA Grapalat" w:eastAsia="Times New Roman" w:hAnsi="GHEA Grapalat" w:cs="Times New Roman"/>
          <w:sz w:val="24"/>
          <w:szCs w:val="24"/>
        </w:rPr>
        <w:t>ընթացքում</w:t>
      </w:r>
      <w:proofErr w:type="spellEnd"/>
      <w:r w:rsidR="00915349" w:rsidRPr="006C3867">
        <w:rPr>
          <w:rFonts w:ascii="GHEA Grapalat" w:eastAsia="Times New Roman" w:hAnsi="GHEA Grapalat" w:cs="Times New Roman"/>
          <w:sz w:val="24"/>
          <w:szCs w:val="24"/>
        </w:rPr>
        <w:t>,</w:t>
      </w:r>
      <w:r w:rsidR="003C4CD2" w:rsidRPr="006C386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3C4CD2" w:rsidRPr="006C3867"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hy-AM" w:eastAsia="ru-RU"/>
        </w:rPr>
        <w:t>իսկ գործող օրինապահ հարկ վճարողի հավաստագիր ունեցող հարկ վճարողին՝ 10 օրվա ընթացքում</w:t>
      </w:r>
      <w:r w:rsidRPr="006C3867">
        <w:rPr>
          <w:rFonts w:ascii="GHEA Grapalat" w:eastAsia="Times New Roman" w:hAnsi="GHEA Grapalat" w:cs="Times New Roman"/>
          <w:sz w:val="24"/>
          <w:szCs w:val="24"/>
        </w:rPr>
        <w:t xml:space="preserve">: </w:t>
      </w:r>
      <w:proofErr w:type="spellStart"/>
      <w:r w:rsidRPr="006C3867">
        <w:rPr>
          <w:rFonts w:ascii="GHEA Grapalat" w:eastAsia="Times New Roman" w:hAnsi="GHEA Grapalat" w:cs="Times New Roman"/>
          <w:sz w:val="24"/>
          <w:szCs w:val="24"/>
        </w:rPr>
        <w:t>Պետական</w:t>
      </w:r>
      <w:proofErr w:type="spellEnd"/>
      <w:r w:rsidRPr="006C386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C3867">
        <w:rPr>
          <w:rFonts w:ascii="GHEA Grapalat" w:eastAsia="Times New Roman" w:hAnsi="GHEA Grapalat" w:cs="Times New Roman"/>
          <w:sz w:val="24"/>
          <w:szCs w:val="24"/>
        </w:rPr>
        <w:t>տուրքի</w:t>
      </w:r>
      <w:proofErr w:type="spellEnd"/>
      <w:r w:rsidRPr="006C386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C3867">
        <w:rPr>
          <w:rFonts w:ascii="GHEA Grapalat" w:eastAsia="Times New Roman" w:hAnsi="GHEA Grapalat" w:cs="Times New Roman"/>
          <w:sz w:val="24"/>
          <w:szCs w:val="24"/>
        </w:rPr>
        <w:t>միասնական</w:t>
      </w:r>
      <w:proofErr w:type="spellEnd"/>
      <w:r w:rsidRPr="006C386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C3867">
        <w:rPr>
          <w:rFonts w:ascii="GHEA Grapalat" w:eastAsia="Times New Roman" w:hAnsi="GHEA Grapalat" w:cs="Times New Roman"/>
          <w:sz w:val="24"/>
          <w:szCs w:val="24"/>
        </w:rPr>
        <w:t>հաշվից</w:t>
      </w:r>
      <w:proofErr w:type="spellEnd"/>
      <w:r w:rsidRPr="006C386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C3867">
        <w:rPr>
          <w:rFonts w:ascii="GHEA Grapalat" w:eastAsia="Times New Roman" w:hAnsi="GHEA Grapalat" w:cs="Times New Roman"/>
          <w:sz w:val="24"/>
          <w:szCs w:val="24"/>
        </w:rPr>
        <w:t>գումարների</w:t>
      </w:r>
      <w:proofErr w:type="spellEnd"/>
      <w:r w:rsidRPr="006C386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C3867">
        <w:rPr>
          <w:rFonts w:ascii="GHEA Grapalat" w:eastAsia="Times New Roman" w:hAnsi="GHEA Grapalat" w:cs="Times New Roman"/>
          <w:sz w:val="24"/>
          <w:szCs w:val="24"/>
        </w:rPr>
        <w:t>վերադարձն</w:t>
      </w:r>
      <w:proofErr w:type="spellEnd"/>
      <w:r w:rsidRPr="006C386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C3867">
        <w:rPr>
          <w:rFonts w:ascii="GHEA Grapalat" w:eastAsia="Times New Roman" w:hAnsi="GHEA Grapalat" w:cs="Times New Roman"/>
          <w:sz w:val="24"/>
          <w:szCs w:val="24"/>
        </w:rPr>
        <w:t>իրականացնում</w:t>
      </w:r>
      <w:proofErr w:type="spellEnd"/>
      <w:r w:rsidRPr="006C3867">
        <w:rPr>
          <w:rFonts w:ascii="GHEA Grapalat" w:eastAsia="Times New Roman" w:hAnsi="GHEA Grapalat" w:cs="Times New Roman"/>
          <w:sz w:val="24"/>
          <w:szCs w:val="24"/>
        </w:rPr>
        <w:t xml:space="preserve"> Է </w:t>
      </w:r>
      <w:proofErr w:type="spellStart"/>
      <w:r w:rsidRPr="006C3867">
        <w:rPr>
          <w:rFonts w:ascii="GHEA Grapalat" w:eastAsia="Times New Roman" w:hAnsi="GHEA Grapalat" w:cs="Times New Roman"/>
          <w:sz w:val="24"/>
          <w:szCs w:val="24"/>
        </w:rPr>
        <w:t>հարկային</w:t>
      </w:r>
      <w:proofErr w:type="spellEnd"/>
      <w:r w:rsidRPr="006C386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C3867">
        <w:rPr>
          <w:rFonts w:ascii="GHEA Grapalat" w:eastAsia="Times New Roman" w:hAnsi="GHEA Grapalat" w:cs="Times New Roman"/>
          <w:sz w:val="24"/>
          <w:szCs w:val="24"/>
        </w:rPr>
        <w:t>մարմինը</w:t>
      </w:r>
      <w:proofErr w:type="spellEnd"/>
      <w:r w:rsidRPr="006C386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C3867">
        <w:rPr>
          <w:rFonts w:ascii="GHEA Grapalat" w:eastAsia="Times New Roman" w:hAnsi="GHEA Grapalat" w:cs="Times New Roman"/>
          <w:sz w:val="24"/>
          <w:szCs w:val="24"/>
        </w:rPr>
        <w:t>գանձապետական</w:t>
      </w:r>
      <w:proofErr w:type="spellEnd"/>
      <w:r w:rsidRPr="006C386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C3867">
        <w:rPr>
          <w:rFonts w:ascii="GHEA Grapalat" w:eastAsia="Times New Roman" w:hAnsi="GHEA Grapalat" w:cs="Times New Roman"/>
          <w:sz w:val="24"/>
          <w:szCs w:val="24"/>
        </w:rPr>
        <w:t>համակագի</w:t>
      </w:r>
      <w:proofErr w:type="spellEnd"/>
      <w:r w:rsidRPr="006C386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C3867">
        <w:rPr>
          <w:rFonts w:ascii="GHEA Grapalat" w:eastAsia="Times New Roman" w:hAnsi="GHEA Grapalat" w:cs="Times New Roman"/>
          <w:sz w:val="24"/>
          <w:szCs w:val="24"/>
        </w:rPr>
        <w:t>միջոցով</w:t>
      </w:r>
      <w:proofErr w:type="spellEnd"/>
      <w:r w:rsidRPr="006C386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C3867">
        <w:rPr>
          <w:rFonts w:ascii="GHEA Grapalat" w:eastAsia="Times New Roman" w:hAnsi="GHEA Grapalat" w:cs="Times New Roman"/>
          <w:sz w:val="24"/>
          <w:szCs w:val="24"/>
        </w:rPr>
        <w:t>էլեկտրոնային</w:t>
      </w:r>
      <w:proofErr w:type="spellEnd"/>
      <w:r w:rsidRPr="006C386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C3867">
        <w:rPr>
          <w:rFonts w:ascii="GHEA Grapalat" w:eastAsia="Times New Roman" w:hAnsi="GHEA Grapalat" w:cs="Times New Roman"/>
          <w:sz w:val="24"/>
          <w:szCs w:val="24"/>
        </w:rPr>
        <w:t>եղանակով</w:t>
      </w:r>
      <w:proofErr w:type="spellEnd"/>
      <w:r w:rsidRPr="006C3867">
        <w:rPr>
          <w:rFonts w:ascii="GHEA Grapalat" w:eastAsia="Times New Roman" w:hAnsi="GHEA Grapalat" w:cs="Times New Roman"/>
          <w:sz w:val="24"/>
          <w:szCs w:val="24"/>
        </w:rPr>
        <w:t xml:space="preserve">՝ </w:t>
      </w:r>
      <w:proofErr w:type="spellStart"/>
      <w:r w:rsidRPr="006C3867">
        <w:rPr>
          <w:rFonts w:ascii="GHEA Grapalat" w:eastAsia="Times New Roman" w:hAnsi="GHEA Grapalat" w:cs="Times New Roman"/>
          <w:sz w:val="24"/>
          <w:szCs w:val="24"/>
        </w:rPr>
        <w:t>գումարը</w:t>
      </w:r>
      <w:proofErr w:type="spellEnd"/>
      <w:r w:rsidRPr="006C386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C3867">
        <w:rPr>
          <w:rFonts w:ascii="GHEA Grapalat" w:eastAsia="Times New Roman" w:hAnsi="GHEA Grapalat" w:cs="Times New Roman"/>
          <w:sz w:val="24"/>
          <w:szCs w:val="24"/>
        </w:rPr>
        <w:t>փոխանցելով</w:t>
      </w:r>
      <w:proofErr w:type="spellEnd"/>
      <w:r w:rsidRPr="006C386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C3867">
        <w:rPr>
          <w:rFonts w:ascii="GHEA Grapalat" w:eastAsia="Times New Roman" w:hAnsi="GHEA Grapalat" w:cs="Times New Roman"/>
          <w:sz w:val="24"/>
          <w:szCs w:val="24"/>
        </w:rPr>
        <w:lastRenderedPageBreak/>
        <w:t>պետական</w:t>
      </w:r>
      <w:proofErr w:type="spellEnd"/>
      <w:r w:rsidRPr="006C386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C3867">
        <w:rPr>
          <w:rFonts w:ascii="GHEA Grapalat" w:eastAsia="Times New Roman" w:hAnsi="GHEA Grapalat" w:cs="Times New Roman"/>
          <w:sz w:val="24"/>
          <w:szCs w:val="24"/>
        </w:rPr>
        <w:t>տուրք</w:t>
      </w:r>
      <w:proofErr w:type="spellEnd"/>
      <w:r w:rsidRPr="006C386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C3867">
        <w:rPr>
          <w:rFonts w:ascii="GHEA Grapalat" w:eastAsia="Times New Roman" w:hAnsi="GHEA Grapalat" w:cs="Times New Roman"/>
          <w:sz w:val="24"/>
          <w:szCs w:val="24"/>
        </w:rPr>
        <w:t>վճարողի</w:t>
      </w:r>
      <w:proofErr w:type="spellEnd"/>
      <w:r w:rsidRPr="006C386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C3867">
        <w:rPr>
          <w:rFonts w:ascii="GHEA Grapalat" w:eastAsia="Times New Roman" w:hAnsi="GHEA Grapalat" w:cs="Times New Roman"/>
          <w:sz w:val="24"/>
          <w:szCs w:val="24"/>
        </w:rPr>
        <w:t>բանկային</w:t>
      </w:r>
      <w:proofErr w:type="spellEnd"/>
      <w:r w:rsidRPr="006C386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C3867">
        <w:rPr>
          <w:rFonts w:ascii="GHEA Grapalat" w:eastAsia="Times New Roman" w:hAnsi="GHEA Grapalat" w:cs="Times New Roman"/>
          <w:sz w:val="24"/>
          <w:szCs w:val="24"/>
        </w:rPr>
        <w:t>հաշվին</w:t>
      </w:r>
      <w:proofErr w:type="spellEnd"/>
      <w:r w:rsidRPr="006C386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C3867">
        <w:rPr>
          <w:rFonts w:ascii="GHEA Grapalat" w:eastAsia="Times New Roman" w:hAnsi="GHEA Grapalat" w:cs="Times New Roman"/>
          <w:sz w:val="24"/>
          <w:szCs w:val="24"/>
        </w:rPr>
        <w:t>կամ</w:t>
      </w:r>
      <w:proofErr w:type="spellEnd"/>
      <w:r w:rsidRPr="006C386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C3867">
        <w:rPr>
          <w:rFonts w:ascii="GHEA Grapalat" w:eastAsia="Times New Roman" w:hAnsi="GHEA Grapalat" w:cs="Times New Roman"/>
          <w:sz w:val="24"/>
          <w:szCs w:val="24"/>
        </w:rPr>
        <w:t>հաշվանցում</w:t>
      </w:r>
      <w:proofErr w:type="spellEnd"/>
      <w:r w:rsidRPr="006C386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C3867">
        <w:rPr>
          <w:rFonts w:ascii="GHEA Grapalat" w:eastAsia="Times New Roman" w:hAnsi="GHEA Grapalat" w:cs="Times New Roman"/>
          <w:sz w:val="24"/>
          <w:szCs w:val="24"/>
        </w:rPr>
        <w:t>կատարելով</w:t>
      </w:r>
      <w:proofErr w:type="spellEnd"/>
      <w:r w:rsidRPr="006C386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C3867">
        <w:rPr>
          <w:rFonts w:ascii="GHEA Grapalat" w:eastAsia="Times New Roman" w:hAnsi="GHEA Grapalat" w:cs="Times New Roman"/>
          <w:sz w:val="24"/>
          <w:szCs w:val="24"/>
        </w:rPr>
        <w:t>պետական</w:t>
      </w:r>
      <w:proofErr w:type="spellEnd"/>
      <w:r w:rsidRPr="006C386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C3867">
        <w:rPr>
          <w:rFonts w:ascii="GHEA Grapalat" w:eastAsia="Times New Roman" w:hAnsi="GHEA Grapalat" w:cs="Times New Roman"/>
          <w:sz w:val="24"/>
          <w:szCs w:val="24"/>
        </w:rPr>
        <w:t>բյուջեի</w:t>
      </w:r>
      <w:proofErr w:type="spellEnd"/>
      <w:r w:rsidRPr="006C386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C3867">
        <w:rPr>
          <w:rFonts w:ascii="GHEA Grapalat" w:eastAsia="Times New Roman" w:hAnsi="GHEA Grapalat" w:cs="Times New Roman"/>
          <w:sz w:val="24"/>
          <w:szCs w:val="24"/>
        </w:rPr>
        <w:t>համապատասխան</w:t>
      </w:r>
      <w:proofErr w:type="spellEnd"/>
      <w:r w:rsidRPr="006C386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C3867">
        <w:rPr>
          <w:rFonts w:ascii="GHEA Grapalat" w:eastAsia="Times New Roman" w:hAnsi="GHEA Grapalat" w:cs="Times New Roman"/>
          <w:sz w:val="24"/>
          <w:szCs w:val="24"/>
        </w:rPr>
        <w:t>հաշվեհամարին</w:t>
      </w:r>
      <w:proofErr w:type="spellEnd"/>
      <w:r w:rsidRPr="006C3867">
        <w:rPr>
          <w:rFonts w:ascii="GHEA Grapalat" w:eastAsia="Times New Roman" w:hAnsi="GHEA Grapalat" w:cs="Times New Roman"/>
          <w:sz w:val="24"/>
          <w:szCs w:val="24"/>
        </w:rPr>
        <w:t xml:space="preserve">: </w:t>
      </w:r>
      <w:proofErr w:type="spellStart"/>
      <w:r w:rsidRPr="006C3867">
        <w:rPr>
          <w:rFonts w:ascii="GHEA Grapalat" w:eastAsia="Times New Roman" w:hAnsi="GHEA Grapalat" w:cs="Times New Roman"/>
          <w:sz w:val="24"/>
          <w:szCs w:val="24"/>
        </w:rPr>
        <w:t>Գումարի</w:t>
      </w:r>
      <w:proofErr w:type="spellEnd"/>
      <w:r w:rsidRPr="006C386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C3867">
        <w:rPr>
          <w:rFonts w:ascii="GHEA Grapalat" w:eastAsia="Times New Roman" w:hAnsi="GHEA Grapalat" w:cs="Times New Roman"/>
          <w:sz w:val="24"/>
          <w:szCs w:val="24"/>
        </w:rPr>
        <w:t>վերադարձը</w:t>
      </w:r>
      <w:proofErr w:type="spellEnd"/>
      <w:r w:rsidRPr="006C386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C3867">
        <w:rPr>
          <w:rFonts w:ascii="GHEA Grapalat" w:eastAsia="Times New Roman" w:hAnsi="GHEA Grapalat" w:cs="Times New Roman"/>
          <w:sz w:val="24"/>
          <w:szCs w:val="24"/>
        </w:rPr>
        <w:t>սույն</w:t>
      </w:r>
      <w:proofErr w:type="spellEnd"/>
      <w:r w:rsidRPr="006C386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C3867">
        <w:rPr>
          <w:rFonts w:ascii="GHEA Grapalat" w:eastAsia="Times New Roman" w:hAnsi="GHEA Grapalat" w:cs="Times New Roman"/>
          <w:sz w:val="24"/>
          <w:szCs w:val="24"/>
        </w:rPr>
        <w:t>մասով</w:t>
      </w:r>
      <w:proofErr w:type="spellEnd"/>
      <w:r w:rsidRPr="006C386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C3867">
        <w:rPr>
          <w:rFonts w:ascii="GHEA Grapalat" w:eastAsia="Times New Roman" w:hAnsi="GHEA Grapalat" w:cs="Times New Roman"/>
          <w:sz w:val="24"/>
          <w:szCs w:val="24"/>
        </w:rPr>
        <w:t>սահմանված</w:t>
      </w:r>
      <w:proofErr w:type="spellEnd"/>
      <w:r w:rsidRPr="006C386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C3867">
        <w:rPr>
          <w:rFonts w:ascii="GHEA Grapalat" w:eastAsia="Times New Roman" w:hAnsi="GHEA Grapalat" w:cs="Times New Roman"/>
          <w:sz w:val="24"/>
          <w:szCs w:val="24"/>
        </w:rPr>
        <w:t>ժամկետից</w:t>
      </w:r>
      <w:proofErr w:type="spellEnd"/>
      <w:r w:rsidRPr="006C3867">
        <w:rPr>
          <w:rFonts w:ascii="GHEA Grapalat" w:eastAsia="Times New Roman" w:hAnsi="GHEA Grapalat" w:cs="Times New Roman"/>
          <w:sz w:val="24"/>
          <w:szCs w:val="24"/>
        </w:rPr>
        <w:t xml:space="preserve"> 30 </w:t>
      </w:r>
      <w:proofErr w:type="spellStart"/>
      <w:r w:rsidRPr="006C3867">
        <w:rPr>
          <w:rFonts w:ascii="GHEA Grapalat" w:eastAsia="Times New Roman" w:hAnsi="GHEA Grapalat" w:cs="Times New Roman"/>
          <w:sz w:val="24"/>
          <w:szCs w:val="24"/>
        </w:rPr>
        <w:t>օրից</w:t>
      </w:r>
      <w:proofErr w:type="spellEnd"/>
      <w:r w:rsidRPr="006C386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C3867">
        <w:rPr>
          <w:rFonts w:ascii="GHEA Grapalat" w:eastAsia="Times New Roman" w:hAnsi="GHEA Grapalat" w:cs="Times New Roman"/>
          <w:sz w:val="24"/>
          <w:szCs w:val="24"/>
        </w:rPr>
        <w:t>ավելի</w:t>
      </w:r>
      <w:proofErr w:type="spellEnd"/>
      <w:r w:rsidRPr="006C386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C3867">
        <w:rPr>
          <w:rFonts w:ascii="GHEA Grapalat" w:eastAsia="Times New Roman" w:hAnsi="GHEA Grapalat" w:cs="Times New Roman"/>
          <w:sz w:val="24"/>
          <w:szCs w:val="24"/>
        </w:rPr>
        <w:t>ուշացնելու</w:t>
      </w:r>
      <w:proofErr w:type="spellEnd"/>
      <w:r w:rsidRPr="006C386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C3867">
        <w:rPr>
          <w:rFonts w:ascii="GHEA Grapalat" w:eastAsia="Times New Roman" w:hAnsi="GHEA Grapalat" w:cs="Times New Roman"/>
          <w:sz w:val="24"/>
          <w:szCs w:val="24"/>
        </w:rPr>
        <w:t>դեպքում</w:t>
      </w:r>
      <w:proofErr w:type="spellEnd"/>
      <w:r w:rsidRPr="006C386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C3867">
        <w:rPr>
          <w:rFonts w:ascii="GHEA Grapalat" w:eastAsia="Times New Roman" w:hAnsi="GHEA Grapalat" w:cs="Times New Roman"/>
          <w:sz w:val="24"/>
          <w:szCs w:val="24"/>
        </w:rPr>
        <w:t>այդ</w:t>
      </w:r>
      <w:proofErr w:type="spellEnd"/>
      <w:r w:rsidRPr="006C386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C3867">
        <w:rPr>
          <w:rFonts w:ascii="GHEA Grapalat" w:eastAsia="Times New Roman" w:hAnsi="GHEA Grapalat" w:cs="Times New Roman"/>
          <w:sz w:val="24"/>
          <w:szCs w:val="24"/>
        </w:rPr>
        <w:t>ժամկետին</w:t>
      </w:r>
      <w:proofErr w:type="spellEnd"/>
      <w:r w:rsidRPr="006C386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C3867">
        <w:rPr>
          <w:rFonts w:ascii="GHEA Grapalat" w:eastAsia="Times New Roman" w:hAnsi="GHEA Grapalat" w:cs="Times New Roman"/>
          <w:sz w:val="24"/>
          <w:szCs w:val="24"/>
        </w:rPr>
        <w:t>հաջորդող</w:t>
      </w:r>
      <w:proofErr w:type="spellEnd"/>
      <w:r w:rsidRPr="006C386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C3867">
        <w:rPr>
          <w:rFonts w:ascii="GHEA Grapalat" w:eastAsia="Times New Roman" w:hAnsi="GHEA Grapalat" w:cs="Times New Roman"/>
          <w:sz w:val="24"/>
          <w:szCs w:val="24"/>
        </w:rPr>
        <w:t>յուրաքանչյուր</w:t>
      </w:r>
      <w:proofErr w:type="spellEnd"/>
      <w:r w:rsidRPr="006C386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C3867">
        <w:rPr>
          <w:rFonts w:ascii="GHEA Grapalat" w:eastAsia="Times New Roman" w:hAnsi="GHEA Grapalat" w:cs="Times New Roman"/>
          <w:sz w:val="24"/>
          <w:szCs w:val="24"/>
        </w:rPr>
        <w:t>ուշացած</w:t>
      </w:r>
      <w:proofErr w:type="spellEnd"/>
      <w:r w:rsidRPr="006C386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C3867">
        <w:rPr>
          <w:rFonts w:ascii="GHEA Grapalat" w:eastAsia="Times New Roman" w:hAnsi="GHEA Grapalat" w:cs="Times New Roman"/>
          <w:sz w:val="24"/>
          <w:szCs w:val="24"/>
        </w:rPr>
        <w:t>օրվա</w:t>
      </w:r>
      <w:proofErr w:type="spellEnd"/>
      <w:r w:rsidRPr="006C386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C3867">
        <w:rPr>
          <w:rFonts w:ascii="GHEA Grapalat" w:eastAsia="Times New Roman" w:hAnsi="GHEA Grapalat" w:cs="Times New Roman"/>
          <w:sz w:val="24"/>
          <w:szCs w:val="24"/>
        </w:rPr>
        <w:t>համար</w:t>
      </w:r>
      <w:proofErr w:type="spellEnd"/>
      <w:r w:rsidRPr="006C386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C3867">
        <w:rPr>
          <w:rFonts w:ascii="GHEA Grapalat" w:eastAsia="Times New Roman" w:hAnsi="GHEA Grapalat" w:cs="Times New Roman"/>
          <w:sz w:val="24"/>
          <w:szCs w:val="24"/>
        </w:rPr>
        <w:t>պետական</w:t>
      </w:r>
      <w:proofErr w:type="spellEnd"/>
      <w:r w:rsidRPr="006C386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C3867">
        <w:rPr>
          <w:rFonts w:ascii="GHEA Grapalat" w:eastAsia="Times New Roman" w:hAnsi="GHEA Grapalat" w:cs="Times New Roman"/>
          <w:sz w:val="24"/>
          <w:szCs w:val="24"/>
        </w:rPr>
        <w:t>տուրք</w:t>
      </w:r>
      <w:proofErr w:type="spellEnd"/>
      <w:r w:rsidRPr="006C386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C3867">
        <w:rPr>
          <w:rFonts w:ascii="GHEA Grapalat" w:eastAsia="Times New Roman" w:hAnsi="GHEA Grapalat" w:cs="Times New Roman"/>
          <w:sz w:val="24"/>
          <w:szCs w:val="24"/>
        </w:rPr>
        <w:t>վճարողին</w:t>
      </w:r>
      <w:proofErr w:type="spellEnd"/>
      <w:r w:rsidRPr="006C386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C3867">
        <w:rPr>
          <w:rFonts w:ascii="GHEA Grapalat" w:eastAsia="Times New Roman" w:hAnsi="GHEA Grapalat" w:cs="Times New Roman"/>
          <w:sz w:val="24"/>
          <w:szCs w:val="24"/>
        </w:rPr>
        <w:t>վճարվում</w:t>
      </w:r>
      <w:proofErr w:type="spellEnd"/>
      <w:r w:rsidRPr="006C3867">
        <w:rPr>
          <w:rFonts w:ascii="GHEA Grapalat" w:eastAsia="Times New Roman" w:hAnsi="GHEA Grapalat" w:cs="Times New Roman"/>
          <w:sz w:val="24"/>
          <w:szCs w:val="24"/>
        </w:rPr>
        <w:t xml:space="preserve"> է </w:t>
      </w:r>
      <w:proofErr w:type="spellStart"/>
      <w:r w:rsidRPr="006C3867">
        <w:rPr>
          <w:rFonts w:ascii="GHEA Grapalat" w:eastAsia="Times New Roman" w:hAnsi="GHEA Grapalat" w:cs="Times New Roman"/>
          <w:sz w:val="24"/>
          <w:szCs w:val="24"/>
        </w:rPr>
        <w:t>տույժ</w:t>
      </w:r>
      <w:proofErr w:type="spellEnd"/>
      <w:r w:rsidRPr="006C3867">
        <w:rPr>
          <w:rFonts w:ascii="GHEA Grapalat" w:eastAsia="Times New Roman" w:hAnsi="GHEA Grapalat" w:cs="Times New Roman"/>
          <w:sz w:val="24"/>
          <w:szCs w:val="24"/>
        </w:rPr>
        <w:t xml:space="preserve">՝ </w:t>
      </w:r>
      <w:proofErr w:type="spellStart"/>
      <w:r w:rsidRPr="006C3867">
        <w:rPr>
          <w:rFonts w:ascii="GHEA Grapalat" w:eastAsia="Times New Roman" w:hAnsi="GHEA Grapalat" w:cs="Times New Roman"/>
          <w:sz w:val="24"/>
          <w:szCs w:val="24"/>
        </w:rPr>
        <w:t>վերադարձման</w:t>
      </w:r>
      <w:proofErr w:type="spellEnd"/>
      <w:r w:rsidRPr="006C386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C3867">
        <w:rPr>
          <w:rFonts w:ascii="GHEA Grapalat" w:eastAsia="Times New Roman" w:hAnsi="GHEA Grapalat" w:cs="Times New Roman"/>
          <w:sz w:val="24"/>
          <w:szCs w:val="24"/>
        </w:rPr>
        <w:t>ենթակա</w:t>
      </w:r>
      <w:proofErr w:type="spellEnd"/>
      <w:r w:rsidRPr="006C386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C3867">
        <w:rPr>
          <w:rFonts w:ascii="GHEA Grapalat" w:eastAsia="Times New Roman" w:hAnsi="GHEA Grapalat" w:cs="Times New Roman"/>
          <w:sz w:val="24"/>
          <w:szCs w:val="24"/>
        </w:rPr>
        <w:t>գումարի</w:t>
      </w:r>
      <w:proofErr w:type="spellEnd"/>
      <w:r w:rsidRPr="006C3867">
        <w:rPr>
          <w:rFonts w:ascii="GHEA Grapalat" w:eastAsia="Times New Roman" w:hAnsi="GHEA Grapalat" w:cs="Times New Roman"/>
          <w:sz w:val="24"/>
          <w:szCs w:val="24"/>
        </w:rPr>
        <w:t xml:space="preserve"> 0</w:t>
      </w:r>
      <w:r w:rsidRPr="006C3867">
        <w:rPr>
          <w:rFonts w:ascii="Cambria Math" w:eastAsia="Times New Roman" w:hAnsi="Cambria Math" w:cs="Cambria Math"/>
          <w:sz w:val="24"/>
          <w:szCs w:val="24"/>
        </w:rPr>
        <w:t>․</w:t>
      </w:r>
      <w:r w:rsidRPr="006C3867">
        <w:rPr>
          <w:rFonts w:ascii="GHEA Grapalat" w:eastAsia="Times New Roman" w:hAnsi="GHEA Grapalat" w:cs="Times New Roman"/>
          <w:sz w:val="24"/>
          <w:szCs w:val="24"/>
        </w:rPr>
        <w:t xml:space="preserve">03 </w:t>
      </w:r>
      <w:proofErr w:type="spellStart"/>
      <w:r w:rsidRPr="006C3867">
        <w:rPr>
          <w:rFonts w:ascii="GHEA Grapalat" w:eastAsia="Times New Roman" w:hAnsi="GHEA Grapalat" w:cs="Times New Roman"/>
          <w:sz w:val="24"/>
          <w:szCs w:val="24"/>
        </w:rPr>
        <w:t>տոկոսի</w:t>
      </w:r>
      <w:proofErr w:type="spellEnd"/>
      <w:r w:rsidRPr="006C386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C3867">
        <w:rPr>
          <w:rFonts w:ascii="GHEA Grapalat" w:eastAsia="Times New Roman" w:hAnsi="GHEA Grapalat" w:cs="Times New Roman"/>
          <w:sz w:val="24"/>
          <w:szCs w:val="24"/>
        </w:rPr>
        <w:t>չափով</w:t>
      </w:r>
      <w:proofErr w:type="spellEnd"/>
      <w:r w:rsidRPr="006C3867">
        <w:rPr>
          <w:rFonts w:ascii="GHEA Grapalat" w:eastAsia="Times New Roman" w:hAnsi="GHEA Grapalat" w:cs="Times New Roman"/>
          <w:sz w:val="24"/>
          <w:szCs w:val="24"/>
        </w:rPr>
        <w:t>։</w:t>
      </w:r>
      <w:proofErr w:type="gramEnd"/>
    </w:p>
    <w:p w:rsidR="0015469E" w:rsidRPr="006C3867" w:rsidRDefault="0015469E" w:rsidP="006C3867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6C3867">
        <w:rPr>
          <w:rFonts w:ascii="GHEA Grapalat" w:eastAsia="Times New Roman" w:hAnsi="GHEA Grapalat" w:cs="Times New Roman"/>
          <w:sz w:val="24"/>
          <w:szCs w:val="24"/>
        </w:rPr>
        <w:t xml:space="preserve">2. </w:t>
      </w:r>
      <w:proofErr w:type="spellStart"/>
      <w:r w:rsidRPr="006C3867">
        <w:rPr>
          <w:rFonts w:ascii="GHEA Grapalat" w:eastAsia="Times New Roman" w:hAnsi="GHEA Grapalat" w:cs="Times New Roman"/>
          <w:sz w:val="24"/>
          <w:szCs w:val="24"/>
        </w:rPr>
        <w:t>Պետական</w:t>
      </w:r>
      <w:proofErr w:type="spellEnd"/>
      <w:r w:rsidRPr="006C386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C3867">
        <w:rPr>
          <w:rFonts w:ascii="GHEA Grapalat" w:eastAsia="Times New Roman" w:hAnsi="GHEA Grapalat" w:cs="Times New Roman"/>
          <w:sz w:val="24"/>
          <w:szCs w:val="24"/>
        </w:rPr>
        <w:t>տուրքի</w:t>
      </w:r>
      <w:proofErr w:type="spellEnd"/>
      <w:r w:rsidRPr="006C386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C3867">
        <w:rPr>
          <w:rFonts w:ascii="GHEA Grapalat" w:eastAsia="Times New Roman" w:hAnsi="GHEA Grapalat" w:cs="Times New Roman"/>
          <w:sz w:val="24"/>
          <w:szCs w:val="24"/>
        </w:rPr>
        <w:t>այն</w:t>
      </w:r>
      <w:proofErr w:type="spellEnd"/>
      <w:r w:rsidRPr="006C386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C3867">
        <w:rPr>
          <w:rFonts w:ascii="GHEA Grapalat" w:eastAsia="Times New Roman" w:hAnsi="GHEA Grapalat" w:cs="Times New Roman"/>
          <w:sz w:val="24"/>
          <w:szCs w:val="24"/>
        </w:rPr>
        <w:t>գումարները</w:t>
      </w:r>
      <w:proofErr w:type="spellEnd"/>
      <w:r w:rsidRPr="006C386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proofErr w:type="spellStart"/>
      <w:r w:rsidRPr="006C3867">
        <w:rPr>
          <w:rFonts w:ascii="GHEA Grapalat" w:eastAsia="Times New Roman" w:hAnsi="GHEA Grapalat" w:cs="Times New Roman"/>
          <w:sz w:val="24"/>
          <w:szCs w:val="24"/>
        </w:rPr>
        <w:t>որոնք</w:t>
      </w:r>
      <w:proofErr w:type="spellEnd"/>
      <w:r w:rsidRPr="006C386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C3867">
        <w:rPr>
          <w:rFonts w:ascii="GHEA Grapalat" w:eastAsia="Times New Roman" w:hAnsi="GHEA Grapalat" w:cs="Times New Roman"/>
          <w:sz w:val="24"/>
          <w:szCs w:val="24"/>
        </w:rPr>
        <w:t>չեն</w:t>
      </w:r>
      <w:proofErr w:type="spellEnd"/>
      <w:r w:rsidRPr="006C386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C3867">
        <w:rPr>
          <w:rFonts w:ascii="GHEA Grapalat" w:eastAsia="Times New Roman" w:hAnsi="GHEA Grapalat" w:cs="Times New Roman"/>
          <w:sz w:val="24"/>
          <w:szCs w:val="24"/>
        </w:rPr>
        <w:t>հաշվառվում</w:t>
      </w:r>
      <w:proofErr w:type="spellEnd"/>
      <w:r w:rsidRPr="006C386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C3867">
        <w:rPr>
          <w:rFonts w:ascii="GHEA Grapalat" w:eastAsia="Times New Roman" w:hAnsi="GHEA Grapalat" w:cs="Times New Roman"/>
          <w:sz w:val="24"/>
          <w:szCs w:val="24"/>
        </w:rPr>
        <w:t>պետական</w:t>
      </w:r>
      <w:proofErr w:type="spellEnd"/>
      <w:r w:rsidRPr="006C386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C3867">
        <w:rPr>
          <w:rFonts w:ascii="GHEA Grapalat" w:eastAsia="Times New Roman" w:hAnsi="GHEA Grapalat" w:cs="Times New Roman"/>
          <w:sz w:val="24"/>
          <w:szCs w:val="24"/>
        </w:rPr>
        <w:t>տուրքի</w:t>
      </w:r>
      <w:proofErr w:type="spellEnd"/>
      <w:r w:rsidRPr="006C386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C3867">
        <w:rPr>
          <w:rFonts w:ascii="GHEA Grapalat" w:eastAsia="Times New Roman" w:hAnsi="GHEA Grapalat" w:cs="Times New Roman"/>
          <w:sz w:val="24"/>
          <w:szCs w:val="24"/>
        </w:rPr>
        <w:t>միասնական</w:t>
      </w:r>
      <w:proofErr w:type="spellEnd"/>
      <w:r w:rsidRPr="006C386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C3867">
        <w:rPr>
          <w:rFonts w:ascii="GHEA Grapalat" w:eastAsia="Times New Roman" w:hAnsi="GHEA Grapalat" w:cs="Times New Roman"/>
          <w:sz w:val="24"/>
          <w:szCs w:val="24"/>
        </w:rPr>
        <w:t>հաշվում</w:t>
      </w:r>
      <w:proofErr w:type="spellEnd"/>
      <w:r w:rsidRPr="006C3867">
        <w:rPr>
          <w:rFonts w:ascii="GHEA Grapalat" w:eastAsia="Times New Roman" w:hAnsi="GHEA Grapalat" w:cs="Times New Roman"/>
          <w:sz w:val="24"/>
          <w:szCs w:val="24"/>
        </w:rPr>
        <w:t>՝</w:t>
      </w:r>
    </w:p>
    <w:p w:rsidR="0015469E" w:rsidRPr="006C3867" w:rsidRDefault="0015469E" w:rsidP="006C3867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gramStart"/>
      <w:r w:rsidRPr="006C3867">
        <w:rPr>
          <w:rFonts w:ascii="GHEA Grapalat" w:eastAsia="Times New Roman" w:hAnsi="GHEA Grapalat" w:cs="Times New Roman"/>
          <w:sz w:val="24"/>
          <w:szCs w:val="24"/>
        </w:rPr>
        <w:t xml:space="preserve">1) </w:t>
      </w:r>
      <w:proofErr w:type="spellStart"/>
      <w:r w:rsidRPr="006C3867">
        <w:rPr>
          <w:rFonts w:ascii="GHEA Grapalat" w:eastAsia="Times New Roman" w:hAnsi="GHEA Grapalat" w:cs="Times New Roman"/>
          <w:sz w:val="24"/>
          <w:szCs w:val="24"/>
        </w:rPr>
        <w:t>վերադարձվում</w:t>
      </w:r>
      <w:proofErr w:type="spellEnd"/>
      <w:r w:rsidRPr="006C386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C3867">
        <w:rPr>
          <w:rFonts w:ascii="GHEA Grapalat" w:eastAsia="Times New Roman" w:hAnsi="GHEA Grapalat" w:cs="Times New Roman"/>
          <w:sz w:val="24"/>
          <w:szCs w:val="24"/>
        </w:rPr>
        <w:t>են</w:t>
      </w:r>
      <w:proofErr w:type="spellEnd"/>
      <w:r w:rsidRPr="006C386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C3867">
        <w:rPr>
          <w:rFonts w:ascii="GHEA Grapalat" w:eastAsia="Times New Roman" w:hAnsi="GHEA Grapalat" w:cs="Times New Roman"/>
          <w:sz w:val="24"/>
          <w:szCs w:val="24"/>
        </w:rPr>
        <w:t>պետական</w:t>
      </w:r>
      <w:proofErr w:type="spellEnd"/>
      <w:r w:rsidRPr="006C386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C3867">
        <w:rPr>
          <w:rFonts w:ascii="GHEA Grapalat" w:eastAsia="Times New Roman" w:hAnsi="GHEA Grapalat" w:cs="Times New Roman"/>
          <w:sz w:val="24"/>
          <w:szCs w:val="24"/>
        </w:rPr>
        <w:t>տուրքը</w:t>
      </w:r>
      <w:proofErr w:type="spellEnd"/>
      <w:r w:rsidRPr="006C386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C3867">
        <w:rPr>
          <w:rFonts w:ascii="GHEA Grapalat" w:eastAsia="Times New Roman" w:hAnsi="GHEA Grapalat" w:cs="Times New Roman"/>
          <w:sz w:val="24"/>
          <w:szCs w:val="24"/>
        </w:rPr>
        <w:t>գանձող</w:t>
      </w:r>
      <w:proofErr w:type="spellEnd"/>
      <w:r w:rsidRPr="006C386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C3867">
        <w:rPr>
          <w:rFonts w:ascii="GHEA Grapalat" w:eastAsia="Times New Roman" w:hAnsi="GHEA Grapalat" w:cs="Times New Roman"/>
          <w:sz w:val="24"/>
          <w:szCs w:val="24"/>
        </w:rPr>
        <w:t>մարմինների</w:t>
      </w:r>
      <w:proofErr w:type="spellEnd"/>
      <w:r w:rsidRPr="006C386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C3867">
        <w:rPr>
          <w:rFonts w:ascii="GHEA Grapalat" w:eastAsia="Times New Roman" w:hAnsi="GHEA Grapalat" w:cs="Times New Roman"/>
          <w:sz w:val="24"/>
          <w:szCs w:val="24"/>
        </w:rPr>
        <w:t>կողմից</w:t>
      </w:r>
      <w:proofErr w:type="spellEnd"/>
      <w:r w:rsidR="006B05BF" w:rsidRPr="006C386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՝ </w:t>
      </w:r>
      <w:proofErr w:type="spellStart"/>
      <w:r w:rsidR="006B05BF" w:rsidRPr="006C3867">
        <w:rPr>
          <w:rFonts w:ascii="GHEA Grapalat" w:eastAsia="Times New Roman" w:hAnsi="GHEA Grapalat" w:cs="Times New Roman"/>
          <w:sz w:val="24"/>
          <w:szCs w:val="24"/>
        </w:rPr>
        <w:t>վերադարձի</w:t>
      </w:r>
      <w:proofErr w:type="spellEnd"/>
      <w:r w:rsidR="006B05BF" w:rsidRPr="006C386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6B05BF" w:rsidRPr="006C3867">
        <w:rPr>
          <w:rFonts w:ascii="GHEA Grapalat" w:eastAsia="Times New Roman" w:hAnsi="GHEA Grapalat" w:cs="Times New Roman"/>
          <w:sz w:val="24"/>
          <w:szCs w:val="24"/>
        </w:rPr>
        <w:t>վերաբերյալ</w:t>
      </w:r>
      <w:proofErr w:type="spellEnd"/>
      <w:r w:rsidR="006B05BF" w:rsidRPr="006C386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6B05BF" w:rsidRPr="006C3867">
        <w:rPr>
          <w:rFonts w:ascii="GHEA Grapalat" w:eastAsia="Times New Roman" w:hAnsi="GHEA Grapalat" w:cs="Times New Roman"/>
          <w:sz w:val="24"/>
          <w:szCs w:val="24"/>
        </w:rPr>
        <w:t>կայացված</w:t>
      </w:r>
      <w:proofErr w:type="spellEnd"/>
      <w:r w:rsidR="006B05BF" w:rsidRPr="006C386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6B05BF" w:rsidRPr="006C3867">
        <w:rPr>
          <w:rFonts w:ascii="GHEA Grapalat" w:eastAsia="Times New Roman" w:hAnsi="GHEA Grapalat" w:cs="Times New Roman"/>
          <w:sz w:val="24"/>
          <w:szCs w:val="24"/>
        </w:rPr>
        <w:t>որոշման</w:t>
      </w:r>
      <w:proofErr w:type="spellEnd"/>
      <w:r w:rsidR="006B05BF" w:rsidRPr="006C386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6B05BF" w:rsidRPr="006C3867">
        <w:rPr>
          <w:rFonts w:ascii="GHEA Grapalat" w:eastAsia="Times New Roman" w:hAnsi="GHEA Grapalat" w:cs="Times New Roman"/>
          <w:sz w:val="24"/>
          <w:szCs w:val="24"/>
        </w:rPr>
        <w:t>հիման</w:t>
      </w:r>
      <w:proofErr w:type="spellEnd"/>
      <w:r w:rsidR="006B05BF" w:rsidRPr="006C386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6B05BF" w:rsidRPr="006C3867">
        <w:rPr>
          <w:rFonts w:ascii="GHEA Grapalat" w:eastAsia="Times New Roman" w:hAnsi="GHEA Grapalat" w:cs="Times New Roman"/>
          <w:sz w:val="24"/>
          <w:szCs w:val="24"/>
        </w:rPr>
        <w:t>վրա</w:t>
      </w:r>
      <w:proofErr w:type="spellEnd"/>
      <w:r w:rsidR="006B05BF" w:rsidRPr="006C3867">
        <w:rPr>
          <w:rFonts w:ascii="GHEA Grapalat" w:eastAsia="Times New Roman" w:hAnsi="GHEA Grapalat" w:cs="Times New Roman"/>
          <w:sz w:val="24"/>
          <w:szCs w:val="24"/>
        </w:rPr>
        <w:t>,</w:t>
      </w:r>
      <w:r w:rsidRPr="006C386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C3867">
        <w:rPr>
          <w:rFonts w:ascii="GHEA Grapalat" w:eastAsia="Times New Roman" w:hAnsi="GHEA Grapalat" w:cs="Times New Roman"/>
          <w:sz w:val="24"/>
          <w:szCs w:val="24"/>
        </w:rPr>
        <w:t>գանձապետական</w:t>
      </w:r>
      <w:proofErr w:type="spellEnd"/>
      <w:r w:rsidRPr="006C386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C3867">
        <w:rPr>
          <w:rFonts w:ascii="GHEA Grapalat" w:eastAsia="Times New Roman" w:hAnsi="GHEA Grapalat" w:cs="Times New Roman"/>
          <w:sz w:val="24"/>
          <w:szCs w:val="24"/>
        </w:rPr>
        <w:t>համակարգի</w:t>
      </w:r>
      <w:proofErr w:type="spellEnd"/>
      <w:r w:rsidRPr="006C386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C3867">
        <w:rPr>
          <w:rFonts w:ascii="GHEA Grapalat" w:eastAsia="Times New Roman" w:hAnsi="GHEA Grapalat" w:cs="Times New Roman"/>
          <w:sz w:val="24"/>
          <w:szCs w:val="24"/>
        </w:rPr>
        <w:t>միջոցով</w:t>
      </w:r>
      <w:proofErr w:type="spellEnd"/>
      <w:r w:rsidRPr="006C386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C3867">
        <w:rPr>
          <w:rFonts w:ascii="GHEA Grapalat" w:eastAsia="Times New Roman" w:hAnsi="GHEA Grapalat" w:cs="Times New Roman"/>
          <w:sz w:val="24"/>
          <w:szCs w:val="24"/>
        </w:rPr>
        <w:t>էլեկտրոնային</w:t>
      </w:r>
      <w:proofErr w:type="spellEnd"/>
      <w:r w:rsidRPr="006C386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C3867">
        <w:rPr>
          <w:rFonts w:ascii="GHEA Grapalat" w:eastAsia="Times New Roman" w:hAnsi="GHEA Grapalat" w:cs="Times New Roman"/>
          <w:sz w:val="24"/>
          <w:szCs w:val="24"/>
        </w:rPr>
        <w:t>եղանակով</w:t>
      </w:r>
      <w:proofErr w:type="spellEnd"/>
      <w:r w:rsidRPr="006C3867">
        <w:rPr>
          <w:rFonts w:ascii="GHEA Grapalat" w:eastAsia="Times New Roman" w:hAnsi="GHEA Grapalat" w:cs="Times New Roman"/>
          <w:sz w:val="24"/>
          <w:szCs w:val="24"/>
        </w:rPr>
        <w:t xml:space="preserve">՝ </w:t>
      </w:r>
      <w:proofErr w:type="spellStart"/>
      <w:r w:rsidRPr="006C3867">
        <w:rPr>
          <w:rFonts w:ascii="GHEA Grapalat" w:eastAsia="Times New Roman" w:hAnsi="GHEA Grapalat" w:cs="Times New Roman"/>
          <w:sz w:val="24"/>
          <w:szCs w:val="24"/>
        </w:rPr>
        <w:t>այն</w:t>
      </w:r>
      <w:proofErr w:type="spellEnd"/>
      <w:r w:rsidRPr="006C386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C3867">
        <w:rPr>
          <w:rFonts w:ascii="GHEA Grapalat" w:eastAsia="Times New Roman" w:hAnsi="GHEA Grapalat" w:cs="Times New Roman"/>
          <w:sz w:val="24"/>
          <w:szCs w:val="24"/>
        </w:rPr>
        <w:t>բյուջեից</w:t>
      </w:r>
      <w:proofErr w:type="spellEnd"/>
      <w:r w:rsidRPr="006C386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proofErr w:type="spellStart"/>
      <w:r w:rsidRPr="006C3867">
        <w:rPr>
          <w:rFonts w:ascii="GHEA Grapalat" w:eastAsia="Times New Roman" w:hAnsi="GHEA Grapalat" w:cs="Times New Roman"/>
          <w:sz w:val="24"/>
          <w:szCs w:val="24"/>
        </w:rPr>
        <w:t>որին</w:t>
      </w:r>
      <w:proofErr w:type="spellEnd"/>
      <w:r w:rsidRPr="006C386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C3867">
        <w:rPr>
          <w:rFonts w:ascii="GHEA Grapalat" w:eastAsia="Times New Roman" w:hAnsi="GHEA Grapalat" w:cs="Times New Roman"/>
          <w:sz w:val="24"/>
          <w:szCs w:val="24"/>
        </w:rPr>
        <w:t>փոխանցվել</w:t>
      </w:r>
      <w:proofErr w:type="spellEnd"/>
      <w:r w:rsidRPr="006C3867">
        <w:rPr>
          <w:rFonts w:ascii="GHEA Grapalat" w:eastAsia="Times New Roman" w:hAnsi="GHEA Grapalat" w:cs="Times New Roman"/>
          <w:sz w:val="24"/>
          <w:szCs w:val="24"/>
        </w:rPr>
        <w:t xml:space="preserve"> է </w:t>
      </w:r>
      <w:proofErr w:type="spellStart"/>
      <w:r w:rsidRPr="006C3867">
        <w:rPr>
          <w:rFonts w:ascii="GHEA Grapalat" w:eastAsia="Times New Roman" w:hAnsi="GHEA Grapalat" w:cs="Times New Roman"/>
          <w:sz w:val="24"/>
          <w:szCs w:val="24"/>
        </w:rPr>
        <w:t>գումարը</w:t>
      </w:r>
      <w:proofErr w:type="spellEnd"/>
      <w:r w:rsidRPr="006C386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C3867">
        <w:rPr>
          <w:rFonts w:ascii="GHEA Grapalat" w:eastAsia="Times New Roman" w:hAnsi="GHEA Grapalat" w:cs="Times New Roman"/>
          <w:sz w:val="24"/>
          <w:szCs w:val="24"/>
        </w:rPr>
        <w:t>ոչ</w:t>
      </w:r>
      <w:proofErr w:type="spellEnd"/>
      <w:r w:rsidRPr="006C386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C3867">
        <w:rPr>
          <w:rFonts w:ascii="GHEA Grapalat" w:eastAsia="Times New Roman" w:hAnsi="GHEA Grapalat" w:cs="Times New Roman"/>
          <w:sz w:val="24"/>
          <w:szCs w:val="24"/>
        </w:rPr>
        <w:t>ուշ</w:t>
      </w:r>
      <w:proofErr w:type="spellEnd"/>
      <w:r w:rsidRPr="006C386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proofErr w:type="spellStart"/>
      <w:r w:rsidRPr="006C3867">
        <w:rPr>
          <w:rFonts w:ascii="GHEA Grapalat" w:eastAsia="Times New Roman" w:hAnsi="GHEA Grapalat" w:cs="Times New Roman"/>
          <w:sz w:val="24"/>
          <w:szCs w:val="24"/>
        </w:rPr>
        <w:t>քան</w:t>
      </w:r>
      <w:proofErr w:type="spellEnd"/>
      <w:r w:rsidRPr="006C386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C3867">
        <w:rPr>
          <w:rFonts w:ascii="GHEA Grapalat" w:eastAsia="Times New Roman" w:hAnsi="GHEA Grapalat" w:cs="Times New Roman"/>
          <w:sz w:val="24"/>
          <w:szCs w:val="24"/>
        </w:rPr>
        <w:t>սույն</w:t>
      </w:r>
      <w:proofErr w:type="spellEnd"/>
      <w:r w:rsidRPr="006C386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C3867">
        <w:rPr>
          <w:rFonts w:ascii="GHEA Grapalat" w:eastAsia="Times New Roman" w:hAnsi="GHEA Grapalat" w:cs="Times New Roman"/>
          <w:sz w:val="24"/>
          <w:szCs w:val="24"/>
        </w:rPr>
        <w:t>մասով</w:t>
      </w:r>
      <w:proofErr w:type="spellEnd"/>
      <w:r w:rsidRPr="006C386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C3867">
        <w:rPr>
          <w:rFonts w:ascii="GHEA Grapalat" w:eastAsia="Times New Roman" w:hAnsi="GHEA Grapalat" w:cs="Times New Roman"/>
          <w:sz w:val="24"/>
          <w:szCs w:val="24"/>
        </w:rPr>
        <w:t>սահմանված</w:t>
      </w:r>
      <w:proofErr w:type="spellEnd"/>
      <w:r w:rsidRPr="006C386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C3867">
        <w:rPr>
          <w:rFonts w:ascii="GHEA Grapalat" w:eastAsia="Times New Roman" w:hAnsi="GHEA Grapalat" w:cs="Times New Roman"/>
          <w:sz w:val="24"/>
          <w:szCs w:val="24"/>
        </w:rPr>
        <w:t>փաստաթղթերն</w:t>
      </w:r>
      <w:proofErr w:type="spellEnd"/>
      <w:r w:rsidRPr="006C386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C3867">
        <w:rPr>
          <w:rFonts w:ascii="GHEA Grapalat" w:eastAsia="Times New Roman" w:hAnsi="GHEA Grapalat" w:cs="Times New Roman"/>
          <w:sz w:val="24"/>
          <w:szCs w:val="24"/>
        </w:rPr>
        <w:t>ստանալուց</w:t>
      </w:r>
      <w:proofErr w:type="spellEnd"/>
      <w:r w:rsidRPr="006C386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C3867">
        <w:rPr>
          <w:rFonts w:ascii="GHEA Grapalat" w:eastAsia="Times New Roman" w:hAnsi="GHEA Grapalat" w:cs="Times New Roman"/>
          <w:sz w:val="24"/>
          <w:szCs w:val="24"/>
        </w:rPr>
        <w:t>հետո</w:t>
      </w:r>
      <w:proofErr w:type="spellEnd"/>
      <w:r w:rsidRPr="006C3867">
        <w:rPr>
          <w:rFonts w:ascii="GHEA Grapalat" w:eastAsia="Times New Roman" w:hAnsi="GHEA Grapalat" w:cs="Times New Roman"/>
          <w:sz w:val="24"/>
          <w:szCs w:val="24"/>
        </w:rPr>
        <w:t xml:space="preserve">՝ 30 </w:t>
      </w:r>
      <w:proofErr w:type="spellStart"/>
      <w:r w:rsidRPr="006C3867">
        <w:rPr>
          <w:rFonts w:ascii="GHEA Grapalat" w:eastAsia="Times New Roman" w:hAnsi="GHEA Grapalat" w:cs="Times New Roman"/>
          <w:sz w:val="24"/>
          <w:szCs w:val="24"/>
        </w:rPr>
        <w:t>օրվա</w:t>
      </w:r>
      <w:proofErr w:type="spellEnd"/>
      <w:r w:rsidRPr="006C386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C3867">
        <w:rPr>
          <w:rFonts w:ascii="GHEA Grapalat" w:eastAsia="Times New Roman" w:hAnsi="GHEA Grapalat" w:cs="Times New Roman"/>
          <w:sz w:val="24"/>
          <w:szCs w:val="24"/>
        </w:rPr>
        <w:t>ընթացքում</w:t>
      </w:r>
      <w:proofErr w:type="spellEnd"/>
      <w:r w:rsidRPr="006C386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proofErr w:type="spellStart"/>
      <w:r w:rsidRPr="006C3867">
        <w:rPr>
          <w:rFonts w:ascii="GHEA Grapalat" w:eastAsia="Times New Roman" w:hAnsi="GHEA Grapalat" w:cs="Times New Roman"/>
          <w:sz w:val="24"/>
          <w:szCs w:val="24"/>
        </w:rPr>
        <w:t>բացառությամբ</w:t>
      </w:r>
      <w:proofErr w:type="spellEnd"/>
      <w:r w:rsidRPr="006C386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C3867">
        <w:rPr>
          <w:rFonts w:ascii="GHEA Grapalat" w:eastAsia="Times New Roman" w:hAnsi="GHEA Grapalat" w:cs="Times New Roman"/>
          <w:sz w:val="24"/>
          <w:szCs w:val="24"/>
        </w:rPr>
        <w:t>օդային</w:t>
      </w:r>
      <w:proofErr w:type="spellEnd"/>
      <w:r w:rsidRPr="006C386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C3867">
        <w:rPr>
          <w:rFonts w:ascii="GHEA Grapalat" w:eastAsia="Times New Roman" w:hAnsi="GHEA Grapalat" w:cs="Times New Roman"/>
          <w:sz w:val="24"/>
          <w:szCs w:val="24"/>
        </w:rPr>
        <w:t>տրանսպորտի</w:t>
      </w:r>
      <w:proofErr w:type="spellEnd"/>
      <w:r w:rsidRPr="006C386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C3867">
        <w:rPr>
          <w:rFonts w:ascii="GHEA Grapalat" w:eastAsia="Times New Roman" w:hAnsi="GHEA Grapalat" w:cs="Times New Roman"/>
          <w:sz w:val="24"/>
          <w:szCs w:val="24"/>
        </w:rPr>
        <w:t>միջոցներով</w:t>
      </w:r>
      <w:proofErr w:type="spellEnd"/>
      <w:r w:rsidRPr="006C386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C3867">
        <w:rPr>
          <w:rFonts w:ascii="GHEA Grapalat" w:eastAsia="Times New Roman" w:hAnsi="GHEA Grapalat" w:cs="Times New Roman"/>
          <w:sz w:val="24"/>
          <w:szCs w:val="24"/>
        </w:rPr>
        <w:t>ֆիզիկական</w:t>
      </w:r>
      <w:proofErr w:type="spellEnd"/>
      <w:r w:rsidRPr="006C386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C3867">
        <w:rPr>
          <w:rFonts w:ascii="GHEA Grapalat" w:eastAsia="Times New Roman" w:hAnsi="GHEA Grapalat" w:cs="Times New Roman"/>
          <w:sz w:val="24"/>
          <w:szCs w:val="24"/>
        </w:rPr>
        <w:t>անձանց</w:t>
      </w:r>
      <w:proofErr w:type="spellEnd"/>
      <w:r w:rsidRPr="006C386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C3867">
        <w:rPr>
          <w:rFonts w:ascii="GHEA Grapalat" w:eastAsia="Times New Roman" w:hAnsi="GHEA Grapalat" w:cs="Times New Roman"/>
          <w:sz w:val="24"/>
          <w:szCs w:val="24"/>
        </w:rPr>
        <w:t>ելքի</w:t>
      </w:r>
      <w:proofErr w:type="spellEnd"/>
      <w:r w:rsidRPr="006C386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C3867">
        <w:rPr>
          <w:rFonts w:ascii="GHEA Grapalat" w:eastAsia="Times New Roman" w:hAnsi="GHEA Grapalat" w:cs="Times New Roman"/>
          <w:sz w:val="24"/>
          <w:szCs w:val="24"/>
        </w:rPr>
        <w:t>համար</w:t>
      </w:r>
      <w:proofErr w:type="spellEnd"/>
      <w:r w:rsidRPr="006C386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C3867">
        <w:rPr>
          <w:rFonts w:ascii="GHEA Grapalat" w:eastAsia="Times New Roman" w:hAnsi="GHEA Grapalat" w:cs="Times New Roman"/>
          <w:sz w:val="24"/>
          <w:szCs w:val="24"/>
        </w:rPr>
        <w:t>վճարված</w:t>
      </w:r>
      <w:proofErr w:type="spellEnd"/>
      <w:r w:rsidRPr="006C386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C3867">
        <w:rPr>
          <w:rFonts w:ascii="GHEA Grapalat" w:eastAsia="Times New Roman" w:hAnsi="GHEA Grapalat" w:cs="Times New Roman"/>
          <w:sz w:val="24"/>
          <w:szCs w:val="24"/>
        </w:rPr>
        <w:t>տուրքի</w:t>
      </w:r>
      <w:proofErr w:type="spellEnd"/>
      <w:r w:rsidRPr="006C386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C3867">
        <w:rPr>
          <w:rFonts w:ascii="GHEA Grapalat" w:eastAsia="Times New Roman" w:hAnsi="GHEA Grapalat" w:cs="Times New Roman"/>
          <w:sz w:val="24"/>
          <w:szCs w:val="24"/>
        </w:rPr>
        <w:t>գումարների</w:t>
      </w:r>
      <w:proofErr w:type="spellEnd"/>
      <w:r w:rsidRPr="006C3867">
        <w:rPr>
          <w:rFonts w:ascii="GHEA Grapalat" w:eastAsia="Times New Roman" w:hAnsi="GHEA Grapalat" w:cs="Times New Roman"/>
          <w:sz w:val="24"/>
          <w:szCs w:val="24"/>
        </w:rPr>
        <w:t xml:space="preserve">: </w:t>
      </w:r>
      <w:proofErr w:type="spellStart"/>
      <w:r w:rsidRPr="006C3867">
        <w:rPr>
          <w:rFonts w:ascii="GHEA Grapalat" w:eastAsia="Times New Roman" w:hAnsi="GHEA Grapalat" w:cs="Times New Roman"/>
          <w:sz w:val="24"/>
          <w:szCs w:val="24"/>
        </w:rPr>
        <w:t>Օդային</w:t>
      </w:r>
      <w:proofErr w:type="spellEnd"/>
      <w:r w:rsidRPr="006C386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C3867">
        <w:rPr>
          <w:rFonts w:ascii="GHEA Grapalat" w:eastAsia="Times New Roman" w:hAnsi="GHEA Grapalat" w:cs="Times New Roman"/>
          <w:sz w:val="24"/>
          <w:szCs w:val="24"/>
        </w:rPr>
        <w:t>տրանսպորտի</w:t>
      </w:r>
      <w:proofErr w:type="spellEnd"/>
      <w:r w:rsidRPr="006C386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C3867">
        <w:rPr>
          <w:rFonts w:ascii="GHEA Grapalat" w:eastAsia="Times New Roman" w:hAnsi="GHEA Grapalat" w:cs="Times New Roman"/>
          <w:sz w:val="24"/>
          <w:szCs w:val="24"/>
        </w:rPr>
        <w:t>միջոցներով</w:t>
      </w:r>
      <w:proofErr w:type="spellEnd"/>
      <w:r w:rsidRPr="006C386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C3867">
        <w:rPr>
          <w:rFonts w:ascii="GHEA Grapalat" w:eastAsia="Times New Roman" w:hAnsi="GHEA Grapalat" w:cs="Times New Roman"/>
          <w:sz w:val="24"/>
          <w:szCs w:val="24"/>
        </w:rPr>
        <w:t>ֆիզիկական</w:t>
      </w:r>
      <w:proofErr w:type="spellEnd"/>
      <w:r w:rsidRPr="006C386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C3867">
        <w:rPr>
          <w:rFonts w:ascii="GHEA Grapalat" w:eastAsia="Times New Roman" w:hAnsi="GHEA Grapalat" w:cs="Times New Roman"/>
          <w:sz w:val="24"/>
          <w:szCs w:val="24"/>
        </w:rPr>
        <w:t>անձանց</w:t>
      </w:r>
      <w:proofErr w:type="spellEnd"/>
      <w:r w:rsidRPr="006C386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C3867">
        <w:rPr>
          <w:rFonts w:ascii="GHEA Grapalat" w:eastAsia="Times New Roman" w:hAnsi="GHEA Grapalat" w:cs="Times New Roman"/>
          <w:sz w:val="24"/>
          <w:szCs w:val="24"/>
        </w:rPr>
        <w:t>ելքի</w:t>
      </w:r>
      <w:proofErr w:type="spellEnd"/>
      <w:r w:rsidRPr="006C386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C3867">
        <w:rPr>
          <w:rFonts w:ascii="GHEA Grapalat" w:eastAsia="Times New Roman" w:hAnsi="GHEA Grapalat" w:cs="Times New Roman"/>
          <w:sz w:val="24"/>
          <w:szCs w:val="24"/>
        </w:rPr>
        <w:t>համար</w:t>
      </w:r>
      <w:proofErr w:type="spellEnd"/>
      <w:r w:rsidRPr="006C386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C3867">
        <w:rPr>
          <w:rFonts w:ascii="GHEA Grapalat" w:eastAsia="Times New Roman" w:hAnsi="GHEA Grapalat" w:cs="Times New Roman"/>
          <w:sz w:val="24"/>
          <w:szCs w:val="24"/>
        </w:rPr>
        <w:t>վճարված</w:t>
      </w:r>
      <w:proofErr w:type="spellEnd"/>
      <w:r w:rsidRPr="006C386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C3867">
        <w:rPr>
          <w:rFonts w:ascii="GHEA Grapalat" w:eastAsia="Times New Roman" w:hAnsi="GHEA Grapalat" w:cs="Times New Roman"/>
          <w:sz w:val="24"/>
          <w:szCs w:val="24"/>
        </w:rPr>
        <w:t>պետական</w:t>
      </w:r>
      <w:proofErr w:type="spellEnd"/>
      <w:r w:rsidRPr="006C386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C3867">
        <w:rPr>
          <w:rFonts w:ascii="GHEA Grapalat" w:eastAsia="Times New Roman" w:hAnsi="GHEA Grapalat" w:cs="Times New Roman"/>
          <w:sz w:val="24"/>
          <w:szCs w:val="24"/>
        </w:rPr>
        <w:t>տուրքը</w:t>
      </w:r>
      <w:proofErr w:type="spellEnd"/>
      <w:r w:rsidRPr="006C386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C3867">
        <w:rPr>
          <w:rFonts w:ascii="GHEA Grapalat" w:eastAsia="Times New Roman" w:hAnsi="GHEA Grapalat" w:cs="Times New Roman"/>
          <w:sz w:val="24"/>
          <w:szCs w:val="24"/>
        </w:rPr>
        <w:t>ֆիզիկական</w:t>
      </w:r>
      <w:proofErr w:type="spellEnd"/>
      <w:r w:rsidRPr="006C386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C3867">
        <w:rPr>
          <w:rFonts w:ascii="GHEA Grapalat" w:eastAsia="Times New Roman" w:hAnsi="GHEA Grapalat" w:cs="Times New Roman"/>
          <w:sz w:val="24"/>
          <w:szCs w:val="24"/>
        </w:rPr>
        <w:t>անձանց</w:t>
      </w:r>
      <w:proofErr w:type="spellEnd"/>
      <w:r w:rsidRPr="006C3867">
        <w:rPr>
          <w:rFonts w:ascii="GHEA Grapalat" w:eastAsia="Times New Roman" w:hAnsi="GHEA Grapalat" w:cs="Times New Roman"/>
          <w:sz w:val="24"/>
          <w:szCs w:val="24"/>
        </w:rPr>
        <w:t xml:space="preserve"> է </w:t>
      </w:r>
      <w:proofErr w:type="spellStart"/>
      <w:r w:rsidRPr="006C3867">
        <w:rPr>
          <w:rFonts w:ascii="GHEA Grapalat" w:eastAsia="Times New Roman" w:hAnsi="GHEA Grapalat" w:cs="Times New Roman"/>
          <w:sz w:val="24"/>
          <w:szCs w:val="24"/>
        </w:rPr>
        <w:t>վերադարձվում</w:t>
      </w:r>
      <w:proofErr w:type="spellEnd"/>
      <w:r w:rsidRPr="006C3867">
        <w:rPr>
          <w:rFonts w:ascii="GHEA Grapalat" w:eastAsia="Times New Roman" w:hAnsi="GHEA Grapalat" w:cs="Times New Roman"/>
          <w:sz w:val="24"/>
          <w:szCs w:val="24"/>
        </w:rPr>
        <w:t xml:space="preserve"> Կառավարության </w:t>
      </w:r>
      <w:proofErr w:type="spellStart"/>
      <w:r w:rsidRPr="006C3867">
        <w:rPr>
          <w:rFonts w:ascii="GHEA Grapalat" w:eastAsia="Times New Roman" w:hAnsi="GHEA Grapalat" w:cs="Times New Roman"/>
          <w:sz w:val="24"/>
          <w:szCs w:val="24"/>
        </w:rPr>
        <w:t>սահմանած</w:t>
      </w:r>
      <w:proofErr w:type="spellEnd"/>
      <w:r w:rsidRPr="006C386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C3867">
        <w:rPr>
          <w:rFonts w:ascii="GHEA Grapalat" w:eastAsia="Times New Roman" w:hAnsi="GHEA Grapalat" w:cs="Times New Roman"/>
          <w:sz w:val="24"/>
          <w:szCs w:val="24"/>
        </w:rPr>
        <w:t>կարգով</w:t>
      </w:r>
      <w:proofErr w:type="spellEnd"/>
      <w:r w:rsidRPr="006C3867">
        <w:rPr>
          <w:rFonts w:ascii="GHEA Grapalat" w:eastAsia="Times New Roman" w:hAnsi="GHEA Grapalat" w:cs="Times New Roman"/>
          <w:sz w:val="24"/>
          <w:szCs w:val="24"/>
        </w:rPr>
        <w:t>.</w:t>
      </w:r>
      <w:proofErr w:type="gramEnd"/>
    </w:p>
    <w:p w:rsidR="0015469E" w:rsidRPr="006C3867" w:rsidRDefault="0015469E" w:rsidP="006C3867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6C3867">
        <w:rPr>
          <w:rFonts w:ascii="GHEA Grapalat" w:eastAsia="Times New Roman" w:hAnsi="GHEA Grapalat" w:cs="Times New Roman"/>
          <w:sz w:val="24"/>
          <w:szCs w:val="24"/>
        </w:rPr>
        <w:t xml:space="preserve">2) </w:t>
      </w:r>
      <w:proofErr w:type="spellStart"/>
      <w:proofErr w:type="gramStart"/>
      <w:r w:rsidRPr="006C3867">
        <w:rPr>
          <w:rFonts w:ascii="GHEA Grapalat" w:eastAsia="Times New Roman" w:hAnsi="GHEA Grapalat" w:cs="Times New Roman"/>
          <w:sz w:val="24"/>
          <w:szCs w:val="24"/>
        </w:rPr>
        <w:t>վերադարձվում</w:t>
      </w:r>
      <w:proofErr w:type="spellEnd"/>
      <w:proofErr w:type="gramEnd"/>
      <w:r w:rsidRPr="006C386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C3867">
        <w:rPr>
          <w:rFonts w:ascii="GHEA Grapalat" w:eastAsia="Times New Roman" w:hAnsi="GHEA Grapalat" w:cs="Times New Roman"/>
          <w:sz w:val="24"/>
          <w:szCs w:val="24"/>
        </w:rPr>
        <w:t>են</w:t>
      </w:r>
      <w:proofErr w:type="spellEnd"/>
      <w:r w:rsidRPr="006C386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C3867">
        <w:rPr>
          <w:rFonts w:ascii="GHEA Grapalat" w:eastAsia="Times New Roman" w:hAnsi="GHEA Grapalat" w:cs="Times New Roman"/>
          <w:sz w:val="24"/>
          <w:szCs w:val="24"/>
        </w:rPr>
        <w:t>պետական</w:t>
      </w:r>
      <w:proofErr w:type="spellEnd"/>
      <w:r w:rsidRPr="006C386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C3867">
        <w:rPr>
          <w:rFonts w:ascii="GHEA Grapalat" w:eastAsia="Times New Roman" w:hAnsi="GHEA Grapalat" w:cs="Times New Roman"/>
          <w:sz w:val="24"/>
          <w:szCs w:val="24"/>
        </w:rPr>
        <w:t>տուրք</w:t>
      </w:r>
      <w:proofErr w:type="spellEnd"/>
      <w:r w:rsidRPr="006C386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C3867">
        <w:rPr>
          <w:rFonts w:ascii="GHEA Grapalat" w:eastAsia="Times New Roman" w:hAnsi="GHEA Grapalat" w:cs="Times New Roman"/>
          <w:sz w:val="24"/>
          <w:szCs w:val="24"/>
        </w:rPr>
        <w:t>վճարողի</w:t>
      </w:r>
      <w:proofErr w:type="spellEnd"/>
      <w:r w:rsidRPr="006C386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C3867">
        <w:rPr>
          <w:rFonts w:ascii="GHEA Grapalat" w:eastAsia="Times New Roman" w:hAnsi="GHEA Grapalat" w:cs="Times New Roman"/>
          <w:sz w:val="24"/>
          <w:szCs w:val="24"/>
        </w:rPr>
        <w:t>դիմումի</w:t>
      </w:r>
      <w:proofErr w:type="spellEnd"/>
      <w:r w:rsidRPr="006C386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C3867">
        <w:rPr>
          <w:rFonts w:ascii="GHEA Grapalat" w:eastAsia="Times New Roman" w:hAnsi="GHEA Grapalat" w:cs="Times New Roman"/>
          <w:sz w:val="24"/>
          <w:szCs w:val="24"/>
        </w:rPr>
        <w:t>համաձայն</w:t>
      </w:r>
      <w:proofErr w:type="spellEnd"/>
      <w:r w:rsidRPr="006C386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proofErr w:type="spellStart"/>
      <w:r w:rsidRPr="006C3867">
        <w:rPr>
          <w:rFonts w:ascii="GHEA Grapalat" w:eastAsia="Times New Roman" w:hAnsi="GHEA Grapalat" w:cs="Times New Roman"/>
          <w:sz w:val="24"/>
          <w:szCs w:val="24"/>
        </w:rPr>
        <w:t>եթե</w:t>
      </w:r>
      <w:proofErr w:type="spellEnd"/>
      <w:r w:rsidRPr="006C386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C3867">
        <w:rPr>
          <w:rFonts w:ascii="GHEA Grapalat" w:eastAsia="Times New Roman" w:hAnsi="GHEA Grapalat" w:cs="Times New Roman"/>
          <w:sz w:val="24"/>
          <w:szCs w:val="24"/>
        </w:rPr>
        <w:t>այն</w:t>
      </w:r>
      <w:proofErr w:type="spellEnd"/>
      <w:r w:rsidRPr="006C386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C3867">
        <w:rPr>
          <w:rFonts w:ascii="GHEA Grapalat" w:eastAsia="Times New Roman" w:hAnsi="GHEA Grapalat" w:cs="Times New Roman"/>
          <w:sz w:val="24"/>
          <w:szCs w:val="24"/>
        </w:rPr>
        <w:t>ներկայացվել</w:t>
      </w:r>
      <w:proofErr w:type="spellEnd"/>
      <w:r w:rsidRPr="006C3867">
        <w:rPr>
          <w:rFonts w:ascii="GHEA Grapalat" w:eastAsia="Times New Roman" w:hAnsi="GHEA Grapalat" w:cs="Times New Roman"/>
          <w:sz w:val="24"/>
          <w:szCs w:val="24"/>
        </w:rPr>
        <w:t xml:space="preserve"> է </w:t>
      </w:r>
      <w:proofErr w:type="spellStart"/>
      <w:r w:rsidRPr="006C3867">
        <w:rPr>
          <w:rFonts w:ascii="GHEA Grapalat" w:eastAsia="Times New Roman" w:hAnsi="GHEA Grapalat" w:cs="Times New Roman"/>
          <w:sz w:val="24"/>
          <w:szCs w:val="24"/>
        </w:rPr>
        <w:t>պետական</w:t>
      </w:r>
      <w:proofErr w:type="spellEnd"/>
      <w:r w:rsidRPr="006C386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C3867">
        <w:rPr>
          <w:rFonts w:ascii="GHEA Grapalat" w:eastAsia="Times New Roman" w:hAnsi="GHEA Grapalat" w:cs="Times New Roman"/>
          <w:sz w:val="24"/>
          <w:szCs w:val="24"/>
        </w:rPr>
        <w:t>տուրքը</w:t>
      </w:r>
      <w:proofErr w:type="spellEnd"/>
      <w:r w:rsidRPr="006C386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C3867">
        <w:rPr>
          <w:rFonts w:ascii="GHEA Grapalat" w:eastAsia="Times New Roman" w:hAnsi="GHEA Grapalat" w:cs="Times New Roman"/>
          <w:sz w:val="24"/>
          <w:szCs w:val="24"/>
        </w:rPr>
        <w:t>գանձող</w:t>
      </w:r>
      <w:proofErr w:type="spellEnd"/>
      <w:r w:rsidRPr="006C3867">
        <w:rPr>
          <w:rFonts w:ascii="GHEA Grapalat" w:eastAsia="Times New Roman" w:hAnsi="GHEA Grapalat" w:cs="Times New Roman"/>
          <w:sz w:val="24"/>
          <w:szCs w:val="24"/>
        </w:rPr>
        <w:t xml:space="preserve"> մարմին՝ </w:t>
      </w:r>
      <w:proofErr w:type="spellStart"/>
      <w:r w:rsidRPr="006C3867">
        <w:rPr>
          <w:rFonts w:ascii="GHEA Grapalat" w:eastAsia="Times New Roman" w:hAnsi="GHEA Grapalat" w:cs="Times New Roman"/>
          <w:sz w:val="24"/>
          <w:szCs w:val="24"/>
        </w:rPr>
        <w:t>պետական</w:t>
      </w:r>
      <w:proofErr w:type="spellEnd"/>
      <w:r w:rsidRPr="006C386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C3867">
        <w:rPr>
          <w:rFonts w:ascii="GHEA Grapalat" w:eastAsia="Times New Roman" w:hAnsi="GHEA Grapalat" w:cs="Times New Roman"/>
          <w:sz w:val="24"/>
          <w:szCs w:val="24"/>
        </w:rPr>
        <w:t>տուրքը</w:t>
      </w:r>
      <w:proofErr w:type="spellEnd"/>
      <w:r w:rsidRPr="006C386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C3867">
        <w:rPr>
          <w:rFonts w:ascii="GHEA Grapalat" w:eastAsia="Times New Roman" w:hAnsi="GHEA Grapalat" w:cs="Times New Roman"/>
          <w:sz w:val="24"/>
          <w:szCs w:val="24"/>
        </w:rPr>
        <w:t>կամ</w:t>
      </w:r>
      <w:proofErr w:type="spellEnd"/>
      <w:r w:rsidRPr="006C386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847BA6" w:rsidRPr="006C3867">
        <w:rPr>
          <w:rFonts w:ascii="GHEA Grapalat" w:eastAsia="Times New Roman" w:hAnsi="GHEA Grapalat" w:cs="Times New Roman"/>
          <w:sz w:val="24"/>
          <w:szCs w:val="24"/>
        </w:rPr>
        <w:t>դրա</w:t>
      </w:r>
      <w:proofErr w:type="spellEnd"/>
      <w:r w:rsidRPr="006C386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C3867">
        <w:rPr>
          <w:rFonts w:ascii="GHEA Grapalat" w:eastAsia="Times New Roman" w:hAnsi="GHEA Grapalat" w:cs="Times New Roman"/>
          <w:sz w:val="24"/>
          <w:szCs w:val="24"/>
        </w:rPr>
        <w:t>մի</w:t>
      </w:r>
      <w:proofErr w:type="spellEnd"/>
      <w:r w:rsidRPr="006C386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C3867">
        <w:rPr>
          <w:rFonts w:ascii="GHEA Grapalat" w:eastAsia="Times New Roman" w:hAnsi="GHEA Grapalat" w:cs="Times New Roman"/>
          <w:sz w:val="24"/>
          <w:szCs w:val="24"/>
        </w:rPr>
        <w:t>մասը</w:t>
      </w:r>
      <w:proofErr w:type="spellEnd"/>
      <w:r w:rsidRPr="006C386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C3867">
        <w:rPr>
          <w:rFonts w:ascii="GHEA Grapalat" w:eastAsia="Times New Roman" w:hAnsi="GHEA Grapalat" w:cs="Times New Roman"/>
          <w:sz w:val="24"/>
          <w:szCs w:val="24"/>
        </w:rPr>
        <w:t>վերադարձնելու</w:t>
      </w:r>
      <w:proofErr w:type="spellEnd"/>
      <w:r w:rsidRPr="006C386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C3867">
        <w:rPr>
          <w:rFonts w:ascii="GHEA Grapalat" w:eastAsia="Times New Roman" w:hAnsi="GHEA Grapalat" w:cs="Times New Roman"/>
          <w:sz w:val="24"/>
          <w:szCs w:val="24"/>
        </w:rPr>
        <w:t>իրավունքի</w:t>
      </w:r>
      <w:proofErr w:type="spellEnd"/>
      <w:r w:rsidRPr="006C386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C3867">
        <w:rPr>
          <w:rFonts w:ascii="GHEA Grapalat" w:eastAsia="Times New Roman" w:hAnsi="GHEA Grapalat" w:cs="Times New Roman"/>
          <w:sz w:val="24"/>
          <w:szCs w:val="24"/>
        </w:rPr>
        <w:t>առաջացման</w:t>
      </w:r>
      <w:proofErr w:type="spellEnd"/>
      <w:r w:rsidRPr="006C386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C3867">
        <w:rPr>
          <w:rFonts w:ascii="GHEA Grapalat" w:eastAsia="Times New Roman" w:hAnsi="GHEA Grapalat" w:cs="Times New Roman"/>
          <w:sz w:val="24"/>
          <w:szCs w:val="24"/>
        </w:rPr>
        <w:t>օրվանից</w:t>
      </w:r>
      <w:proofErr w:type="spellEnd"/>
      <w:r w:rsidRPr="006C386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C3867">
        <w:rPr>
          <w:rFonts w:ascii="GHEA Grapalat" w:eastAsia="Times New Roman" w:hAnsi="GHEA Grapalat" w:cs="Times New Roman"/>
          <w:sz w:val="24"/>
          <w:szCs w:val="24"/>
        </w:rPr>
        <w:t>երեք</w:t>
      </w:r>
      <w:proofErr w:type="spellEnd"/>
      <w:r w:rsidRPr="006C386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C3867">
        <w:rPr>
          <w:rFonts w:ascii="GHEA Grapalat" w:eastAsia="Times New Roman" w:hAnsi="GHEA Grapalat" w:cs="Times New Roman"/>
          <w:sz w:val="24"/>
          <w:szCs w:val="24"/>
        </w:rPr>
        <w:t>տարուց</w:t>
      </w:r>
      <w:proofErr w:type="spellEnd"/>
      <w:r w:rsidRPr="006C386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C3867">
        <w:rPr>
          <w:rFonts w:ascii="GHEA Grapalat" w:eastAsia="Times New Roman" w:hAnsi="GHEA Grapalat" w:cs="Times New Roman"/>
          <w:sz w:val="24"/>
          <w:szCs w:val="24"/>
        </w:rPr>
        <w:t>ոչ</w:t>
      </w:r>
      <w:proofErr w:type="spellEnd"/>
      <w:r w:rsidRPr="006C386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C3867">
        <w:rPr>
          <w:rFonts w:ascii="GHEA Grapalat" w:eastAsia="Times New Roman" w:hAnsi="GHEA Grapalat" w:cs="Times New Roman"/>
          <w:sz w:val="24"/>
          <w:szCs w:val="24"/>
        </w:rPr>
        <w:t>ուշ</w:t>
      </w:r>
      <w:proofErr w:type="spellEnd"/>
      <w:r w:rsidRPr="006C386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C3867">
        <w:rPr>
          <w:rFonts w:ascii="GHEA Grapalat" w:eastAsia="Times New Roman" w:hAnsi="GHEA Grapalat" w:cs="Times New Roman"/>
          <w:sz w:val="24"/>
          <w:szCs w:val="24"/>
        </w:rPr>
        <w:t>ժամկետում</w:t>
      </w:r>
      <w:proofErr w:type="spellEnd"/>
      <w:r w:rsidRPr="006C386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proofErr w:type="spellStart"/>
      <w:r w:rsidRPr="006C3867">
        <w:rPr>
          <w:rFonts w:ascii="GHEA Grapalat" w:eastAsia="Times New Roman" w:hAnsi="GHEA Grapalat" w:cs="Times New Roman"/>
          <w:sz w:val="24"/>
          <w:szCs w:val="24"/>
        </w:rPr>
        <w:t>ընդ</w:t>
      </w:r>
      <w:proofErr w:type="spellEnd"/>
      <w:r w:rsidRPr="006C386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C3867">
        <w:rPr>
          <w:rFonts w:ascii="GHEA Grapalat" w:eastAsia="Times New Roman" w:hAnsi="GHEA Grapalat" w:cs="Times New Roman"/>
          <w:sz w:val="24"/>
          <w:szCs w:val="24"/>
        </w:rPr>
        <w:t>որում</w:t>
      </w:r>
      <w:proofErr w:type="spellEnd"/>
      <w:r w:rsidRPr="006C3867">
        <w:rPr>
          <w:rFonts w:ascii="GHEA Grapalat" w:eastAsia="Times New Roman" w:hAnsi="GHEA Grapalat" w:cs="Times New Roman"/>
          <w:sz w:val="24"/>
          <w:szCs w:val="24"/>
        </w:rPr>
        <w:t>՝</w:t>
      </w:r>
    </w:p>
    <w:p w:rsidR="0015469E" w:rsidRPr="006C3867" w:rsidRDefault="0015469E" w:rsidP="006C3867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gramStart"/>
      <w:r w:rsidRPr="006C3867">
        <w:rPr>
          <w:rFonts w:ascii="GHEA Grapalat" w:eastAsia="Times New Roman" w:hAnsi="GHEA Grapalat" w:cs="Times New Roman"/>
          <w:sz w:val="24"/>
          <w:szCs w:val="24"/>
        </w:rPr>
        <w:t xml:space="preserve">ա. </w:t>
      </w:r>
      <w:proofErr w:type="spellStart"/>
      <w:r w:rsidRPr="006C3867">
        <w:rPr>
          <w:rFonts w:ascii="GHEA Grapalat" w:eastAsia="Times New Roman" w:hAnsi="GHEA Grapalat" w:cs="Times New Roman"/>
          <w:sz w:val="24"/>
          <w:szCs w:val="24"/>
        </w:rPr>
        <w:t>Հայաստանի</w:t>
      </w:r>
      <w:proofErr w:type="spellEnd"/>
      <w:r w:rsidRPr="006C386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C3867">
        <w:rPr>
          <w:rFonts w:ascii="GHEA Grapalat" w:eastAsia="Times New Roman" w:hAnsi="GHEA Grapalat" w:cs="Times New Roman"/>
          <w:sz w:val="24"/>
          <w:szCs w:val="24"/>
        </w:rPr>
        <w:t>Հանրապետության</w:t>
      </w:r>
      <w:proofErr w:type="spellEnd"/>
      <w:r w:rsidRPr="006C386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C3867">
        <w:rPr>
          <w:rFonts w:ascii="GHEA Grapalat" w:eastAsia="Times New Roman" w:hAnsi="GHEA Grapalat" w:cs="Times New Roman"/>
          <w:sz w:val="24"/>
          <w:szCs w:val="24"/>
        </w:rPr>
        <w:t>տարածքից</w:t>
      </w:r>
      <w:proofErr w:type="spellEnd"/>
      <w:r w:rsidRPr="006C386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C3867">
        <w:rPr>
          <w:rFonts w:ascii="GHEA Grapalat" w:eastAsia="Times New Roman" w:hAnsi="GHEA Grapalat" w:cs="Times New Roman"/>
          <w:sz w:val="24"/>
          <w:szCs w:val="24"/>
        </w:rPr>
        <w:t>դուրս</w:t>
      </w:r>
      <w:proofErr w:type="spellEnd"/>
      <w:r w:rsidRPr="006C386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C3867">
        <w:rPr>
          <w:rFonts w:ascii="GHEA Grapalat" w:eastAsia="Times New Roman" w:hAnsi="GHEA Grapalat" w:cs="Times New Roman"/>
          <w:sz w:val="24"/>
          <w:szCs w:val="24"/>
        </w:rPr>
        <w:t>իրականացված</w:t>
      </w:r>
      <w:proofErr w:type="spellEnd"/>
      <w:r w:rsidRPr="006C386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C3867">
        <w:rPr>
          <w:rFonts w:ascii="GHEA Grapalat" w:eastAsia="Times New Roman" w:hAnsi="GHEA Grapalat" w:cs="Times New Roman"/>
          <w:sz w:val="24"/>
          <w:szCs w:val="24"/>
        </w:rPr>
        <w:t>ծառայությունների</w:t>
      </w:r>
      <w:proofErr w:type="spellEnd"/>
      <w:r w:rsidRPr="006C386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C3867">
        <w:rPr>
          <w:rFonts w:ascii="GHEA Grapalat" w:eastAsia="Times New Roman" w:hAnsi="GHEA Grapalat" w:cs="Times New Roman"/>
          <w:sz w:val="24"/>
          <w:szCs w:val="24"/>
        </w:rPr>
        <w:t>կամ</w:t>
      </w:r>
      <w:proofErr w:type="spellEnd"/>
      <w:r w:rsidRPr="006C386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C3867">
        <w:rPr>
          <w:rFonts w:ascii="GHEA Grapalat" w:eastAsia="Times New Roman" w:hAnsi="GHEA Grapalat" w:cs="Times New Roman"/>
          <w:sz w:val="24"/>
          <w:szCs w:val="24"/>
        </w:rPr>
        <w:t>գործողությունների</w:t>
      </w:r>
      <w:proofErr w:type="spellEnd"/>
      <w:r w:rsidRPr="006C386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C3867">
        <w:rPr>
          <w:rFonts w:ascii="GHEA Grapalat" w:eastAsia="Times New Roman" w:hAnsi="GHEA Grapalat" w:cs="Times New Roman"/>
          <w:sz w:val="24"/>
          <w:szCs w:val="24"/>
        </w:rPr>
        <w:t>համար</w:t>
      </w:r>
      <w:proofErr w:type="spellEnd"/>
      <w:r w:rsidRPr="006C386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C3867">
        <w:rPr>
          <w:rFonts w:ascii="GHEA Grapalat" w:eastAsia="Times New Roman" w:hAnsi="GHEA Grapalat" w:cs="Times New Roman"/>
          <w:sz w:val="24"/>
          <w:szCs w:val="24"/>
        </w:rPr>
        <w:t>գանձված</w:t>
      </w:r>
      <w:proofErr w:type="spellEnd"/>
      <w:r w:rsidRPr="006C386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C3867">
        <w:rPr>
          <w:rFonts w:ascii="GHEA Grapalat" w:eastAsia="Times New Roman" w:hAnsi="GHEA Grapalat" w:cs="Times New Roman"/>
          <w:sz w:val="24"/>
          <w:szCs w:val="24"/>
        </w:rPr>
        <w:t>պետական</w:t>
      </w:r>
      <w:proofErr w:type="spellEnd"/>
      <w:r w:rsidRPr="006C386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C3867">
        <w:rPr>
          <w:rFonts w:ascii="GHEA Grapalat" w:eastAsia="Times New Roman" w:hAnsi="GHEA Grapalat" w:cs="Times New Roman"/>
          <w:sz w:val="24"/>
          <w:szCs w:val="24"/>
        </w:rPr>
        <w:t>տուրքը</w:t>
      </w:r>
      <w:proofErr w:type="spellEnd"/>
      <w:r w:rsidRPr="006C386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C3867">
        <w:rPr>
          <w:rFonts w:ascii="GHEA Grapalat" w:eastAsia="Times New Roman" w:hAnsi="GHEA Grapalat" w:cs="Times New Roman"/>
          <w:sz w:val="24"/>
          <w:szCs w:val="24"/>
        </w:rPr>
        <w:t>վերադարձվում</w:t>
      </w:r>
      <w:proofErr w:type="spellEnd"/>
      <w:r w:rsidRPr="006C3867">
        <w:rPr>
          <w:rFonts w:ascii="GHEA Grapalat" w:eastAsia="Times New Roman" w:hAnsi="GHEA Grapalat" w:cs="Times New Roman"/>
          <w:sz w:val="24"/>
          <w:szCs w:val="24"/>
        </w:rPr>
        <w:t xml:space="preserve"> է </w:t>
      </w:r>
      <w:proofErr w:type="spellStart"/>
      <w:r w:rsidRPr="006C3867">
        <w:rPr>
          <w:rFonts w:ascii="GHEA Grapalat" w:eastAsia="Times New Roman" w:hAnsi="GHEA Grapalat" w:cs="Times New Roman"/>
          <w:sz w:val="24"/>
          <w:szCs w:val="24"/>
        </w:rPr>
        <w:t>գանձող</w:t>
      </w:r>
      <w:proofErr w:type="spellEnd"/>
      <w:r w:rsidRPr="006C386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C3867">
        <w:rPr>
          <w:rFonts w:ascii="GHEA Grapalat" w:eastAsia="Times New Roman" w:hAnsi="GHEA Grapalat" w:cs="Times New Roman"/>
          <w:sz w:val="24"/>
          <w:szCs w:val="24"/>
        </w:rPr>
        <w:t>մարմնի</w:t>
      </w:r>
      <w:proofErr w:type="spellEnd"/>
      <w:r w:rsidRPr="006C386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C3867">
        <w:rPr>
          <w:rFonts w:ascii="GHEA Grapalat" w:eastAsia="Times New Roman" w:hAnsi="GHEA Grapalat" w:cs="Times New Roman"/>
          <w:sz w:val="24"/>
          <w:szCs w:val="24"/>
        </w:rPr>
        <w:t>կողմից</w:t>
      </w:r>
      <w:proofErr w:type="spellEnd"/>
      <w:r w:rsidRPr="006C386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C3867">
        <w:rPr>
          <w:rFonts w:ascii="GHEA Grapalat" w:eastAsia="Times New Roman" w:hAnsi="GHEA Grapalat" w:cs="Times New Roman"/>
          <w:sz w:val="24"/>
          <w:szCs w:val="24"/>
        </w:rPr>
        <w:t>ընթացիկ</w:t>
      </w:r>
      <w:proofErr w:type="spellEnd"/>
      <w:r w:rsidRPr="006C386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C3867">
        <w:rPr>
          <w:rFonts w:ascii="GHEA Grapalat" w:eastAsia="Times New Roman" w:hAnsi="GHEA Grapalat" w:cs="Times New Roman"/>
          <w:sz w:val="24"/>
          <w:szCs w:val="24"/>
        </w:rPr>
        <w:t>ամսում</w:t>
      </w:r>
      <w:proofErr w:type="spellEnd"/>
      <w:r w:rsidRPr="006C386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C3867">
        <w:rPr>
          <w:rFonts w:ascii="GHEA Grapalat" w:eastAsia="Times New Roman" w:hAnsi="GHEA Grapalat" w:cs="Times New Roman"/>
          <w:sz w:val="24"/>
          <w:szCs w:val="24"/>
        </w:rPr>
        <w:t>գանձված</w:t>
      </w:r>
      <w:proofErr w:type="spellEnd"/>
      <w:r w:rsidRPr="006C386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C3867">
        <w:rPr>
          <w:rFonts w:ascii="GHEA Grapalat" w:eastAsia="Times New Roman" w:hAnsi="GHEA Grapalat" w:cs="Times New Roman"/>
          <w:sz w:val="24"/>
          <w:szCs w:val="24"/>
        </w:rPr>
        <w:t>պետական</w:t>
      </w:r>
      <w:proofErr w:type="spellEnd"/>
      <w:r w:rsidRPr="006C386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C3867">
        <w:rPr>
          <w:rFonts w:ascii="GHEA Grapalat" w:eastAsia="Times New Roman" w:hAnsi="GHEA Grapalat" w:cs="Times New Roman"/>
          <w:sz w:val="24"/>
          <w:szCs w:val="24"/>
        </w:rPr>
        <w:t>տուրքի</w:t>
      </w:r>
      <w:proofErr w:type="spellEnd"/>
      <w:r w:rsidRPr="006C386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C3867">
        <w:rPr>
          <w:rFonts w:ascii="GHEA Grapalat" w:eastAsia="Times New Roman" w:hAnsi="GHEA Grapalat" w:cs="Times New Roman"/>
          <w:sz w:val="24"/>
          <w:szCs w:val="24"/>
        </w:rPr>
        <w:t>այն</w:t>
      </w:r>
      <w:proofErr w:type="spellEnd"/>
      <w:r w:rsidRPr="006C386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C3867">
        <w:rPr>
          <w:rFonts w:ascii="GHEA Grapalat" w:eastAsia="Times New Roman" w:hAnsi="GHEA Grapalat" w:cs="Times New Roman"/>
          <w:sz w:val="24"/>
          <w:szCs w:val="24"/>
        </w:rPr>
        <w:t>գումարներից</w:t>
      </w:r>
      <w:proofErr w:type="spellEnd"/>
      <w:r w:rsidRPr="006C386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proofErr w:type="spellStart"/>
      <w:r w:rsidRPr="006C3867">
        <w:rPr>
          <w:rFonts w:ascii="GHEA Grapalat" w:eastAsia="Times New Roman" w:hAnsi="GHEA Grapalat" w:cs="Times New Roman"/>
          <w:sz w:val="24"/>
          <w:szCs w:val="24"/>
        </w:rPr>
        <w:t>որոնք</w:t>
      </w:r>
      <w:proofErr w:type="spellEnd"/>
      <w:r w:rsidRPr="006C386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C3867">
        <w:rPr>
          <w:rFonts w:ascii="GHEA Grapalat" w:eastAsia="Times New Roman" w:hAnsi="GHEA Grapalat" w:cs="Times New Roman"/>
          <w:sz w:val="24"/>
          <w:szCs w:val="24"/>
        </w:rPr>
        <w:t>օրենքով</w:t>
      </w:r>
      <w:proofErr w:type="spellEnd"/>
      <w:r w:rsidRPr="006C386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C3867">
        <w:rPr>
          <w:rFonts w:ascii="GHEA Grapalat" w:eastAsia="Times New Roman" w:hAnsi="GHEA Grapalat" w:cs="Times New Roman"/>
          <w:sz w:val="24"/>
          <w:szCs w:val="24"/>
        </w:rPr>
        <w:t>սահմանված</w:t>
      </w:r>
      <w:proofErr w:type="spellEnd"/>
      <w:r w:rsidRPr="006C386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C3867">
        <w:rPr>
          <w:rFonts w:ascii="GHEA Grapalat" w:eastAsia="Times New Roman" w:hAnsi="GHEA Grapalat" w:cs="Times New Roman"/>
          <w:sz w:val="24"/>
          <w:szCs w:val="24"/>
        </w:rPr>
        <w:t>կարգով</w:t>
      </w:r>
      <w:proofErr w:type="spellEnd"/>
      <w:r w:rsidRPr="006C386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C3867">
        <w:rPr>
          <w:rFonts w:ascii="GHEA Grapalat" w:eastAsia="Times New Roman" w:hAnsi="GHEA Grapalat" w:cs="Times New Roman"/>
          <w:sz w:val="24"/>
          <w:szCs w:val="24"/>
        </w:rPr>
        <w:t>դեռ</w:t>
      </w:r>
      <w:proofErr w:type="spellEnd"/>
      <w:r w:rsidRPr="006C386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C3867">
        <w:rPr>
          <w:rFonts w:ascii="GHEA Grapalat" w:eastAsia="Times New Roman" w:hAnsi="GHEA Grapalat" w:cs="Times New Roman"/>
          <w:sz w:val="24"/>
          <w:szCs w:val="24"/>
        </w:rPr>
        <w:t>չեն</w:t>
      </w:r>
      <w:proofErr w:type="spellEnd"/>
      <w:r w:rsidRPr="006C386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C3867">
        <w:rPr>
          <w:rFonts w:ascii="GHEA Grapalat" w:eastAsia="Times New Roman" w:hAnsi="GHEA Grapalat" w:cs="Times New Roman"/>
          <w:sz w:val="24"/>
          <w:szCs w:val="24"/>
        </w:rPr>
        <w:t>փոխանցվել</w:t>
      </w:r>
      <w:proofErr w:type="spellEnd"/>
      <w:r w:rsidRPr="006C386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C3867">
        <w:rPr>
          <w:rFonts w:ascii="GHEA Grapalat" w:eastAsia="Times New Roman" w:hAnsi="GHEA Grapalat" w:cs="Times New Roman"/>
          <w:sz w:val="24"/>
          <w:szCs w:val="24"/>
        </w:rPr>
        <w:t>պետական</w:t>
      </w:r>
      <w:proofErr w:type="spellEnd"/>
      <w:r w:rsidRPr="006C386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C3867">
        <w:rPr>
          <w:rFonts w:ascii="GHEA Grapalat" w:eastAsia="Times New Roman" w:hAnsi="GHEA Grapalat" w:cs="Times New Roman"/>
          <w:sz w:val="24"/>
          <w:szCs w:val="24"/>
        </w:rPr>
        <w:t>բյուջե</w:t>
      </w:r>
      <w:proofErr w:type="spellEnd"/>
      <w:r w:rsidRPr="006C3867">
        <w:rPr>
          <w:rFonts w:ascii="GHEA Grapalat" w:eastAsia="Times New Roman" w:hAnsi="GHEA Grapalat" w:cs="Times New Roman"/>
          <w:sz w:val="24"/>
          <w:szCs w:val="24"/>
        </w:rPr>
        <w:t xml:space="preserve">: </w:t>
      </w:r>
      <w:proofErr w:type="spellStart"/>
      <w:r w:rsidRPr="006C3867">
        <w:rPr>
          <w:rFonts w:ascii="GHEA Grapalat" w:eastAsia="Times New Roman" w:hAnsi="GHEA Grapalat" w:cs="Times New Roman"/>
          <w:sz w:val="24"/>
          <w:szCs w:val="24"/>
        </w:rPr>
        <w:t>Այս</w:t>
      </w:r>
      <w:proofErr w:type="spellEnd"/>
      <w:r w:rsidRPr="006C386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C3867">
        <w:rPr>
          <w:rFonts w:ascii="GHEA Grapalat" w:eastAsia="Times New Roman" w:hAnsi="GHEA Grapalat" w:cs="Times New Roman"/>
          <w:sz w:val="24"/>
          <w:szCs w:val="24"/>
        </w:rPr>
        <w:t>դեպքում</w:t>
      </w:r>
      <w:proofErr w:type="spellEnd"/>
      <w:r w:rsidRPr="006C386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C3867">
        <w:rPr>
          <w:rFonts w:ascii="GHEA Grapalat" w:eastAsia="Times New Roman" w:hAnsi="GHEA Grapalat" w:cs="Times New Roman"/>
          <w:sz w:val="24"/>
          <w:szCs w:val="24"/>
        </w:rPr>
        <w:t>կազմվում</w:t>
      </w:r>
      <w:proofErr w:type="spellEnd"/>
      <w:r w:rsidRPr="006C3867">
        <w:rPr>
          <w:rFonts w:ascii="GHEA Grapalat" w:eastAsia="Times New Roman" w:hAnsi="GHEA Grapalat" w:cs="Times New Roman"/>
          <w:sz w:val="24"/>
          <w:szCs w:val="24"/>
        </w:rPr>
        <w:t xml:space="preserve"> և </w:t>
      </w:r>
      <w:proofErr w:type="spellStart"/>
      <w:r w:rsidRPr="006C3867">
        <w:rPr>
          <w:rFonts w:ascii="GHEA Grapalat" w:eastAsia="Times New Roman" w:hAnsi="GHEA Grapalat" w:cs="Times New Roman"/>
          <w:sz w:val="24"/>
          <w:szCs w:val="24"/>
        </w:rPr>
        <w:t>պետական</w:t>
      </w:r>
      <w:proofErr w:type="spellEnd"/>
      <w:r w:rsidRPr="006C386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C3867">
        <w:rPr>
          <w:rFonts w:ascii="GHEA Grapalat" w:eastAsia="Times New Roman" w:hAnsi="GHEA Grapalat" w:cs="Times New Roman"/>
          <w:sz w:val="24"/>
          <w:szCs w:val="24"/>
        </w:rPr>
        <w:t>տուրք</w:t>
      </w:r>
      <w:proofErr w:type="spellEnd"/>
      <w:r w:rsidRPr="006C386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C3867">
        <w:rPr>
          <w:rFonts w:ascii="GHEA Grapalat" w:eastAsia="Times New Roman" w:hAnsi="GHEA Grapalat" w:cs="Times New Roman"/>
          <w:sz w:val="24"/>
          <w:szCs w:val="24"/>
        </w:rPr>
        <w:t>վճարողի</w:t>
      </w:r>
      <w:proofErr w:type="spellEnd"/>
      <w:r w:rsidRPr="006C386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C3867">
        <w:rPr>
          <w:rFonts w:ascii="GHEA Grapalat" w:eastAsia="Times New Roman" w:hAnsi="GHEA Grapalat" w:cs="Times New Roman"/>
          <w:sz w:val="24"/>
          <w:szCs w:val="24"/>
        </w:rPr>
        <w:t>դիմումին</w:t>
      </w:r>
      <w:proofErr w:type="spellEnd"/>
      <w:r w:rsidRPr="006C3867">
        <w:rPr>
          <w:rFonts w:ascii="GHEA Grapalat" w:eastAsia="Times New Roman" w:hAnsi="GHEA Grapalat" w:cs="Times New Roman"/>
          <w:sz w:val="24"/>
          <w:szCs w:val="24"/>
        </w:rPr>
        <w:t xml:space="preserve"> է </w:t>
      </w:r>
      <w:proofErr w:type="spellStart"/>
      <w:r w:rsidRPr="006C3867">
        <w:rPr>
          <w:rFonts w:ascii="GHEA Grapalat" w:eastAsia="Times New Roman" w:hAnsi="GHEA Grapalat" w:cs="Times New Roman"/>
          <w:sz w:val="24"/>
          <w:szCs w:val="24"/>
        </w:rPr>
        <w:t>կցվում</w:t>
      </w:r>
      <w:proofErr w:type="spellEnd"/>
      <w:r w:rsidRPr="006C386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C3867">
        <w:rPr>
          <w:rFonts w:ascii="GHEA Grapalat" w:eastAsia="Times New Roman" w:hAnsi="GHEA Grapalat" w:cs="Times New Roman"/>
          <w:sz w:val="24"/>
          <w:szCs w:val="24"/>
        </w:rPr>
        <w:t>նաև</w:t>
      </w:r>
      <w:proofErr w:type="spellEnd"/>
      <w:r w:rsidRPr="006C386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C3867">
        <w:rPr>
          <w:rFonts w:ascii="GHEA Grapalat" w:eastAsia="Times New Roman" w:hAnsi="GHEA Grapalat" w:cs="Times New Roman"/>
          <w:sz w:val="24"/>
          <w:szCs w:val="24"/>
        </w:rPr>
        <w:t>ակտ</w:t>
      </w:r>
      <w:proofErr w:type="spellEnd"/>
      <w:r w:rsidRPr="006C3867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proofErr w:type="spellStart"/>
      <w:r w:rsidRPr="006C3867">
        <w:rPr>
          <w:rFonts w:ascii="GHEA Grapalat" w:eastAsia="Times New Roman" w:hAnsi="GHEA Grapalat" w:cs="Times New Roman"/>
          <w:sz w:val="24"/>
          <w:szCs w:val="24"/>
        </w:rPr>
        <w:t>որի</w:t>
      </w:r>
      <w:proofErr w:type="spellEnd"/>
      <w:r w:rsidRPr="006C386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C3867">
        <w:rPr>
          <w:rFonts w:ascii="GHEA Grapalat" w:eastAsia="Times New Roman" w:hAnsi="GHEA Grapalat" w:cs="Times New Roman"/>
          <w:sz w:val="24"/>
          <w:szCs w:val="24"/>
        </w:rPr>
        <w:t>օրինակելի</w:t>
      </w:r>
      <w:proofErr w:type="spellEnd"/>
      <w:r w:rsidRPr="006C386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C3867">
        <w:rPr>
          <w:rFonts w:ascii="GHEA Grapalat" w:eastAsia="Times New Roman" w:hAnsi="GHEA Grapalat" w:cs="Times New Roman"/>
          <w:sz w:val="24"/>
          <w:szCs w:val="24"/>
        </w:rPr>
        <w:t>ձևը</w:t>
      </w:r>
      <w:proofErr w:type="spellEnd"/>
      <w:r w:rsidRPr="006C3867">
        <w:rPr>
          <w:rFonts w:ascii="GHEA Grapalat" w:eastAsia="Times New Roman" w:hAnsi="GHEA Grapalat" w:cs="Times New Roman"/>
          <w:sz w:val="24"/>
          <w:szCs w:val="24"/>
        </w:rPr>
        <w:t xml:space="preserve"> և </w:t>
      </w:r>
      <w:proofErr w:type="spellStart"/>
      <w:r w:rsidRPr="006C3867">
        <w:rPr>
          <w:rFonts w:ascii="GHEA Grapalat" w:eastAsia="Times New Roman" w:hAnsi="GHEA Grapalat" w:cs="Times New Roman"/>
          <w:sz w:val="24"/>
          <w:szCs w:val="24"/>
        </w:rPr>
        <w:t>պետական</w:t>
      </w:r>
      <w:proofErr w:type="spellEnd"/>
      <w:r w:rsidRPr="006C386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C3867">
        <w:rPr>
          <w:rFonts w:ascii="GHEA Grapalat" w:eastAsia="Times New Roman" w:hAnsi="GHEA Grapalat" w:cs="Times New Roman"/>
          <w:sz w:val="24"/>
          <w:szCs w:val="24"/>
        </w:rPr>
        <w:t>տուրքի</w:t>
      </w:r>
      <w:proofErr w:type="spellEnd"/>
      <w:r w:rsidRPr="006C386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C3867">
        <w:rPr>
          <w:rFonts w:ascii="GHEA Grapalat" w:eastAsia="Times New Roman" w:hAnsi="GHEA Grapalat" w:cs="Times New Roman"/>
          <w:sz w:val="24"/>
          <w:szCs w:val="24"/>
        </w:rPr>
        <w:t>վերադարձի</w:t>
      </w:r>
      <w:proofErr w:type="spellEnd"/>
      <w:r w:rsidRPr="006C386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C3867">
        <w:rPr>
          <w:rFonts w:ascii="GHEA Grapalat" w:eastAsia="Times New Roman" w:hAnsi="GHEA Grapalat" w:cs="Times New Roman"/>
          <w:sz w:val="24"/>
          <w:szCs w:val="24"/>
        </w:rPr>
        <w:t>փաստաթղթավորման</w:t>
      </w:r>
      <w:proofErr w:type="spellEnd"/>
      <w:r w:rsidRPr="006C386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C3867">
        <w:rPr>
          <w:rFonts w:ascii="GHEA Grapalat" w:eastAsia="Times New Roman" w:hAnsi="GHEA Grapalat" w:cs="Times New Roman"/>
          <w:sz w:val="24"/>
          <w:szCs w:val="24"/>
        </w:rPr>
        <w:t>կարգը</w:t>
      </w:r>
      <w:proofErr w:type="spellEnd"/>
      <w:r w:rsidRPr="006C386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C3867">
        <w:rPr>
          <w:rFonts w:ascii="GHEA Grapalat" w:eastAsia="Times New Roman" w:hAnsi="GHEA Grapalat" w:cs="Times New Roman"/>
          <w:sz w:val="24"/>
          <w:szCs w:val="24"/>
        </w:rPr>
        <w:t>սահմանում</w:t>
      </w:r>
      <w:proofErr w:type="spellEnd"/>
      <w:r w:rsidRPr="006C3867">
        <w:rPr>
          <w:rFonts w:ascii="GHEA Grapalat" w:eastAsia="Times New Roman" w:hAnsi="GHEA Grapalat" w:cs="Times New Roman"/>
          <w:sz w:val="24"/>
          <w:szCs w:val="24"/>
        </w:rPr>
        <w:t xml:space="preserve"> է </w:t>
      </w:r>
      <w:proofErr w:type="spellStart"/>
      <w:r w:rsidRPr="006C3867">
        <w:rPr>
          <w:rFonts w:ascii="GHEA Grapalat" w:eastAsia="Times New Roman" w:hAnsi="GHEA Grapalat" w:cs="Times New Roman"/>
          <w:sz w:val="24"/>
          <w:szCs w:val="24"/>
        </w:rPr>
        <w:t>Հայաստանի</w:t>
      </w:r>
      <w:proofErr w:type="spellEnd"/>
      <w:r w:rsidRPr="006C386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C3867">
        <w:rPr>
          <w:rFonts w:ascii="GHEA Grapalat" w:eastAsia="Times New Roman" w:hAnsi="GHEA Grapalat" w:cs="Times New Roman"/>
          <w:sz w:val="24"/>
          <w:szCs w:val="24"/>
        </w:rPr>
        <w:t>Հանրապետության</w:t>
      </w:r>
      <w:proofErr w:type="spellEnd"/>
      <w:r w:rsidRPr="006C386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C3867">
        <w:rPr>
          <w:rFonts w:ascii="GHEA Grapalat" w:eastAsia="Times New Roman" w:hAnsi="GHEA Grapalat" w:cs="Times New Roman"/>
          <w:sz w:val="24"/>
          <w:szCs w:val="24"/>
        </w:rPr>
        <w:t>արտաքին</w:t>
      </w:r>
      <w:proofErr w:type="spellEnd"/>
      <w:r w:rsidRPr="006C386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C3867">
        <w:rPr>
          <w:rFonts w:ascii="GHEA Grapalat" w:eastAsia="Times New Roman" w:hAnsi="GHEA Grapalat" w:cs="Times New Roman"/>
          <w:sz w:val="24"/>
          <w:szCs w:val="24"/>
        </w:rPr>
        <w:t>գործերի</w:t>
      </w:r>
      <w:proofErr w:type="spellEnd"/>
      <w:r w:rsidRPr="006C386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C3867">
        <w:rPr>
          <w:rFonts w:ascii="GHEA Grapalat" w:eastAsia="Times New Roman" w:hAnsi="GHEA Grapalat" w:cs="Times New Roman"/>
          <w:sz w:val="24"/>
          <w:szCs w:val="24"/>
        </w:rPr>
        <w:t>նախարարությունը</w:t>
      </w:r>
      <w:proofErr w:type="spellEnd"/>
      <w:r w:rsidRPr="006C3867">
        <w:rPr>
          <w:rFonts w:ascii="GHEA Grapalat" w:eastAsia="Times New Roman" w:hAnsi="GHEA Grapalat" w:cs="Times New Roman"/>
          <w:sz w:val="24"/>
          <w:szCs w:val="24"/>
        </w:rPr>
        <w:t>,</w:t>
      </w:r>
      <w:proofErr w:type="gramEnd"/>
    </w:p>
    <w:p w:rsidR="0015469E" w:rsidRPr="006C3867" w:rsidRDefault="0015469E" w:rsidP="006C3867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6C3867">
        <w:rPr>
          <w:rFonts w:ascii="GHEA Grapalat" w:eastAsia="Times New Roman" w:hAnsi="GHEA Grapalat" w:cs="Times New Roman"/>
          <w:sz w:val="24"/>
          <w:szCs w:val="24"/>
        </w:rPr>
        <w:t xml:space="preserve">բ. </w:t>
      </w:r>
      <w:proofErr w:type="spellStart"/>
      <w:proofErr w:type="gramStart"/>
      <w:r w:rsidRPr="006C3867">
        <w:rPr>
          <w:rFonts w:ascii="GHEA Grapalat" w:eastAsia="Times New Roman" w:hAnsi="GHEA Grapalat" w:cs="Times New Roman"/>
          <w:sz w:val="24"/>
          <w:szCs w:val="24"/>
        </w:rPr>
        <w:t>պետական</w:t>
      </w:r>
      <w:proofErr w:type="spellEnd"/>
      <w:proofErr w:type="gramEnd"/>
      <w:r w:rsidRPr="006C386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C3867">
        <w:rPr>
          <w:rFonts w:ascii="GHEA Grapalat" w:eastAsia="Times New Roman" w:hAnsi="GHEA Grapalat" w:cs="Times New Roman"/>
          <w:sz w:val="24"/>
          <w:szCs w:val="24"/>
        </w:rPr>
        <w:t>տուրքը</w:t>
      </w:r>
      <w:proofErr w:type="spellEnd"/>
      <w:r w:rsidRPr="006C386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C3867">
        <w:rPr>
          <w:rFonts w:ascii="GHEA Grapalat" w:eastAsia="Times New Roman" w:hAnsi="GHEA Grapalat" w:cs="Times New Roman"/>
          <w:sz w:val="24"/>
          <w:szCs w:val="24"/>
        </w:rPr>
        <w:t>կամ</w:t>
      </w:r>
      <w:proofErr w:type="spellEnd"/>
      <w:r w:rsidRPr="006C386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C138F6" w:rsidRPr="006C3867">
        <w:rPr>
          <w:rFonts w:ascii="GHEA Grapalat" w:eastAsia="Times New Roman" w:hAnsi="GHEA Grapalat" w:cs="Times New Roman"/>
          <w:sz w:val="24"/>
          <w:szCs w:val="24"/>
        </w:rPr>
        <w:t>դրա</w:t>
      </w:r>
      <w:proofErr w:type="spellEnd"/>
      <w:r w:rsidRPr="006C386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C3867">
        <w:rPr>
          <w:rFonts w:ascii="GHEA Grapalat" w:eastAsia="Times New Roman" w:hAnsi="GHEA Grapalat" w:cs="Times New Roman"/>
          <w:sz w:val="24"/>
          <w:szCs w:val="24"/>
        </w:rPr>
        <w:t>մի</w:t>
      </w:r>
      <w:proofErr w:type="spellEnd"/>
      <w:r w:rsidRPr="006C386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C3867">
        <w:rPr>
          <w:rFonts w:ascii="GHEA Grapalat" w:eastAsia="Times New Roman" w:hAnsi="GHEA Grapalat" w:cs="Times New Roman"/>
          <w:sz w:val="24"/>
          <w:szCs w:val="24"/>
        </w:rPr>
        <w:t>մասը</w:t>
      </w:r>
      <w:proofErr w:type="spellEnd"/>
      <w:r w:rsidRPr="006C386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C3867">
        <w:rPr>
          <w:rFonts w:ascii="GHEA Grapalat" w:eastAsia="Times New Roman" w:hAnsi="GHEA Grapalat" w:cs="Times New Roman"/>
          <w:sz w:val="24"/>
          <w:szCs w:val="24"/>
        </w:rPr>
        <w:t>վերադարձնելու</w:t>
      </w:r>
      <w:proofErr w:type="spellEnd"/>
      <w:r w:rsidRPr="006C386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C3867">
        <w:rPr>
          <w:rFonts w:ascii="GHEA Grapalat" w:eastAsia="Times New Roman" w:hAnsi="GHEA Grapalat" w:cs="Times New Roman"/>
          <w:sz w:val="24"/>
          <w:szCs w:val="24"/>
        </w:rPr>
        <w:t>մասին</w:t>
      </w:r>
      <w:proofErr w:type="spellEnd"/>
      <w:r w:rsidRPr="006C386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C3867">
        <w:rPr>
          <w:rFonts w:ascii="GHEA Grapalat" w:eastAsia="Times New Roman" w:hAnsi="GHEA Grapalat" w:cs="Times New Roman"/>
          <w:sz w:val="24"/>
          <w:szCs w:val="24"/>
        </w:rPr>
        <w:t>դիմում</w:t>
      </w:r>
      <w:proofErr w:type="spellEnd"/>
      <w:r w:rsidRPr="006C386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C3867">
        <w:rPr>
          <w:rFonts w:ascii="GHEA Grapalat" w:eastAsia="Times New Roman" w:hAnsi="GHEA Grapalat" w:cs="Times New Roman"/>
          <w:sz w:val="24"/>
          <w:szCs w:val="24"/>
        </w:rPr>
        <w:t>տալը</w:t>
      </w:r>
      <w:proofErr w:type="spellEnd"/>
      <w:r w:rsidRPr="006C386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C3867">
        <w:rPr>
          <w:rFonts w:ascii="GHEA Grapalat" w:eastAsia="Times New Roman" w:hAnsi="GHEA Grapalat" w:cs="Times New Roman"/>
          <w:sz w:val="24"/>
          <w:szCs w:val="24"/>
        </w:rPr>
        <w:t>կասեցնում</w:t>
      </w:r>
      <w:proofErr w:type="spellEnd"/>
      <w:r w:rsidRPr="006C3867">
        <w:rPr>
          <w:rFonts w:ascii="GHEA Grapalat" w:eastAsia="Times New Roman" w:hAnsi="GHEA Grapalat" w:cs="Times New Roman"/>
          <w:sz w:val="24"/>
          <w:szCs w:val="24"/>
        </w:rPr>
        <w:t xml:space="preserve"> է </w:t>
      </w:r>
      <w:proofErr w:type="spellStart"/>
      <w:r w:rsidRPr="006C3867">
        <w:rPr>
          <w:rFonts w:ascii="GHEA Grapalat" w:eastAsia="Times New Roman" w:hAnsi="GHEA Grapalat" w:cs="Times New Roman"/>
          <w:sz w:val="24"/>
          <w:szCs w:val="24"/>
        </w:rPr>
        <w:t>երեք</w:t>
      </w:r>
      <w:proofErr w:type="spellEnd"/>
      <w:r w:rsidRPr="006C386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C3867">
        <w:rPr>
          <w:rFonts w:ascii="GHEA Grapalat" w:eastAsia="Times New Roman" w:hAnsi="GHEA Grapalat" w:cs="Times New Roman"/>
          <w:sz w:val="24"/>
          <w:szCs w:val="24"/>
        </w:rPr>
        <w:t>տարվա</w:t>
      </w:r>
      <w:proofErr w:type="spellEnd"/>
      <w:r w:rsidRPr="006C386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C3867">
        <w:rPr>
          <w:rFonts w:ascii="GHEA Grapalat" w:eastAsia="Times New Roman" w:hAnsi="GHEA Grapalat" w:cs="Times New Roman"/>
          <w:sz w:val="24"/>
          <w:szCs w:val="24"/>
        </w:rPr>
        <w:t>ժամկետի</w:t>
      </w:r>
      <w:proofErr w:type="spellEnd"/>
      <w:r w:rsidRPr="006C386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C3867">
        <w:rPr>
          <w:rFonts w:ascii="GHEA Grapalat" w:eastAsia="Times New Roman" w:hAnsi="GHEA Grapalat" w:cs="Times New Roman"/>
          <w:sz w:val="24"/>
          <w:szCs w:val="24"/>
        </w:rPr>
        <w:t>ընթացքը</w:t>
      </w:r>
      <w:proofErr w:type="spellEnd"/>
      <w:r w:rsidRPr="006C3867">
        <w:rPr>
          <w:rFonts w:ascii="GHEA Grapalat" w:eastAsia="Times New Roman" w:hAnsi="GHEA Grapalat" w:cs="Times New Roman"/>
          <w:sz w:val="24"/>
          <w:szCs w:val="24"/>
        </w:rPr>
        <w:t>,</w:t>
      </w:r>
    </w:p>
    <w:p w:rsidR="004C39B5" w:rsidRPr="006C3867" w:rsidRDefault="0015469E" w:rsidP="006C3867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6C3867">
        <w:rPr>
          <w:rFonts w:ascii="GHEA Grapalat" w:eastAsia="Times New Roman" w:hAnsi="GHEA Grapalat" w:cs="Times New Roman"/>
          <w:sz w:val="24"/>
          <w:szCs w:val="24"/>
        </w:rPr>
        <w:lastRenderedPageBreak/>
        <w:t xml:space="preserve">գ. </w:t>
      </w:r>
      <w:proofErr w:type="spellStart"/>
      <w:proofErr w:type="gramStart"/>
      <w:r w:rsidRPr="006C3867">
        <w:rPr>
          <w:rFonts w:ascii="GHEA Grapalat" w:eastAsia="Times New Roman" w:hAnsi="GHEA Grapalat" w:cs="Times New Roman"/>
          <w:sz w:val="24"/>
          <w:szCs w:val="24"/>
        </w:rPr>
        <w:t>պետական</w:t>
      </w:r>
      <w:proofErr w:type="spellEnd"/>
      <w:proofErr w:type="gramEnd"/>
      <w:r w:rsidRPr="006C386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C3867">
        <w:rPr>
          <w:rFonts w:ascii="GHEA Grapalat" w:eastAsia="Times New Roman" w:hAnsi="GHEA Grapalat" w:cs="Times New Roman"/>
          <w:sz w:val="24"/>
          <w:szCs w:val="24"/>
        </w:rPr>
        <w:t>տուրքը</w:t>
      </w:r>
      <w:proofErr w:type="spellEnd"/>
      <w:r w:rsidRPr="006C386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C3867">
        <w:rPr>
          <w:rFonts w:ascii="GHEA Grapalat" w:eastAsia="Times New Roman" w:hAnsi="GHEA Grapalat" w:cs="Times New Roman"/>
          <w:sz w:val="24"/>
          <w:szCs w:val="24"/>
        </w:rPr>
        <w:t>վերադարձնելու</w:t>
      </w:r>
      <w:proofErr w:type="spellEnd"/>
      <w:r w:rsidRPr="006C386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C3867">
        <w:rPr>
          <w:rFonts w:ascii="GHEA Grapalat" w:eastAsia="Times New Roman" w:hAnsi="GHEA Grapalat" w:cs="Times New Roman"/>
          <w:sz w:val="24"/>
          <w:szCs w:val="24"/>
        </w:rPr>
        <w:t>մասին</w:t>
      </w:r>
      <w:proofErr w:type="spellEnd"/>
      <w:r w:rsidRPr="006C386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C3867">
        <w:rPr>
          <w:rFonts w:ascii="GHEA Grapalat" w:eastAsia="Times New Roman" w:hAnsi="GHEA Grapalat" w:cs="Times New Roman"/>
          <w:sz w:val="24"/>
          <w:szCs w:val="24"/>
        </w:rPr>
        <w:t>դիմումին</w:t>
      </w:r>
      <w:proofErr w:type="spellEnd"/>
      <w:r w:rsidRPr="006C386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C3867">
        <w:rPr>
          <w:rFonts w:ascii="GHEA Grapalat" w:eastAsia="Times New Roman" w:hAnsi="GHEA Grapalat" w:cs="Times New Roman"/>
          <w:sz w:val="24"/>
          <w:szCs w:val="24"/>
        </w:rPr>
        <w:t>կցվում</w:t>
      </w:r>
      <w:proofErr w:type="spellEnd"/>
      <w:r w:rsidRPr="006C386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C3867">
        <w:rPr>
          <w:rFonts w:ascii="GHEA Grapalat" w:eastAsia="Times New Roman" w:hAnsi="GHEA Grapalat" w:cs="Times New Roman"/>
          <w:sz w:val="24"/>
          <w:szCs w:val="24"/>
        </w:rPr>
        <w:t>են</w:t>
      </w:r>
      <w:proofErr w:type="spellEnd"/>
      <w:r w:rsidRPr="006C386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C3867">
        <w:rPr>
          <w:rFonts w:ascii="GHEA Grapalat" w:eastAsia="Times New Roman" w:hAnsi="GHEA Grapalat" w:cs="Times New Roman"/>
          <w:sz w:val="24"/>
          <w:szCs w:val="24"/>
        </w:rPr>
        <w:t>պետական</w:t>
      </w:r>
      <w:proofErr w:type="spellEnd"/>
      <w:r w:rsidRPr="006C386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C3867">
        <w:rPr>
          <w:rFonts w:ascii="GHEA Grapalat" w:eastAsia="Times New Roman" w:hAnsi="GHEA Grapalat" w:cs="Times New Roman"/>
          <w:sz w:val="24"/>
          <w:szCs w:val="24"/>
        </w:rPr>
        <w:t>տուրքի</w:t>
      </w:r>
      <w:proofErr w:type="spellEnd"/>
      <w:r w:rsidRPr="006C386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C3867">
        <w:rPr>
          <w:rFonts w:ascii="GHEA Grapalat" w:eastAsia="Times New Roman" w:hAnsi="GHEA Grapalat" w:cs="Times New Roman"/>
          <w:sz w:val="24"/>
          <w:szCs w:val="24"/>
        </w:rPr>
        <w:t>վճարումը</w:t>
      </w:r>
      <w:proofErr w:type="spellEnd"/>
      <w:r w:rsidRPr="006C386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C3867">
        <w:rPr>
          <w:rFonts w:ascii="GHEA Grapalat" w:eastAsia="Times New Roman" w:hAnsi="GHEA Grapalat" w:cs="Times New Roman"/>
          <w:sz w:val="24"/>
          <w:szCs w:val="24"/>
        </w:rPr>
        <w:t>հաստատող</w:t>
      </w:r>
      <w:proofErr w:type="spellEnd"/>
      <w:r w:rsidRPr="006C386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6C3867">
        <w:rPr>
          <w:rFonts w:ascii="GHEA Grapalat" w:eastAsia="Times New Roman" w:hAnsi="GHEA Grapalat" w:cs="Times New Roman"/>
          <w:sz w:val="24"/>
          <w:szCs w:val="24"/>
        </w:rPr>
        <w:t>փաստաթղթերը</w:t>
      </w:r>
      <w:proofErr w:type="spellEnd"/>
      <w:r w:rsidRPr="006C3867">
        <w:rPr>
          <w:rFonts w:ascii="GHEA Grapalat" w:eastAsia="Times New Roman" w:hAnsi="GHEA Grapalat" w:cs="Times New Roman"/>
          <w:sz w:val="24"/>
          <w:szCs w:val="24"/>
        </w:rPr>
        <w:t>:</w:t>
      </w:r>
      <w:r w:rsidR="004C39B5" w:rsidRPr="006C3867">
        <w:rPr>
          <w:rFonts w:ascii="GHEA Grapalat" w:eastAsia="Times New Roman" w:hAnsi="GHEA Grapalat" w:cs="Times New Roman"/>
          <w:sz w:val="24"/>
          <w:szCs w:val="24"/>
        </w:rPr>
        <w:t>»</w:t>
      </w:r>
    </w:p>
    <w:p w:rsidR="007F582E" w:rsidRPr="006C3867" w:rsidRDefault="007F582E" w:rsidP="006C3867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6C3867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Հոդված</w:t>
      </w:r>
      <w:r w:rsidRPr="006C3867">
        <w:rPr>
          <w:rFonts w:ascii="Calibri" w:eastAsia="Times New Roman" w:hAnsi="Calibri" w:cs="Calibri"/>
          <w:b/>
          <w:bCs/>
          <w:sz w:val="24"/>
          <w:szCs w:val="24"/>
          <w:lang w:val="hy-AM"/>
        </w:rPr>
        <w:t> </w:t>
      </w:r>
      <w:r w:rsidRPr="006C3867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3.</w:t>
      </w:r>
      <w:r w:rsidRPr="006C386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Օրենքի </w:t>
      </w:r>
      <w:r w:rsidR="00A30833" w:rsidRPr="006C386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9-րդ հոդվածի 1-ին մասը շարադրել հետևյալ </w:t>
      </w:r>
      <w:r w:rsidR="00F97A37" w:rsidRPr="006C3867">
        <w:rPr>
          <w:rFonts w:ascii="GHEA Grapalat" w:eastAsia="Times New Roman" w:hAnsi="GHEA Grapalat" w:cs="Times New Roman"/>
          <w:sz w:val="24"/>
          <w:szCs w:val="24"/>
          <w:lang w:val="hy-AM"/>
        </w:rPr>
        <w:t>խմբագր</w:t>
      </w:r>
      <w:r w:rsidR="00A30833" w:rsidRPr="006C3867">
        <w:rPr>
          <w:rFonts w:ascii="GHEA Grapalat" w:eastAsia="Times New Roman" w:hAnsi="GHEA Grapalat" w:cs="Times New Roman"/>
          <w:sz w:val="24"/>
          <w:szCs w:val="24"/>
          <w:lang w:val="hy-AM"/>
        </w:rPr>
        <w:t>ությամբ</w:t>
      </w:r>
      <w:r w:rsidRPr="006C3867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:rsidR="002F6EAF" w:rsidRPr="006C3867" w:rsidRDefault="007F582E" w:rsidP="006C3867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6C3867">
        <w:rPr>
          <w:rFonts w:ascii="GHEA Grapalat" w:eastAsia="Times New Roman" w:hAnsi="GHEA Grapalat" w:cs="Calibri"/>
          <w:b/>
          <w:bCs/>
          <w:sz w:val="24"/>
          <w:szCs w:val="24"/>
          <w:lang w:val="hy-AM"/>
        </w:rPr>
        <w:t xml:space="preserve"> </w:t>
      </w:r>
      <w:r w:rsidRPr="006C3867">
        <w:rPr>
          <w:rFonts w:ascii="GHEA Grapalat" w:eastAsia="Times New Roman" w:hAnsi="GHEA Grapalat" w:cs="Times New Roman"/>
          <w:sz w:val="24"/>
          <w:szCs w:val="24"/>
          <w:lang w:val="hy-AM"/>
        </w:rPr>
        <w:t>«</w:t>
      </w:r>
      <w:r w:rsidR="002F6EAF" w:rsidRPr="006C3867">
        <w:rPr>
          <w:rFonts w:ascii="GHEA Grapalat" w:eastAsia="Times New Roman" w:hAnsi="GHEA Grapalat" w:cs="Times New Roman"/>
          <w:sz w:val="24"/>
          <w:szCs w:val="24"/>
          <w:lang w:val="hy-AM"/>
        </w:rPr>
        <w:t>1. Սույն օրենքն ուժի մեջ է մտնում 2026 թվականի հունվարի 1-ից և տարածվում է 2026 թվականի հունվարի 1-ից հետո ծագող հարաբերությունների վրա, բացառությամբ.</w:t>
      </w:r>
    </w:p>
    <w:p w:rsidR="002F6EAF" w:rsidRPr="006C3867" w:rsidRDefault="002F6EAF" w:rsidP="006C3867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6C3867">
        <w:rPr>
          <w:rFonts w:ascii="GHEA Grapalat" w:eastAsia="Times New Roman" w:hAnsi="GHEA Grapalat" w:cs="Times New Roman"/>
          <w:sz w:val="24"/>
          <w:szCs w:val="24"/>
          <w:lang w:val="hy-AM"/>
        </w:rPr>
        <w:t>ա) սույն օրենքի 3-րդ հոդվածով նախատեսված՝ կազմակերպության լուծարման դեպքում պետական տուրքի պարտավորության դադարեցման դրույթի, որը տարածվում է նաև մինչև սույն օրենքն ուժի մեջ մտնելը լուծարված կազմակերպությունների վրա,</w:t>
      </w:r>
    </w:p>
    <w:p w:rsidR="007F582E" w:rsidRPr="006C3867" w:rsidRDefault="002F6EAF" w:rsidP="006C3867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6C386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բ) սույն օրենքի </w:t>
      </w:r>
      <w:r w:rsidR="003C4CD2" w:rsidRPr="006C3867">
        <w:rPr>
          <w:rFonts w:ascii="GHEA Grapalat" w:eastAsia="Times New Roman" w:hAnsi="GHEA Grapalat" w:cs="Times New Roman"/>
          <w:sz w:val="24"/>
          <w:szCs w:val="24"/>
          <w:lang w:val="hy-AM"/>
        </w:rPr>
        <w:t>8</w:t>
      </w:r>
      <w:r w:rsidRPr="006C386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-րդ հոդվածով նախատեսված՝ «Պետական տուրքի մասին» օրենքի Հոդված 39-ի 2-րդ </w:t>
      </w:r>
      <w:r w:rsidR="00915349" w:rsidRPr="006C3867">
        <w:rPr>
          <w:rFonts w:ascii="GHEA Grapalat" w:eastAsia="Times New Roman" w:hAnsi="GHEA Grapalat" w:cs="Times New Roman"/>
          <w:sz w:val="24"/>
          <w:szCs w:val="24"/>
          <w:lang w:val="hy-AM"/>
        </w:rPr>
        <w:t>մաս</w:t>
      </w:r>
      <w:r w:rsidRPr="006C386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ի դրույթների, որոնք ուժի մեջ են մտնում պետական տուրքը գանձող մարմինների կողմից </w:t>
      </w:r>
      <w:r w:rsidR="00CF7108" w:rsidRPr="006C386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գումարների վերադարձը </w:t>
      </w:r>
      <w:r w:rsidRPr="006C3867">
        <w:rPr>
          <w:rFonts w:ascii="GHEA Grapalat" w:eastAsia="Times New Roman" w:hAnsi="GHEA Grapalat" w:cs="Times New Roman"/>
          <w:sz w:val="24"/>
          <w:szCs w:val="24"/>
          <w:lang w:val="hy-AM"/>
        </w:rPr>
        <w:t>գանձապետական համակարգի միջոցով էլեկտրոնային եղանակով իրականացնելու համար համապատասխան ծրագրային ապահովման աշխատանքներն ավարտելու</w:t>
      </w:r>
      <w:r w:rsidR="00F97A37" w:rsidRPr="006C386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օրվան հարջորդող ամսվա առաջին աշխատանքային օրը</w:t>
      </w:r>
      <w:r w:rsidRPr="006C3867">
        <w:rPr>
          <w:rFonts w:ascii="GHEA Grapalat" w:eastAsia="Times New Roman" w:hAnsi="GHEA Grapalat" w:cs="Times New Roman"/>
          <w:sz w:val="24"/>
          <w:szCs w:val="24"/>
          <w:lang w:val="hy-AM"/>
        </w:rPr>
        <w:t>: »</w:t>
      </w:r>
      <w:r w:rsidR="007F582E" w:rsidRPr="006C386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bookmarkStart w:id="0" w:name="_GoBack"/>
      <w:bookmarkEnd w:id="0"/>
    </w:p>
    <w:p w:rsidR="007C3491" w:rsidRPr="006C3867" w:rsidRDefault="007C3491" w:rsidP="006C3867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6C3867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Հոդված</w:t>
      </w:r>
      <w:r w:rsidRPr="006C3867">
        <w:rPr>
          <w:rFonts w:ascii="Calibri" w:eastAsia="Times New Roman" w:hAnsi="Calibri" w:cs="Calibri"/>
          <w:b/>
          <w:bCs/>
          <w:sz w:val="24"/>
          <w:szCs w:val="24"/>
          <w:lang w:val="hy-AM"/>
        </w:rPr>
        <w:t> </w:t>
      </w:r>
      <w:r w:rsidR="002F6EAF" w:rsidRPr="006C3867">
        <w:rPr>
          <w:rFonts w:ascii="GHEA Grapalat" w:eastAsia="Times New Roman" w:hAnsi="GHEA Grapalat" w:cs="Calibri"/>
          <w:b/>
          <w:bCs/>
          <w:sz w:val="24"/>
          <w:szCs w:val="24"/>
          <w:lang w:val="hy-AM"/>
        </w:rPr>
        <w:t>4</w:t>
      </w:r>
      <w:r w:rsidRPr="006C3867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.</w:t>
      </w:r>
      <w:r w:rsidRPr="006C386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Սույն օրենքն ուժի մեջ է մտնում 2026 թվականի հունվարի 1-ից և տարածվում է 2026 թվականի հունվարի 1-ից հետո ծագող հարաբերությունների </w:t>
      </w:r>
      <w:r w:rsidR="00973B4A" w:rsidRPr="006C3867">
        <w:rPr>
          <w:rFonts w:ascii="GHEA Grapalat" w:eastAsia="Times New Roman" w:hAnsi="GHEA Grapalat" w:cs="Times New Roman"/>
          <w:sz w:val="24"/>
          <w:szCs w:val="24"/>
          <w:lang w:val="hy-AM"/>
        </w:rPr>
        <w:t>վրա</w:t>
      </w:r>
      <w:r w:rsidRPr="006C3867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6C3867" w:rsidRDefault="006C3867" w:rsidP="006C3867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b/>
          <w:bCs/>
          <w:sz w:val="24"/>
          <w:szCs w:val="24"/>
        </w:rPr>
      </w:pPr>
    </w:p>
    <w:p w:rsidR="006C3867" w:rsidRDefault="006C3867" w:rsidP="006C3867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b/>
          <w:bCs/>
          <w:sz w:val="24"/>
          <w:szCs w:val="24"/>
        </w:rPr>
      </w:pPr>
    </w:p>
    <w:p w:rsidR="00A40B10" w:rsidRPr="002F2D61" w:rsidRDefault="006C3867" w:rsidP="006C3867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sz w:val="24"/>
          <w:szCs w:val="24"/>
        </w:rPr>
      </w:pPr>
      <w:proofErr w:type="spellStart"/>
      <w:r w:rsidRPr="002F2D61">
        <w:rPr>
          <w:rFonts w:ascii="GHEA Grapalat" w:eastAsia="Times New Roman" w:hAnsi="GHEA Grapalat" w:cs="Times New Roman"/>
          <w:b/>
          <w:bCs/>
          <w:sz w:val="24"/>
          <w:szCs w:val="24"/>
        </w:rPr>
        <w:t>Հանրապետության</w:t>
      </w:r>
      <w:proofErr w:type="spellEnd"/>
      <w:r w:rsidRPr="002F2D61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proofErr w:type="spellStart"/>
      <w:r w:rsidRPr="002F2D61">
        <w:rPr>
          <w:rFonts w:ascii="GHEA Grapalat" w:eastAsia="Times New Roman" w:hAnsi="GHEA Grapalat" w:cs="Times New Roman"/>
          <w:b/>
          <w:bCs/>
          <w:sz w:val="24"/>
          <w:szCs w:val="24"/>
        </w:rPr>
        <w:t>նախագահ</w:t>
      </w:r>
      <w:proofErr w:type="spellEnd"/>
      <w:r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                                              </w:t>
      </w:r>
      <w:r w:rsidRPr="002F2D61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Վ. </w:t>
      </w:r>
      <w:proofErr w:type="spellStart"/>
      <w:r w:rsidRPr="002F2D61">
        <w:rPr>
          <w:rFonts w:ascii="GHEA Grapalat" w:eastAsia="Times New Roman" w:hAnsi="GHEA Grapalat" w:cs="Times New Roman"/>
          <w:b/>
          <w:bCs/>
          <w:sz w:val="24"/>
          <w:szCs w:val="24"/>
        </w:rPr>
        <w:t>Խաչատուրյան</w:t>
      </w:r>
      <w:proofErr w:type="spellEnd"/>
    </w:p>
    <w:sectPr w:rsidR="00A40B10" w:rsidRPr="002F2D61" w:rsidSect="006C3867">
      <w:pgSz w:w="12240" w:h="15840"/>
      <w:pgMar w:top="1440" w:right="900" w:bottom="144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91"/>
    <w:rsid w:val="00132B5E"/>
    <w:rsid w:val="0015469E"/>
    <w:rsid w:val="001838B2"/>
    <w:rsid w:val="001B4DC0"/>
    <w:rsid w:val="00204103"/>
    <w:rsid w:val="002E7EB7"/>
    <w:rsid w:val="002F2D61"/>
    <w:rsid w:val="002F6EAF"/>
    <w:rsid w:val="00366823"/>
    <w:rsid w:val="00375D11"/>
    <w:rsid w:val="003C4CD2"/>
    <w:rsid w:val="004572F5"/>
    <w:rsid w:val="004C39B5"/>
    <w:rsid w:val="00515205"/>
    <w:rsid w:val="00577223"/>
    <w:rsid w:val="005D226D"/>
    <w:rsid w:val="005E57CC"/>
    <w:rsid w:val="005F2AB3"/>
    <w:rsid w:val="006939DC"/>
    <w:rsid w:val="006B05BF"/>
    <w:rsid w:val="006C3867"/>
    <w:rsid w:val="006E44BF"/>
    <w:rsid w:val="007563AB"/>
    <w:rsid w:val="007C3491"/>
    <w:rsid w:val="007F582E"/>
    <w:rsid w:val="007F6163"/>
    <w:rsid w:val="00847BA6"/>
    <w:rsid w:val="00870EBC"/>
    <w:rsid w:val="00891008"/>
    <w:rsid w:val="00915349"/>
    <w:rsid w:val="00973B4A"/>
    <w:rsid w:val="009F3673"/>
    <w:rsid w:val="00A02F2B"/>
    <w:rsid w:val="00A30833"/>
    <w:rsid w:val="00A40B10"/>
    <w:rsid w:val="00A5270E"/>
    <w:rsid w:val="00A61D4E"/>
    <w:rsid w:val="00B22BD0"/>
    <w:rsid w:val="00B670F5"/>
    <w:rsid w:val="00C138F6"/>
    <w:rsid w:val="00C240BC"/>
    <w:rsid w:val="00CB3B83"/>
    <w:rsid w:val="00CF7108"/>
    <w:rsid w:val="00D40508"/>
    <w:rsid w:val="00DA294D"/>
    <w:rsid w:val="00DC1386"/>
    <w:rsid w:val="00F03CFE"/>
    <w:rsid w:val="00F87763"/>
    <w:rsid w:val="00F9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E9366"/>
  <w15:chartTrackingRefBased/>
  <w15:docId w15:val="{B7BF3890-D94E-4C8A-A27E-E7F4FAC49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C3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C34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09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485</Words>
  <Characters>3920</Characters>
  <Application>Microsoft Office Word</Application>
  <DocSecurity>0</DocSecurity>
  <Lines>301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Ayvazyan</dc:creator>
  <cp:keywords>https:/mul2-minfin.gov.am/tasks/1109597/oneclick?token=44d7d98181b47ee6dde19f65ed3596db</cp:keywords>
  <dc:description/>
  <cp:lastModifiedBy>Anush Mezhlumyan</cp:lastModifiedBy>
  <cp:revision>2</cp:revision>
  <dcterms:created xsi:type="dcterms:W3CDTF">2025-12-17T11:14:00Z</dcterms:created>
  <dcterms:modified xsi:type="dcterms:W3CDTF">2025-12-17T11:14:00Z</dcterms:modified>
</cp:coreProperties>
</file>