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52E8" w14:textId="77777777" w:rsidR="006120A4" w:rsidRPr="00177355" w:rsidRDefault="006120A4" w:rsidP="00A76903">
      <w:pPr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77355">
        <w:rPr>
          <w:rFonts w:ascii="GHEA Grapalat" w:eastAsia="GHEA Grapalat" w:hAnsi="GHEA Grapalat" w:cs="GHEA Grapalat"/>
          <w:b/>
          <w:sz w:val="24"/>
          <w:szCs w:val="24"/>
        </w:rPr>
        <w:t>Հ Ա Յ Ա Ս Տ Ա Ն Ի Հ Ա Ն Ր Ա Պ Ե Տ ՈՒ Թ Յ Ա Ն</w:t>
      </w:r>
    </w:p>
    <w:p w14:paraId="1A4981AC" w14:textId="77777777" w:rsidR="006120A4" w:rsidRPr="00177355" w:rsidRDefault="006120A4" w:rsidP="00A76903">
      <w:pPr>
        <w:spacing w:after="0"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77355">
        <w:rPr>
          <w:rFonts w:ascii="GHEA Grapalat" w:eastAsia="GHEA Grapalat" w:hAnsi="GHEA Grapalat" w:cs="GHEA Grapalat"/>
          <w:b/>
          <w:sz w:val="24"/>
          <w:szCs w:val="24"/>
        </w:rPr>
        <w:t>Օ Ր Ե Ն Ք Ը</w:t>
      </w:r>
    </w:p>
    <w:p w14:paraId="110072D6" w14:textId="2B1F94F5" w:rsidR="00AA6215" w:rsidRDefault="00A76903" w:rsidP="00A76903">
      <w:pPr>
        <w:shd w:val="clear" w:color="auto" w:fill="FFFFFF"/>
        <w:spacing w:after="0" w:line="360" w:lineRule="auto"/>
        <w:ind w:firstLine="567"/>
        <w:jc w:val="center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="001A7502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="001A7502" w:rsidRPr="00A730C0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ԶԻՆՎՈՐԱԿԱՆ ԾԱՌԱՅՈՒԹՅԱՆ ԵՎ ԶԻՆԾԱՌԱՅՈՂԻ ԿԱՐԳԱՎԻՃԱԿԻ ՄԱՍԻՆ</w:t>
      </w:r>
      <w:r w:rsidR="001A7502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»</w:t>
      </w:r>
      <w:r w:rsidR="001A7502" w:rsidRPr="001A7502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1A7502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ՕՐԵՆՔՈՒՄ ԼՐԱՑՈՒՄՆԵՐ ԿԱՏԱՐԵԼՈՒ ՄԱՍԻՆ</w:t>
      </w:r>
      <w:r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»</w:t>
      </w:r>
    </w:p>
    <w:p w14:paraId="59423CEE" w14:textId="77777777" w:rsidR="001A7502" w:rsidRPr="00E15E04" w:rsidRDefault="001A7502" w:rsidP="00A76903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theme="minorBidi"/>
          <w:sz w:val="24"/>
          <w:szCs w:val="24"/>
        </w:rPr>
      </w:pPr>
    </w:p>
    <w:p w14:paraId="5D285159" w14:textId="5B12FD4E" w:rsidR="00AA6215" w:rsidRDefault="0089042B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b/>
          <w:color w:val="000000"/>
        </w:rPr>
        <w:t>Հոդված 1</w:t>
      </w:r>
      <w:r w:rsidR="00AA6215" w:rsidRPr="006B1643">
        <w:rPr>
          <w:rFonts w:ascii="GHEA Grapalat" w:eastAsia="Calibri" w:hAnsi="GHEA Grapalat" w:cs="Calibri"/>
          <w:color w:val="000000"/>
        </w:rPr>
        <w:t xml:space="preserve">. </w:t>
      </w:r>
      <w:r w:rsidRPr="0089042B">
        <w:rPr>
          <w:rFonts w:ascii="GHEA Grapalat" w:eastAsia="Calibri" w:hAnsi="GHEA Grapalat" w:cs="Calibri"/>
          <w:color w:val="000000"/>
        </w:rPr>
        <w:t xml:space="preserve">«Զինվորական ծառայության և զինծառայողի կարգավիճակի մասին» 2017 թվականի նոյեմբերի 15-ի ՀՕ-195-Ն օրենքի (այսուհետ՝ Օրենք) </w:t>
      </w:r>
      <w:r>
        <w:rPr>
          <w:rFonts w:ascii="GHEA Grapalat" w:eastAsia="Calibri" w:hAnsi="GHEA Grapalat" w:cs="Calibri"/>
          <w:color w:val="000000"/>
        </w:rPr>
        <w:t>9-րդ հոդվածի 5-րդ մասում «քրեակատարողական» բառից հետո լրացնել «, պրոբացիայի» բառ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 xml:space="preserve"> և կետադրական նշան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>:</w:t>
      </w:r>
    </w:p>
    <w:p w14:paraId="294A4CBC" w14:textId="77777777" w:rsidR="00A76903" w:rsidRDefault="00A76903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</w:p>
    <w:p w14:paraId="6EC5A9D5" w14:textId="2C350BBA" w:rsidR="0089042B" w:rsidRDefault="0089042B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b/>
          <w:color w:val="000000"/>
        </w:rPr>
        <w:t xml:space="preserve">Հոդված 2. </w:t>
      </w:r>
      <w:r>
        <w:rPr>
          <w:rFonts w:ascii="GHEA Grapalat" w:eastAsia="Calibri" w:hAnsi="GHEA Grapalat" w:cs="Calibri"/>
          <w:color w:val="000000"/>
        </w:rPr>
        <w:t>Օրենքի 56-րդ հոդվածի 2-րդ մասի 6-րդ կետում «քրեակատարողական ծառայության» բառերից հետո լրացնել «, պրոբացիայի ծառայության» բառեր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 xml:space="preserve"> և կետադրական նշան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>:</w:t>
      </w:r>
    </w:p>
    <w:p w14:paraId="099C86E6" w14:textId="77777777" w:rsidR="00A76903" w:rsidRDefault="00A76903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</w:p>
    <w:p w14:paraId="30113CCD" w14:textId="4148FB90" w:rsidR="0089042B" w:rsidRDefault="0089042B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b/>
          <w:color w:val="000000"/>
        </w:rPr>
        <w:t>Հոդված 3.</w:t>
      </w:r>
      <w:r>
        <w:rPr>
          <w:rFonts w:ascii="GHEA Grapalat" w:eastAsia="Calibri" w:hAnsi="GHEA Grapalat" w:cs="Calibri"/>
          <w:color w:val="000000"/>
        </w:rPr>
        <w:t xml:space="preserve"> Օրենքի 61-րդ հոդվածի 2-րդ մասում «քրեակատարողական ծառայության» բառերից հետո լրացնել «, պրոբացիայի ծառայության» բառեր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 xml:space="preserve"> և կետադրական նշան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>:</w:t>
      </w:r>
    </w:p>
    <w:p w14:paraId="10E733C3" w14:textId="77777777" w:rsidR="00A76903" w:rsidRDefault="00A76903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</w:p>
    <w:p w14:paraId="20565805" w14:textId="3439ACAF" w:rsidR="0089042B" w:rsidRDefault="0089042B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b/>
          <w:color w:val="000000"/>
        </w:rPr>
        <w:t xml:space="preserve">Հոդված 4. </w:t>
      </w:r>
      <w:r>
        <w:rPr>
          <w:rFonts w:ascii="GHEA Grapalat" w:eastAsia="Calibri" w:hAnsi="GHEA Grapalat" w:cs="Calibri"/>
          <w:color w:val="000000"/>
        </w:rPr>
        <w:t>Օրենքի 62-րդ հոդվածի 1-ին և 2-րդ մասերում «քրեակատարողական ծառայության» բառերից հետո լրացնել «, պրոբացիայի ծառայության» բառեր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 xml:space="preserve"> և կետադրական նշան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>:</w:t>
      </w:r>
    </w:p>
    <w:p w14:paraId="366CD1E2" w14:textId="77777777" w:rsidR="00A76903" w:rsidRDefault="00A76903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</w:p>
    <w:p w14:paraId="2B7B7F99" w14:textId="0EB029BE" w:rsidR="00A62C75" w:rsidRDefault="00A62C75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b/>
          <w:color w:val="000000"/>
        </w:rPr>
        <w:t xml:space="preserve">Հոդված 5. </w:t>
      </w:r>
      <w:r>
        <w:rPr>
          <w:rFonts w:ascii="GHEA Grapalat" w:eastAsia="Calibri" w:hAnsi="GHEA Grapalat" w:cs="Calibri"/>
          <w:color w:val="000000"/>
        </w:rPr>
        <w:t>Օրենքի 63-րդ հոդվածի 11-րդ մասում քրեակատարողական ծառայության» բառերից հետո լրացնել «, պրոբացիայի ծառայության» բառեր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 xml:space="preserve"> և կետադրական նշան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>:</w:t>
      </w:r>
    </w:p>
    <w:p w14:paraId="68338433" w14:textId="77777777" w:rsidR="00A76903" w:rsidRDefault="00A76903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</w:p>
    <w:p w14:paraId="3BDAEADF" w14:textId="77777777" w:rsidR="00A20F76" w:rsidRPr="00A20F76" w:rsidRDefault="00A62C75" w:rsidP="00A769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b/>
          <w:color w:val="000000"/>
        </w:rPr>
        <w:t xml:space="preserve">Հոդված 6. </w:t>
      </w:r>
      <w:r>
        <w:rPr>
          <w:rFonts w:ascii="GHEA Grapalat" w:eastAsia="Calibri" w:hAnsi="GHEA Grapalat" w:cs="Calibri"/>
          <w:color w:val="000000"/>
        </w:rPr>
        <w:t>1. Օրենքի 72-րդ հոդվածի 2-րդ մասի</w:t>
      </w:r>
      <w:r w:rsidR="00A20F76" w:rsidRPr="00A20F76">
        <w:rPr>
          <w:rFonts w:ascii="GHEA Grapalat" w:eastAsia="Calibri" w:hAnsi="GHEA Grapalat" w:cs="Calibri"/>
          <w:color w:val="000000"/>
        </w:rPr>
        <w:t>`</w:t>
      </w:r>
    </w:p>
    <w:p w14:paraId="58714221" w14:textId="45C44D4A" w:rsidR="00BD1A2C" w:rsidRPr="00694228" w:rsidRDefault="00A62C75" w:rsidP="00A7690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color w:val="000000"/>
        </w:rPr>
        <w:t>3-րդ կետում «քրեակատարողական» բառից հետո լրացնել «</w:t>
      </w:r>
      <w:r w:rsidR="00BE6992">
        <w:rPr>
          <w:rFonts w:ascii="GHEA Grapalat" w:eastAsia="Calibri" w:hAnsi="GHEA Grapalat" w:cs="Calibri"/>
          <w:color w:val="000000"/>
        </w:rPr>
        <w:t>և պրոբացիայի</w:t>
      </w:r>
      <w:r>
        <w:rPr>
          <w:rFonts w:ascii="GHEA Grapalat" w:eastAsia="Calibri" w:hAnsi="GHEA Grapalat" w:cs="Calibri"/>
          <w:color w:val="000000"/>
        </w:rPr>
        <w:t>»</w:t>
      </w:r>
      <w:r w:rsidR="00BE6992">
        <w:rPr>
          <w:rFonts w:ascii="GHEA Grapalat" w:eastAsia="Calibri" w:hAnsi="GHEA Grapalat" w:cs="Calibri"/>
          <w:color w:val="000000"/>
        </w:rPr>
        <w:t xml:space="preserve"> բառեր</w:t>
      </w:r>
      <w:r w:rsidR="00265319">
        <w:rPr>
          <w:rFonts w:ascii="GHEA Grapalat" w:eastAsia="Calibri" w:hAnsi="GHEA Grapalat" w:cs="Calibri"/>
          <w:color w:val="000000"/>
        </w:rPr>
        <w:t>ը</w:t>
      </w:r>
      <w:r w:rsidR="00A20F76" w:rsidRPr="00A20F76">
        <w:rPr>
          <w:rFonts w:ascii="GHEA Grapalat" w:eastAsia="Calibri" w:hAnsi="GHEA Grapalat" w:cs="Calibri"/>
          <w:color w:val="000000"/>
        </w:rPr>
        <w:t>.</w:t>
      </w:r>
    </w:p>
    <w:p w14:paraId="0C02D305" w14:textId="1D589CE8" w:rsidR="00BE6992" w:rsidRPr="00A62C75" w:rsidRDefault="00BE6992" w:rsidP="00A76903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Calibri" w:hAnsi="GHEA Grapalat" w:cs="Calibri"/>
          <w:color w:val="000000"/>
        </w:rPr>
      </w:pPr>
      <w:r>
        <w:rPr>
          <w:rFonts w:ascii="GHEA Grapalat" w:eastAsia="Calibri" w:hAnsi="GHEA Grapalat" w:cs="Calibri"/>
          <w:color w:val="000000"/>
        </w:rPr>
        <w:t>4-րդ կետում «քրեակատարողական ծառայությունում» բառերից հետո լրացնել «, պրոբացիայի ծառայությունում» բառեր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 xml:space="preserve"> և կետադրական նշան</w:t>
      </w:r>
      <w:r w:rsidR="00265319">
        <w:rPr>
          <w:rFonts w:ascii="GHEA Grapalat" w:eastAsia="Calibri" w:hAnsi="GHEA Grapalat" w:cs="Calibri"/>
          <w:color w:val="000000"/>
        </w:rPr>
        <w:t>ը</w:t>
      </w:r>
      <w:r>
        <w:rPr>
          <w:rFonts w:ascii="GHEA Grapalat" w:eastAsia="Calibri" w:hAnsi="GHEA Grapalat" w:cs="Calibri"/>
          <w:color w:val="000000"/>
        </w:rPr>
        <w:t>:</w:t>
      </w:r>
    </w:p>
    <w:p w14:paraId="5357D89A" w14:textId="77777777" w:rsidR="00A76903" w:rsidRDefault="00A76903" w:rsidP="00A7690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14:paraId="636610ED" w14:textId="1B6380FB" w:rsidR="003B16FC" w:rsidRDefault="00BE6992" w:rsidP="00A76903">
      <w:pPr>
        <w:shd w:val="clear" w:color="auto" w:fill="FFFFFF"/>
        <w:spacing w:after="0" w:line="360" w:lineRule="auto"/>
        <w:ind w:firstLine="567"/>
        <w:jc w:val="both"/>
      </w:pPr>
      <w:r>
        <w:rPr>
          <w:rFonts w:ascii="GHEA Grapalat" w:hAnsi="GHEA Grapalat"/>
          <w:b/>
          <w:color w:val="000000"/>
          <w:sz w:val="24"/>
          <w:szCs w:val="24"/>
        </w:rPr>
        <w:lastRenderedPageBreak/>
        <w:t>Հոդված 7.</w:t>
      </w:r>
      <w:r w:rsidR="00AA6215" w:rsidRPr="00E15E04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A6215" w:rsidRPr="00FC10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r w:rsidR="00AA6215" w:rsidRPr="00FC10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ուժի մեջ է մտնում </w:t>
      </w:r>
      <w:r w:rsidR="00AA62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պաշտոնական </w:t>
      </w:r>
      <w:r w:rsidR="00AA6215" w:rsidRPr="00FC10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հրապարակմանը հաջորդող </w:t>
      </w:r>
      <w:r w:rsidR="00AA621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տասներորդ օրը</w:t>
      </w:r>
      <w:r w:rsidR="00AA6215" w:rsidRPr="00FC10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sectPr w:rsidR="003B16FC" w:rsidSect="00A76903">
      <w:headerReference w:type="default" r:id="rId7"/>
      <w:pgSz w:w="11907" w:h="16839" w:code="9"/>
      <w:pgMar w:top="851" w:right="567" w:bottom="567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2028" w14:textId="77777777" w:rsidR="00CB6CC7" w:rsidRDefault="00CB6CC7" w:rsidP="0021357F">
      <w:pPr>
        <w:spacing w:after="0" w:line="240" w:lineRule="auto"/>
      </w:pPr>
      <w:r>
        <w:separator/>
      </w:r>
    </w:p>
  </w:endnote>
  <w:endnote w:type="continuationSeparator" w:id="0">
    <w:p w14:paraId="71CB181A" w14:textId="77777777" w:rsidR="00CB6CC7" w:rsidRDefault="00CB6CC7" w:rsidP="0021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DC6D" w14:textId="77777777" w:rsidR="00CB6CC7" w:rsidRDefault="00CB6CC7" w:rsidP="0021357F">
      <w:pPr>
        <w:spacing w:after="0" w:line="240" w:lineRule="auto"/>
      </w:pPr>
      <w:r>
        <w:separator/>
      </w:r>
    </w:p>
  </w:footnote>
  <w:footnote w:type="continuationSeparator" w:id="0">
    <w:p w14:paraId="159AC9E2" w14:textId="77777777" w:rsidR="00CB6CC7" w:rsidRDefault="00CB6CC7" w:rsidP="00213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DF44" w14:textId="77777777" w:rsidR="00265319" w:rsidRPr="002D2766" w:rsidRDefault="00BE6992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rPr>
        <w:rFonts w:ascii="GHEA Grapalat" w:eastAsia="GHEA Grapalat" w:hAnsi="GHEA Grapalat" w:cs="GHEA Grapalat"/>
        <w:b/>
        <w:color w:val="FF0000"/>
        <w:sz w:val="20"/>
        <w:szCs w:val="20"/>
      </w:rPr>
    </w:pPr>
    <w:r w:rsidRPr="002D2766">
      <w:rPr>
        <w:rFonts w:ascii="GHEA Grapalat" w:eastAsia="GHEA Grapalat" w:hAnsi="GHEA Grapalat" w:cs="GHEA Grapalat"/>
        <w:b/>
        <w:color w:val="000000"/>
        <w:sz w:val="20"/>
        <w:szCs w:val="20"/>
      </w:rPr>
      <w:t>ԱՐԴԱՐԱԴԱՏՈՒԹՅԱՆ</w:t>
    </w:r>
    <w:r w:rsidRPr="002D2766">
      <w:rPr>
        <w:b/>
        <w:noProof/>
        <w:sz w:val="20"/>
        <w:szCs w:val="20"/>
        <w:lang w:val="en-US" w:eastAsia="en-US"/>
      </w:rPr>
      <w:drawing>
        <wp:anchor distT="0" distB="0" distL="0" distR="0" simplePos="0" relativeHeight="251659264" behindDoc="1" locked="0" layoutInCell="1" allowOverlap="1" wp14:anchorId="141CEBA1" wp14:editId="348841F3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19050" t="0" r="0" b="0"/>
          <wp:wrapNone/>
          <wp:docPr id="8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34F0B2" w14:textId="77777777" w:rsidR="00265319" w:rsidRPr="002D2766" w:rsidRDefault="00BE6992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rPr>
        <w:rFonts w:ascii="GHEA Grapalat" w:eastAsia="GHEA Grapalat" w:hAnsi="GHEA Grapalat" w:cs="GHEA Grapalat"/>
        <w:b/>
        <w:color w:val="000000"/>
        <w:sz w:val="20"/>
        <w:szCs w:val="20"/>
        <w:lang w:val="en-US"/>
      </w:rPr>
    </w:pPr>
    <w:r w:rsidRPr="002D2766">
      <w:rPr>
        <w:rFonts w:ascii="GHEA Grapalat" w:eastAsia="GHEA Grapalat" w:hAnsi="GHEA Grapalat" w:cs="GHEA Grapalat"/>
        <w:b/>
        <w:color w:val="000000"/>
        <w:sz w:val="20"/>
        <w:szCs w:val="20"/>
      </w:rPr>
      <w:t>ՆԱԽԱՐԱՐՈՒԹՅՈՒՆ</w:t>
    </w:r>
  </w:p>
  <w:p w14:paraId="1102B0F6" w14:textId="77777777" w:rsidR="00265319" w:rsidRPr="002D2766" w:rsidRDefault="00BE6992" w:rsidP="002D276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jc w:val="right"/>
      <w:rPr>
        <w:rFonts w:ascii="Art" w:eastAsia="Art" w:hAnsi="Art" w:cs="Art"/>
        <w:b/>
        <w:color w:val="000000"/>
        <w:sz w:val="20"/>
        <w:szCs w:val="20"/>
        <w:lang w:val="en-US"/>
      </w:rPr>
    </w:pPr>
    <w:r w:rsidRPr="002D2766">
      <w:rPr>
        <w:rFonts w:ascii="GHEA Grapalat" w:eastAsia="GHEA Grapalat" w:hAnsi="GHEA Grapalat" w:cs="GHEA Grapalat"/>
        <w:b/>
        <w:color w:val="000000"/>
        <w:sz w:val="20"/>
        <w:szCs w:val="20"/>
      </w:rPr>
      <w:t>ՆԱԽԱԳԻԾ</w:t>
    </w:r>
  </w:p>
  <w:p w14:paraId="2F4B8E1B" w14:textId="77777777" w:rsidR="00265319" w:rsidRPr="00E15E04" w:rsidRDefault="00265319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rPr>
        <w:rFonts w:ascii="Art" w:eastAsia="Art" w:hAnsi="Art" w:cs="Art"/>
        <w:b/>
        <w:color w:val="000000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C7D96"/>
    <w:multiLevelType w:val="hybridMultilevel"/>
    <w:tmpl w:val="50C27A2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63834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5"/>
    <w:rsid w:val="001A7502"/>
    <w:rsid w:val="0021357F"/>
    <w:rsid w:val="00265319"/>
    <w:rsid w:val="003B16FC"/>
    <w:rsid w:val="006120A4"/>
    <w:rsid w:val="00616EC6"/>
    <w:rsid w:val="00694228"/>
    <w:rsid w:val="0089042B"/>
    <w:rsid w:val="00A20F76"/>
    <w:rsid w:val="00A62C75"/>
    <w:rsid w:val="00A76903"/>
    <w:rsid w:val="00AA6215"/>
    <w:rsid w:val="00BD1A2C"/>
    <w:rsid w:val="00BE6992"/>
    <w:rsid w:val="00C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A5F1"/>
  <w15:docId w15:val="{73B24ACC-37A6-456F-9EC5-FFA61421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15"/>
    <w:rPr>
      <w:rFonts w:ascii="Calibri" w:eastAsia="Calibri" w:hAnsi="Calibri" w:cs="Calibri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5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0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F76"/>
    <w:rPr>
      <w:rFonts w:ascii="Calibri" w:eastAsia="Calibri" w:hAnsi="Calibri" w:cs="Calibri"/>
      <w:lang w:val="hy-AM" w:eastAsia="hy-AM"/>
    </w:rPr>
  </w:style>
  <w:style w:type="paragraph" w:styleId="Footer">
    <w:name w:val="footer"/>
    <w:basedOn w:val="Normal"/>
    <w:link w:val="FooterChar"/>
    <w:uiPriority w:val="99"/>
    <w:unhideWhenUsed/>
    <w:rsid w:val="00A20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F76"/>
    <w:rPr>
      <w:rFonts w:ascii="Calibri" w:eastAsia="Calibri" w:hAnsi="Calibri" w:cs="Calibri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M-Baldryan</dc:creator>
  <cp:lastModifiedBy>Tatevik Hayrapetyan</cp:lastModifiedBy>
  <cp:revision>4</cp:revision>
  <cp:lastPrinted>2025-12-03T06:34:00Z</cp:lastPrinted>
  <dcterms:created xsi:type="dcterms:W3CDTF">2025-12-03T05:19:00Z</dcterms:created>
  <dcterms:modified xsi:type="dcterms:W3CDTF">2025-12-04T05:56:00Z</dcterms:modified>
</cp:coreProperties>
</file>