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89AB" w14:textId="25109E63" w:rsidR="00570F2C" w:rsidRPr="006E6388" w:rsidRDefault="00570F2C" w:rsidP="003A74F9">
      <w:pPr>
        <w:spacing w:after="0" w:line="360" w:lineRule="auto"/>
        <w:jc w:val="right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bookmarkStart w:id="0" w:name="_Hlk216348858"/>
      <w:r w:rsidRPr="006E6388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ՆԱԽԱԳԻԾ</w:t>
      </w:r>
    </w:p>
    <w:p w14:paraId="29F5543E" w14:textId="77777777" w:rsidR="00570F2C" w:rsidRPr="00570F2C" w:rsidRDefault="00570F2C" w:rsidP="003A74F9">
      <w:pPr>
        <w:spacing w:after="0" w:line="360" w:lineRule="auto"/>
        <w:jc w:val="center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43AD9050" w14:textId="00CA6D05" w:rsidR="00570F2C" w:rsidRPr="006E6388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6E6388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ԿԱՌԱՎԱՐՈՒԹՅՈՒՆ</w:t>
      </w:r>
    </w:p>
    <w:p w14:paraId="748612F8" w14:textId="039EFE47" w:rsidR="00570F2C" w:rsidRPr="006E6388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6E6388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Ո Ր Ո Շ ՈՒ Մ</w:t>
      </w:r>
    </w:p>
    <w:p w14:paraId="56929FFD" w14:textId="77777777" w:rsidR="00570F2C" w:rsidRPr="006E6388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14:paraId="52109C54" w14:textId="5843C6A8" w:rsidR="00570F2C" w:rsidRPr="006E6388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6E6388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2025 ԹՎԱԿԱՆԻ ___________ -Ի</w:t>
      </w:r>
      <w:r w:rsidR="001259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259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ab/>
      </w:r>
      <w:r w:rsidR="001259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ab/>
      </w:r>
      <w:r w:rsidR="001259E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ab/>
      </w:r>
      <w:r w:rsidRPr="006E6388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N -Ն</w:t>
      </w:r>
    </w:p>
    <w:p w14:paraId="624A202D" w14:textId="77777777" w:rsidR="00570F2C" w:rsidRPr="00E870D6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14:paraId="50C13A22" w14:textId="4056E532" w:rsidR="00570F2C" w:rsidRPr="00E870D6" w:rsidRDefault="00144DB2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E870D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570F2C" w:rsidRPr="00E870D6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ԿԱՌԱՎԱՐՈՒԹՅԱՆ 2019 ԹՎԱԿԱՆԻ ՕԳՈՍՏՈՍԻ 15-Ի N 1080 ՈՐՈՇՄԱՆ ՄԵՋ ՓՈՓՈԽՈՒԹՅՈՒՆՆԵՐ</w:t>
      </w:r>
      <w:r w:rsidR="000F7A8E" w:rsidRPr="00E870D6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ԵՎ ԼՐԱՑՈՒՄՆԵՐ</w:t>
      </w:r>
      <w:r w:rsidR="00570F2C" w:rsidRPr="00E870D6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1FE017C0" w14:textId="77777777" w:rsidR="00570F2C" w:rsidRPr="00E870D6" w:rsidRDefault="00570F2C" w:rsidP="003A74F9">
      <w:pPr>
        <w:spacing w:after="0" w:line="360" w:lineRule="auto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14:paraId="4328F9CF" w14:textId="6846980C" w:rsidR="00570F2C" w:rsidRPr="00570F2C" w:rsidRDefault="00570F2C" w:rsidP="003A74F9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70F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 w:rsidRPr="006E6388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  <w:lang w:val="hy-AM"/>
        </w:rPr>
        <w:t>որոշում է</w:t>
      </w:r>
      <w:r w:rsidRPr="00570F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</w:p>
    <w:p w14:paraId="68699518" w14:textId="5FBD4F05" w:rsidR="000F7A8E" w:rsidRDefault="006E6388" w:rsidP="003A74F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</w:t>
      </w:r>
      <w:r w:rsidR="00570F2C" w:rsidRPr="006E638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F7A8E" w:rsidRPr="006E638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</w:t>
      </w:r>
      <w:r w:rsidR="000F7A8E" w:rsidRPr="006E6388">
        <w:rPr>
          <w:rFonts w:ascii="GHEA Grapalat" w:hAnsi="GHEA Grapalat"/>
          <w:bCs/>
          <w:sz w:val="24"/>
          <w:szCs w:val="24"/>
          <w:lang w:val="hy-AM"/>
        </w:rPr>
        <w:t xml:space="preserve">օգոստոսի </w:t>
      </w:r>
      <w:r w:rsidR="008A59EA">
        <w:rPr>
          <w:rFonts w:ascii="GHEA Grapalat" w:hAnsi="GHEA Grapalat"/>
          <w:bCs/>
          <w:sz w:val="24"/>
          <w:szCs w:val="24"/>
          <w:lang w:val="hy-AM"/>
        </w:rPr>
        <w:t>15</w:t>
      </w:r>
      <w:r w:rsidR="000F7A8E" w:rsidRPr="006E6388">
        <w:rPr>
          <w:rFonts w:ascii="GHEA Grapalat" w:hAnsi="GHEA Grapalat"/>
          <w:bCs/>
          <w:sz w:val="24"/>
          <w:szCs w:val="24"/>
          <w:lang w:val="hy-AM"/>
        </w:rPr>
        <w:t>-ի</w:t>
      </w:r>
      <w:r w:rsidR="000F7A8E" w:rsidRPr="006E6388">
        <w:rPr>
          <w:rFonts w:ascii="GHEA Grapalat" w:hAnsi="GHEA Grapalat"/>
          <w:sz w:val="24"/>
          <w:szCs w:val="24"/>
          <w:lang w:val="hy-AM"/>
        </w:rPr>
        <w:t xml:space="preserve"> «Դ</w:t>
      </w:r>
      <w:r w:rsidR="000F7A8E" w:rsidRPr="006E638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եղատոմսեր գրելու, դեղեր բաց թողնելու (ներառյալ` էլեկտրոնային եղանակով) կարգը, դեղատոմսերի ձևերը, ինչպես նաև դեղերի և դեղանյութերի հաշվառման կարգը սահմանելու և Հայաստանի Հանրապետության</w:t>
      </w:r>
      <w:r w:rsidR="000F7A8E" w:rsidRPr="006E6388">
        <w:rPr>
          <w:rFonts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="000F7A8E" w:rsidRPr="006E638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կառավարության 2017 թվականի նոյեմբերի 9-ի N 1402-Ն որոշումն ուժը կորցրած ճանաչելու մասին</w:t>
      </w:r>
      <w:r w:rsidR="000F7A8E" w:rsidRPr="006E6388">
        <w:rPr>
          <w:rFonts w:ascii="GHEA Grapalat" w:hAnsi="GHEA Grapalat"/>
          <w:sz w:val="24"/>
          <w:szCs w:val="24"/>
          <w:lang w:val="hy-AM"/>
        </w:rPr>
        <w:t>» N 1080-Ն որոշման</w:t>
      </w:r>
      <w:r w:rsidR="001D11AE">
        <w:rPr>
          <w:rFonts w:ascii="GHEA Grapalat" w:hAnsi="GHEA Grapalat"/>
          <w:sz w:val="24"/>
          <w:szCs w:val="24"/>
          <w:lang w:val="hy-AM"/>
        </w:rPr>
        <w:t xml:space="preserve"> մեջ</w:t>
      </w:r>
      <w:r w:rsidR="000F7A8E" w:rsidRPr="006E638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216695845"/>
      <w:r w:rsidR="000F7A8E" w:rsidRPr="006E6388">
        <w:rPr>
          <w:rFonts w:ascii="GHEA Grapalat" w:hAnsi="GHEA Grapalat"/>
          <w:sz w:val="24"/>
          <w:szCs w:val="24"/>
          <w:lang w:val="hy-AM"/>
        </w:rPr>
        <w:t>կատարել հետևյալ փոփոխությունները և լրացումները.</w:t>
      </w:r>
    </w:p>
    <w:bookmarkEnd w:id="1"/>
    <w:p w14:paraId="1510B4BC" w14:textId="615E062E" w:rsidR="000F7A8E" w:rsidRPr="003A74F9" w:rsidRDefault="00570F2C" w:rsidP="003A74F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1D11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A59EA" w:rsidRPr="001D11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N</w:t>
      </w:r>
      <w:r w:rsidR="00144D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A59EA" w:rsidRPr="001D11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</w:t>
      </w:r>
      <w:r w:rsidR="00144DB2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A59E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</w:t>
      </w:r>
      <w:r w:rsidR="001D11AE" w:rsidRPr="001D11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ավելված</w:t>
      </w:r>
      <w:r w:rsidR="008A59E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</w:t>
      </w:r>
      <w:r w:rsidR="001259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D11A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8-րդ կետի 4-րդ ենթակետը շարադրել նոր խմբագրությամբ.</w:t>
      </w:r>
    </w:p>
    <w:p w14:paraId="655CDD49" w14:textId="540DA436" w:rsidR="000F7A8E" w:rsidRPr="003A74F9" w:rsidRDefault="00570F2C" w:rsidP="003A74F9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70F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</w:t>
      </w:r>
      <w:r w:rsidR="000F7A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4</w:t>
      </w:r>
      <w:r w:rsidRPr="00570F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) թմրամիջոցներ և հոգեմետ (հոգեներգործուն) նյութեր պարունակող դեղերի դուրսգրման դեպքում պացիենտի անձը հաստատող փաստաթղթի տվյալները կամ հանրային ծառայությունների համարանիշը (ՀԾՀ), կամ ՀԾՀ-ից հրաժարվելու դեպքում՝ ՀԾՀ չստանալու մասին տեղեկանքի համարը, ապահովագրված անձանց դեպքում՝ </w:t>
      </w:r>
      <w:r w:rsidR="00BB058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նաև </w:t>
      </w:r>
      <w:r w:rsidRPr="00570F2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ապահովագրության վկայագրի </w:t>
      </w:r>
      <w:r w:rsidR="003A74F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համարը</w:t>
      </w:r>
      <w:r w:rsidR="00435B4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  <w:r w:rsidR="000F7A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 w:rsidR="00435B4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</w:p>
    <w:p w14:paraId="005E33F9" w14:textId="74C2A8E7" w:rsidR="000F7A8E" w:rsidRPr="002709C6" w:rsidRDefault="00E2731F" w:rsidP="003A74F9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="00144D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="001D11AE"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ավելված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1D11AE"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F7A8E" w:rsidRPr="002709C6">
        <w:rPr>
          <w:rFonts w:ascii="GHEA Grapalat" w:eastAsia="Times New Roman" w:hAnsi="GHEA Grapalat"/>
          <w:color w:val="000000"/>
          <w:sz w:val="24"/>
          <w:szCs w:val="24"/>
          <w:lang w:val="hy-AM"/>
        </w:rPr>
        <w:t>8-րդ կետը լրացնել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 բովանդակությամբ</w:t>
      </w:r>
      <w:r w:rsidR="000F7A8E" w:rsidRPr="002709C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նոր </w:t>
      </w:r>
      <w:r w:rsidR="00BB058F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</w:t>
      </w:r>
      <w:r w:rsidR="000F7A8E" w:rsidRPr="002709C6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</w:t>
      </w:r>
      <w:r w:rsidR="00BB058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ին</w:t>
      </w:r>
      <w:r w:rsidR="000F7A8E" w:rsidRPr="002709C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F7A8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</w:t>
      </w:r>
      <w:r w:rsidR="000F7A8E" w:rsidRPr="002709C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կետով</w:t>
      </w:r>
      <w:r w:rsidR="000F7A8E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8BFED5C" w14:textId="2F75D3EC" w:rsidR="00570F2C" w:rsidRPr="00EB4483" w:rsidRDefault="000F7A8E" w:rsidP="003A74F9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="00BB058F"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2.</w:t>
      </w:r>
      <w:r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</w:t>
      </w:r>
      <w:r w:rsidR="00E2731F" w:rsidRPr="00D228E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B058F"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ապահովագրության վկայագրի </w:t>
      </w:r>
      <w:r w:rsidR="003A74F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համար</w:t>
      </w:r>
      <w:r w:rsidR="00BB058F"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ը` ա</w:t>
      </w:r>
      <w:r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պահովագրված անձանց դեպքում</w:t>
      </w:r>
      <w:r w:rsidR="00BB058F"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  <w:r w:rsidRPr="00EB44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».</w:t>
      </w:r>
    </w:p>
    <w:p w14:paraId="4F036822" w14:textId="689E4F1A" w:rsidR="000F7A8E" w:rsidRPr="003A74F9" w:rsidRDefault="00D63DF1" w:rsidP="003A74F9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ավելված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1D11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F7A8E" w:rsidRPr="000F7A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64-րդ կետը շարադրել նոր խմբագրությամբ.</w:t>
      </w:r>
    </w:p>
    <w:p w14:paraId="50BEC3A1" w14:textId="76CF5925" w:rsidR="000F7A8E" w:rsidRPr="000F7A8E" w:rsidRDefault="000F7A8E" w:rsidP="003A74F9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0F7A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 xml:space="preserve">«64. Պացիենտի դեղատուն այցելության անհնարինության դեպքում դեղերը ստանում է օրենքով սահմանված կարգով պացիենտի կողմից լիազորված անձը կամ օրինական ներկայացուցիչը` անձը հաստատող փաստաթղթով: Այդ դեպքում դեղատոմսի դարձերեսին նշվում են դեղի առևտրային անվանումը, դեղաչափը, դեղաձևը, բաց թողնված քանակը, բացթողման ամսաթիվը, բաց թողնողի անունը, ազգանունը, ստորագրությունը և լիազորված անձի կամ օրինական ներկայացուցչի անունը, ազգանունը, ստորագրությունը, անձը հաստատող փաստաթղթի տվյալները կամ ՀԾՀ-ն կամ ՀԾՀ-ից հրաժարվելու դեպքում՝ ՀԾՀ չստանալու մասին տեղեկանքի համարը, իսկ ապահովագրված անձանց դեպքում` նաև առողջության </w:t>
      </w:r>
      <w:r w:rsidRPr="000F7A8E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համընդհանուր </w:t>
      </w:r>
      <w:r w:rsidRPr="000F7A8E">
        <w:rPr>
          <w:rFonts w:ascii="GHEA Grapalat" w:hAnsi="GHEA Grapalat" w:cs="Arial"/>
          <w:bCs/>
          <w:iCs/>
          <w:color w:val="333333"/>
          <w:sz w:val="24"/>
          <w:szCs w:val="24"/>
          <w:shd w:val="clear" w:color="auto" w:fill="FFFFFF"/>
          <w:lang w:val="hy-AM"/>
        </w:rPr>
        <w:t xml:space="preserve">ապահովագրության վկայագրի </w:t>
      </w:r>
      <w:r w:rsidR="003A74F9">
        <w:rPr>
          <w:rFonts w:ascii="GHEA Grapalat" w:hAnsi="GHEA Grapalat" w:cs="Arial"/>
          <w:bCs/>
          <w:iCs/>
          <w:color w:val="333333"/>
          <w:sz w:val="24"/>
          <w:szCs w:val="24"/>
          <w:shd w:val="clear" w:color="auto" w:fill="FFFFFF"/>
          <w:lang w:val="hy-AM"/>
        </w:rPr>
        <w:t>համար</w:t>
      </w:r>
      <w:r w:rsidRPr="000F7A8E">
        <w:rPr>
          <w:rFonts w:ascii="GHEA Grapalat" w:hAnsi="GHEA Grapalat" w:cs="Arial"/>
          <w:bCs/>
          <w:iCs/>
          <w:color w:val="333333"/>
          <w:sz w:val="24"/>
          <w:szCs w:val="24"/>
          <w:shd w:val="clear" w:color="auto" w:fill="FFFFFF"/>
          <w:lang w:val="hy-AM"/>
        </w:rPr>
        <w:t>ը</w:t>
      </w:r>
      <w:r w:rsidRPr="000F7A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։».</w:t>
      </w:r>
    </w:p>
    <w:p w14:paraId="2FB7EB11" w14:textId="365CECDC" w:rsidR="00ED0BD0" w:rsidRDefault="000F7A8E" w:rsidP="00E870D6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2" w:name="_Hlk216696473"/>
      <w:r w:rsidRPr="00233D10">
        <w:rPr>
          <w:rFonts w:ascii="GHEA Grapalat" w:hAnsi="GHEA Grapalat"/>
          <w:sz w:val="24"/>
          <w:szCs w:val="24"/>
          <w:lang w:val="hy-AM"/>
        </w:rPr>
        <w:t>N</w:t>
      </w:r>
      <w:r w:rsidR="003558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3D10">
        <w:rPr>
          <w:rFonts w:ascii="GHEA Grapalat" w:hAnsi="GHEA Grapalat"/>
          <w:sz w:val="24"/>
          <w:szCs w:val="24"/>
          <w:lang w:val="hy-AM"/>
        </w:rPr>
        <w:t>2 հավելված</w:t>
      </w:r>
      <w:r w:rsidR="00ED0BD0" w:rsidRPr="00233D1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33D10" w:rsidRPr="00D228EC">
        <w:rPr>
          <w:rFonts w:ascii="GHEA Grapalat" w:hAnsi="GHEA Grapalat"/>
          <w:sz w:val="24"/>
          <w:szCs w:val="24"/>
          <w:lang w:val="hy-AM"/>
        </w:rPr>
        <w:t>N</w:t>
      </w:r>
      <w:r w:rsidR="003558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33D10" w:rsidRPr="00D228EC">
        <w:rPr>
          <w:rFonts w:ascii="GHEA Grapalat" w:hAnsi="GHEA Grapalat"/>
          <w:sz w:val="24"/>
          <w:szCs w:val="24"/>
          <w:lang w:val="hy-AM"/>
        </w:rPr>
        <w:t xml:space="preserve">1 </w:t>
      </w:r>
      <w:r w:rsidR="00233D10" w:rsidRPr="00233D1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33D10" w:rsidRPr="00D228EC">
        <w:rPr>
          <w:rFonts w:ascii="GHEA Grapalat" w:hAnsi="GHEA Grapalat"/>
          <w:sz w:val="24"/>
          <w:szCs w:val="24"/>
          <w:lang w:val="hy-AM"/>
        </w:rPr>
        <w:t>N</w:t>
      </w:r>
      <w:r w:rsidR="00355809">
        <w:rPr>
          <w:rFonts w:ascii="GHEA Grapalat" w:hAnsi="GHEA Grapalat"/>
          <w:sz w:val="24"/>
          <w:szCs w:val="24"/>
          <w:lang w:val="hy-AM"/>
        </w:rPr>
        <w:t xml:space="preserve"> </w:t>
      </w:r>
      <w:r w:rsidR="00233D10" w:rsidRPr="00D228EC">
        <w:rPr>
          <w:rFonts w:ascii="GHEA Grapalat" w:hAnsi="GHEA Grapalat"/>
          <w:sz w:val="24"/>
          <w:szCs w:val="24"/>
          <w:lang w:val="hy-AM"/>
        </w:rPr>
        <w:t xml:space="preserve">2 </w:t>
      </w:r>
      <w:r w:rsidR="00233D10" w:rsidRPr="00233D10">
        <w:rPr>
          <w:rFonts w:ascii="GHEA Grapalat" w:hAnsi="GHEA Grapalat"/>
          <w:sz w:val="24"/>
          <w:szCs w:val="24"/>
          <w:lang w:val="hy-AM"/>
        </w:rPr>
        <w:t xml:space="preserve">դեղատոմսային </w:t>
      </w:r>
      <w:r w:rsidR="00ED0BD0" w:rsidRPr="00233D10">
        <w:rPr>
          <w:rFonts w:ascii="GHEA Grapalat" w:hAnsi="GHEA Grapalat"/>
          <w:sz w:val="24"/>
          <w:szCs w:val="24"/>
          <w:lang w:val="hy-AM"/>
        </w:rPr>
        <w:t>ձև</w:t>
      </w:r>
      <w:r w:rsidR="00233D10" w:rsidRPr="00233D10">
        <w:rPr>
          <w:rFonts w:ascii="GHEA Grapalat" w:hAnsi="GHEA Grapalat"/>
          <w:sz w:val="24"/>
          <w:szCs w:val="24"/>
          <w:lang w:val="hy-AM"/>
        </w:rPr>
        <w:t>երում</w:t>
      </w:r>
      <w:r w:rsidR="00ED0BD0" w:rsidRPr="00233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BD0" w:rsidRPr="00233D10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«ՀԾՀ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ED0BD0" w:rsidRPr="00233D10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չստանալու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ED0BD0" w:rsidRPr="00233D10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մասին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ED0BD0" w:rsidRPr="00233D10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տեղեկանքի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ED0BD0" w:rsidRPr="00233D10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համարը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» բառերից հետո </w:t>
      </w:r>
      <w:r w:rsidR="00E2731F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լրացնել 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="00E2731F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ապահովագրված անձանց դեպքում` նաև առողջության համընդհանուր </w:t>
      </w:r>
      <w:r w:rsidR="00ED0BD0" w:rsidRPr="00233D10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 xml:space="preserve">ապահովագրության վկայագրի </w:t>
      </w:r>
      <w:r w:rsidR="003A74F9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>համար</w:t>
      </w:r>
      <w:r w:rsidR="00ED0BD0" w:rsidRPr="00233D10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>ը</w:t>
      </w:r>
      <w:r w:rsidR="00ED0BD0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 բառերը</w:t>
      </w:r>
      <w:r w:rsidR="00E2731F" w:rsidRPr="00233D1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bookmarkEnd w:id="2"/>
    <w:p w14:paraId="7FC2C03D" w14:textId="103B522F" w:rsidR="00ED0BD0" w:rsidRPr="00355809" w:rsidRDefault="00ED0BD0" w:rsidP="00E870D6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A74F9">
        <w:rPr>
          <w:rFonts w:ascii="GHEA Grapalat" w:hAnsi="GHEA Grapalat"/>
          <w:sz w:val="24"/>
          <w:szCs w:val="24"/>
          <w:lang w:val="hy-AM"/>
        </w:rPr>
        <w:t>N</w:t>
      </w:r>
      <w:r w:rsidR="00A6524F" w:rsidRPr="003A74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74F9">
        <w:rPr>
          <w:rFonts w:ascii="GHEA Grapalat" w:hAnsi="GHEA Grapalat"/>
          <w:sz w:val="24"/>
          <w:szCs w:val="24"/>
          <w:lang w:val="hy-AM"/>
        </w:rPr>
        <w:t xml:space="preserve">2 հավելվածի </w:t>
      </w:r>
      <w:r w:rsidR="00A6524F" w:rsidRPr="003A74F9">
        <w:rPr>
          <w:rFonts w:ascii="GHEA Grapalat" w:hAnsi="GHEA Grapalat"/>
          <w:sz w:val="24"/>
          <w:szCs w:val="24"/>
          <w:lang w:val="hy-AM"/>
        </w:rPr>
        <w:t>N 3 և N 4 դ</w:t>
      </w:r>
      <w:r w:rsidRPr="003A74F9">
        <w:rPr>
          <w:rFonts w:ascii="GHEA Grapalat" w:hAnsi="GHEA Grapalat"/>
          <w:sz w:val="24"/>
          <w:szCs w:val="24"/>
          <w:lang w:val="hy-AM"/>
        </w:rPr>
        <w:t>եղատոմսային ձև</w:t>
      </w:r>
      <w:r w:rsidR="00A6524F" w:rsidRPr="003A74F9">
        <w:rPr>
          <w:rFonts w:ascii="GHEA Grapalat" w:hAnsi="GHEA Grapalat"/>
          <w:sz w:val="24"/>
          <w:szCs w:val="24"/>
          <w:lang w:val="hy-AM"/>
        </w:rPr>
        <w:t>երում</w:t>
      </w:r>
      <w:r w:rsidRPr="003A74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80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«</w:t>
      </w:r>
      <w:r w:rsidR="006E6388" w:rsidRPr="0035580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բնակության վայրը</w:t>
      </w:r>
      <w:r w:rsidRPr="0035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» բառերից հետո </w:t>
      </w:r>
      <w:r w:rsidR="00A6524F" w:rsidRPr="0035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լրացնել </w:t>
      </w:r>
      <w:r w:rsidRPr="0035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«ապահովագրված անձանց դեպքում` նաև առողջության համընդհանուր </w:t>
      </w:r>
      <w:r w:rsidRPr="00355809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 xml:space="preserve">ապահովագրության վկայագրի </w:t>
      </w:r>
      <w:r w:rsidR="003A74F9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>համար</w:t>
      </w:r>
      <w:r w:rsidRPr="00355809">
        <w:rPr>
          <w:rFonts w:ascii="GHEA Grapalat" w:eastAsia="Times New Roman" w:hAnsi="GHEA Grapalat" w:cs="Arial"/>
          <w:iCs/>
          <w:color w:val="333333"/>
          <w:sz w:val="24"/>
          <w:szCs w:val="24"/>
          <w:lang w:val="hy-AM"/>
        </w:rPr>
        <w:t>ը</w:t>
      </w:r>
      <w:r w:rsidRPr="0035580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 բառերը:</w:t>
      </w:r>
    </w:p>
    <w:bookmarkEnd w:id="0"/>
    <w:p w14:paraId="7BA8A0CE" w14:textId="5BBBDB54" w:rsidR="004B2B11" w:rsidRDefault="001259EB" w:rsidP="003A74F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5809">
        <w:rPr>
          <w:rFonts w:ascii="GHEA Grapalat" w:hAnsi="GHEA Grapalat"/>
          <w:sz w:val="24"/>
          <w:szCs w:val="24"/>
          <w:lang w:val="hy-AM"/>
        </w:rPr>
        <w:t>2</w:t>
      </w:r>
      <w:r w:rsidR="00F91F57" w:rsidRPr="00D51FEB">
        <w:rPr>
          <w:rFonts w:ascii="GHEA Grapalat" w:hAnsi="GHEA Grapalat"/>
          <w:sz w:val="24"/>
          <w:szCs w:val="24"/>
          <w:lang w:val="hy-AM"/>
        </w:rPr>
        <w:t xml:space="preserve">. </w:t>
      </w:r>
      <w:r w:rsidR="00F91F57" w:rsidRPr="00D51FEB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F91F57" w:rsidRPr="00D51FE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>որոշ</w:t>
      </w:r>
      <w:r w:rsidR="00820B7E" w:rsidRPr="00D51FEB">
        <w:rPr>
          <w:rFonts w:ascii="GHEA Grapalat" w:hAnsi="GHEA Grapalat" w:cs="Sylfaen"/>
          <w:sz w:val="24"/>
          <w:szCs w:val="24"/>
          <w:lang w:val="hy-AM"/>
        </w:rPr>
        <w:t>ու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>մն ուժի մեջ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>է</w:t>
      </w:r>
      <w:r w:rsidR="00A70C68">
        <w:rPr>
          <w:rFonts w:ascii="GHEA Grapalat" w:hAnsi="GHEA Grapalat" w:cs="Sylfaen"/>
          <w:sz w:val="24"/>
          <w:szCs w:val="24"/>
          <w:lang w:val="hy-AM"/>
        </w:rPr>
        <w:t xml:space="preserve"> մտնում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 xml:space="preserve"> պաշտոնական </w:t>
      </w:r>
      <w:r w:rsidR="00820B7E" w:rsidRPr="00D51FEB">
        <w:rPr>
          <w:rFonts w:ascii="GHEA Grapalat" w:hAnsi="GHEA Grapalat" w:cs="Sylfaen"/>
          <w:sz w:val="24"/>
          <w:szCs w:val="24"/>
          <w:lang w:val="hy-AM"/>
        </w:rPr>
        <w:t>հրապարակ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>ման</w:t>
      </w:r>
      <w:r w:rsidR="00C467AE">
        <w:rPr>
          <w:rFonts w:ascii="GHEA Grapalat" w:hAnsi="GHEA Grapalat" w:cs="Sylfaen"/>
          <w:sz w:val="24"/>
          <w:szCs w:val="24"/>
          <w:lang w:val="hy-AM"/>
        </w:rPr>
        <w:t>ը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 xml:space="preserve"> հաջորդ</w:t>
      </w:r>
      <w:r w:rsidR="00C467AE">
        <w:rPr>
          <w:rFonts w:ascii="GHEA Grapalat" w:hAnsi="GHEA Grapalat" w:cs="Sylfaen"/>
          <w:sz w:val="24"/>
          <w:szCs w:val="24"/>
          <w:lang w:val="hy-AM"/>
        </w:rPr>
        <w:t>ող օրվանից</w:t>
      </w:r>
      <w:r w:rsidR="00287665" w:rsidRPr="00D51FE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52EE77A" w14:textId="7D3EF16A" w:rsidR="006E6388" w:rsidRPr="001259EB" w:rsidRDefault="00D63DF1" w:rsidP="001259EB">
      <w:pPr>
        <w:spacing w:line="360" w:lineRule="auto"/>
        <w:ind w:left="567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 xml:space="preserve">վարչապետ </w:t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E870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  <w:t>Ն. Փաշինյա</w:t>
      </w:r>
    </w:p>
    <w:sectPr w:rsidR="006E6388" w:rsidRPr="001259EB" w:rsidSect="001259EB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72CA"/>
    <w:multiLevelType w:val="hybridMultilevel"/>
    <w:tmpl w:val="B2CA9670"/>
    <w:lvl w:ilvl="0" w:tplc="06E6EF0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37B26E3F"/>
    <w:multiLevelType w:val="hybridMultilevel"/>
    <w:tmpl w:val="6DC826C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9C321C4"/>
    <w:multiLevelType w:val="hybridMultilevel"/>
    <w:tmpl w:val="D452C93E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3776007"/>
    <w:multiLevelType w:val="hybridMultilevel"/>
    <w:tmpl w:val="7ECE0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4797D"/>
    <w:multiLevelType w:val="hybridMultilevel"/>
    <w:tmpl w:val="E9B43BC6"/>
    <w:lvl w:ilvl="0" w:tplc="0409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F9C6BE9"/>
    <w:multiLevelType w:val="hybridMultilevel"/>
    <w:tmpl w:val="D452C93E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4F1642D"/>
    <w:multiLevelType w:val="hybridMultilevel"/>
    <w:tmpl w:val="6ADE2432"/>
    <w:lvl w:ilvl="0" w:tplc="466E71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362E"/>
    <w:multiLevelType w:val="hybridMultilevel"/>
    <w:tmpl w:val="B2CA9670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FCF4D1F"/>
    <w:multiLevelType w:val="hybridMultilevel"/>
    <w:tmpl w:val="6DC826C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B4621C1"/>
    <w:multiLevelType w:val="hybridMultilevel"/>
    <w:tmpl w:val="13E8F754"/>
    <w:lvl w:ilvl="0" w:tplc="0D888B74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0227C6"/>
    <w:multiLevelType w:val="hybridMultilevel"/>
    <w:tmpl w:val="42E0FC94"/>
    <w:lvl w:ilvl="0" w:tplc="FFFFFFFF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75963A4F"/>
    <w:multiLevelType w:val="hybridMultilevel"/>
    <w:tmpl w:val="42E0FC94"/>
    <w:lvl w:ilvl="0" w:tplc="64268B8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77873C63"/>
    <w:multiLevelType w:val="hybridMultilevel"/>
    <w:tmpl w:val="6DC826C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0B"/>
    <w:rsid w:val="00005846"/>
    <w:rsid w:val="00012B1F"/>
    <w:rsid w:val="00055D01"/>
    <w:rsid w:val="000A0AAC"/>
    <w:rsid w:val="000B0AFC"/>
    <w:rsid w:val="000F7A8E"/>
    <w:rsid w:val="001259EB"/>
    <w:rsid w:val="00144DB2"/>
    <w:rsid w:val="00170F37"/>
    <w:rsid w:val="001A4678"/>
    <w:rsid w:val="001D11AE"/>
    <w:rsid w:val="001F31D9"/>
    <w:rsid w:val="00233D10"/>
    <w:rsid w:val="002709C6"/>
    <w:rsid w:val="00287665"/>
    <w:rsid w:val="002D2E21"/>
    <w:rsid w:val="00355809"/>
    <w:rsid w:val="003A74F9"/>
    <w:rsid w:val="003D65F9"/>
    <w:rsid w:val="00435B44"/>
    <w:rsid w:val="00454686"/>
    <w:rsid w:val="00466B99"/>
    <w:rsid w:val="00486C1B"/>
    <w:rsid w:val="004A22EC"/>
    <w:rsid w:val="004A43FD"/>
    <w:rsid w:val="004B113C"/>
    <w:rsid w:val="004B2B11"/>
    <w:rsid w:val="004C3D38"/>
    <w:rsid w:val="00534C7F"/>
    <w:rsid w:val="00541ECF"/>
    <w:rsid w:val="00570F2C"/>
    <w:rsid w:val="005F0F41"/>
    <w:rsid w:val="00631379"/>
    <w:rsid w:val="00646EB1"/>
    <w:rsid w:val="00681E88"/>
    <w:rsid w:val="006860BF"/>
    <w:rsid w:val="006E6388"/>
    <w:rsid w:val="00727DA0"/>
    <w:rsid w:val="007D7A34"/>
    <w:rsid w:val="008069FB"/>
    <w:rsid w:val="00820B7E"/>
    <w:rsid w:val="00832686"/>
    <w:rsid w:val="008A59EA"/>
    <w:rsid w:val="008B4117"/>
    <w:rsid w:val="00911F34"/>
    <w:rsid w:val="0091340B"/>
    <w:rsid w:val="0093023F"/>
    <w:rsid w:val="00955036"/>
    <w:rsid w:val="009763A5"/>
    <w:rsid w:val="00A6524F"/>
    <w:rsid w:val="00A70C68"/>
    <w:rsid w:val="00A8218F"/>
    <w:rsid w:val="00AD03FD"/>
    <w:rsid w:val="00AE0D08"/>
    <w:rsid w:val="00AE7220"/>
    <w:rsid w:val="00AF71AB"/>
    <w:rsid w:val="00B0631C"/>
    <w:rsid w:val="00B15D8C"/>
    <w:rsid w:val="00B17A44"/>
    <w:rsid w:val="00B6753A"/>
    <w:rsid w:val="00B83A37"/>
    <w:rsid w:val="00BB058F"/>
    <w:rsid w:val="00BB78E7"/>
    <w:rsid w:val="00C4030C"/>
    <w:rsid w:val="00C467AE"/>
    <w:rsid w:val="00C77276"/>
    <w:rsid w:val="00CA4BA7"/>
    <w:rsid w:val="00D07129"/>
    <w:rsid w:val="00D228EC"/>
    <w:rsid w:val="00D51FEB"/>
    <w:rsid w:val="00D63DF1"/>
    <w:rsid w:val="00D97C2D"/>
    <w:rsid w:val="00DE09F7"/>
    <w:rsid w:val="00E058C7"/>
    <w:rsid w:val="00E2731F"/>
    <w:rsid w:val="00E870D6"/>
    <w:rsid w:val="00E97D19"/>
    <w:rsid w:val="00EA025C"/>
    <w:rsid w:val="00EB4483"/>
    <w:rsid w:val="00ED03AA"/>
    <w:rsid w:val="00ED0889"/>
    <w:rsid w:val="00ED0BD0"/>
    <w:rsid w:val="00EF7A68"/>
    <w:rsid w:val="00F21410"/>
    <w:rsid w:val="00F24240"/>
    <w:rsid w:val="00F91F57"/>
    <w:rsid w:val="00F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F401"/>
  <w15:docId w15:val="{33DDF562-483D-41FD-A097-1C23DE46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68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F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0F4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2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1D4A-9026-4170-844D-82075F2B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cp:lastPrinted>2025-12-15T09:15:00Z</cp:lastPrinted>
  <dcterms:created xsi:type="dcterms:W3CDTF">2025-12-16T13:21:00Z</dcterms:created>
  <dcterms:modified xsi:type="dcterms:W3CDTF">2025-12-16T13:21:00Z</dcterms:modified>
</cp:coreProperties>
</file>