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6E40C" w14:textId="77777777" w:rsidR="00CC7CBD" w:rsidRPr="00800E3C" w:rsidRDefault="00CC7CBD" w:rsidP="00800E3C">
      <w:pPr>
        <w:spacing w:line="360" w:lineRule="auto"/>
        <w:jc w:val="right"/>
        <w:rPr>
          <w:rFonts w:ascii="GHEA Grapalat" w:hAnsi="GHEA Grapalat" w:cs="Sylfaen"/>
          <w:b/>
          <w:bCs/>
          <w:sz w:val="24"/>
          <w:szCs w:val="24"/>
          <w:lang w:val="fi-FI"/>
        </w:rPr>
      </w:pPr>
      <w:r w:rsidRPr="00800E3C">
        <w:rPr>
          <w:rFonts w:ascii="GHEA Grapalat" w:hAnsi="GHEA Grapalat" w:cs="Sylfaen"/>
          <w:b/>
          <w:bCs/>
          <w:sz w:val="24"/>
          <w:szCs w:val="24"/>
          <w:lang w:val="en-US"/>
        </w:rPr>
        <w:t>ՆԱԽԱԳԻԾ</w:t>
      </w:r>
    </w:p>
    <w:p w14:paraId="72176C69" w14:textId="77777777" w:rsidR="00CC7CBD" w:rsidRPr="00800E3C" w:rsidRDefault="00CC7CBD" w:rsidP="00800E3C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fi-FI"/>
        </w:rPr>
      </w:pPr>
    </w:p>
    <w:p w14:paraId="07A6E000" w14:textId="77777777" w:rsidR="00FA5CB3" w:rsidRPr="00800E3C" w:rsidRDefault="006F195B" w:rsidP="00800E3C">
      <w:pPr>
        <w:spacing w:line="360" w:lineRule="auto"/>
        <w:jc w:val="center"/>
        <w:rPr>
          <w:rFonts w:ascii="GHEA Grapalat" w:hAnsi="GHEA Grapalat" w:cs="Calibri"/>
          <w:b/>
          <w:sz w:val="24"/>
          <w:szCs w:val="24"/>
          <w:lang w:val="ru-RU"/>
        </w:rPr>
      </w:pPr>
      <w:r w:rsidRPr="00800E3C">
        <w:rPr>
          <w:rFonts w:ascii="GHEA Grapalat" w:hAnsi="GHEA Grapalat" w:cs="Calibri"/>
          <w:b/>
          <w:sz w:val="24"/>
          <w:szCs w:val="24"/>
          <w:lang w:val="en-US"/>
        </w:rPr>
        <w:t>ՀԱՅԱՍՏԱՆԻ</w:t>
      </w:r>
      <w:r w:rsidRPr="00800E3C">
        <w:rPr>
          <w:rFonts w:ascii="GHEA Grapalat" w:hAnsi="GHEA Grapalat" w:cs="Calibri"/>
          <w:b/>
          <w:sz w:val="24"/>
          <w:szCs w:val="24"/>
          <w:lang w:val="fi-FI"/>
        </w:rPr>
        <w:t xml:space="preserve"> </w:t>
      </w:r>
      <w:r w:rsidRPr="00800E3C">
        <w:rPr>
          <w:rFonts w:ascii="GHEA Grapalat" w:hAnsi="GHEA Grapalat" w:cs="Calibri"/>
          <w:b/>
          <w:sz w:val="24"/>
          <w:szCs w:val="24"/>
          <w:lang w:val="en-US"/>
        </w:rPr>
        <w:t>ՀԱՆՐԱՊԵՏՈՒԹՅԱՆ</w:t>
      </w:r>
    </w:p>
    <w:p w14:paraId="27EC0A30" w14:textId="77777777" w:rsidR="006F195B" w:rsidRPr="00800E3C" w:rsidRDefault="006F195B" w:rsidP="00800E3C">
      <w:pPr>
        <w:spacing w:line="360" w:lineRule="auto"/>
        <w:jc w:val="center"/>
        <w:rPr>
          <w:rFonts w:ascii="GHEA Grapalat" w:hAnsi="GHEA Grapalat" w:cs="Calibri"/>
          <w:b/>
          <w:sz w:val="24"/>
          <w:szCs w:val="24"/>
          <w:lang w:val="fi-FI"/>
        </w:rPr>
      </w:pPr>
      <w:r w:rsidRPr="00800E3C">
        <w:rPr>
          <w:rFonts w:ascii="GHEA Grapalat" w:hAnsi="GHEA Grapalat" w:cs="Calibri"/>
          <w:b/>
          <w:sz w:val="24"/>
          <w:szCs w:val="24"/>
          <w:lang w:val="fi-FI"/>
        </w:rPr>
        <w:t xml:space="preserve"> </w:t>
      </w:r>
      <w:r w:rsidRPr="00800E3C">
        <w:rPr>
          <w:rFonts w:ascii="GHEA Grapalat" w:hAnsi="GHEA Grapalat" w:cs="Calibri"/>
          <w:b/>
          <w:sz w:val="24"/>
          <w:szCs w:val="24"/>
          <w:lang w:val="en-US"/>
        </w:rPr>
        <w:t>ՕՐԵՆՔԸ</w:t>
      </w:r>
    </w:p>
    <w:p w14:paraId="254F9108" w14:textId="77777777" w:rsidR="00FE2E52" w:rsidRPr="00800E3C" w:rsidRDefault="00FE2E52" w:rsidP="00800E3C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00E3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800E3C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800E3C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 ՀԱՐԿԱՅԻՆ</w:t>
      </w:r>
      <w:r w:rsidRPr="00800E3C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800E3C">
        <w:rPr>
          <w:rFonts w:ascii="GHEA Grapalat" w:hAnsi="GHEA Grapalat" w:cs="Sylfaen"/>
          <w:b/>
          <w:bCs/>
          <w:sz w:val="24"/>
          <w:szCs w:val="24"/>
          <w:lang w:val="hy-AM"/>
        </w:rPr>
        <w:t>ՕՐԵՆՍԳՐՔՈՒՄ</w:t>
      </w:r>
      <w:r w:rsidRPr="00800E3C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800E3C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r w:rsidR="00DE68C4" w:rsidRPr="00800E3C">
        <w:rPr>
          <w:rFonts w:ascii="GHEA Grapalat" w:hAnsi="GHEA Grapalat"/>
          <w:b/>
          <w:bCs/>
          <w:sz w:val="24"/>
          <w:szCs w:val="24"/>
          <w:lang w:val="hy-AM"/>
        </w:rPr>
        <w:t xml:space="preserve">ՆԵՐ </w:t>
      </w:r>
      <w:r w:rsidRPr="00800E3C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800E3C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800E3C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787B9F38" w14:textId="77777777" w:rsidR="00D0151C" w:rsidRPr="00800E3C" w:rsidRDefault="00D0151C" w:rsidP="00800E3C">
      <w:pPr>
        <w:spacing w:line="360" w:lineRule="auto"/>
        <w:jc w:val="center"/>
        <w:rPr>
          <w:rFonts w:ascii="GHEA Grapalat" w:hAnsi="GHEA Grapalat" w:cs="Calibri"/>
          <w:b/>
          <w:color w:val="FF0000"/>
          <w:sz w:val="24"/>
          <w:szCs w:val="24"/>
          <w:lang w:val="hy-AM"/>
        </w:rPr>
      </w:pPr>
    </w:p>
    <w:p w14:paraId="399813D7" w14:textId="3A766D77" w:rsidR="00EE4CEF" w:rsidRPr="00800E3C" w:rsidRDefault="00D0151C" w:rsidP="00800E3C">
      <w:pPr>
        <w:tabs>
          <w:tab w:val="left" w:pos="990"/>
        </w:tabs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E3C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800E3C">
        <w:rPr>
          <w:rFonts w:ascii="GHEA Grapalat" w:hAnsi="GHEA Grapalat"/>
          <w:b/>
          <w:bCs/>
          <w:sz w:val="24"/>
          <w:szCs w:val="24"/>
          <w:lang w:val="fi-FI"/>
        </w:rPr>
        <w:t xml:space="preserve"> 1.</w:t>
      </w:r>
      <w:r w:rsidR="000B33C7" w:rsidRPr="00800E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34CFE" w:rsidRPr="00800E3C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</w:t>
      </w:r>
      <w:r w:rsidR="008136C4" w:rsidRPr="00800E3C">
        <w:rPr>
          <w:rFonts w:ascii="GHEA Grapalat" w:hAnsi="GHEA Grapalat" w:cs="Sylfaen"/>
          <w:bCs/>
          <w:sz w:val="24"/>
          <w:szCs w:val="24"/>
          <w:lang w:val="hy-AM"/>
        </w:rPr>
        <w:t>2016 թվականի հոկտեմբերի 4-ի հարկային օր</w:t>
      </w:r>
      <w:r w:rsidR="00EE4CEF" w:rsidRPr="00800E3C">
        <w:rPr>
          <w:rFonts w:ascii="GHEA Grapalat" w:hAnsi="GHEA Grapalat" w:cs="Sylfaen"/>
          <w:bCs/>
          <w:sz w:val="24"/>
          <w:szCs w:val="24"/>
          <w:lang w:val="hy-AM"/>
        </w:rPr>
        <w:t>ենսգրքի (այսուհետ՝ Օրենսգիրք) 198</w:t>
      </w:r>
      <w:r w:rsidR="008136C4" w:rsidRPr="00800E3C">
        <w:rPr>
          <w:rFonts w:ascii="GHEA Grapalat" w:hAnsi="GHEA Grapalat" w:cs="Sylfaen"/>
          <w:bCs/>
          <w:sz w:val="24"/>
          <w:szCs w:val="24"/>
          <w:lang w:val="hy-AM"/>
        </w:rPr>
        <w:t>-րդ հոդվածի 1-ին մա</w:t>
      </w:r>
      <w:r w:rsidR="00EE4CEF" w:rsidRPr="00800E3C">
        <w:rPr>
          <w:rFonts w:ascii="GHEA Grapalat" w:hAnsi="GHEA Grapalat" w:cs="Sylfaen"/>
          <w:bCs/>
          <w:sz w:val="24"/>
          <w:szCs w:val="24"/>
          <w:lang w:val="hy-AM"/>
        </w:rPr>
        <w:t>սի 6</w:t>
      </w:r>
      <w:r w:rsidR="008136C4" w:rsidRPr="00800E3C">
        <w:rPr>
          <w:rFonts w:ascii="GHEA Grapalat" w:hAnsi="GHEA Grapalat" w:cs="Sylfaen"/>
          <w:bCs/>
          <w:sz w:val="24"/>
          <w:szCs w:val="24"/>
          <w:lang w:val="hy-AM"/>
        </w:rPr>
        <w:t>-րդ կետ</w:t>
      </w:r>
      <w:r w:rsidR="00EE4CEF" w:rsidRPr="00800E3C">
        <w:rPr>
          <w:rFonts w:ascii="GHEA Grapalat" w:hAnsi="GHEA Grapalat" w:cs="Sylfaen"/>
          <w:bCs/>
          <w:sz w:val="24"/>
          <w:szCs w:val="24"/>
          <w:lang w:val="hy-AM"/>
        </w:rPr>
        <w:t>ում</w:t>
      </w:r>
      <w:r w:rsidR="008136C4" w:rsidRPr="00800E3C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  <w:r w:rsidR="00EE4CEF" w:rsidRPr="00800E3C">
        <w:rPr>
          <w:rFonts w:ascii="GHEA Grapalat" w:hAnsi="GHEA Grapalat" w:cs="Sylfaen"/>
          <w:bCs/>
          <w:sz w:val="24"/>
          <w:szCs w:val="24"/>
          <w:lang w:val="fi-FI"/>
        </w:rPr>
        <w:t>«</w:t>
      </w:r>
      <w:r w:rsidR="00D02625" w:rsidRPr="00800E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աշխարհի օբյեկտ հանդիսացող կենսապաշարներն</w:t>
      </w:r>
      <w:r w:rsidR="00EE4CEF" w:rsidRPr="00800E3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02625" w:rsidRPr="00800E3C">
        <w:rPr>
          <w:rFonts w:ascii="GHEA Grapalat" w:hAnsi="GHEA Grapalat" w:cs="Sylfaen"/>
          <w:sz w:val="24"/>
          <w:szCs w:val="24"/>
          <w:lang w:val="hy-AM"/>
        </w:rPr>
        <w:t>բառերը փոխարինել</w:t>
      </w:r>
      <w:r w:rsidR="00EE4CEF" w:rsidRPr="00800E3C">
        <w:rPr>
          <w:rFonts w:ascii="GHEA Grapalat" w:hAnsi="GHEA Grapalat" w:cs="Sylfaen"/>
          <w:sz w:val="24"/>
          <w:szCs w:val="24"/>
          <w:lang w:val="hy-AM"/>
        </w:rPr>
        <w:t xml:space="preserve">՛ </w:t>
      </w:r>
      <w:r w:rsidR="00EE4CEF" w:rsidRPr="00800E3C">
        <w:rPr>
          <w:rFonts w:ascii="GHEA Grapalat" w:hAnsi="GHEA Grapalat" w:cs="Sylfaen"/>
          <w:bCs/>
          <w:sz w:val="24"/>
          <w:szCs w:val="24"/>
          <w:lang w:val="fi-FI"/>
        </w:rPr>
        <w:t>«</w:t>
      </w:r>
      <w:r w:rsidR="00D02625" w:rsidRPr="00800E3C">
        <w:rPr>
          <w:rFonts w:ascii="GHEA Grapalat" w:hAnsi="GHEA Grapalat"/>
          <w:sz w:val="24"/>
          <w:szCs w:val="24"/>
          <w:lang w:val="hy-AM"/>
        </w:rPr>
        <w:t>պաշարներն</w:t>
      </w:r>
      <w:r w:rsidR="00EE4CEF" w:rsidRPr="00800E3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02625" w:rsidRPr="00800E3C">
        <w:rPr>
          <w:rFonts w:ascii="GHEA Grapalat" w:hAnsi="GHEA Grapalat" w:cs="Sylfaen"/>
          <w:sz w:val="24"/>
          <w:szCs w:val="24"/>
          <w:lang w:val="hy-AM"/>
        </w:rPr>
        <w:t>բառով</w:t>
      </w:r>
      <w:r w:rsidR="00EE4CEF" w:rsidRPr="00800E3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C524692" w14:textId="77777777" w:rsidR="00E643D6" w:rsidRPr="00800E3C" w:rsidRDefault="00E643D6" w:rsidP="00800E3C">
      <w:pPr>
        <w:tabs>
          <w:tab w:val="left" w:pos="990"/>
        </w:tabs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69B2C8D" w14:textId="165B35A5" w:rsidR="002524A2" w:rsidRPr="00800E3C" w:rsidRDefault="00EE4CEF" w:rsidP="00800E3C">
      <w:pPr>
        <w:shd w:val="clear" w:color="auto" w:fill="FFFFFF"/>
        <w:tabs>
          <w:tab w:val="left" w:pos="990"/>
        </w:tabs>
        <w:spacing w:line="36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800E3C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800E3C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800E3C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800E3C">
        <w:rPr>
          <w:rFonts w:ascii="GHEA Grapalat" w:hAnsi="GHEA Grapalat"/>
          <w:b/>
          <w:bCs/>
          <w:sz w:val="24"/>
          <w:szCs w:val="24"/>
          <w:lang w:val="fi-FI"/>
        </w:rPr>
        <w:t>.</w:t>
      </w:r>
      <w:r w:rsidRPr="00800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00E3C">
        <w:rPr>
          <w:rFonts w:ascii="GHEA Grapalat" w:hAnsi="GHEA Grapalat" w:cs="Sylfaen"/>
          <w:bCs/>
          <w:sz w:val="24"/>
          <w:szCs w:val="24"/>
          <w:lang w:val="hy-AM"/>
        </w:rPr>
        <w:t>Օրենսգրքի</w:t>
      </w:r>
      <w:r w:rsidRPr="00800E3C">
        <w:rPr>
          <w:rFonts w:ascii="GHEA Grapalat" w:hAnsi="GHEA Grapalat" w:cs="Sylfaen"/>
          <w:bCs/>
          <w:sz w:val="24"/>
          <w:szCs w:val="24"/>
          <w:lang w:val="fi-FI"/>
        </w:rPr>
        <w:t xml:space="preserve"> 2</w:t>
      </w:r>
      <w:r w:rsidRPr="00800E3C">
        <w:rPr>
          <w:rFonts w:ascii="GHEA Grapalat" w:hAnsi="GHEA Grapalat" w:cs="Sylfaen"/>
          <w:bCs/>
          <w:sz w:val="24"/>
          <w:szCs w:val="24"/>
          <w:lang w:val="hy-AM"/>
        </w:rPr>
        <w:t>01</w:t>
      </w:r>
      <w:r w:rsidRPr="00800E3C">
        <w:rPr>
          <w:rFonts w:ascii="GHEA Grapalat" w:hAnsi="GHEA Grapalat" w:cs="Sylfaen"/>
          <w:bCs/>
          <w:sz w:val="24"/>
          <w:szCs w:val="24"/>
          <w:lang w:val="fi-FI"/>
        </w:rPr>
        <w:t>-</w:t>
      </w:r>
      <w:r w:rsidRPr="00800E3C">
        <w:rPr>
          <w:rFonts w:ascii="GHEA Grapalat" w:hAnsi="GHEA Grapalat" w:cs="Sylfaen"/>
          <w:bCs/>
          <w:sz w:val="24"/>
          <w:szCs w:val="24"/>
          <w:lang w:val="hy-AM"/>
        </w:rPr>
        <w:t>րդ հոդվածի՝</w:t>
      </w:r>
      <w:r w:rsidR="00E643D6" w:rsidRPr="00800E3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800E3C">
        <w:rPr>
          <w:rFonts w:ascii="GHEA Grapalat" w:hAnsi="GHEA Grapalat" w:cs="Sylfaen"/>
          <w:sz w:val="24"/>
          <w:szCs w:val="24"/>
          <w:lang w:val="hy-AM"/>
        </w:rPr>
        <w:t>1-ին մասի 6-րդ կետ</w:t>
      </w:r>
      <w:r w:rsidR="002524A2" w:rsidRPr="00800E3C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="002524A2" w:rsidRPr="00800E3C">
        <w:rPr>
          <w:rFonts w:ascii="GHEA Grapalat" w:hAnsi="GHEA Grapalat"/>
          <w:sz w:val="24"/>
          <w:szCs w:val="24"/>
          <w:lang w:val="hy-AM"/>
        </w:rPr>
        <w:t>շարադրել հետևյալ</w:t>
      </w:r>
      <w:r w:rsidR="002524A2" w:rsidRPr="00800E3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2524A2" w:rsidRPr="00800E3C">
        <w:rPr>
          <w:rFonts w:ascii="GHEA Grapalat" w:hAnsi="GHEA Grapalat"/>
          <w:bCs/>
          <w:sz w:val="24"/>
          <w:szCs w:val="24"/>
          <w:lang w:val="hy-AM"/>
        </w:rPr>
        <w:t>նոր խմբագրությամբ</w:t>
      </w:r>
      <w:r w:rsidR="002524A2" w:rsidRPr="00800E3C">
        <w:rPr>
          <w:rFonts w:ascii="GHEA Grapalat" w:hAnsi="GHEA Grapalat"/>
          <w:bCs/>
          <w:sz w:val="24"/>
          <w:szCs w:val="24"/>
          <w:lang w:val="af-ZA"/>
        </w:rPr>
        <w:t>՝</w:t>
      </w:r>
    </w:p>
    <w:p w14:paraId="1A08FC02" w14:textId="5863F4B8" w:rsidR="002524A2" w:rsidRPr="00800E3C" w:rsidRDefault="002524A2" w:rsidP="00800E3C">
      <w:pPr>
        <w:tabs>
          <w:tab w:val="left" w:pos="990"/>
        </w:tabs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00E3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bookmarkStart w:id="0" w:name="_Hlk195486454"/>
      <w:r w:rsidR="00197B3A" w:rsidRPr="00800E3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6) </w:t>
      </w:r>
      <w:r w:rsidRPr="00800E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կենսապաշարների օգտագործման համար բնօգտագործման վճարի բազա են համարվում բուսական և կենդանական</w:t>
      </w:r>
      <w:r w:rsidRPr="00800E3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00E3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աշխարհի</w:t>
      </w:r>
      <w:r w:rsidRPr="00800E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պաշարների փաստացի օգտագործված ծավալը, քաշը կամ միավորը (հատը) կամ չափման այլ ֆիզիկական բնութագրիչը</w:t>
      </w:r>
      <w:r w:rsidR="00197B3A" w:rsidRPr="00800E3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bookmarkEnd w:id="0"/>
      <w:r w:rsidRPr="00800E3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Pr="00800E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DB02B36" w14:textId="77777777" w:rsidR="00E643D6" w:rsidRPr="00800E3C" w:rsidRDefault="00E643D6" w:rsidP="00800E3C">
      <w:pPr>
        <w:tabs>
          <w:tab w:val="left" w:pos="990"/>
        </w:tabs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85CA538" w14:textId="575FBC08" w:rsidR="00AD0658" w:rsidRPr="00800E3C" w:rsidRDefault="008A017B" w:rsidP="00800E3C">
      <w:pPr>
        <w:spacing w:line="360" w:lineRule="auto"/>
        <w:ind w:firstLine="709"/>
        <w:rPr>
          <w:rFonts w:ascii="GHEA Grapalat" w:hAnsi="GHEA Grapalat" w:cs="Sylfaen"/>
          <w:bCs/>
          <w:sz w:val="24"/>
          <w:szCs w:val="24"/>
          <w:lang w:val="hy-AM"/>
        </w:rPr>
      </w:pPr>
      <w:r w:rsidRPr="00800E3C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800E3C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800E3C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800E3C">
        <w:rPr>
          <w:rFonts w:ascii="GHEA Grapalat" w:hAnsi="GHEA Grapalat"/>
          <w:b/>
          <w:bCs/>
          <w:sz w:val="24"/>
          <w:szCs w:val="24"/>
          <w:lang w:val="fi-FI"/>
        </w:rPr>
        <w:t>.</w:t>
      </w:r>
      <w:r w:rsidRPr="00800E3C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800E3C">
        <w:rPr>
          <w:rFonts w:ascii="GHEA Grapalat" w:hAnsi="GHEA Grapalat" w:cs="Sylfaen"/>
          <w:bCs/>
          <w:sz w:val="24"/>
          <w:szCs w:val="24"/>
          <w:lang w:val="hy-AM"/>
        </w:rPr>
        <w:t>Օրենսգրքի</w:t>
      </w:r>
      <w:r w:rsidRPr="00800E3C">
        <w:rPr>
          <w:rFonts w:ascii="GHEA Grapalat" w:hAnsi="GHEA Grapalat" w:cs="Sylfaen"/>
          <w:bCs/>
          <w:sz w:val="24"/>
          <w:szCs w:val="24"/>
          <w:lang w:val="fi-FI"/>
        </w:rPr>
        <w:t xml:space="preserve"> 2</w:t>
      </w:r>
      <w:r w:rsidRPr="00800E3C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Pr="00800E3C">
        <w:rPr>
          <w:rFonts w:ascii="GHEA Grapalat" w:hAnsi="GHEA Grapalat" w:cs="Sylfaen"/>
          <w:bCs/>
          <w:sz w:val="24"/>
          <w:szCs w:val="24"/>
          <w:lang w:val="fi-FI"/>
        </w:rPr>
        <w:t>3-</w:t>
      </w:r>
      <w:r w:rsidRPr="00800E3C">
        <w:rPr>
          <w:rFonts w:ascii="GHEA Grapalat" w:hAnsi="GHEA Grapalat" w:cs="Sylfaen"/>
          <w:bCs/>
          <w:sz w:val="24"/>
          <w:szCs w:val="24"/>
          <w:lang w:val="hy-AM"/>
        </w:rPr>
        <w:t>րդ հոդվածի՝</w:t>
      </w:r>
      <w:r w:rsidR="00E643D6" w:rsidRPr="00800E3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800E3C">
        <w:rPr>
          <w:rFonts w:ascii="GHEA Grapalat" w:hAnsi="GHEA Grapalat" w:cs="Sylfaen"/>
          <w:bCs/>
          <w:sz w:val="24"/>
          <w:szCs w:val="24"/>
          <w:lang w:val="hy-AM"/>
        </w:rPr>
        <w:t>1-ին մասի 5-րդ կետի  «բ</w:t>
      </w:r>
      <w:r w:rsidRPr="00800E3C">
        <w:rPr>
          <w:rFonts w:ascii="GHEA Grapalat" w:hAnsi="GHEA Grapalat" w:cs="Sylfaen"/>
          <w:sz w:val="24"/>
          <w:szCs w:val="24"/>
          <w:lang w:val="hy-AM"/>
        </w:rPr>
        <w:t>»</w:t>
      </w:r>
      <w:r w:rsidR="00AD0658" w:rsidRPr="00800E3C">
        <w:rPr>
          <w:rFonts w:ascii="GHEA Grapalat" w:hAnsi="GHEA Grapalat" w:cs="Sylfaen"/>
          <w:bCs/>
          <w:sz w:val="24"/>
          <w:szCs w:val="24"/>
          <w:lang w:val="hy-AM"/>
        </w:rPr>
        <w:t xml:space="preserve"> ենթակետը </w:t>
      </w:r>
      <w:r w:rsidR="00AD0658" w:rsidRPr="00800E3C">
        <w:rPr>
          <w:rFonts w:ascii="GHEA Grapalat" w:hAnsi="GHEA Grapalat"/>
          <w:sz w:val="24"/>
          <w:szCs w:val="24"/>
          <w:lang w:val="hy-AM"/>
        </w:rPr>
        <w:t>շարադրել հետևյալ</w:t>
      </w:r>
      <w:r w:rsidR="00AD0658" w:rsidRPr="00800E3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D0658" w:rsidRPr="00800E3C">
        <w:rPr>
          <w:rFonts w:ascii="GHEA Grapalat" w:hAnsi="GHEA Grapalat"/>
          <w:bCs/>
          <w:sz w:val="24"/>
          <w:szCs w:val="24"/>
          <w:lang w:val="hy-AM"/>
        </w:rPr>
        <w:t>նոր խմբագրությամբ</w:t>
      </w:r>
      <w:r w:rsidR="00AD0658" w:rsidRPr="00800E3C">
        <w:rPr>
          <w:rFonts w:ascii="GHEA Grapalat" w:hAnsi="GHEA Grapalat"/>
          <w:bCs/>
          <w:sz w:val="24"/>
          <w:szCs w:val="24"/>
          <w:lang w:val="af-ZA"/>
        </w:rPr>
        <w:t>՝</w:t>
      </w:r>
    </w:p>
    <w:p w14:paraId="153B3C4C" w14:textId="5B63792E" w:rsidR="008A017B" w:rsidRPr="00800E3C" w:rsidRDefault="008A017B" w:rsidP="00800E3C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E3C">
        <w:rPr>
          <w:rFonts w:ascii="GHEA Grapalat" w:hAnsi="GHEA Grapalat" w:cs="Sylfaen"/>
          <w:bCs/>
          <w:sz w:val="24"/>
          <w:szCs w:val="24"/>
          <w:lang w:val="fi-FI"/>
        </w:rPr>
        <w:t>«</w:t>
      </w:r>
      <w:bookmarkStart w:id="1" w:name="_Hlk195486585"/>
      <w:r w:rsidR="00197B3A" w:rsidRPr="00800E3C">
        <w:rPr>
          <w:rFonts w:ascii="GHEA Grapalat" w:hAnsi="GHEA Grapalat" w:cs="Sylfaen"/>
          <w:bCs/>
          <w:sz w:val="24"/>
          <w:szCs w:val="24"/>
          <w:lang w:val="hy-AM"/>
        </w:rPr>
        <w:t>բ</w:t>
      </w:r>
      <w:r w:rsidR="00197B3A" w:rsidRPr="00800E3C">
        <w:rPr>
          <w:rFonts w:ascii="Cambria Math" w:eastAsia="Microsoft YaHei" w:hAnsi="Cambria Math" w:cs="Cambria Math"/>
          <w:bCs/>
          <w:sz w:val="24"/>
          <w:szCs w:val="24"/>
          <w:lang w:val="hy-AM"/>
        </w:rPr>
        <w:t>․</w:t>
      </w:r>
      <w:r w:rsidR="00197B3A" w:rsidRPr="00800E3C">
        <w:rPr>
          <w:rFonts w:ascii="GHEA Grapalat" w:eastAsia="Microsoft YaHei" w:hAnsi="GHEA Grapalat" w:cs="Microsoft YaHei"/>
          <w:bCs/>
          <w:sz w:val="24"/>
          <w:szCs w:val="24"/>
          <w:lang w:val="hy-AM"/>
        </w:rPr>
        <w:t xml:space="preserve"> </w:t>
      </w:r>
      <w:r w:rsidR="00AD0658" w:rsidRPr="00800E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բուսական պաշարների (բացառությամբ բնափայտի և երկրորդական անտառանյութի) օգտագործման համար` Հայաստանի Հանրապետության օրենսդրության համաձայն լիազոր մարմնի կողմից տրված բուսական պաշարների օգտագործման պայմանագրերով սահմանված բուսական պաշարների օգտագործման ծավալները</w:t>
      </w:r>
      <w:bookmarkEnd w:id="1"/>
      <w:r w:rsidR="00197B3A" w:rsidRPr="00800E3C">
        <w:rPr>
          <w:rFonts w:ascii="Cambria Math" w:eastAsia="Microsoft YaHei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AD0658" w:rsidRPr="00800E3C">
        <w:rPr>
          <w:rFonts w:ascii="GHEA Grapalat" w:hAnsi="GHEA Grapalat" w:cs="Sylfaen"/>
          <w:sz w:val="24"/>
          <w:szCs w:val="24"/>
          <w:lang w:val="hy-AM"/>
        </w:rPr>
        <w:t>»</w:t>
      </w:r>
      <w:r w:rsidRPr="00800E3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22CB68D" w14:textId="77777777" w:rsidR="00E643D6" w:rsidRPr="00800E3C" w:rsidRDefault="00E643D6" w:rsidP="00800E3C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84F944" w14:textId="77777777" w:rsidR="00E83293" w:rsidRPr="00800E3C" w:rsidRDefault="004861A4" w:rsidP="00800E3C">
      <w:pPr>
        <w:spacing w:line="360" w:lineRule="auto"/>
        <w:ind w:firstLine="709"/>
        <w:rPr>
          <w:rFonts w:ascii="GHEA Grapalat" w:hAnsi="GHEA Grapalat" w:cs="Sylfaen"/>
          <w:bCs/>
          <w:sz w:val="24"/>
          <w:szCs w:val="24"/>
          <w:lang w:val="hy-AM"/>
        </w:rPr>
      </w:pPr>
      <w:r w:rsidRPr="00800E3C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800E3C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="008A017B" w:rsidRPr="00800E3C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800E3C">
        <w:rPr>
          <w:rFonts w:ascii="GHEA Grapalat" w:hAnsi="GHEA Grapalat"/>
          <w:b/>
          <w:bCs/>
          <w:sz w:val="24"/>
          <w:szCs w:val="24"/>
          <w:lang w:val="fi-FI"/>
        </w:rPr>
        <w:t>.</w:t>
      </w:r>
      <w:r w:rsidRPr="00800E3C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134CFE" w:rsidRPr="00800E3C">
        <w:rPr>
          <w:rFonts w:ascii="GHEA Grapalat" w:hAnsi="GHEA Grapalat" w:cs="Sylfaen"/>
          <w:bCs/>
          <w:sz w:val="24"/>
          <w:szCs w:val="24"/>
          <w:lang w:val="hy-AM"/>
        </w:rPr>
        <w:t>Օրենսգ</w:t>
      </w:r>
      <w:r w:rsidR="004E3A5B" w:rsidRPr="00800E3C">
        <w:rPr>
          <w:rFonts w:ascii="GHEA Grapalat" w:hAnsi="GHEA Grapalat" w:cs="Sylfaen"/>
          <w:bCs/>
          <w:sz w:val="24"/>
          <w:szCs w:val="24"/>
          <w:lang w:val="hy-AM"/>
        </w:rPr>
        <w:t>րք</w:t>
      </w:r>
      <w:r w:rsidR="00134CFE" w:rsidRPr="00800E3C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4E3A5B" w:rsidRPr="00800E3C">
        <w:rPr>
          <w:rFonts w:ascii="GHEA Grapalat" w:hAnsi="GHEA Grapalat" w:cs="Sylfaen"/>
          <w:bCs/>
          <w:sz w:val="24"/>
          <w:szCs w:val="24"/>
          <w:lang w:val="fi-FI"/>
        </w:rPr>
        <w:t xml:space="preserve"> </w:t>
      </w:r>
      <w:r w:rsidRPr="00800E3C">
        <w:rPr>
          <w:rFonts w:ascii="GHEA Grapalat" w:hAnsi="GHEA Grapalat" w:cs="Sylfaen"/>
          <w:bCs/>
          <w:sz w:val="24"/>
          <w:szCs w:val="24"/>
          <w:lang w:val="fi-FI"/>
        </w:rPr>
        <w:t>2</w:t>
      </w:r>
      <w:r w:rsidRPr="00800E3C">
        <w:rPr>
          <w:rFonts w:ascii="GHEA Grapalat" w:hAnsi="GHEA Grapalat" w:cs="Sylfaen"/>
          <w:bCs/>
          <w:sz w:val="24"/>
          <w:szCs w:val="24"/>
          <w:lang w:val="hy-AM"/>
        </w:rPr>
        <w:t>08</w:t>
      </w:r>
      <w:r w:rsidRPr="00800E3C">
        <w:rPr>
          <w:rFonts w:ascii="GHEA Grapalat" w:hAnsi="GHEA Grapalat" w:cs="Sylfaen"/>
          <w:bCs/>
          <w:sz w:val="24"/>
          <w:szCs w:val="24"/>
          <w:lang w:val="fi-FI"/>
        </w:rPr>
        <w:t>-</w:t>
      </w:r>
      <w:r w:rsidRPr="00800E3C">
        <w:rPr>
          <w:rFonts w:ascii="GHEA Grapalat" w:hAnsi="GHEA Grapalat" w:cs="Sylfaen"/>
          <w:bCs/>
          <w:sz w:val="24"/>
          <w:szCs w:val="24"/>
          <w:lang w:val="hy-AM"/>
        </w:rPr>
        <w:t xml:space="preserve">րդ հոդվածի՝ </w:t>
      </w:r>
    </w:p>
    <w:p w14:paraId="345B6E62" w14:textId="77777777" w:rsidR="002E429E" w:rsidRPr="00800E3C" w:rsidRDefault="002E429E" w:rsidP="00800E3C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E3C">
        <w:rPr>
          <w:rFonts w:ascii="GHEA Grapalat" w:hAnsi="GHEA Grapalat" w:cs="Sylfaen"/>
          <w:sz w:val="24"/>
          <w:szCs w:val="24"/>
          <w:lang w:val="hy-AM"/>
        </w:rPr>
        <w:t xml:space="preserve">1-ին մասում </w:t>
      </w:r>
      <w:r w:rsidRPr="00800E3C">
        <w:rPr>
          <w:rFonts w:ascii="GHEA Grapalat" w:hAnsi="GHEA Grapalat" w:cs="Sylfaen"/>
          <w:bCs/>
          <w:sz w:val="24"/>
          <w:szCs w:val="24"/>
          <w:lang w:val="fi-FI"/>
        </w:rPr>
        <w:t>«</w:t>
      </w:r>
      <w:r w:rsidR="007A5A52" w:rsidRPr="00800E3C">
        <w:rPr>
          <w:rFonts w:ascii="GHEA Grapalat" w:hAnsi="GHEA Grapalat" w:cs="Sylfaen"/>
          <w:bCs/>
          <w:sz w:val="24"/>
          <w:szCs w:val="24"/>
          <w:lang w:val="hy-AM"/>
        </w:rPr>
        <w:t>Բ</w:t>
      </w:r>
      <w:r w:rsidRPr="00800E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ուսական աշխարհի օբյեկտ հանդիսացող կենսապաշարների</w:t>
      </w:r>
      <w:r w:rsidRPr="00800E3C">
        <w:rPr>
          <w:rFonts w:ascii="GHEA Grapalat" w:hAnsi="GHEA Grapalat" w:cs="Sylfaen"/>
          <w:sz w:val="24"/>
          <w:szCs w:val="24"/>
          <w:lang w:val="hy-AM"/>
        </w:rPr>
        <w:t xml:space="preserve">» բառերը փոխարինել՝ </w:t>
      </w:r>
      <w:r w:rsidRPr="00800E3C">
        <w:rPr>
          <w:rFonts w:ascii="GHEA Grapalat" w:hAnsi="GHEA Grapalat" w:cs="Sylfaen"/>
          <w:bCs/>
          <w:sz w:val="24"/>
          <w:szCs w:val="24"/>
          <w:lang w:val="fi-FI"/>
        </w:rPr>
        <w:t>«</w:t>
      </w:r>
      <w:bookmarkStart w:id="2" w:name="_Hlk195486725"/>
      <w:r w:rsidR="007A5A52" w:rsidRPr="00800E3C">
        <w:rPr>
          <w:rFonts w:ascii="GHEA Grapalat" w:hAnsi="GHEA Grapalat" w:cs="Sylfaen"/>
          <w:bCs/>
          <w:sz w:val="24"/>
          <w:szCs w:val="24"/>
          <w:lang w:val="hy-AM"/>
        </w:rPr>
        <w:t>Բ</w:t>
      </w:r>
      <w:r w:rsidRPr="00800E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ուսական պաշարի</w:t>
      </w:r>
      <w:bookmarkEnd w:id="2"/>
      <w:r w:rsidR="0042622B" w:rsidRPr="00800E3C">
        <w:rPr>
          <w:rFonts w:ascii="GHEA Grapalat" w:hAnsi="GHEA Grapalat" w:cs="Sylfaen"/>
          <w:sz w:val="24"/>
          <w:szCs w:val="24"/>
          <w:lang w:val="hy-AM"/>
        </w:rPr>
        <w:t>» բառերով.</w:t>
      </w:r>
    </w:p>
    <w:p w14:paraId="32A686C9" w14:textId="24B12A92" w:rsidR="00561CEE" w:rsidRPr="00800E3C" w:rsidRDefault="006028BD" w:rsidP="00800E3C">
      <w:pPr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E3C">
        <w:rPr>
          <w:rFonts w:ascii="GHEA Grapalat" w:hAnsi="GHEA Grapalat" w:cs="Sylfaen"/>
          <w:sz w:val="24"/>
          <w:szCs w:val="24"/>
          <w:lang w:val="hy-AM"/>
        </w:rPr>
        <w:lastRenderedPageBreak/>
        <w:t>1-ին մասի 2-րդ կետում</w:t>
      </w:r>
      <w:r w:rsidRPr="00800E3C">
        <w:rPr>
          <w:rFonts w:ascii="GHEA Grapalat" w:hAnsi="GHEA Grapalat" w:cs="Sylfaen"/>
          <w:bCs/>
          <w:sz w:val="24"/>
          <w:szCs w:val="24"/>
          <w:lang w:val="fi-FI"/>
        </w:rPr>
        <w:t xml:space="preserve"> </w:t>
      </w:r>
      <w:r w:rsidR="00561CEE" w:rsidRPr="00800E3C">
        <w:rPr>
          <w:rFonts w:ascii="GHEA Grapalat" w:hAnsi="GHEA Grapalat" w:cs="Sylfaen"/>
          <w:bCs/>
          <w:sz w:val="24"/>
          <w:szCs w:val="24"/>
          <w:lang w:val="fi-FI"/>
        </w:rPr>
        <w:t>«</w:t>
      </w:r>
      <w:r w:rsidR="00601C73" w:rsidRPr="00800E3C">
        <w:rPr>
          <w:rFonts w:ascii="GHEA Grapalat" w:hAnsi="GHEA Grapalat"/>
          <w:sz w:val="24"/>
          <w:szCs w:val="24"/>
          <w:lang w:val="hy-AM"/>
        </w:rPr>
        <w:t>նպատակով</w:t>
      </w:r>
      <w:r w:rsidR="00561CEE" w:rsidRPr="00800E3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23B18" w:rsidRPr="00800E3C">
        <w:rPr>
          <w:rFonts w:ascii="GHEA Grapalat" w:hAnsi="GHEA Grapalat" w:cs="Sylfaen"/>
          <w:sz w:val="24"/>
          <w:szCs w:val="24"/>
          <w:lang w:val="hy-AM"/>
        </w:rPr>
        <w:t>բառ</w:t>
      </w:r>
      <w:r w:rsidR="00601C73" w:rsidRPr="00800E3C">
        <w:rPr>
          <w:rFonts w:ascii="GHEA Grapalat" w:hAnsi="GHEA Grapalat" w:cs="Sylfaen"/>
          <w:sz w:val="24"/>
          <w:szCs w:val="24"/>
          <w:lang w:val="hy-AM"/>
        </w:rPr>
        <w:t>ը փոխարինել՝</w:t>
      </w:r>
      <w:r w:rsidR="00601C73" w:rsidRPr="00800E3C">
        <w:rPr>
          <w:rFonts w:ascii="GHEA Grapalat" w:hAnsi="GHEA Grapalat" w:cs="Sylfaen"/>
          <w:bCs/>
          <w:sz w:val="24"/>
          <w:szCs w:val="24"/>
          <w:lang w:val="fi-FI"/>
        </w:rPr>
        <w:t xml:space="preserve"> </w:t>
      </w:r>
      <w:bookmarkStart w:id="3" w:name="_Hlk195486777"/>
      <w:r w:rsidR="000F430F" w:rsidRPr="00800E3C">
        <w:rPr>
          <w:rFonts w:ascii="GHEA Grapalat" w:hAnsi="GHEA Grapalat" w:cs="Sylfaen"/>
          <w:bCs/>
          <w:sz w:val="24"/>
          <w:szCs w:val="24"/>
          <w:lang w:val="fi-FI"/>
        </w:rPr>
        <w:t>«</w:t>
      </w:r>
      <w:r w:rsidR="00723B18" w:rsidRPr="00800E3C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561CEE" w:rsidRPr="00800E3C">
        <w:rPr>
          <w:rFonts w:ascii="GHEA Grapalat" w:hAnsi="GHEA Grapalat"/>
          <w:sz w:val="24"/>
          <w:szCs w:val="24"/>
          <w:lang w:val="hy-AM"/>
        </w:rPr>
        <w:t xml:space="preserve">գյուղատնտեսական, </w:t>
      </w:r>
      <w:bookmarkStart w:id="4" w:name="_GoBack"/>
      <w:bookmarkEnd w:id="4"/>
      <w:r w:rsidR="00561CEE" w:rsidRPr="00800E3C">
        <w:rPr>
          <w:rFonts w:ascii="GHEA Grapalat" w:hAnsi="GHEA Grapalat"/>
          <w:sz w:val="24"/>
          <w:szCs w:val="24"/>
          <w:lang w:val="fi-FI"/>
        </w:rPr>
        <w:t>բնապահպանական</w:t>
      </w:r>
      <w:r w:rsidR="00561CEE" w:rsidRPr="00800E3C">
        <w:rPr>
          <w:rFonts w:ascii="GHEA Grapalat" w:hAnsi="GHEA Grapalat" w:cs="Sylfaen"/>
          <w:sz w:val="24"/>
          <w:szCs w:val="24"/>
          <w:lang w:val="hy-AM"/>
        </w:rPr>
        <w:t>,</w:t>
      </w:r>
      <w:r w:rsidR="00561CEE" w:rsidRPr="00800E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83D4B" w:rsidRPr="00800E3C">
        <w:rPr>
          <w:rFonts w:ascii="GHEA Grapalat" w:hAnsi="GHEA Grapalat"/>
          <w:sz w:val="24"/>
          <w:szCs w:val="24"/>
          <w:lang w:val="hy-AM"/>
        </w:rPr>
        <w:t>առողջապահական</w:t>
      </w:r>
      <w:r w:rsidR="00706A57" w:rsidRPr="00800E3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04D80" w:rsidRPr="00800E3C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վերարտադրության</w:t>
      </w:r>
      <w:r w:rsidR="00AD3525" w:rsidRPr="00800E3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կազմակերպման </w:t>
      </w:r>
      <w:r w:rsidR="00561CEE" w:rsidRPr="00800E3C">
        <w:rPr>
          <w:rFonts w:ascii="GHEA Grapalat" w:hAnsi="GHEA Grapalat"/>
          <w:sz w:val="24"/>
          <w:szCs w:val="24"/>
          <w:lang w:val="hy-AM"/>
        </w:rPr>
        <w:t>նպատակ</w:t>
      </w:r>
      <w:r w:rsidR="000F430F" w:rsidRPr="00800E3C">
        <w:rPr>
          <w:rFonts w:ascii="GHEA Grapalat" w:hAnsi="GHEA Grapalat"/>
          <w:sz w:val="24"/>
          <w:szCs w:val="24"/>
          <w:lang w:val="hy-AM"/>
        </w:rPr>
        <w:t>նե</w:t>
      </w:r>
      <w:r w:rsidR="00014EB0" w:rsidRPr="00800E3C">
        <w:rPr>
          <w:rFonts w:ascii="GHEA Grapalat" w:hAnsi="GHEA Grapalat"/>
          <w:sz w:val="24"/>
          <w:szCs w:val="24"/>
          <w:lang w:val="hy-AM"/>
        </w:rPr>
        <w:t>ր</w:t>
      </w:r>
      <w:r w:rsidR="000F430F" w:rsidRPr="00800E3C">
        <w:rPr>
          <w:rFonts w:ascii="GHEA Grapalat" w:hAnsi="GHEA Grapalat"/>
          <w:sz w:val="24"/>
          <w:szCs w:val="24"/>
          <w:lang w:val="hy-AM"/>
        </w:rPr>
        <w:t>ով</w:t>
      </w:r>
      <w:bookmarkEnd w:id="3"/>
      <w:r w:rsidR="000F430F" w:rsidRPr="00800E3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601C73" w:rsidRPr="00800E3C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="000F430F" w:rsidRPr="00800E3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8A4C694" w14:textId="77777777" w:rsidR="00E643D6" w:rsidRPr="00800E3C" w:rsidRDefault="00E643D6" w:rsidP="00800E3C">
      <w:pPr>
        <w:tabs>
          <w:tab w:val="left" w:pos="709"/>
          <w:tab w:val="left" w:pos="993"/>
        </w:tabs>
        <w:spacing w:line="360" w:lineRule="auto"/>
        <w:ind w:left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736F2CF" w14:textId="77777777" w:rsidR="00296361" w:rsidRPr="00800E3C" w:rsidRDefault="0023533E" w:rsidP="00800E3C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00E3C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800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A017B" w:rsidRPr="00800E3C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800E3C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800E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96361" w:rsidRPr="00800E3C">
        <w:rPr>
          <w:rFonts w:ascii="GHEA Grapalat" w:hAnsi="GHEA Grapalat" w:cs="Sylfaen"/>
          <w:bCs/>
          <w:sz w:val="24"/>
          <w:szCs w:val="24"/>
          <w:lang w:val="hy-AM"/>
        </w:rPr>
        <w:t>Սույն օրենքն ուժի մեջ է մտնում 2026 թվականի հունվարի 1-ից։</w:t>
      </w:r>
    </w:p>
    <w:p w14:paraId="07E892E3" w14:textId="77777777" w:rsidR="0023533E" w:rsidRDefault="0023533E" w:rsidP="0023533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23533E" w:rsidSect="0018351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0C89"/>
    <w:multiLevelType w:val="hybridMultilevel"/>
    <w:tmpl w:val="6082F64C"/>
    <w:lvl w:ilvl="0" w:tplc="CC0CA7F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C0D799B"/>
    <w:multiLevelType w:val="hybridMultilevel"/>
    <w:tmpl w:val="14901916"/>
    <w:lvl w:ilvl="0" w:tplc="EE027D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475927"/>
    <w:multiLevelType w:val="hybridMultilevel"/>
    <w:tmpl w:val="F448F0E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559577E5"/>
    <w:multiLevelType w:val="hybridMultilevel"/>
    <w:tmpl w:val="B9CC4A4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33"/>
    <w:rsid w:val="00004D80"/>
    <w:rsid w:val="00014EB0"/>
    <w:rsid w:val="0002071C"/>
    <w:rsid w:val="00020ADE"/>
    <w:rsid w:val="00034278"/>
    <w:rsid w:val="00035C6B"/>
    <w:rsid w:val="00090992"/>
    <w:rsid w:val="000B33C7"/>
    <w:rsid w:val="000D37BC"/>
    <w:rsid w:val="000F430F"/>
    <w:rsid w:val="001024A9"/>
    <w:rsid w:val="00111CD4"/>
    <w:rsid w:val="001224EE"/>
    <w:rsid w:val="00134CFE"/>
    <w:rsid w:val="00183513"/>
    <w:rsid w:val="00190197"/>
    <w:rsid w:val="00197B3A"/>
    <w:rsid w:val="001C4C22"/>
    <w:rsid w:val="001F0BCF"/>
    <w:rsid w:val="0023127D"/>
    <w:rsid w:val="0023533E"/>
    <w:rsid w:val="002524A2"/>
    <w:rsid w:val="002616A9"/>
    <w:rsid w:val="00262F5D"/>
    <w:rsid w:val="00296361"/>
    <w:rsid w:val="002D24E5"/>
    <w:rsid w:val="002E429E"/>
    <w:rsid w:val="0031699B"/>
    <w:rsid w:val="00350CF0"/>
    <w:rsid w:val="003A5142"/>
    <w:rsid w:val="003B1251"/>
    <w:rsid w:val="0042622B"/>
    <w:rsid w:val="0043081D"/>
    <w:rsid w:val="004311D2"/>
    <w:rsid w:val="00435FCC"/>
    <w:rsid w:val="00453BBB"/>
    <w:rsid w:val="00457943"/>
    <w:rsid w:val="004653F5"/>
    <w:rsid w:val="00470949"/>
    <w:rsid w:val="00473FA6"/>
    <w:rsid w:val="00483D3D"/>
    <w:rsid w:val="004861A4"/>
    <w:rsid w:val="004A1235"/>
    <w:rsid w:val="004E3A5B"/>
    <w:rsid w:val="004E7860"/>
    <w:rsid w:val="00561CEE"/>
    <w:rsid w:val="00561F03"/>
    <w:rsid w:val="00566E3C"/>
    <w:rsid w:val="00583D4B"/>
    <w:rsid w:val="00583D66"/>
    <w:rsid w:val="005B7940"/>
    <w:rsid w:val="005F4295"/>
    <w:rsid w:val="005F78BF"/>
    <w:rsid w:val="00601C73"/>
    <w:rsid w:val="006028BD"/>
    <w:rsid w:val="006221B5"/>
    <w:rsid w:val="006306DE"/>
    <w:rsid w:val="00670B37"/>
    <w:rsid w:val="006A5844"/>
    <w:rsid w:val="006D3F25"/>
    <w:rsid w:val="006E6A49"/>
    <w:rsid w:val="006F195B"/>
    <w:rsid w:val="00706A57"/>
    <w:rsid w:val="00723B18"/>
    <w:rsid w:val="00727B4C"/>
    <w:rsid w:val="00775695"/>
    <w:rsid w:val="007A5A52"/>
    <w:rsid w:val="007B6446"/>
    <w:rsid w:val="007D39B7"/>
    <w:rsid w:val="007F7116"/>
    <w:rsid w:val="00800E3C"/>
    <w:rsid w:val="00806D0D"/>
    <w:rsid w:val="00811E96"/>
    <w:rsid w:val="008136C4"/>
    <w:rsid w:val="00827943"/>
    <w:rsid w:val="00860437"/>
    <w:rsid w:val="00872072"/>
    <w:rsid w:val="0088095E"/>
    <w:rsid w:val="00893185"/>
    <w:rsid w:val="008A017B"/>
    <w:rsid w:val="008D6696"/>
    <w:rsid w:val="008E7C0D"/>
    <w:rsid w:val="009150A8"/>
    <w:rsid w:val="0096209D"/>
    <w:rsid w:val="009B37D1"/>
    <w:rsid w:val="009C0BE8"/>
    <w:rsid w:val="009D37AB"/>
    <w:rsid w:val="009F589A"/>
    <w:rsid w:val="00A244EE"/>
    <w:rsid w:val="00A66F33"/>
    <w:rsid w:val="00A67691"/>
    <w:rsid w:val="00AD0658"/>
    <w:rsid w:val="00AD3525"/>
    <w:rsid w:val="00AE7A87"/>
    <w:rsid w:val="00B13CD6"/>
    <w:rsid w:val="00B17819"/>
    <w:rsid w:val="00B953E6"/>
    <w:rsid w:val="00B96649"/>
    <w:rsid w:val="00BA465B"/>
    <w:rsid w:val="00BF682E"/>
    <w:rsid w:val="00C1478F"/>
    <w:rsid w:val="00C25827"/>
    <w:rsid w:val="00C44EE6"/>
    <w:rsid w:val="00C630F1"/>
    <w:rsid w:val="00C87A04"/>
    <w:rsid w:val="00CC7CBD"/>
    <w:rsid w:val="00CF020B"/>
    <w:rsid w:val="00CF32E8"/>
    <w:rsid w:val="00D0151C"/>
    <w:rsid w:val="00D02625"/>
    <w:rsid w:val="00D030FF"/>
    <w:rsid w:val="00D323BB"/>
    <w:rsid w:val="00D37445"/>
    <w:rsid w:val="00D40D8F"/>
    <w:rsid w:val="00D461EE"/>
    <w:rsid w:val="00D83C02"/>
    <w:rsid w:val="00D92065"/>
    <w:rsid w:val="00DB28BE"/>
    <w:rsid w:val="00DB7A55"/>
    <w:rsid w:val="00DE68C4"/>
    <w:rsid w:val="00E53807"/>
    <w:rsid w:val="00E643D6"/>
    <w:rsid w:val="00E64C6E"/>
    <w:rsid w:val="00E83293"/>
    <w:rsid w:val="00EA75EA"/>
    <w:rsid w:val="00EB6D5E"/>
    <w:rsid w:val="00EC6AE8"/>
    <w:rsid w:val="00EE4CEF"/>
    <w:rsid w:val="00F05218"/>
    <w:rsid w:val="00F27389"/>
    <w:rsid w:val="00F32116"/>
    <w:rsid w:val="00F41BF7"/>
    <w:rsid w:val="00F60866"/>
    <w:rsid w:val="00F76A80"/>
    <w:rsid w:val="00F803F2"/>
    <w:rsid w:val="00FA49DF"/>
    <w:rsid w:val="00FA5CB3"/>
    <w:rsid w:val="00FB0AE5"/>
    <w:rsid w:val="00FE2E52"/>
    <w:rsid w:val="00FE6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E7CE"/>
  <w15:chartTrackingRefBased/>
  <w15:docId w15:val="{2C7F126C-F807-4CD5-86E1-E9D6C7BF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CBD"/>
    <w:rPr>
      <w:rFonts w:ascii="Times New Roman" w:eastAsia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D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uiPriority w:val="22"/>
    <w:qFormat/>
    <w:rsid w:val="00EB6D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81D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3081D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A5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059B-2F49-4085-B33F-94539B5D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Voskehat Griogoryan</dc:creator>
  <cp:keywords/>
  <cp:lastModifiedBy>Tigran Asatryan</cp:lastModifiedBy>
  <cp:revision>3</cp:revision>
  <cp:lastPrinted>2025-01-24T11:31:00Z</cp:lastPrinted>
  <dcterms:created xsi:type="dcterms:W3CDTF">2025-10-21T06:08:00Z</dcterms:created>
  <dcterms:modified xsi:type="dcterms:W3CDTF">2025-10-22T06:20:00Z</dcterms:modified>
</cp:coreProperties>
</file>