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483CC" w14:textId="77777777" w:rsidR="00321E15" w:rsidRPr="00BD7542" w:rsidRDefault="00321E15" w:rsidP="00A8498F">
      <w:pPr>
        <w:shd w:val="clear" w:color="auto" w:fill="FFFFFF"/>
        <w:spacing w:after="0"/>
        <w:ind w:right="474"/>
        <w:jc w:val="center"/>
        <w:rPr>
          <w:rFonts w:ascii="GHEA Grapalat" w:eastAsia="Times New Roman" w:hAnsi="GHEA Grapalat" w:cs="Times New Roman"/>
          <w:b/>
          <w:bCs/>
          <w:color w:val="000000"/>
          <w:sz w:val="24"/>
          <w:szCs w:val="24"/>
          <w:lang w:val="hy-AM"/>
        </w:rPr>
      </w:pPr>
      <w:r w:rsidRPr="00BD7542">
        <w:rPr>
          <w:rFonts w:ascii="GHEA Grapalat" w:eastAsia="Times New Roman" w:hAnsi="GHEA Grapalat" w:cs="Times New Roman"/>
          <w:b/>
          <w:bCs/>
          <w:color w:val="000000"/>
          <w:sz w:val="24"/>
          <w:szCs w:val="24"/>
          <w:lang w:val="hy-AM"/>
        </w:rPr>
        <w:t>ՀԱՅԱՍՏԱՆԻ ՀԱՆՐԱՊԵՏՈՒԹՅԱՆ</w:t>
      </w:r>
    </w:p>
    <w:p w14:paraId="63811993" w14:textId="77777777" w:rsidR="00321E15" w:rsidRPr="00BD7542" w:rsidRDefault="00321E15" w:rsidP="00A8498F">
      <w:pPr>
        <w:shd w:val="clear" w:color="auto" w:fill="FFFFFF"/>
        <w:spacing w:after="0"/>
        <w:ind w:right="474"/>
        <w:jc w:val="center"/>
        <w:rPr>
          <w:rFonts w:ascii="GHEA Grapalat" w:eastAsia="Times New Roman" w:hAnsi="GHEA Grapalat" w:cs="Times New Roman"/>
          <w:color w:val="000000"/>
          <w:sz w:val="24"/>
          <w:szCs w:val="24"/>
          <w:lang w:val="hy-AM"/>
        </w:rPr>
      </w:pPr>
    </w:p>
    <w:p w14:paraId="6ABF0EE4" w14:textId="77777777" w:rsidR="00321E15" w:rsidRPr="00BD7542" w:rsidRDefault="00321E15" w:rsidP="00A8498F">
      <w:pPr>
        <w:shd w:val="clear" w:color="auto" w:fill="FFFFFF"/>
        <w:spacing w:after="0"/>
        <w:ind w:right="474"/>
        <w:jc w:val="center"/>
        <w:rPr>
          <w:rFonts w:ascii="GHEA Grapalat" w:eastAsia="Times New Roman" w:hAnsi="GHEA Grapalat" w:cs="Times New Roman"/>
          <w:b/>
          <w:bCs/>
          <w:color w:val="000000"/>
          <w:sz w:val="24"/>
          <w:szCs w:val="24"/>
          <w:lang w:val="hy-AM"/>
        </w:rPr>
      </w:pPr>
      <w:r w:rsidRPr="00BD7542">
        <w:rPr>
          <w:rFonts w:ascii="GHEA Grapalat" w:eastAsia="Times New Roman" w:hAnsi="GHEA Grapalat" w:cs="Times New Roman"/>
          <w:b/>
          <w:bCs/>
          <w:color w:val="000000"/>
          <w:sz w:val="24"/>
          <w:szCs w:val="24"/>
          <w:lang w:val="hy-AM"/>
        </w:rPr>
        <w:t>Օ Ր Ե Ն Ք Ը</w:t>
      </w:r>
    </w:p>
    <w:p w14:paraId="3EAB2FA6" w14:textId="77777777" w:rsidR="00321E15" w:rsidRPr="00BD7542" w:rsidRDefault="00321E15" w:rsidP="00A8498F">
      <w:pPr>
        <w:shd w:val="clear" w:color="auto" w:fill="FFFFFF"/>
        <w:spacing w:after="0"/>
        <w:ind w:right="474"/>
        <w:jc w:val="center"/>
        <w:rPr>
          <w:rFonts w:ascii="GHEA Grapalat" w:eastAsia="Times New Roman" w:hAnsi="GHEA Grapalat" w:cs="Times New Roman"/>
          <w:b/>
          <w:bCs/>
          <w:color w:val="000000"/>
          <w:sz w:val="24"/>
          <w:szCs w:val="24"/>
          <w:lang w:val="hy-AM"/>
        </w:rPr>
      </w:pPr>
    </w:p>
    <w:p w14:paraId="484FBF95" w14:textId="7F0C6454" w:rsidR="00321E15" w:rsidRPr="00BD7542" w:rsidRDefault="00321E15" w:rsidP="00A8498F">
      <w:pPr>
        <w:widowControl w:val="0"/>
        <w:pBdr>
          <w:top w:val="nil"/>
          <w:left w:val="nil"/>
          <w:bottom w:val="nil"/>
          <w:right w:val="nil"/>
          <w:between w:val="nil"/>
        </w:pBdr>
        <w:tabs>
          <w:tab w:val="left" w:pos="993"/>
        </w:tabs>
        <w:spacing w:after="0"/>
        <w:ind w:right="474"/>
        <w:jc w:val="center"/>
        <w:rPr>
          <w:rFonts w:ascii="GHEA Grapalat" w:eastAsia="Times New Roman" w:hAnsi="GHEA Grapalat" w:cs="Times New Roman"/>
          <w:b/>
          <w:color w:val="000000" w:themeColor="text1"/>
          <w:sz w:val="24"/>
          <w:szCs w:val="24"/>
          <w:lang w:val="hy-AM"/>
        </w:rPr>
      </w:pPr>
      <w:r w:rsidRPr="00BD7542">
        <w:rPr>
          <w:rFonts w:ascii="GHEA Grapalat" w:eastAsia="Times New Roman" w:hAnsi="GHEA Grapalat" w:cs="Times New Roman"/>
          <w:b/>
          <w:color w:val="000000" w:themeColor="text1"/>
          <w:sz w:val="24"/>
          <w:szCs w:val="24"/>
          <w:lang w:val="hy-AM"/>
        </w:rPr>
        <w:t>ԿԱՏԱՐՈՂԱԿԱՆ ՎԱՐՈՒՅԹԻ ՄԱՍԻՆ» ՕՐԵՆՔՈՒՄ ՓՈՓՈԽՈՒԹՅՈՒՆ</w:t>
      </w:r>
      <w:r w:rsidR="00A0006C">
        <w:rPr>
          <w:rFonts w:ascii="GHEA Grapalat" w:eastAsia="Times New Roman" w:hAnsi="GHEA Grapalat" w:cs="Times New Roman"/>
          <w:b/>
          <w:color w:val="000000" w:themeColor="text1"/>
          <w:sz w:val="24"/>
          <w:szCs w:val="24"/>
          <w:lang w:val="hy-AM"/>
        </w:rPr>
        <w:t>ՆԵՐ</w:t>
      </w:r>
      <w:r w:rsidRPr="00BD7542">
        <w:rPr>
          <w:rFonts w:ascii="GHEA Grapalat" w:eastAsia="Times New Roman" w:hAnsi="GHEA Grapalat" w:cs="Times New Roman"/>
          <w:b/>
          <w:color w:val="000000" w:themeColor="text1"/>
          <w:sz w:val="24"/>
          <w:szCs w:val="24"/>
          <w:lang w:val="hy-AM"/>
        </w:rPr>
        <w:t xml:space="preserve"> ԿԱՏԱՐԵԼՈՒ ՄԱՍԻՆ</w:t>
      </w:r>
    </w:p>
    <w:p w14:paraId="36758D86" w14:textId="7B9F37CB" w:rsidR="00321E15" w:rsidRDefault="00321E15" w:rsidP="00BD7542">
      <w:pPr>
        <w:widowControl w:val="0"/>
        <w:pBdr>
          <w:top w:val="nil"/>
          <w:left w:val="nil"/>
          <w:bottom w:val="nil"/>
          <w:right w:val="nil"/>
          <w:between w:val="nil"/>
        </w:pBdr>
        <w:tabs>
          <w:tab w:val="left" w:pos="993"/>
        </w:tabs>
        <w:spacing w:after="0"/>
        <w:ind w:right="474" w:firstLine="567"/>
        <w:jc w:val="both"/>
        <w:rPr>
          <w:rFonts w:ascii="GHEA Grapalat" w:eastAsia="Times New Roman" w:hAnsi="GHEA Grapalat" w:cs="Times New Roman"/>
          <w:b/>
          <w:color w:val="000000" w:themeColor="text1"/>
          <w:sz w:val="24"/>
          <w:szCs w:val="24"/>
          <w:lang w:val="hy-AM"/>
        </w:rPr>
      </w:pPr>
    </w:p>
    <w:p w14:paraId="262C6AB2" w14:textId="77777777" w:rsidR="00A8498F" w:rsidRPr="00BD7542" w:rsidRDefault="00A8498F" w:rsidP="00BD7542">
      <w:pPr>
        <w:widowControl w:val="0"/>
        <w:pBdr>
          <w:top w:val="nil"/>
          <w:left w:val="nil"/>
          <w:bottom w:val="nil"/>
          <w:right w:val="nil"/>
          <w:between w:val="nil"/>
        </w:pBdr>
        <w:tabs>
          <w:tab w:val="left" w:pos="993"/>
        </w:tabs>
        <w:spacing w:after="0"/>
        <w:ind w:right="474" w:firstLine="567"/>
        <w:jc w:val="both"/>
        <w:rPr>
          <w:rFonts w:ascii="GHEA Grapalat" w:eastAsia="Times New Roman" w:hAnsi="GHEA Grapalat" w:cs="Times New Roman"/>
          <w:b/>
          <w:color w:val="000000" w:themeColor="text1"/>
          <w:sz w:val="24"/>
          <w:szCs w:val="24"/>
          <w:lang w:val="hy-AM"/>
        </w:rPr>
      </w:pPr>
    </w:p>
    <w:p w14:paraId="216F475E" w14:textId="26C3B425" w:rsidR="00594B60" w:rsidRDefault="00321E15" w:rsidP="00BD7542">
      <w:pPr>
        <w:widowControl w:val="0"/>
        <w:pBdr>
          <w:top w:val="nil"/>
          <w:left w:val="nil"/>
          <w:bottom w:val="nil"/>
          <w:right w:val="nil"/>
          <w:between w:val="nil"/>
        </w:pBdr>
        <w:tabs>
          <w:tab w:val="left" w:pos="993"/>
        </w:tabs>
        <w:spacing w:after="0"/>
        <w:ind w:right="474" w:firstLine="567"/>
        <w:jc w:val="both"/>
        <w:rPr>
          <w:rFonts w:ascii="GHEA Grapalat" w:eastAsia="Times New Roman" w:hAnsi="GHEA Grapalat" w:cs="Times New Roman"/>
          <w:color w:val="000000" w:themeColor="text1"/>
          <w:sz w:val="24"/>
          <w:szCs w:val="24"/>
          <w:lang w:val="hy-AM"/>
        </w:rPr>
      </w:pPr>
      <w:r w:rsidRPr="00BD7542">
        <w:rPr>
          <w:rFonts w:ascii="GHEA Grapalat" w:eastAsia="Times New Roman" w:hAnsi="GHEA Grapalat" w:cs="Times New Roman"/>
          <w:b/>
          <w:color w:val="000000" w:themeColor="text1"/>
          <w:sz w:val="24"/>
          <w:szCs w:val="24"/>
          <w:lang w:val="hy-AM"/>
        </w:rPr>
        <w:t xml:space="preserve">Հոդված 1. </w:t>
      </w:r>
      <w:r w:rsidRPr="00BD7542">
        <w:rPr>
          <w:rFonts w:ascii="GHEA Grapalat" w:eastAsia="Times New Roman" w:hAnsi="GHEA Grapalat" w:cs="Times New Roman"/>
          <w:color w:val="000000" w:themeColor="text1"/>
          <w:sz w:val="24"/>
          <w:szCs w:val="24"/>
          <w:lang w:val="hy-AM"/>
        </w:rPr>
        <w:t>«Կատարողական վարույթի մասին» 2024 թվականի ապրիլի 1</w:t>
      </w:r>
      <w:r w:rsidR="00ED744C" w:rsidRPr="00BD7542">
        <w:rPr>
          <w:rFonts w:ascii="GHEA Grapalat" w:eastAsia="Times New Roman" w:hAnsi="GHEA Grapalat" w:cs="Times New Roman"/>
          <w:color w:val="000000" w:themeColor="text1"/>
          <w:sz w:val="24"/>
          <w:szCs w:val="24"/>
          <w:lang w:val="hy-AM"/>
        </w:rPr>
        <w:t>1</w:t>
      </w:r>
      <w:r w:rsidRPr="00BD7542">
        <w:rPr>
          <w:rFonts w:ascii="GHEA Grapalat" w:eastAsia="Times New Roman" w:hAnsi="GHEA Grapalat" w:cs="Times New Roman"/>
          <w:color w:val="000000" w:themeColor="text1"/>
          <w:sz w:val="24"/>
          <w:szCs w:val="24"/>
          <w:lang w:val="hy-AM"/>
        </w:rPr>
        <w:t>-</w:t>
      </w:r>
      <w:r w:rsidRPr="00BD7542">
        <w:rPr>
          <w:rFonts w:ascii="GHEA Grapalat" w:hAnsi="GHEA Grapalat" w:cs="Sylfaen"/>
          <w:sz w:val="24"/>
          <w:szCs w:val="24"/>
          <w:lang w:val="hy-AM"/>
        </w:rPr>
        <w:t>ի ՀՕ-179-Ն</w:t>
      </w:r>
      <w:r w:rsidRPr="00BD7542">
        <w:rPr>
          <w:rFonts w:ascii="GHEA Grapalat" w:eastAsia="Times New Roman" w:hAnsi="GHEA Grapalat" w:cs="Times New Roman"/>
          <w:color w:val="000000" w:themeColor="text1"/>
          <w:sz w:val="24"/>
          <w:szCs w:val="24"/>
          <w:lang w:val="hy-AM"/>
        </w:rPr>
        <w:t xml:space="preserve"> օրենքի </w:t>
      </w:r>
      <w:r w:rsidR="00594B60">
        <w:rPr>
          <w:rFonts w:ascii="GHEA Grapalat" w:eastAsia="Times New Roman" w:hAnsi="GHEA Grapalat" w:cs="Times New Roman"/>
          <w:color w:val="000000" w:themeColor="text1"/>
          <w:sz w:val="24"/>
          <w:szCs w:val="24"/>
          <w:lang w:val="hy-AM"/>
        </w:rPr>
        <w:t>(այսուհետ՝ Օրենք) 123-րդ հոդվածում՝</w:t>
      </w:r>
    </w:p>
    <w:p w14:paraId="1845577F" w14:textId="1862CF49" w:rsidR="00122741" w:rsidRPr="00BD7542" w:rsidRDefault="00594B60" w:rsidP="00BD7542">
      <w:pPr>
        <w:widowControl w:val="0"/>
        <w:pBdr>
          <w:top w:val="nil"/>
          <w:left w:val="nil"/>
          <w:bottom w:val="nil"/>
          <w:right w:val="nil"/>
          <w:between w:val="nil"/>
        </w:pBdr>
        <w:tabs>
          <w:tab w:val="left" w:pos="993"/>
        </w:tabs>
        <w:spacing w:after="0"/>
        <w:ind w:right="474" w:firstLine="567"/>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1)</w:t>
      </w:r>
      <w:r w:rsidR="00321E15" w:rsidRPr="00BD7542">
        <w:rPr>
          <w:rFonts w:ascii="GHEA Grapalat" w:eastAsia="Times New Roman" w:hAnsi="GHEA Grapalat" w:cs="Times New Roman"/>
          <w:color w:val="000000" w:themeColor="text1"/>
          <w:sz w:val="24"/>
          <w:szCs w:val="24"/>
          <w:lang w:val="hy-AM"/>
        </w:rPr>
        <w:t xml:space="preserve"> </w:t>
      </w:r>
      <w:r w:rsidR="00122741" w:rsidRPr="00BD7542">
        <w:rPr>
          <w:rFonts w:ascii="GHEA Grapalat" w:eastAsia="Times New Roman" w:hAnsi="GHEA Grapalat" w:cs="Times New Roman"/>
          <w:color w:val="000000" w:themeColor="text1"/>
          <w:sz w:val="24"/>
          <w:szCs w:val="24"/>
          <w:lang w:val="hy-AM"/>
        </w:rPr>
        <w:t>7-րդ մաս</w:t>
      </w:r>
      <w:r w:rsidR="00FC392C">
        <w:rPr>
          <w:rFonts w:ascii="GHEA Grapalat" w:eastAsia="Times New Roman" w:hAnsi="GHEA Grapalat" w:cs="Times New Roman"/>
          <w:color w:val="000000" w:themeColor="text1"/>
          <w:sz w:val="24"/>
          <w:szCs w:val="24"/>
          <w:lang w:val="hy-AM"/>
        </w:rPr>
        <w:t>ից հանել</w:t>
      </w:r>
      <w:r w:rsidR="00122741" w:rsidRPr="00BD7542">
        <w:rPr>
          <w:rFonts w:ascii="GHEA Grapalat" w:eastAsia="Times New Roman" w:hAnsi="GHEA Grapalat" w:cs="Times New Roman"/>
          <w:color w:val="000000" w:themeColor="text1"/>
          <w:sz w:val="24"/>
          <w:szCs w:val="24"/>
          <w:lang w:val="hy-AM"/>
        </w:rPr>
        <w:t xml:space="preserve"> «Սույն մասով նախատեսված՝ էլեկտրոնային եղանակով հարկադիր կատարման դիմում ներկայացնելու համակարգը ներդրվում է մինչև 2026 թվակ</w:t>
      </w:r>
      <w:r>
        <w:rPr>
          <w:rFonts w:ascii="GHEA Grapalat" w:eastAsia="Times New Roman" w:hAnsi="GHEA Grapalat" w:cs="Times New Roman"/>
          <w:color w:val="000000" w:themeColor="text1"/>
          <w:sz w:val="24"/>
          <w:szCs w:val="24"/>
          <w:lang w:val="hy-AM"/>
        </w:rPr>
        <w:t>անի մարտի 1-ը:» նախադասությունը,</w:t>
      </w:r>
    </w:p>
    <w:p w14:paraId="5822F843" w14:textId="54DDD109" w:rsidR="00122741" w:rsidRPr="00BD7542" w:rsidRDefault="00594B60" w:rsidP="00BD7542">
      <w:pPr>
        <w:spacing w:after="0"/>
        <w:ind w:right="474" w:firstLine="567"/>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 xml:space="preserve">2) </w:t>
      </w:r>
      <w:r w:rsidR="00122741" w:rsidRPr="00BD7542">
        <w:rPr>
          <w:rFonts w:ascii="GHEA Grapalat" w:eastAsia="Times New Roman" w:hAnsi="GHEA Grapalat" w:cs="Times New Roman"/>
          <w:color w:val="000000" w:themeColor="text1"/>
          <w:sz w:val="24"/>
          <w:szCs w:val="24"/>
          <w:lang w:val="hy-AM"/>
        </w:rPr>
        <w:t>9-րդ մասը շարադրել հետևյալ բովանդակությամբ</w:t>
      </w:r>
      <w:r w:rsidR="00122741" w:rsidRPr="00BD7542">
        <w:rPr>
          <w:rFonts w:ascii="Cambria Math" w:eastAsia="Times New Roman" w:hAnsi="Cambria Math" w:cs="Cambria Math"/>
          <w:color w:val="000000" w:themeColor="text1"/>
          <w:sz w:val="24"/>
          <w:szCs w:val="24"/>
          <w:lang w:val="hy-AM"/>
        </w:rPr>
        <w:t>․</w:t>
      </w:r>
      <w:r w:rsidR="00122741" w:rsidRPr="00BD7542">
        <w:rPr>
          <w:rFonts w:ascii="GHEA Grapalat" w:eastAsia="Times New Roman" w:hAnsi="GHEA Grapalat" w:cs="Times New Roman"/>
          <w:color w:val="000000" w:themeColor="text1"/>
          <w:sz w:val="24"/>
          <w:szCs w:val="24"/>
          <w:lang w:val="hy-AM"/>
        </w:rPr>
        <w:t xml:space="preserve"> </w:t>
      </w:r>
    </w:p>
    <w:p w14:paraId="4E8151DB" w14:textId="07EE40C8" w:rsidR="00122741" w:rsidRPr="00BD7542" w:rsidRDefault="00122741" w:rsidP="00BD7542">
      <w:pPr>
        <w:spacing w:after="0"/>
        <w:ind w:right="474" w:firstLine="567"/>
        <w:jc w:val="both"/>
        <w:rPr>
          <w:rFonts w:ascii="GHEA Grapalat" w:eastAsia="Times New Roman" w:hAnsi="GHEA Grapalat" w:cs="Times New Roman"/>
          <w:color w:val="000000" w:themeColor="text1"/>
          <w:sz w:val="24"/>
          <w:szCs w:val="24"/>
          <w:lang w:val="hy-AM"/>
        </w:rPr>
      </w:pPr>
      <w:r w:rsidRPr="00BD7542">
        <w:rPr>
          <w:rFonts w:ascii="GHEA Grapalat" w:eastAsia="Times New Roman" w:hAnsi="GHEA Grapalat" w:cs="Times New Roman"/>
          <w:color w:val="000000" w:themeColor="text1"/>
          <w:sz w:val="24"/>
          <w:szCs w:val="24"/>
          <w:lang w:val="hy-AM"/>
        </w:rPr>
        <w:t>«9</w:t>
      </w:r>
      <w:r w:rsidRPr="00BD7542">
        <w:rPr>
          <w:rFonts w:ascii="Cambria Math" w:eastAsia="Times New Roman" w:hAnsi="Cambria Math" w:cs="Cambria Math"/>
          <w:color w:val="000000" w:themeColor="text1"/>
          <w:sz w:val="24"/>
          <w:szCs w:val="24"/>
          <w:lang w:val="hy-AM"/>
        </w:rPr>
        <w:t>․</w:t>
      </w:r>
      <w:r w:rsidRPr="00BD7542">
        <w:rPr>
          <w:rFonts w:ascii="GHEA Grapalat" w:eastAsia="Times New Roman" w:hAnsi="GHEA Grapalat" w:cs="Times New Roman"/>
          <w:color w:val="000000" w:themeColor="text1"/>
          <w:sz w:val="24"/>
          <w:szCs w:val="24"/>
          <w:lang w:val="hy-AM"/>
        </w:rPr>
        <w:t xml:space="preserve"> Սույն օրենքով սահմանված՝ կատարողական ծախսերի հատուցման և կատարողական վճարների գանձման կանոնները կիրառվում են սույն օրենքն ուժի մեջ մտնելուց հետո հարուցված կատարողական վարույթների  նկատմամբ։»</w:t>
      </w:r>
      <w:r w:rsidR="00594B60">
        <w:rPr>
          <w:rFonts w:ascii="GHEA Grapalat" w:eastAsia="Times New Roman" w:hAnsi="GHEA Grapalat" w:cs="Times New Roman"/>
          <w:color w:val="000000" w:themeColor="text1"/>
          <w:sz w:val="24"/>
          <w:szCs w:val="24"/>
          <w:lang w:val="hy-AM"/>
        </w:rPr>
        <w:t>:</w:t>
      </w:r>
    </w:p>
    <w:p w14:paraId="452C574F" w14:textId="77777777" w:rsidR="00A8498F" w:rsidRDefault="00A8498F" w:rsidP="00BD7542">
      <w:pPr>
        <w:spacing w:after="0"/>
        <w:ind w:right="474" w:firstLine="567"/>
        <w:jc w:val="both"/>
        <w:rPr>
          <w:rFonts w:ascii="GHEA Grapalat" w:hAnsi="GHEA Grapalat"/>
          <w:b/>
          <w:sz w:val="24"/>
          <w:szCs w:val="24"/>
          <w:lang w:val="hy-AM"/>
        </w:rPr>
      </w:pPr>
    </w:p>
    <w:p w14:paraId="09A31B0C" w14:textId="562D20B1" w:rsidR="00321E15" w:rsidRPr="00BD7542" w:rsidRDefault="00122741" w:rsidP="00BD7542">
      <w:pPr>
        <w:spacing w:after="0"/>
        <w:ind w:right="474" w:firstLine="567"/>
        <w:jc w:val="both"/>
        <w:rPr>
          <w:rFonts w:ascii="GHEA Grapalat" w:hAnsi="GHEA Grapalat"/>
          <w:sz w:val="24"/>
          <w:szCs w:val="24"/>
          <w:lang w:val="hy-AM"/>
        </w:rPr>
      </w:pPr>
      <w:r w:rsidRPr="00BD7542">
        <w:rPr>
          <w:rFonts w:ascii="GHEA Grapalat" w:hAnsi="GHEA Grapalat"/>
          <w:b/>
          <w:sz w:val="24"/>
          <w:szCs w:val="24"/>
          <w:lang w:val="hy-AM"/>
        </w:rPr>
        <w:t xml:space="preserve">Հոդված </w:t>
      </w:r>
      <w:r w:rsidR="00594B60">
        <w:rPr>
          <w:rFonts w:ascii="GHEA Grapalat" w:hAnsi="GHEA Grapalat"/>
          <w:b/>
          <w:sz w:val="24"/>
          <w:szCs w:val="24"/>
          <w:lang w:val="hy-AM"/>
        </w:rPr>
        <w:t>2</w:t>
      </w:r>
      <w:r w:rsidRPr="00BD7542">
        <w:rPr>
          <w:rFonts w:ascii="Cambria Math" w:hAnsi="Cambria Math" w:cs="Cambria Math"/>
          <w:b/>
          <w:sz w:val="24"/>
          <w:szCs w:val="24"/>
          <w:lang w:val="hy-AM"/>
        </w:rPr>
        <w:t>․</w:t>
      </w:r>
      <w:r w:rsidRPr="00BD7542">
        <w:rPr>
          <w:rFonts w:ascii="GHEA Grapalat" w:hAnsi="GHEA Grapalat"/>
          <w:sz w:val="24"/>
          <w:szCs w:val="24"/>
          <w:lang w:val="hy-AM"/>
        </w:rPr>
        <w:t xml:space="preserve"> </w:t>
      </w:r>
      <w:r w:rsidR="00321E15" w:rsidRPr="00BD7542">
        <w:rPr>
          <w:rFonts w:ascii="GHEA Grapalat" w:hAnsi="GHEA Grapalat" w:cs="Sylfaen"/>
          <w:sz w:val="24"/>
          <w:szCs w:val="24"/>
          <w:lang w:val="hy-AM"/>
        </w:rPr>
        <w:t>Սույն</w:t>
      </w:r>
      <w:r w:rsidR="00321E15" w:rsidRPr="00BD7542">
        <w:rPr>
          <w:rFonts w:ascii="GHEA Grapalat" w:hAnsi="GHEA Grapalat"/>
          <w:sz w:val="24"/>
          <w:szCs w:val="24"/>
          <w:lang w:val="hy-AM"/>
        </w:rPr>
        <w:t xml:space="preserve"> </w:t>
      </w:r>
      <w:r w:rsidR="00321E15" w:rsidRPr="00BD7542">
        <w:rPr>
          <w:rFonts w:ascii="GHEA Grapalat" w:hAnsi="GHEA Grapalat" w:cs="Sylfaen"/>
          <w:sz w:val="24"/>
          <w:szCs w:val="24"/>
          <w:lang w:val="hy-AM"/>
        </w:rPr>
        <w:t>օրենքն</w:t>
      </w:r>
      <w:r w:rsidR="00321E15" w:rsidRPr="00BD7542">
        <w:rPr>
          <w:rFonts w:ascii="GHEA Grapalat" w:hAnsi="GHEA Grapalat"/>
          <w:sz w:val="24"/>
          <w:szCs w:val="24"/>
          <w:lang w:val="hy-AM"/>
        </w:rPr>
        <w:t xml:space="preserve"> </w:t>
      </w:r>
      <w:r w:rsidR="00321E15" w:rsidRPr="00BD7542">
        <w:rPr>
          <w:rFonts w:ascii="GHEA Grapalat" w:hAnsi="GHEA Grapalat" w:cs="Sylfaen"/>
          <w:sz w:val="24"/>
          <w:szCs w:val="24"/>
          <w:lang w:val="hy-AM"/>
        </w:rPr>
        <w:t>ուժի</w:t>
      </w:r>
      <w:r w:rsidR="00321E15" w:rsidRPr="00BD7542">
        <w:rPr>
          <w:rFonts w:ascii="GHEA Grapalat" w:hAnsi="GHEA Grapalat"/>
          <w:sz w:val="24"/>
          <w:szCs w:val="24"/>
          <w:lang w:val="hy-AM"/>
        </w:rPr>
        <w:t xml:space="preserve"> </w:t>
      </w:r>
      <w:r w:rsidR="00321E15" w:rsidRPr="00BD7542">
        <w:rPr>
          <w:rFonts w:ascii="GHEA Grapalat" w:hAnsi="GHEA Grapalat" w:cs="Sylfaen"/>
          <w:sz w:val="24"/>
          <w:szCs w:val="24"/>
          <w:lang w:val="hy-AM"/>
        </w:rPr>
        <w:t>մեջ</w:t>
      </w:r>
      <w:r w:rsidR="00321E15" w:rsidRPr="00BD7542">
        <w:rPr>
          <w:rFonts w:ascii="GHEA Grapalat" w:hAnsi="GHEA Grapalat"/>
          <w:sz w:val="24"/>
          <w:szCs w:val="24"/>
          <w:lang w:val="hy-AM"/>
        </w:rPr>
        <w:t xml:space="preserve"> </w:t>
      </w:r>
      <w:r w:rsidR="00321E15" w:rsidRPr="00BD7542">
        <w:rPr>
          <w:rFonts w:ascii="GHEA Grapalat" w:hAnsi="GHEA Grapalat" w:cs="Sylfaen"/>
          <w:sz w:val="24"/>
          <w:szCs w:val="24"/>
          <w:lang w:val="hy-AM"/>
        </w:rPr>
        <w:t>է</w:t>
      </w:r>
      <w:r w:rsidR="00321E15" w:rsidRPr="00BD7542">
        <w:rPr>
          <w:rFonts w:ascii="GHEA Grapalat" w:hAnsi="GHEA Grapalat"/>
          <w:sz w:val="24"/>
          <w:szCs w:val="24"/>
          <w:lang w:val="hy-AM"/>
        </w:rPr>
        <w:t xml:space="preserve"> </w:t>
      </w:r>
      <w:r w:rsidR="00321E15" w:rsidRPr="00BD7542">
        <w:rPr>
          <w:rFonts w:ascii="GHEA Grapalat" w:hAnsi="GHEA Grapalat" w:cs="Sylfaen"/>
          <w:sz w:val="24"/>
          <w:szCs w:val="24"/>
          <w:lang w:val="hy-AM"/>
        </w:rPr>
        <w:t>մտնում</w:t>
      </w:r>
      <w:r w:rsidR="00321E15" w:rsidRPr="00BD7542">
        <w:rPr>
          <w:rFonts w:ascii="GHEA Grapalat" w:hAnsi="GHEA Grapalat"/>
          <w:sz w:val="24"/>
          <w:szCs w:val="24"/>
          <w:lang w:val="hy-AM"/>
        </w:rPr>
        <w:t xml:space="preserve"> </w:t>
      </w:r>
      <w:r w:rsidR="00321E15" w:rsidRPr="00BD7542">
        <w:rPr>
          <w:rFonts w:ascii="GHEA Grapalat" w:hAnsi="GHEA Grapalat" w:cs="Sylfaen"/>
          <w:sz w:val="24"/>
          <w:szCs w:val="24"/>
          <w:lang w:val="hy-AM"/>
        </w:rPr>
        <w:t>պաշտոնական</w:t>
      </w:r>
      <w:r w:rsidR="00321E15" w:rsidRPr="00BD7542">
        <w:rPr>
          <w:rFonts w:ascii="GHEA Grapalat" w:hAnsi="GHEA Grapalat"/>
          <w:sz w:val="24"/>
          <w:szCs w:val="24"/>
          <w:lang w:val="hy-AM"/>
        </w:rPr>
        <w:t xml:space="preserve"> </w:t>
      </w:r>
      <w:r w:rsidR="00321E15" w:rsidRPr="00BD7542">
        <w:rPr>
          <w:rFonts w:ascii="GHEA Grapalat" w:hAnsi="GHEA Grapalat" w:cs="Sylfaen"/>
          <w:sz w:val="24"/>
          <w:szCs w:val="24"/>
          <w:lang w:val="hy-AM"/>
        </w:rPr>
        <w:t xml:space="preserve">հրապարակմանը հաջորդող օրվանից։ </w:t>
      </w:r>
    </w:p>
    <w:p w14:paraId="1FF5ED4A" w14:textId="77777777" w:rsidR="00321E15" w:rsidRPr="00BD7542" w:rsidRDefault="00321E15" w:rsidP="00BD7542">
      <w:pPr>
        <w:widowControl w:val="0"/>
        <w:pBdr>
          <w:top w:val="nil"/>
          <w:left w:val="nil"/>
          <w:bottom w:val="nil"/>
          <w:right w:val="nil"/>
          <w:between w:val="nil"/>
        </w:pBdr>
        <w:tabs>
          <w:tab w:val="left" w:pos="993"/>
        </w:tabs>
        <w:spacing w:after="0"/>
        <w:ind w:right="474" w:firstLine="567"/>
        <w:jc w:val="both"/>
        <w:rPr>
          <w:rFonts w:ascii="GHEA Grapalat" w:eastAsia="Times New Roman" w:hAnsi="GHEA Grapalat" w:cs="Times New Roman"/>
          <w:b/>
          <w:color w:val="000000" w:themeColor="text1"/>
          <w:sz w:val="24"/>
          <w:szCs w:val="24"/>
          <w:lang w:val="hy-AM"/>
        </w:rPr>
      </w:pPr>
    </w:p>
    <w:p w14:paraId="4E21E145" w14:textId="77777777" w:rsidR="00D960FE" w:rsidRPr="00BD7542" w:rsidRDefault="00D960FE" w:rsidP="00BD7542">
      <w:pPr>
        <w:widowControl w:val="0"/>
        <w:pBdr>
          <w:top w:val="nil"/>
          <w:left w:val="nil"/>
          <w:bottom w:val="nil"/>
          <w:right w:val="nil"/>
          <w:between w:val="nil"/>
        </w:pBdr>
        <w:tabs>
          <w:tab w:val="left" w:pos="993"/>
        </w:tabs>
        <w:spacing w:after="0"/>
        <w:ind w:right="474" w:firstLine="567"/>
        <w:jc w:val="center"/>
        <w:rPr>
          <w:rFonts w:ascii="GHEA Grapalat" w:eastAsia="Times New Roman" w:hAnsi="GHEA Grapalat" w:cs="Times New Roman"/>
          <w:b/>
          <w:color w:val="000000" w:themeColor="text1"/>
          <w:sz w:val="24"/>
          <w:szCs w:val="24"/>
          <w:lang w:val="hy-AM"/>
        </w:rPr>
      </w:pPr>
    </w:p>
    <w:p w14:paraId="60EEF93E" w14:textId="4E5B82A1" w:rsidR="00A03E56" w:rsidRPr="00BD7542" w:rsidRDefault="00A03E56"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27AF2F62" w14:textId="77F4745A"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78209AD3" w14:textId="7440A573"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6F182F60" w14:textId="5C1571F4"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3DC17BFA" w14:textId="05C79444"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548FAC86" w14:textId="0A4B982B"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11195DB3" w14:textId="1E694480"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477598AC" w14:textId="1237DA10"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03B54A65" w14:textId="7087EDA6"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29B4E461" w14:textId="690510A0"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025BB0A2" w14:textId="283DF2F6" w:rsidR="0068004B"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6B9EA134" w14:textId="77777777" w:rsidR="00682A6F" w:rsidRPr="00BD7542" w:rsidRDefault="00682A6F"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6BAAF61E" w14:textId="2129FEBF"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631EA6B9" w14:textId="77777777"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63728A53" w14:textId="77777777" w:rsidR="0068004B" w:rsidRPr="00BD7542" w:rsidRDefault="0068004B" w:rsidP="00A8498F">
      <w:pPr>
        <w:shd w:val="clear" w:color="auto" w:fill="FFFFFF"/>
        <w:spacing w:after="0"/>
        <w:ind w:right="474"/>
        <w:jc w:val="center"/>
        <w:rPr>
          <w:rFonts w:ascii="GHEA Grapalat" w:eastAsia="Times New Roman" w:hAnsi="GHEA Grapalat" w:cs="Times New Roman"/>
          <w:b/>
          <w:bCs/>
          <w:color w:val="000000"/>
          <w:sz w:val="24"/>
          <w:szCs w:val="24"/>
          <w:lang w:val="hy-AM"/>
        </w:rPr>
      </w:pPr>
      <w:r w:rsidRPr="00BD7542">
        <w:rPr>
          <w:rFonts w:ascii="GHEA Grapalat" w:eastAsia="Times New Roman" w:hAnsi="GHEA Grapalat" w:cs="Times New Roman"/>
          <w:b/>
          <w:bCs/>
          <w:color w:val="000000"/>
          <w:sz w:val="24"/>
          <w:szCs w:val="24"/>
          <w:lang w:val="hy-AM"/>
        </w:rPr>
        <w:lastRenderedPageBreak/>
        <w:t>ՀԱՅԱՍՏԱՆԻ ՀԱՆՐԱՊԵՏՈՒԹՅԱՆ</w:t>
      </w:r>
    </w:p>
    <w:p w14:paraId="3C317548" w14:textId="77777777" w:rsidR="0068004B" w:rsidRPr="00BD7542" w:rsidRDefault="0068004B" w:rsidP="00A8498F">
      <w:pPr>
        <w:shd w:val="clear" w:color="auto" w:fill="FFFFFF"/>
        <w:spacing w:after="0"/>
        <w:ind w:right="474"/>
        <w:jc w:val="center"/>
        <w:rPr>
          <w:rFonts w:ascii="GHEA Grapalat" w:eastAsia="Times New Roman" w:hAnsi="GHEA Grapalat" w:cs="Times New Roman"/>
          <w:color w:val="000000"/>
          <w:sz w:val="24"/>
          <w:szCs w:val="24"/>
          <w:lang w:val="hy-AM"/>
        </w:rPr>
      </w:pPr>
    </w:p>
    <w:p w14:paraId="506D30E8" w14:textId="77777777" w:rsidR="0068004B" w:rsidRPr="00BD7542" w:rsidRDefault="0068004B" w:rsidP="00A8498F">
      <w:pPr>
        <w:shd w:val="clear" w:color="auto" w:fill="FFFFFF"/>
        <w:spacing w:after="0"/>
        <w:ind w:right="474"/>
        <w:jc w:val="center"/>
        <w:rPr>
          <w:rFonts w:ascii="GHEA Grapalat" w:eastAsia="Times New Roman" w:hAnsi="GHEA Grapalat" w:cs="Times New Roman"/>
          <w:b/>
          <w:bCs/>
          <w:color w:val="000000"/>
          <w:sz w:val="24"/>
          <w:szCs w:val="24"/>
          <w:lang w:val="hy-AM"/>
        </w:rPr>
      </w:pPr>
      <w:r w:rsidRPr="00BD7542">
        <w:rPr>
          <w:rFonts w:ascii="GHEA Grapalat" w:eastAsia="Times New Roman" w:hAnsi="GHEA Grapalat" w:cs="Times New Roman"/>
          <w:b/>
          <w:bCs/>
          <w:color w:val="000000"/>
          <w:sz w:val="24"/>
          <w:szCs w:val="24"/>
          <w:lang w:val="hy-AM"/>
        </w:rPr>
        <w:t>Օ Ր Ե Ն Ք Ը</w:t>
      </w:r>
    </w:p>
    <w:p w14:paraId="07FA27C0" w14:textId="77777777" w:rsidR="0068004B" w:rsidRPr="00BD7542" w:rsidRDefault="0068004B" w:rsidP="00A8498F">
      <w:pPr>
        <w:shd w:val="clear" w:color="auto" w:fill="FFFFFF"/>
        <w:spacing w:after="0"/>
        <w:ind w:right="474"/>
        <w:jc w:val="center"/>
        <w:rPr>
          <w:rFonts w:ascii="GHEA Grapalat" w:eastAsia="Times New Roman" w:hAnsi="GHEA Grapalat" w:cs="Times New Roman"/>
          <w:b/>
          <w:bCs/>
          <w:color w:val="000000"/>
          <w:sz w:val="24"/>
          <w:szCs w:val="24"/>
          <w:lang w:val="hy-AM"/>
        </w:rPr>
      </w:pPr>
    </w:p>
    <w:p w14:paraId="22D3A0B5" w14:textId="77777777" w:rsidR="0068004B" w:rsidRPr="00BD7542" w:rsidRDefault="0068004B" w:rsidP="00A8498F">
      <w:pPr>
        <w:widowControl w:val="0"/>
        <w:pBdr>
          <w:top w:val="nil"/>
          <w:left w:val="nil"/>
          <w:bottom w:val="nil"/>
          <w:right w:val="nil"/>
          <w:between w:val="nil"/>
        </w:pBdr>
        <w:tabs>
          <w:tab w:val="left" w:pos="993"/>
        </w:tabs>
        <w:spacing w:after="0"/>
        <w:ind w:right="474"/>
        <w:jc w:val="center"/>
        <w:rPr>
          <w:rFonts w:ascii="GHEA Grapalat" w:eastAsia="Times New Roman" w:hAnsi="GHEA Grapalat" w:cs="Times New Roman"/>
          <w:b/>
          <w:color w:val="000000" w:themeColor="text1"/>
          <w:sz w:val="24"/>
          <w:szCs w:val="24"/>
          <w:lang w:val="hy-AM"/>
        </w:rPr>
      </w:pPr>
      <w:r w:rsidRPr="00BD7542">
        <w:rPr>
          <w:rFonts w:ascii="GHEA Grapalat" w:eastAsia="Times New Roman" w:hAnsi="GHEA Grapalat" w:cs="Times New Roman"/>
          <w:b/>
          <w:color w:val="000000" w:themeColor="text1"/>
          <w:sz w:val="24"/>
          <w:szCs w:val="24"/>
          <w:lang w:val="hy-AM"/>
        </w:rPr>
        <w:t>«ՀԱՅԱՍՏԱՆԻ ՀԱՆՐԱՊԵՏՈՒԹՅԱՆ</w:t>
      </w:r>
      <w:r w:rsidRPr="00BD7542">
        <w:rPr>
          <w:rFonts w:ascii="GHEA Grapalat" w:eastAsia="Times New Roman" w:hAnsi="GHEA Grapalat" w:cs="Calibri"/>
          <w:b/>
          <w:color w:val="000000" w:themeColor="text1"/>
          <w:sz w:val="24"/>
          <w:szCs w:val="24"/>
          <w:lang w:val="hy-AM"/>
        </w:rPr>
        <w:t xml:space="preserve"> </w:t>
      </w:r>
      <w:r w:rsidRPr="00BD7542">
        <w:rPr>
          <w:rFonts w:ascii="GHEA Grapalat" w:eastAsia="Times New Roman" w:hAnsi="GHEA Grapalat" w:cs="GHEA Grapalat"/>
          <w:b/>
          <w:color w:val="000000" w:themeColor="text1"/>
          <w:sz w:val="24"/>
          <w:szCs w:val="24"/>
          <w:lang w:val="hy-AM"/>
        </w:rPr>
        <w:t>ՔՐԵԱԿԱՏԱՐՈՂԱԿԱՆ</w:t>
      </w:r>
      <w:r w:rsidRPr="00BD7542">
        <w:rPr>
          <w:rFonts w:ascii="GHEA Grapalat" w:eastAsia="Times New Roman" w:hAnsi="GHEA Grapalat" w:cs="Times New Roman"/>
          <w:b/>
          <w:color w:val="000000" w:themeColor="text1"/>
          <w:sz w:val="24"/>
          <w:szCs w:val="24"/>
          <w:lang w:val="hy-AM"/>
        </w:rPr>
        <w:t xml:space="preserve"> ՕՐԵՆՍԳՐՔՈՒՄ ՓՈՓՈԽՈՒԹՅՈՒՆՆԵՐ ԿԱՏԱՐԵԼՈՒ ՄԱՍԻՆ ՕՐԵՆՔՈՒՄ» ՓՈՓՈԽՈՒԹՅՈՒՆ ԿԱՏԱՐԵԼՈՒ ՄԱՍԻՆ</w:t>
      </w:r>
    </w:p>
    <w:p w14:paraId="2BC8FCD2" w14:textId="3D75841F" w:rsidR="0068004B" w:rsidRDefault="0068004B" w:rsidP="00A8498F">
      <w:pPr>
        <w:spacing w:after="0"/>
        <w:ind w:right="474" w:firstLine="567"/>
        <w:jc w:val="center"/>
        <w:rPr>
          <w:rFonts w:ascii="GHEA Grapalat" w:eastAsia="Times New Roman" w:hAnsi="GHEA Grapalat" w:cs="Times New Roman"/>
          <w:b/>
          <w:bCs/>
          <w:color w:val="000000" w:themeColor="text1"/>
          <w:sz w:val="24"/>
          <w:szCs w:val="24"/>
          <w:lang w:val="hy-AM"/>
        </w:rPr>
      </w:pPr>
    </w:p>
    <w:p w14:paraId="605A7772" w14:textId="77777777" w:rsidR="00A8498F" w:rsidRPr="00BD7542" w:rsidRDefault="00A8498F" w:rsidP="00A8498F">
      <w:pPr>
        <w:spacing w:after="0"/>
        <w:ind w:right="474" w:firstLine="567"/>
        <w:jc w:val="center"/>
        <w:rPr>
          <w:rFonts w:ascii="GHEA Grapalat" w:eastAsia="Times New Roman" w:hAnsi="GHEA Grapalat" w:cs="Times New Roman"/>
          <w:b/>
          <w:bCs/>
          <w:color w:val="000000" w:themeColor="text1"/>
          <w:sz w:val="24"/>
          <w:szCs w:val="24"/>
          <w:lang w:val="hy-AM"/>
        </w:rPr>
      </w:pPr>
    </w:p>
    <w:p w14:paraId="55680734" w14:textId="561CA937" w:rsidR="0068004B" w:rsidRPr="00BD7542" w:rsidRDefault="0068004B" w:rsidP="00A8498F">
      <w:pPr>
        <w:pStyle w:val="NormalWeb"/>
        <w:shd w:val="clear" w:color="auto" w:fill="FFFFFF"/>
        <w:spacing w:before="0" w:beforeAutospacing="0" w:after="0" w:afterAutospacing="0" w:line="276" w:lineRule="auto"/>
        <w:ind w:right="474" w:firstLine="567"/>
        <w:jc w:val="both"/>
        <w:rPr>
          <w:rFonts w:ascii="GHEA Grapalat" w:hAnsi="GHEA Grapalat"/>
          <w:bCs/>
          <w:color w:val="000000" w:themeColor="text1"/>
          <w:lang w:val="hy-AM"/>
        </w:rPr>
      </w:pPr>
      <w:r w:rsidRPr="00BD7542">
        <w:rPr>
          <w:rFonts w:ascii="Calibri" w:hAnsi="Calibri" w:cs="Calibri"/>
          <w:bCs/>
          <w:color w:val="000000"/>
          <w:lang w:val="hy-AM"/>
        </w:rPr>
        <w:t> </w:t>
      </w:r>
      <w:r w:rsidRPr="00BD7542">
        <w:rPr>
          <w:rFonts w:ascii="GHEA Grapalat" w:hAnsi="GHEA Grapalat"/>
          <w:b/>
          <w:color w:val="000000"/>
          <w:lang w:val="hy-AM"/>
        </w:rPr>
        <w:t>Հոդված 1.</w:t>
      </w:r>
      <w:r w:rsidRPr="00BD7542">
        <w:rPr>
          <w:rFonts w:ascii="GHEA Grapalat" w:hAnsi="GHEA Grapalat" w:cs="Calibri"/>
          <w:bCs/>
          <w:color w:val="000000"/>
          <w:lang w:val="hy-AM"/>
        </w:rPr>
        <w:t xml:space="preserve"> </w:t>
      </w:r>
      <w:r w:rsidRPr="00BD7542">
        <w:rPr>
          <w:rFonts w:ascii="GHEA Grapalat" w:hAnsi="GHEA Grapalat"/>
          <w:bCs/>
          <w:color w:val="000000" w:themeColor="text1"/>
          <w:lang w:val="hy-AM"/>
        </w:rPr>
        <w:t>«Հայաստանի Հանրապետության</w:t>
      </w:r>
      <w:r w:rsidRPr="00BD7542">
        <w:rPr>
          <w:rFonts w:ascii="GHEA Grapalat" w:hAnsi="GHEA Grapalat" w:cs="Calibri"/>
          <w:bCs/>
          <w:color w:val="000000" w:themeColor="text1"/>
          <w:lang w:val="hy-AM"/>
        </w:rPr>
        <w:t xml:space="preserve"> </w:t>
      </w:r>
      <w:r w:rsidRPr="00BD7542">
        <w:rPr>
          <w:rFonts w:ascii="GHEA Grapalat" w:hAnsi="GHEA Grapalat" w:cs="GHEA Grapalat"/>
          <w:bCs/>
          <w:color w:val="000000" w:themeColor="text1"/>
          <w:lang w:val="hy-AM"/>
        </w:rPr>
        <w:t>քրեակատարողական</w:t>
      </w:r>
      <w:r w:rsidRPr="00BD7542">
        <w:rPr>
          <w:rFonts w:ascii="GHEA Grapalat" w:hAnsi="GHEA Grapalat"/>
          <w:bCs/>
          <w:color w:val="000000" w:themeColor="text1"/>
          <w:lang w:val="hy-AM"/>
        </w:rPr>
        <w:t xml:space="preserve"> օրենսգրքում փոփոխություններ կատարելու մասին» </w:t>
      </w:r>
      <w:r w:rsidRPr="00BD7542">
        <w:rPr>
          <w:rFonts w:ascii="GHEA Grapalat" w:hAnsi="GHEA Grapalat"/>
          <w:color w:val="000000" w:themeColor="text1"/>
          <w:lang w:val="hy-AM"/>
        </w:rPr>
        <w:t xml:space="preserve">2024 թվականի ապրիլի 11-ի </w:t>
      </w:r>
      <w:bookmarkStart w:id="0" w:name="_GoBack"/>
      <w:r w:rsidRPr="00BD7542">
        <w:rPr>
          <w:rFonts w:ascii="GHEA Grapalat" w:hAnsi="GHEA Grapalat"/>
          <w:color w:val="000000" w:themeColor="text1"/>
          <w:lang w:val="hy-AM"/>
        </w:rPr>
        <w:t>ՀՕ</w:t>
      </w:r>
      <w:r w:rsidRPr="00BD7542">
        <w:rPr>
          <w:rFonts w:ascii="GHEA Grapalat" w:hAnsi="GHEA Grapalat"/>
          <w:color w:val="000000"/>
          <w:shd w:val="clear" w:color="auto" w:fill="FFFFFF"/>
          <w:lang w:val="hy-AM"/>
        </w:rPr>
        <w:t>-182-Ն</w:t>
      </w:r>
      <w:bookmarkEnd w:id="0"/>
      <w:r w:rsidRPr="00BD7542">
        <w:rPr>
          <w:rFonts w:ascii="GHEA Grapalat" w:hAnsi="GHEA Grapalat"/>
          <w:color w:val="000000" w:themeColor="text1"/>
          <w:lang w:val="hy-AM"/>
        </w:rPr>
        <w:t xml:space="preserve"> </w:t>
      </w:r>
      <w:r w:rsidRPr="00BD7542">
        <w:rPr>
          <w:rFonts w:ascii="GHEA Grapalat" w:hAnsi="GHEA Grapalat"/>
          <w:color w:val="000000"/>
          <w:lang w:val="hy-AM"/>
        </w:rPr>
        <w:t xml:space="preserve">օրենքի </w:t>
      </w:r>
      <w:r w:rsidRPr="00BD7542">
        <w:rPr>
          <w:rFonts w:ascii="GHEA Grapalat" w:hAnsi="GHEA Grapalat"/>
          <w:color w:val="000000" w:themeColor="text1"/>
          <w:lang w:val="hy-AM"/>
        </w:rPr>
        <w:t>3-րդ հոդվածի 3-րդ մասն ուժը կորցրած ճանաչել։</w:t>
      </w:r>
    </w:p>
    <w:p w14:paraId="57036796" w14:textId="77777777" w:rsidR="00A8498F" w:rsidRDefault="00A8498F" w:rsidP="00BD7542">
      <w:pPr>
        <w:spacing w:after="0"/>
        <w:ind w:right="474" w:firstLine="567"/>
        <w:jc w:val="both"/>
        <w:rPr>
          <w:rStyle w:val="Strong"/>
          <w:rFonts w:ascii="GHEA Grapalat" w:hAnsi="GHEA Grapalat" w:cs="Sylfaen"/>
          <w:sz w:val="24"/>
          <w:szCs w:val="24"/>
          <w:lang w:val="hy-AM"/>
        </w:rPr>
      </w:pPr>
    </w:p>
    <w:p w14:paraId="793FEAA6" w14:textId="24E096BC" w:rsidR="0068004B" w:rsidRPr="00BD7542" w:rsidRDefault="0068004B" w:rsidP="00BD7542">
      <w:pPr>
        <w:spacing w:after="0"/>
        <w:ind w:right="474" w:firstLine="567"/>
        <w:jc w:val="both"/>
        <w:rPr>
          <w:rFonts w:ascii="GHEA Grapalat" w:hAnsi="GHEA Grapalat"/>
          <w:sz w:val="24"/>
          <w:szCs w:val="24"/>
          <w:lang w:val="hy-AM"/>
        </w:rPr>
      </w:pPr>
      <w:r w:rsidRPr="00BD7542">
        <w:rPr>
          <w:rStyle w:val="Strong"/>
          <w:rFonts w:ascii="GHEA Grapalat" w:hAnsi="GHEA Grapalat" w:cs="Sylfaen"/>
          <w:sz w:val="24"/>
          <w:szCs w:val="24"/>
          <w:lang w:val="hy-AM"/>
        </w:rPr>
        <w:t>Հոդված</w:t>
      </w:r>
      <w:r w:rsidRPr="00BD7542">
        <w:rPr>
          <w:rStyle w:val="Strong"/>
          <w:rFonts w:ascii="GHEA Grapalat" w:hAnsi="GHEA Grapalat"/>
          <w:sz w:val="24"/>
          <w:szCs w:val="24"/>
          <w:lang w:val="hy-AM"/>
        </w:rPr>
        <w:t xml:space="preserve"> 2. </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Սույն</w:t>
      </w:r>
      <w:r w:rsidRPr="00BD7542">
        <w:rPr>
          <w:rFonts w:ascii="GHEA Grapalat" w:hAnsi="GHEA Grapalat"/>
          <w:sz w:val="24"/>
          <w:szCs w:val="24"/>
          <w:lang w:val="hy-AM"/>
        </w:rPr>
        <w:t xml:space="preserve"> </w:t>
      </w:r>
      <w:r w:rsidRPr="00BD7542">
        <w:rPr>
          <w:rFonts w:ascii="GHEA Grapalat" w:hAnsi="GHEA Grapalat" w:cs="Sylfaen"/>
          <w:sz w:val="24"/>
          <w:szCs w:val="24"/>
          <w:lang w:val="hy-AM"/>
        </w:rPr>
        <w:t>օրենքն</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ուժի</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մեջ</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է</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մտնում</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պաշտոնական</w:t>
      </w:r>
      <w:r w:rsidRPr="00BD7542">
        <w:rPr>
          <w:rFonts w:ascii="GHEA Grapalat" w:hAnsi="GHEA Grapalat"/>
          <w:sz w:val="24"/>
          <w:szCs w:val="24"/>
          <w:lang w:val="hy-AM"/>
        </w:rPr>
        <w:t xml:space="preserve"> </w:t>
      </w:r>
      <w:r w:rsidRPr="00BD7542">
        <w:rPr>
          <w:rFonts w:ascii="GHEA Grapalat" w:hAnsi="GHEA Grapalat" w:cs="Sylfaen"/>
          <w:sz w:val="24"/>
          <w:szCs w:val="24"/>
          <w:lang w:val="hy-AM"/>
        </w:rPr>
        <w:t xml:space="preserve">հրապարակմանը հաջորդող օրվանից։ </w:t>
      </w:r>
    </w:p>
    <w:p w14:paraId="313AC253" w14:textId="6A5AD873"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3A2EA06D" w14:textId="7F2749E4"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214A9B5A" w14:textId="2E97819B"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0553D162" w14:textId="03E5CDC0"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2212FBF8" w14:textId="74288647"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51B437C5" w14:textId="72A68BA8"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7A48935B" w14:textId="6335DB42"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242960F9" w14:textId="0686BC33"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79EEAC18" w14:textId="4B25603B"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73E99BC2" w14:textId="5560121E"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61A3DC71" w14:textId="747FB5E9"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62728F99" w14:textId="0CDF8FEA"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77A0AC04" w14:textId="145B3652"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0A3FB318" w14:textId="4B897F06"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74DAD6A7" w14:textId="3680FD46"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0D81419F" w14:textId="144DD534"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08F8E1C5" w14:textId="2C782409"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180B3D5F" w14:textId="1891D864"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2E272269" w14:textId="58184573"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362D403E" w14:textId="4540CB5D"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61C695A9" w14:textId="60BF6AD9"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16425A42" w14:textId="2BFC676F" w:rsidR="0068004B" w:rsidRPr="00BD7542" w:rsidRDefault="0068004B" w:rsidP="00A8498F">
      <w:pPr>
        <w:shd w:val="clear" w:color="auto" w:fill="FFFFFF"/>
        <w:spacing w:after="0"/>
        <w:ind w:right="474"/>
        <w:jc w:val="center"/>
        <w:rPr>
          <w:rFonts w:ascii="GHEA Grapalat" w:eastAsia="Times New Roman" w:hAnsi="GHEA Grapalat" w:cs="Times New Roman"/>
          <w:b/>
          <w:bCs/>
          <w:color w:val="000000"/>
          <w:sz w:val="24"/>
          <w:szCs w:val="24"/>
          <w:lang w:val="hy-AM"/>
        </w:rPr>
      </w:pPr>
      <w:r w:rsidRPr="00BD7542">
        <w:rPr>
          <w:rFonts w:ascii="GHEA Grapalat" w:eastAsia="Times New Roman" w:hAnsi="GHEA Grapalat" w:cs="Times New Roman"/>
          <w:b/>
          <w:bCs/>
          <w:color w:val="000000"/>
          <w:sz w:val="24"/>
          <w:szCs w:val="24"/>
          <w:lang w:val="hy-AM"/>
        </w:rPr>
        <w:lastRenderedPageBreak/>
        <w:t>ՀԱՅԱՍՏԱՆԻ ՀԱՆՐԱՊԵՏՈՒԹՅԱՆ</w:t>
      </w:r>
    </w:p>
    <w:p w14:paraId="0A8D499B" w14:textId="36451FBD" w:rsidR="0068004B" w:rsidRPr="00BD7542" w:rsidRDefault="0068004B" w:rsidP="00A8498F">
      <w:pPr>
        <w:shd w:val="clear" w:color="auto" w:fill="FFFFFF"/>
        <w:spacing w:after="0"/>
        <w:ind w:right="474"/>
        <w:jc w:val="center"/>
        <w:rPr>
          <w:rFonts w:ascii="GHEA Grapalat" w:eastAsia="Times New Roman" w:hAnsi="GHEA Grapalat" w:cs="Times New Roman"/>
          <w:b/>
          <w:bCs/>
          <w:color w:val="000000"/>
          <w:sz w:val="24"/>
          <w:szCs w:val="24"/>
          <w:lang w:val="hy-AM"/>
        </w:rPr>
      </w:pPr>
      <w:r w:rsidRPr="00BD7542">
        <w:rPr>
          <w:rFonts w:ascii="GHEA Grapalat" w:eastAsia="Times New Roman" w:hAnsi="GHEA Grapalat" w:cs="Times New Roman"/>
          <w:b/>
          <w:bCs/>
          <w:color w:val="000000"/>
          <w:sz w:val="24"/>
          <w:szCs w:val="24"/>
          <w:lang w:val="hy-AM"/>
        </w:rPr>
        <w:t>Օ Ր Ե Ն Ք Ը</w:t>
      </w:r>
    </w:p>
    <w:p w14:paraId="14DF7605" w14:textId="77777777" w:rsidR="00AD1029" w:rsidRPr="00BD7542" w:rsidRDefault="00AD1029" w:rsidP="00A8498F">
      <w:pPr>
        <w:shd w:val="clear" w:color="auto" w:fill="FFFFFF"/>
        <w:spacing w:after="0"/>
        <w:ind w:right="474"/>
        <w:jc w:val="center"/>
        <w:rPr>
          <w:rFonts w:ascii="GHEA Grapalat" w:eastAsia="Times New Roman" w:hAnsi="GHEA Grapalat" w:cs="Times New Roman"/>
          <w:b/>
          <w:bCs/>
          <w:color w:val="000000"/>
          <w:sz w:val="24"/>
          <w:szCs w:val="24"/>
          <w:lang w:val="hy-AM"/>
        </w:rPr>
      </w:pPr>
    </w:p>
    <w:p w14:paraId="694D788D" w14:textId="77777777" w:rsidR="0068004B" w:rsidRPr="00BD7542" w:rsidRDefault="0068004B" w:rsidP="00A8498F">
      <w:pPr>
        <w:shd w:val="clear" w:color="auto" w:fill="FFFFFF"/>
        <w:tabs>
          <w:tab w:val="left" w:pos="1080"/>
          <w:tab w:val="left" w:pos="1710"/>
        </w:tabs>
        <w:spacing w:after="0"/>
        <w:ind w:right="474"/>
        <w:jc w:val="center"/>
        <w:rPr>
          <w:rStyle w:val="Strong"/>
          <w:rFonts w:ascii="GHEA Grapalat" w:hAnsi="GHEA Grapalat"/>
          <w:color w:val="000000"/>
          <w:sz w:val="24"/>
          <w:szCs w:val="24"/>
          <w:shd w:val="clear" w:color="auto" w:fill="FFFFFF"/>
          <w:lang w:val="hy-AM"/>
        </w:rPr>
      </w:pPr>
      <w:r w:rsidRPr="00BD7542">
        <w:rPr>
          <w:rStyle w:val="Strong"/>
          <w:rFonts w:ascii="GHEA Grapalat" w:hAnsi="GHEA Grapalat"/>
          <w:color w:val="000000"/>
          <w:sz w:val="24"/>
          <w:szCs w:val="24"/>
          <w:shd w:val="clear" w:color="auto" w:fill="FFFFFF"/>
          <w:lang w:val="hy-AM"/>
        </w:rPr>
        <w:t>«ՍՆԱՆԿՈՒԹՅԱՆ ՄԱՍԻՆ</w:t>
      </w:r>
    </w:p>
    <w:p w14:paraId="5C16B0BB" w14:textId="4F8820F5" w:rsidR="0068004B" w:rsidRPr="00BD7542" w:rsidRDefault="0068004B" w:rsidP="00A8498F">
      <w:pPr>
        <w:shd w:val="clear" w:color="auto" w:fill="FFFFFF"/>
        <w:tabs>
          <w:tab w:val="left" w:pos="1080"/>
          <w:tab w:val="left" w:pos="1710"/>
        </w:tabs>
        <w:spacing w:after="0"/>
        <w:ind w:right="474"/>
        <w:jc w:val="center"/>
        <w:rPr>
          <w:rFonts w:ascii="GHEA Grapalat" w:eastAsia="Times New Roman" w:hAnsi="GHEA Grapalat" w:cs="Times New Roman"/>
          <w:sz w:val="24"/>
          <w:szCs w:val="24"/>
          <w:lang w:val="hy-AM"/>
        </w:rPr>
      </w:pPr>
      <w:r w:rsidRPr="00BD7542">
        <w:rPr>
          <w:rFonts w:ascii="GHEA Grapalat" w:eastAsia="Times New Roman" w:hAnsi="GHEA Grapalat" w:cs="Times New Roman"/>
          <w:b/>
          <w:bCs/>
          <w:color w:val="000000"/>
          <w:sz w:val="24"/>
          <w:szCs w:val="24"/>
          <w:lang w:val="hy-AM"/>
        </w:rPr>
        <w:t>ՕՐԵՆՔՈՒՄ ՓՈՓՈԽՈՒԹՅՈՒՆՆԵՐ ԵՎ ԼՐԱՑՈՒՄ ԿԱՏԱՐԵԼՈՒ ՄԱՍԻՆ ՕՐԵՆՔՈՒՄ» ՓՈՓՈԽՈՒԹՅՈՒՆ ԿԱՏԱՐԵԼՈՒ ՄԱՍԻՆ</w:t>
      </w:r>
    </w:p>
    <w:p w14:paraId="6D86EB45" w14:textId="72FD82A1" w:rsidR="0068004B" w:rsidRPr="00BD7542" w:rsidRDefault="0068004B" w:rsidP="00BD7542">
      <w:pPr>
        <w:shd w:val="clear" w:color="auto" w:fill="FFFFFF"/>
        <w:tabs>
          <w:tab w:val="left" w:pos="1080"/>
          <w:tab w:val="left" w:pos="1710"/>
        </w:tabs>
        <w:spacing w:after="0"/>
        <w:ind w:right="474" w:firstLine="567"/>
        <w:rPr>
          <w:rFonts w:ascii="GHEA Grapalat" w:eastAsia="Times New Roman" w:hAnsi="GHEA Grapalat" w:cs="Times New Roman"/>
          <w:b/>
          <w:bCs/>
          <w:color w:val="000000"/>
          <w:sz w:val="24"/>
          <w:szCs w:val="24"/>
          <w:lang w:val="hy-AM"/>
        </w:rPr>
      </w:pPr>
    </w:p>
    <w:p w14:paraId="02895959" w14:textId="77777777" w:rsidR="00AD1029" w:rsidRPr="00BD7542" w:rsidRDefault="00AD1029" w:rsidP="00BD7542">
      <w:pPr>
        <w:shd w:val="clear" w:color="auto" w:fill="FFFFFF"/>
        <w:tabs>
          <w:tab w:val="left" w:pos="1080"/>
          <w:tab w:val="left" w:pos="1710"/>
        </w:tabs>
        <w:spacing w:after="0"/>
        <w:ind w:right="474" w:firstLine="567"/>
        <w:rPr>
          <w:rFonts w:ascii="GHEA Grapalat" w:eastAsia="Times New Roman" w:hAnsi="GHEA Grapalat" w:cs="Times New Roman"/>
          <w:b/>
          <w:bCs/>
          <w:color w:val="000000"/>
          <w:sz w:val="24"/>
          <w:szCs w:val="24"/>
          <w:lang w:val="hy-AM"/>
        </w:rPr>
      </w:pPr>
    </w:p>
    <w:p w14:paraId="6BFCA123" w14:textId="215DF78F" w:rsidR="0068004B" w:rsidRPr="00BD7542" w:rsidRDefault="0068004B" w:rsidP="00BD7542">
      <w:pPr>
        <w:pStyle w:val="ListParagraph"/>
        <w:widowControl w:val="0"/>
        <w:pBdr>
          <w:top w:val="nil"/>
          <w:left w:val="nil"/>
          <w:bottom w:val="nil"/>
          <w:right w:val="nil"/>
          <w:between w:val="nil"/>
        </w:pBdr>
        <w:tabs>
          <w:tab w:val="left" w:pos="993"/>
        </w:tabs>
        <w:spacing w:after="0"/>
        <w:ind w:left="0" w:right="474" w:firstLine="567"/>
        <w:jc w:val="both"/>
        <w:rPr>
          <w:rFonts w:ascii="GHEA Grapalat" w:hAnsi="GHEA Grapalat"/>
          <w:color w:val="000000"/>
          <w:sz w:val="24"/>
          <w:szCs w:val="24"/>
          <w:shd w:val="clear" w:color="auto" w:fill="FFFFFF"/>
          <w:lang w:val="hy-AM"/>
        </w:rPr>
      </w:pPr>
      <w:r w:rsidRPr="00BD7542">
        <w:rPr>
          <w:rFonts w:ascii="GHEA Grapalat" w:eastAsia="Times New Roman" w:hAnsi="GHEA Grapalat" w:cs="Times New Roman"/>
          <w:b/>
          <w:bCs/>
          <w:color w:val="000000"/>
          <w:sz w:val="24"/>
          <w:szCs w:val="24"/>
          <w:lang w:val="hy-AM"/>
        </w:rPr>
        <w:t xml:space="preserve">Հոդված 1. </w:t>
      </w:r>
      <w:r w:rsidRPr="00BD7542">
        <w:rPr>
          <w:rFonts w:ascii="GHEA Grapalat" w:hAnsi="GHEA Grapalat"/>
          <w:b/>
          <w:bCs/>
          <w:color w:val="000000"/>
          <w:sz w:val="24"/>
          <w:szCs w:val="24"/>
          <w:lang w:val="hy-AM"/>
        </w:rPr>
        <w:t>«</w:t>
      </w:r>
      <w:r w:rsidRPr="00BD7542">
        <w:rPr>
          <w:rFonts w:ascii="GHEA Grapalat" w:hAnsi="GHEA Grapalat"/>
          <w:color w:val="000000"/>
          <w:sz w:val="24"/>
          <w:szCs w:val="24"/>
          <w:shd w:val="clear" w:color="auto" w:fill="FFFFFF"/>
          <w:lang w:val="hy-AM"/>
        </w:rPr>
        <w:t xml:space="preserve">«Սնանկության մասին օրենքում փոփոխություններ և լրացում կատարելու մասին» </w:t>
      </w:r>
      <w:r w:rsidRPr="00BD7542">
        <w:rPr>
          <w:rFonts w:ascii="GHEA Grapalat" w:eastAsia="Times New Roman" w:hAnsi="GHEA Grapalat" w:cs="Times New Roman"/>
          <w:color w:val="000000" w:themeColor="text1"/>
          <w:sz w:val="24"/>
          <w:szCs w:val="24"/>
          <w:lang w:val="hy-AM"/>
        </w:rPr>
        <w:t>2024 թվականի ապրիլի 1</w:t>
      </w:r>
      <w:r w:rsidRPr="00BD7542">
        <w:rPr>
          <w:rFonts w:ascii="GHEA Grapalat" w:hAnsi="GHEA Grapalat"/>
          <w:color w:val="000000" w:themeColor="text1"/>
          <w:sz w:val="24"/>
          <w:szCs w:val="24"/>
          <w:lang w:val="hy-AM"/>
        </w:rPr>
        <w:t>1</w:t>
      </w:r>
      <w:r w:rsidRPr="00BD7542">
        <w:rPr>
          <w:rFonts w:ascii="GHEA Grapalat" w:eastAsia="Times New Roman" w:hAnsi="GHEA Grapalat" w:cs="Times New Roman"/>
          <w:color w:val="000000" w:themeColor="text1"/>
          <w:sz w:val="24"/>
          <w:szCs w:val="24"/>
          <w:lang w:val="hy-AM"/>
        </w:rPr>
        <w:t>-ի ՀՕ</w:t>
      </w:r>
      <w:r w:rsidRPr="00BD7542">
        <w:rPr>
          <w:rFonts w:ascii="GHEA Grapalat" w:hAnsi="GHEA Grapalat"/>
          <w:color w:val="000000"/>
          <w:sz w:val="24"/>
          <w:szCs w:val="24"/>
          <w:shd w:val="clear" w:color="auto" w:fill="FFFFFF"/>
          <w:lang w:val="hy-AM"/>
        </w:rPr>
        <w:t xml:space="preserve">-192-Ն օրենքի 7-րդ </w:t>
      </w:r>
      <w:r w:rsidR="00AD1029" w:rsidRPr="00BD7542">
        <w:rPr>
          <w:rFonts w:ascii="GHEA Grapalat" w:hAnsi="GHEA Grapalat"/>
          <w:color w:val="000000"/>
          <w:sz w:val="24"/>
          <w:szCs w:val="24"/>
          <w:shd w:val="clear" w:color="auto" w:fill="FFFFFF"/>
          <w:lang w:val="hy-AM"/>
        </w:rPr>
        <w:t>հոդվածի 3-րդ մասն ուժը կորցրած ճանաչել։</w:t>
      </w:r>
    </w:p>
    <w:p w14:paraId="58751595" w14:textId="77777777" w:rsidR="00A8498F" w:rsidRDefault="00A8498F" w:rsidP="00BD7542">
      <w:pPr>
        <w:spacing w:after="0"/>
        <w:ind w:right="474" w:firstLine="567"/>
        <w:jc w:val="both"/>
        <w:rPr>
          <w:rStyle w:val="Strong"/>
          <w:rFonts w:ascii="GHEA Grapalat" w:hAnsi="GHEA Grapalat" w:cs="Sylfaen"/>
          <w:sz w:val="24"/>
          <w:szCs w:val="24"/>
          <w:lang w:val="hy-AM"/>
        </w:rPr>
      </w:pPr>
    </w:p>
    <w:p w14:paraId="239AA388" w14:textId="5C0C21AF" w:rsidR="0068004B" w:rsidRPr="00BD7542" w:rsidRDefault="0068004B" w:rsidP="00BD7542">
      <w:pPr>
        <w:spacing w:after="0"/>
        <w:ind w:right="474" w:firstLine="567"/>
        <w:jc w:val="both"/>
        <w:rPr>
          <w:rFonts w:ascii="GHEA Grapalat" w:hAnsi="GHEA Grapalat"/>
          <w:sz w:val="24"/>
          <w:szCs w:val="24"/>
          <w:lang w:val="hy-AM"/>
        </w:rPr>
      </w:pPr>
      <w:r w:rsidRPr="00BD7542">
        <w:rPr>
          <w:rStyle w:val="Strong"/>
          <w:rFonts w:ascii="GHEA Grapalat" w:hAnsi="GHEA Grapalat" w:cs="Sylfaen"/>
          <w:sz w:val="24"/>
          <w:szCs w:val="24"/>
          <w:lang w:val="hy-AM"/>
        </w:rPr>
        <w:t>Հոդված</w:t>
      </w:r>
      <w:r w:rsidRPr="00BD7542">
        <w:rPr>
          <w:rStyle w:val="Strong"/>
          <w:rFonts w:ascii="GHEA Grapalat" w:hAnsi="GHEA Grapalat"/>
          <w:sz w:val="24"/>
          <w:szCs w:val="24"/>
          <w:lang w:val="hy-AM"/>
        </w:rPr>
        <w:t xml:space="preserve"> 2. </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Սույն</w:t>
      </w:r>
      <w:r w:rsidRPr="00BD7542">
        <w:rPr>
          <w:rFonts w:ascii="GHEA Grapalat" w:hAnsi="GHEA Grapalat"/>
          <w:sz w:val="24"/>
          <w:szCs w:val="24"/>
          <w:lang w:val="hy-AM"/>
        </w:rPr>
        <w:t xml:space="preserve"> </w:t>
      </w:r>
      <w:r w:rsidRPr="00BD7542">
        <w:rPr>
          <w:rFonts w:ascii="GHEA Grapalat" w:hAnsi="GHEA Grapalat" w:cs="Sylfaen"/>
          <w:sz w:val="24"/>
          <w:szCs w:val="24"/>
          <w:lang w:val="hy-AM"/>
        </w:rPr>
        <w:t>օրենքն</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ուժի</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մեջ</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է</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մտնում</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պաշտոնական</w:t>
      </w:r>
      <w:r w:rsidRPr="00BD7542">
        <w:rPr>
          <w:rFonts w:ascii="GHEA Grapalat" w:hAnsi="GHEA Grapalat"/>
          <w:sz w:val="24"/>
          <w:szCs w:val="24"/>
          <w:lang w:val="hy-AM"/>
        </w:rPr>
        <w:t xml:space="preserve"> </w:t>
      </w:r>
      <w:r w:rsidRPr="00BD7542">
        <w:rPr>
          <w:rFonts w:ascii="GHEA Grapalat" w:hAnsi="GHEA Grapalat" w:cs="Sylfaen"/>
          <w:sz w:val="24"/>
          <w:szCs w:val="24"/>
          <w:lang w:val="hy-AM"/>
        </w:rPr>
        <w:t xml:space="preserve">հրապարակմանը հաջորդող օրվանից։ </w:t>
      </w:r>
    </w:p>
    <w:p w14:paraId="7E805C10" w14:textId="77777777" w:rsidR="0068004B" w:rsidRPr="00BD7542" w:rsidRDefault="0068004B" w:rsidP="00BD7542">
      <w:pPr>
        <w:pStyle w:val="NormalWeb"/>
        <w:shd w:val="clear" w:color="auto" w:fill="FFFFFF"/>
        <w:spacing w:before="0" w:beforeAutospacing="0" w:after="0" w:afterAutospacing="0" w:line="276" w:lineRule="auto"/>
        <w:ind w:right="474" w:firstLine="567"/>
        <w:jc w:val="both"/>
        <w:rPr>
          <w:rFonts w:ascii="GHEA Grapalat" w:hAnsi="GHEA Grapalat"/>
          <w:lang w:val="hy-AM"/>
        </w:rPr>
      </w:pPr>
    </w:p>
    <w:p w14:paraId="2A72FABF" w14:textId="118C2698" w:rsidR="0068004B" w:rsidRPr="00BD7542" w:rsidRDefault="0068004B"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48B13F67" w14:textId="5F285002" w:rsidR="001931EF" w:rsidRPr="00BD7542" w:rsidRDefault="001931EF"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289237FE" w14:textId="13EFEC78" w:rsidR="001931EF" w:rsidRPr="00BD7542" w:rsidRDefault="001931EF"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764F6F56" w14:textId="31D0828A" w:rsidR="001931EF" w:rsidRPr="00BD7542" w:rsidRDefault="001931EF"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272CBD2E" w14:textId="65321467" w:rsidR="001931EF" w:rsidRPr="00BD7542" w:rsidRDefault="001931EF"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4D458FE1" w14:textId="270C94FB" w:rsidR="001931EF" w:rsidRPr="00BD7542" w:rsidRDefault="001931EF"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28BC3751" w14:textId="3C21DCBF" w:rsidR="001931EF" w:rsidRPr="00BD7542" w:rsidRDefault="001931EF"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7A1E5C15" w14:textId="32CCCB02" w:rsidR="001931EF" w:rsidRPr="00BD7542" w:rsidRDefault="001931EF"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7594C844" w14:textId="5975181A" w:rsidR="001931EF" w:rsidRPr="00BD7542" w:rsidRDefault="001931EF"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7C2A7E40" w14:textId="6D569E16" w:rsidR="001931EF" w:rsidRPr="00BD7542" w:rsidRDefault="001931EF"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2EFBA41C" w14:textId="5EC33A1F" w:rsidR="001931EF" w:rsidRPr="00BD7542" w:rsidRDefault="001931EF"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02999EE4" w14:textId="0DB3754C" w:rsidR="001931EF" w:rsidRPr="00BD7542" w:rsidRDefault="001931EF"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38A79E88" w14:textId="2B882312" w:rsidR="001931EF" w:rsidRPr="00BD7542" w:rsidRDefault="001931EF"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20B62376" w14:textId="72563BBC" w:rsidR="001931EF" w:rsidRPr="00BD7542" w:rsidRDefault="001931EF"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713E8ACA" w14:textId="51C1B250" w:rsidR="001931EF" w:rsidRPr="00BD7542" w:rsidRDefault="001931EF"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0EE28075" w14:textId="0D535D6D" w:rsidR="001931EF" w:rsidRPr="00BD7542" w:rsidRDefault="001931EF"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5233CDE0" w14:textId="4B26C1D5" w:rsidR="001931EF" w:rsidRPr="00BD7542" w:rsidRDefault="001931EF"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28E6F374" w14:textId="3725E895" w:rsidR="001931EF" w:rsidRPr="00BD7542" w:rsidRDefault="001931EF"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44586C01" w14:textId="23528932" w:rsidR="001931EF" w:rsidRPr="00BD7542" w:rsidRDefault="001931EF"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3065F8AA" w14:textId="71434041" w:rsidR="001931EF" w:rsidRPr="00BD7542" w:rsidRDefault="001931EF"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33CA7341" w14:textId="77777777" w:rsidR="001931EF" w:rsidRPr="00BD7542" w:rsidRDefault="001931EF" w:rsidP="00BD7542">
      <w:pPr>
        <w:shd w:val="clear" w:color="auto" w:fill="FFFFFF"/>
        <w:spacing w:after="0"/>
        <w:ind w:right="474" w:firstLine="567"/>
        <w:jc w:val="center"/>
        <w:rPr>
          <w:rFonts w:ascii="GHEA Grapalat" w:eastAsia="Times New Roman" w:hAnsi="GHEA Grapalat" w:cs="Times New Roman"/>
          <w:b/>
          <w:bCs/>
          <w:color w:val="000000"/>
          <w:sz w:val="24"/>
          <w:szCs w:val="24"/>
          <w:lang w:val="hy-AM"/>
        </w:rPr>
      </w:pPr>
    </w:p>
    <w:p w14:paraId="78B46185" w14:textId="77777777" w:rsidR="001931EF" w:rsidRPr="00BD7542" w:rsidRDefault="001931EF" w:rsidP="00A8498F">
      <w:pPr>
        <w:shd w:val="clear" w:color="auto" w:fill="FFFFFF"/>
        <w:spacing w:after="0"/>
        <w:ind w:right="474"/>
        <w:jc w:val="center"/>
        <w:rPr>
          <w:rFonts w:ascii="GHEA Grapalat" w:eastAsia="Times New Roman" w:hAnsi="GHEA Grapalat" w:cs="Times New Roman"/>
          <w:b/>
          <w:bCs/>
          <w:color w:val="000000"/>
          <w:sz w:val="24"/>
          <w:szCs w:val="24"/>
          <w:lang w:val="hy-AM"/>
        </w:rPr>
      </w:pPr>
      <w:r w:rsidRPr="00BD7542">
        <w:rPr>
          <w:rFonts w:ascii="GHEA Grapalat" w:eastAsia="Times New Roman" w:hAnsi="GHEA Grapalat" w:cs="Times New Roman"/>
          <w:b/>
          <w:bCs/>
          <w:color w:val="000000"/>
          <w:sz w:val="24"/>
          <w:szCs w:val="24"/>
          <w:lang w:val="hy-AM"/>
        </w:rPr>
        <w:lastRenderedPageBreak/>
        <w:t>ՀԱՅԱՍՏԱՆԻ ՀԱՆՐԱՊԵՏՈՒԹՅԱՆ</w:t>
      </w:r>
    </w:p>
    <w:p w14:paraId="3B0E3483" w14:textId="77777777" w:rsidR="001931EF" w:rsidRPr="00BD7542" w:rsidRDefault="001931EF" w:rsidP="00A8498F">
      <w:pPr>
        <w:shd w:val="clear" w:color="auto" w:fill="FFFFFF"/>
        <w:spacing w:after="0"/>
        <w:ind w:right="474"/>
        <w:jc w:val="center"/>
        <w:rPr>
          <w:rFonts w:ascii="GHEA Grapalat" w:eastAsia="Times New Roman" w:hAnsi="GHEA Grapalat" w:cs="Times New Roman"/>
          <w:color w:val="000000"/>
          <w:sz w:val="24"/>
          <w:szCs w:val="24"/>
          <w:lang w:val="hy-AM"/>
        </w:rPr>
      </w:pPr>
    </w:p>
    <w:p w14:paraId="2B014F8C" w14:textId="77777777" w:rsidR="001931EF" w:rsidRPr="00BD7542" w:rsidRDefault="001931EF" w:rsidP="00A8498F">
      <w:pPr>
        <w:shd w:val="clear" w:color="auto" w:fill="FFFFFF"/>
        <w:spacing w:after="0"/>
        <w:ind w:right="474"/>
        <w:jc w:val="center"/>
        <w:rPr>
          <w:rFonts w:ascii="GHEA Grapalat" w:eastAsia="Times New Roman" w:hAnsi="GHEA Grapalat" w:cs="Times New Roman"/>
          <w:b/>
          <w:bCs/>
          <w:color w:val="000000"/>
          <w:sz w:val="24"/>
          <w:szCs w:val="24"/>
          <w:lang w:val="hy-AM"/>
        </w:rPr>
      </w:pPr>
      <w:r w:rsidRPr="00BD7542">
        <w:rPr>
          <w:rFonts w:ascii="GHEA Grapalat" w:eastAsia="Times New Roman" w:hAnsi="GHEA Grapalat" w:cs="Times New Roman"/>
          <w:b/>
          <w:bCs/>
          <w:color w:val="000000"/>
          <w:sz w:val="24"/>
          <w:szCs w:val="24"/>
          <w:lang w:val="hy-AM"/>
        </w:rPr>
        <w:t>Օ Ր Ե Ն Ք Ը</w:t>
      </w:r>
    </w:p>
    <w:p w14:paraId="6C556C0C" w14:textId="77777777" w:rsidR="001931EF" w:rsidRPr="00BD7542" w:rsidRDefault="001931EF" w:rsidP="00A8498F">
      <w:pPr>
        <w:shd w:val="clear" w:color="auto" w:fill="FFFFFF"/>
        <w:spacing w:after="0"/>
        <w:ind w:right="474"/>
        <w:jc w:val="center"/>
        <w:rPr>
          <w:rFonts w:ascii="GHEA Grapalat" w:eastAsia="Times New Roman" w:hAnsi="GHEA Grapalat" w:cs="Times New Roman"/>
          <w:color w:val="000000"/>
          <w:sz w:val="24"/>
          <w:szCs w:val="24"/>
          <w:lang w:val="hy-AM"/>
        </w:rPr>
      </w:pPr>
    </w:p>
    <w:p w14:paraId="241EFF6C" w14:textId="606F796E" w:rsidR="001931EF" w:rsidRPr="00BD7542" w:rsidRDefault="001931EF" w:rsidP="00A8498F">
      <w:pPr>
        <w:shd w:val="clear" w:color="auto" w:fill="FFFFFF"/>
        <w:spacing w:after="0"/>
        <w:ind w:right="474"/>
        <w:jc w:val="center"/>
        <w:rPr>
          <w:rFonts w:ascii="GHEA Grapalat" w:eastAsia="Times New Roman" w:hAnsi="GHEA Grapalat" w:cs="Times New Roman"/>
          <w:b/>
          <w:bCs/>
          <w:color w:val="000000"/>
          <w:sz w:val="24"/>
          <w:szCs w:val="24"/>
          <w:lang w:val="hy-AM"/>
        </w:rPr>
      </w:pPr>
      <w:r w:rsidRPr="00BD7542">
        <w:rPr>
          <w:rStyle w:val="Strong"/>
          <w:rFonts w:ascii="GHEA Grapalat" w:hAnsi="GHEA Grapalat"/>
          <w:color w:val="000000"/>
          <w:sz w:val="24"/>
          <w:szCs w:val="24"/>
          <w:shd w:val="clear" w:color="auto" w:fill="FFFFFF"/>
          <w:lang w:val="hy-AM"/>
        </w:rPr>
        <w:t>«</w:t>
      </w:r>
      <w:r w:rsidR="00BD7542" w:rsidRPr="00BD7542">
        <w:rPr>
          <w:rStyle w:val="Strong"/>
          <w:rFonts w:ascii="GHEA Grapalat" w:hAnsi="GHEA Grapalat"/>
          <w:color w:val="000000"/>
          <w:sz w:val="24"/>
          <w:szCs w:val="24"/>
          <w:shd w:val="clear" w:color="auto" w:fill="FFFFFF"/>
          <w:lang w:val="hy-AM"/>
        </w:rPr>
        <w:t xml:space="preserve">ՀԱՅԱՍՏԱՆԻ ՀԱՆՐԱՊԵՏՈՒԹՅԱՆ </w:t>
      </w:r>
      <w:r w:rsidRPr="00BD7542">
        <w:rPr>
          <w:rStyle w:val="Strong"/>
          <w:rFonts w:ascii="GHEA Grapalat" w:hAnsi="GHEA Grapalat"/>
          <w:color w:val="000000"/>
          <w:sz w:val="24"/>
          <w:szCs w:val="24"/>
          <w:shd w:val="clear" w:color="auto" w:fill="FFFFFF"/>
          <w:lang w:val="hy-AM"/>
        </w:rPr>
        <w:t xml:space="preserve">ՔԱՂԱՔԱՑԻԱԿԱՆ ԴԱՏԱՎԱՐՈՒԹՅԱՆ ՕՐԵՆՍԳՐՔՈՒՄ </w:t>
      </w:r>
    </w:p>
    <w:p w14:paraId="54399DD6" w14:textId="1B469D68" w:rsidR="001931EF" w:rsidRPr="00BD7542" w:rsidRDefault="001931EF" w:rsidP="00A8498F">
      <w:pPr>
        <w:shd w:val="clear" w:color="auto" w:fill="FFFFFF"/>
        <w:spacing w:after="0"/>
        <w:ind w:right="474"/>
        <w:jc w:val="center"/>
        <w:rPr>
          <w:rFonts w:ascii="GHEA Grapalat" w:eastAsia="Times New Roman" w:hAnsi="GHEA Grapalat" w:cs="Times New Roman"/>
          <w:b/>
          <w:bCs/>
          <w:color w:val="000000"/>
          <w:sz w:val="24"/>
          <w:szCs w:val="24"/>
          <w:lang w:val="hy-AM"/>
        </w:rPr>
      </w:pPr>
      <w:r w:rsidRPr="00BD7542">
        <w:rPr>
          <w:rFonts w:ascii="GHEA Grapalat" w:eastAsia="Times New Roman" w:hAnsi="GHEA Grapalat" w:cs="Times New Roman"/>
          <w:b/>
          <w:bCs/>
          <w:color w:val="000000"/>
          <w:sz w:val="24"/>
          <w:szCs w:val="24"/>
          <w:lang w:val="hy-AM"/>
        </w:rPr>
        <w:t>ՓՈՓՈԽՈՒԹՅՈՒՆՆԵՐ ԵՎ ԼՐԱՑՈՒՄՆԵՐ ԿԱՏԱՐԵԼՈՒ ՄԱՍԻՆ ՕՐԵՆՔՈՒՄ» ՓՈՓՈԽՈՒԹՅՈՒՆ ԿԱՏԱՐԵԼՈՒ ՄԱՍԻՆ</w:t>
      </w:r>
    </w:p>
    <w:p w14:paraId="4168FF25" w14:textId="77777777" w:rsidR="001931EF" w:rsidRPr="00BD7542" w:rsidRDefault="001931EF" w:rsidP="00BD7542">
      <w:pPr>
        <w:shd w:val="clear" w:color="auto" w:fill="FFFFFF"/>
        <w:tabs>
          <w:tab w:val="left" w:pos="1080"/>
          <w:tab w:val="left" w:pos="1710"/>
        </w:tabs>
        <w:spacing w:after="0"/>
        <w:ind w:right="474" w:firstLine="567"/>
        <w:rPr>
          <w:rFonts w:ascii="GHEA Grapalat" w:eastAsia="Times New Roman" w:hAnsi="GHEA Grapalat" w:cs="Times New Roman"/>
          <w:b/>
          <w:bCs/>
          <w:color w:val="000000"/>
          <w:sz w:val="24"/>
          <w:szCs w:val="24"/>
          <w:lang w:val="hy-AM"/>
        </w:rPr>
      </w:pPr>
    </w:p>
    <w:p w14:paraId="74111790" w14:textId="77777777" w:rsidR="001931EF" w:rsidRPr="00BD7542" w:rsidRDefault="001931EF" w:rsidP="00BD7542">
      <w:pPr>
        <w:shd w:val="clear" w:color="auto" w:fill="FFFFFF"/>
        <w:tabs>
          <w:tab w:val="left" w:pos="1080"/>
          <w:tab w:val="left" w:pos="1710"/>
        </w:tabs>
        <w:spacing w:after="0"/>
        <w:ind w:right="474" w:firstLine="567"/>
        <w:rPr>
          <w:rFonts w:ascii="GHEA Grapalat" w:eastAsia="Times New Roman" w:hAnsi="GHEA Grapalat" w:cs="Times New Roman"/>
          <w:b/>
          <w:bCs/>
          <w:color w:val="000000"/>
          <w:sz w:val="24"/>
          <w:szCs w:val="24"/>
          <w:lang w:val="hy-AM"/>
        </w:rPr>
      </w:pPr>
    </w:p>
    <w:p w14:paraId="440DB520" w14:textId="77777777" w:rsidR="001931EF" w:rsidRPr="00BD7542" w:rsidRDefault="001931EF" w:rsidP="00BD7542">
      <w:pPr>
        <w:pStyle w:val="ListParagraph"/>
        <w:widowControl w:val="0"/>
        <w:pBdr>
          <w:top w:val="nil"/>
          <w:left w:val="nil"/>
          <w:bottom w:val="nil"/>
          <w:right w:val="nil"/>
          <w:between w:val="nil"/>
        </w:pBdr>
        <w:tabs>
          <w:tab w:val="left" w:pos="993"/>
        </w:tabs>
        <w:spacing w:after="0"/>
        <w:ind w:left="0" w:right="474" w:firstLine="567"/>
        <w:jc w:val="both"/>
        <w:rPr>
          <w:rFonts w:ascii="GHEA Grapalat" w:hAnsi="GHEA Grapalat"/>
          <w:color w:val="000000"/>
          <w:sz w:val="24"/>
          <w:szCs w:val="24"/>
          <w:shd w:val="clear" w:color="auto" w:fill="FFFFFF"/>
          <w:lang w:val="hy-AM"/>
        </w:rPr>
      </w:pPr>
      <w:r w:rsidRPr="00BD7542">
        <w:rPr>
          <w:rFonts w:ascii="GHEA Grapalat" w:eastAsia="Times New Roman" w:hAnsi="GHEA Grapalat" w:cs="Times New Roman"/>
          <w:b/>
          <w:bCs/>
          <w:color w:val="000000"/>
          <w:sz w:val="24"/>
          <w:szCs w:val="24"/>
          <w:lang w:val="hy-AM"/>
        </w:rPr>
        <w:t>Հոդված 1</w:t>
      </w:r>
      <w:r w:rsidRPr="00BD7542">
        <w:rPr>
          <w:rFonts w:ascii="GHEA Grapalat" w:eastAsia="Times New Roman" w:hAnsi="GHEA Grapalat" w:cs="Times New Roman"/>
          <w:color w:val="000000"/>
          <w:sz w:val="24"/>
          <w:szCs w:val="24"/>
          <w:lang w:val="hy-AM"/>
        </w:rPr>
        <w:t xml:space="preserve">. </w:t>
      </w:r>
      <w:r w:rsidRPr="00BD7542">
        <w:rPr>
          <w:rStyle w:val="Strong"/>
          <w:rFonts w:ascii="GHEA Grapalat" w:hAnsi="GHEA Grapalat"/>
          <w:color w:val="000000"/>
          <w:sz w:val="24"/>
          <w:szCs w:val="24"/>
          <w:shd w:val="clear" w:color="auto" w:fill="FFFFFF"/>
          <w:lang w:val="hy-AM"/>
        </w:rPr>
        <w:t>«</w:t>
      </w:r>
      <w:r w:rsidRPr="00BD7542">
        <w:rPr>
          <w:rStyle w:val="Strong"/>
          <w:rFonts w:ascii="GHEA Grapalat" w:hAnsi="GHEA Grapalat"/>
          <w:b w:val="0"/>
          <w:bCs w:val="0"/>
          <w:color w:val="000000"/>
          <w:sz w:val="24"/>
          <w:szCs w:val="24"/>
          <w:shd w:val="clear" w:color="auto" w:fill="FFFFFF"/>
          <w:lang w:val="hy-AM"/>
        </w:rPr>
        <w:t>Քաղաքացիական դատավարության օրենսգրքում</w:t>
      </w:r>
      <w:r w:rsidRPr="00BD7542">
        <w:rPr>
          <w:rStyle w:val="Strong"/>
          <w:rFonts w:ascii="GHEA Grapalat" w:hAnsi="GHEA Grapalat"/>
          <w:color w:val="000000"/>
          <w:sz w:val="24"/>
          <w:szCs w:val="24"/>
          <w:shd w:val="clear" w:color="auto" w:fill="FFFFFF"/>
          <w:lang w:val="hy-AM"/>
        </w:rPr>
        <w:t xml:space="preserve"> </w:t>
      </w:r>
      <w:r w:rsidRPr="00BD7542">
        <w:rPr>
          <w:rFonts w:ascii="GHEA Grapalat" w:eastAsia="Times New Roman" w:hAnsi="GHEA Grapalat" w:cs="Times New Roman"/>
          <w:color w:val="000000"/>
          <w:sz w:val="24"/>
          <w:szCs w:val="24"/>
          <w:lang w:val="hy-AM"/>
        </w:rPr>
        <w:t xml:space="preserve">փոփոխություններ և լրացումներ կատարելու մասին» </w:t>
      </w:r>
      <w:r w:rsidRPr="00BD7542">
        <w:rPr>
          <w:rFonts w:ascii="GHEA Grapalat" w:eastAsia="Times New Roman" w:hAnsi="GHEA Grapalat" w:cs="Times New Roman"/>
          <w:color w:val="000000" w:themeColor="text1"/>
          <w:sz w:val="24"/>
          <w:szCs w:val="24"/>
          <w:lang w:val="hy-AM"/>
        </w:rPr>
        <w:t>2024 թվականի ապրիլի 1</w:t>
      </w:r>
      <w:r w:rsidRPr="00BD7542">
        <w:rPr>
          <w:rFonts w:ascii="GHEA Grapalat" w:hAnsi="GHEA Grapalat"/>
          <w:color w:val="000000" w:themeColor="text1"/>
          <w:sz w:val="24"/>
          <w:szCs w:val="24"/>
          <w:lang w:val="hy-AM"/>
        </w:rPr>
        <w:t>1</w:t>
      </w:r>
      <w:r w:rsidRPr="00BD7542">
        <w:rPr>
          <w:rFonts w:ascii="GHEA Grapalat" w:eastAsia="Times New Roman" w:hAnsi="GHEA Grapalat" w:cs="Times New Roman"/>
          <w:color w:val="000000" w:themeColor="text1"/>
          <w:sz w:val="24"/>
          <w:szCs w:val="24"/>
          <w:lang w:val="hy-AM"/>
        </w:rPr>
        <w:t>-ի ՀՕ</w:t>
      </w:r>
      <w:r w:rsidRPr="00BD7542">
        <w:rPr>
          <w:rFonts w:ascii="GHEA Grapalat" w:hAnsi="GHEA Grapalat"/>
          <w:color w:val="000000"/>
          <w:sz w:val="24"/>
          <w:szCs w:val="24"/>
          <w:shd w:val="clear" w:color="auto" w:fill="FFFFFF"/>
          <w:lang w:val="hy-AM"/>
        </w:rPr>
        <w:t>-193-Ն օրենքի 35-րդ հոդվածի 3-րդ մասն ուժը կորցրած ճանաչել։</w:t>
      </w:r>
    </w:p>
    <w:p w14:paraId="5B765555" w14:textId="77777777" w:rsidR="00A8498F" w:rsidRDefault="00A8498F" w:rsidP="00BD7542">
      <w:pPr>
        <w:pStyle w:val="ListParagraph"/>
        <w:widowControl w:val="0"/>
        <w:pBdr>
          <w:top w:val="nil"/>
          <w:left w:val="nil"/>
          <w:bottom w:val="nil"/>
          <w:right w:val="nil"/>
          <w:between w:val="nil"/>
        </w:pBdr>
        <w:tabs>
          <w:tab w:val="left" w:pos="993"/>
        </w:tabs>
        <w:spacing w:after="0"/>
        <w:ind w:left="0" w:right="474" w:firstLine="567"/>
        <w:jc w:val="both"/>
        <w:rPr>
          <w:rStyle w:val="Strong"/>
          <w:rFonts w:ascii="GHEA Grapalat" w:hAnsi="GHEA Grapalat" w:cs="Sylfaen"/>
          <w:sz w:val="24"/>
          <w:szCs w:val="24"/>
          <w:lang w:val="hy-AM"/>
        </w:rPr>
      </w:pPr>
    </w:p>
    <w:p w14:paraId="4E497C89" w14:textId="371FD68B" w:rsidR="001931EF" w:rsidRPr="00BD7542" w:rsidRDefault="001931EF" w:rsidP="00BD7542">
      <w:pPr>
        <w:pStyle w:val="ListParagraph"/>
        <w:widowControl w:val="0"/>
        <w:pBdr>
          <w:top w:val="nil"/>
          <w:left w:val="nil"/>
          <w:bottom w:val="nil"/>
          <w:right w:val="nil"/>
          <w:between w:val="nil"/>
        </w:pBdr>
        <w:tabs>
          <w:tab w:val="left" w:pos="993"/>
        </w:tabs>
        <w:spacing w:after="0"/>
        <w:ind w:left="0" w:right="474" w:firstLine="567"/>
        <w:jc w:val="both"/>
        <w:rPr>
          <w:rFonts w:ascii="GHEA Grapalat" w:hAnsi="GHEA Grapalat"/>
          <w:color w:val="000000"/>
          <w:sz w:val="24"/>
          <w:szCs w:val="24"/>
          <w:shd w:val="clear" w:color="auto" w:fill="FFFFFF"/>
          <w:lang w:val="hy-AM"/>
        </w:rPr>
      </w:pPr>
      <w:r w:rsidRPr="00BD7542">
        <w:rPr>
          <w:rStyle w:val="Strong"/>
          <w:rFonts w:ascii="GHEA Grapalat" w:hAnsi="GHEA Grapalat" w:cs="Sylfaen"/>
          <w:sz w:val="24"/>
          <w:szCs w:val="24"/>
          <w:lang w:val="hy-AM"/>
        </w:rPr>
        <w:t>Հոդված</w:t>
      </w:r>
      <w:r w:rsidRPr="00BD7542">
        <w:rPr>
          <w:rStyle w:val="Strong"/>
          <w:rFonts w:ascii="GHEA Grapalat" w:hAnsi="GHEA Grapalat"/>
          <w:sz w:val="24"/>
          <w:szCs w:val="24"/>
          <w:lang w:val="hy-AM"/>
        </w:rPr>
        <w:t xml:space="preserve"> 2. </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Սույն</w:t>
      </w:r>
      <w:r w:rsidRPr="00BD7542">
        <w:rPr>
          <w:rFonts w:ascii="GHEA Grapalat" w:hAnsi="GHEA Grapalat"/>
          <w:sz w:val="24"/>
          <w:szCs w:val="24"/>
          <w:lang w:val="hy-AM"/>
        </w:rPr>
        <w:t xml:space="preserve"> </w:t>
      </w:r>
      <w:r w:rsidRPr="00BD7542">
        <w:rPr>
          <w:rFonts w:ascii="GHEA Grapalat" w:hAnsi="GHEA Grapalat" w:cs="Sylfaen"/>
          <w:sz w:val="24"/>
          <w:szCs w:val="24"/>
          <w:lang w:val="hy-AM"/>
        </w:rPr>
        <w:t>օրենքն</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ուժի</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մեջ</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է</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մտնում</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պաշտոնական</w:t>
      </w:r>
      <w:r w:rsidRPr="00BD7542">
        <w:rPr>
          <w:rFonts w:ascii="GHEA Grapalat" w:hAnsi="GHEA Grapalat"/>
          <w:sz w:val="24"/>
          <w:szCs w:val="24"/>
          <w:lang w:val="hy-AM"/>
        </w:rPr>
        <w:t xml:space="preserve"> </w:t>
      </w:r>
      <w:r w:rsidRPr="00BD7542">
        <w:rPr>
          <w:rFonts w:ascii="GHEA Grapalat" w:hAnsi="GHEA Grapalat" w:cs="Sylfaen"/>
          <w:sz w:val="24"/>
          <w:szCs w:val="24"/>
          <w:lang w:val="hy-AM"/>
        </w:rPr>
        <w:t xml:space="preserve">հրապարակմանը հաջորդող օրվանից։ </w:t>
      </w:r>
    </w:p>
    <w:p w14:paraId="743B7F5D" w14:textId="77777777" w:rsidR="001931EF" w:rsidRPr="00BD7542" w:rsidRDefault="001931EF" w:rsidP="00BD7542">
      <w:pPr>
        <w:pStyle w:val="NormalWeb"/>
        <w:shd w:val="clear" w:color="auto" w:fill="FFFFFF"/>
        <w:spacing w:before="0" w:beforeAutospacing="0" w:after="0" w:afterAutospacing="0" w:line="276" w:lineRule="auto"/>
        <w:ind w:right="474" w:firstLine="567"/>
        <w:jc w:val="both"/>
        <w:rPr>
          <w:rFonts w:ascii="GHEA Grapalat" w:hAnsi="GHEA Grapalat"/>
          <w:lang w:val="hy-AM"/>
        </w:rPr>
      </w:pPr>
    </w:p>
    <w:p w14:paraId="29920CB2" w14:textId="77777777" w:rsidR="001931EF" w:rsidRPr="00BD7542" w:rsidRDefault="001931EF" w:rsidP="00BD7542">
      <w:pPr>
        <w:shd w:val="clear" w:color="auto" w:fill="FFFFFF"/>
        <w:spacing w:after="0"/>
        <w:ind w:right="474" w:firstLine="567"/>
        <w:jc w:val="both"/>
        <w:rPr>
          <w:rFonts w:ascii="GHEA Grapalat" w:eastAsia="Times New Roman" w:hAnsi="GHEA Grapalat" w:cs="Times New Roman"/>
          <w:color w:val="000000"/>
          <w:sz w:val="24"/>
          <w:szCs w:val="24"/>
          <w:lang w:val="hy-AM"/>
        </w:rPr>
      </w:pPr>
      <w:r w:rsidRPr="00BD7542">
        <w:rPr>
          <w:rFonts w:ascii="GHEA Grapalat" w:hAnsi="GHEA Grapalat"/>
          <w:color w:val="000000"/>
          <w:sz w:val="24"/>
          <w:szCs w:val="24"/>
          <w:shd w:val="clear" w:color="auto" w:fill="FFFFFF"/>
          <w:lang w:val="hy-AM"/>
        </w:rPr>
        <w:br w:type="page"/>
      </w:r>
    </w:p>
    <w:p w14:paraId="597489CE" w14:textId="77777777" w:rsidR="001931EF" w:rsidRPr="00BD7542" w:rsidRDefault="001931EF" w:rsidP="00A8498F">
      <w:pPr>
        <w:shd w:val="clear" w:color="auto" w:fill="FFFFFF"/>
        <w:spacing w:after="0"/>
        <w:ind w:right="474"/>
        <w:jc w:val="center"/>
        <w:rPr>
          <w:rFonts w:ascii="GHEA Grapalat" w:eastAsia="Times New Roman" w:hAnsi="GHEA Grapalat" w:cs="Times New Roman"/>
          <w:b/>
          <w:bCs/>
          <w:color w:val="000000"/>
          <w:sz w:val="24"/>
          <w:szCs w:val="24"/>
          <w:lang w:val="hy-AM"/>
        </w:rPr>
      </w:pPr>
      <w:r w:rsidRPr="00BD7542">
        <w:rPr>
          <w:rFonts w:ascii="GHEA Grapalat" w:eastAsia="Times New Roman" w:hAnsi="GHEA Grapalat" w:cs="Times New Roman"/>
          <w:b/>
          <w:bCs/>
          <w:color w:val="000000"/>
          <w:sz w:val="24"/>
          <w:szCs w:val="24"/>
          <w:lang w:val="hy-AM"/>
        </w:rPr>
        <w:lastRenderedPageBreak/>
        <w:t>ՀԱՅԱՍՏԱՆԻ ՀԱՆՐԱՊԵՏՈՒԹՅԱՆ</w:t>
      </w:r>
    </w:p>
    <w:p w14:paraId="66D78FB1" w14:textId="77777777" w:rsidR="001931EF" w:rsidRPr="00BD7542" w:rsidRDefault="001931EF" w:rsidP="00A8498F">
      <w:pPr>
        <w:shd w:val="clear" w:color="auto" w:fill="FFFFFF"/>
        <w:spacing w:after="0"/>
        <w:ind w:right="474"/>
        <w:jc w:val="center"/>
        <w:rPr>
          <w:rFonts w:ascii="GHEA Grapalat" w:eastAsia="Times New Roman" w:hAnsi="GHEA Grapalat" w:cs="Times New Roman"/>
          <w:color w:val="000000"/>
          <w:sz w:val="24"/>
          <w:szCs w:val="24"/>
          <w:lang w:val="hy-AM"/>
        </w:rPr>
      </w:pPr>
    </w:p>
    <w:p w14:paraId="76B07860" w14:textId="77777777" w:rsidR="001931EF" w:rsidRPr="00BD7542" w:rsidRDefault="001931EF" w:rsidP="00A8498F">
      <w:pPr>
        <w:shd w:val="clear" w:color="auto" w:fill="FFFFFF"/>
        <w:spacing w:after="0"/>
        <w:ind w:right="474"/>
        <w:jc w:val="center"/>
        <w:rPr>
          <w:rFonts w:ascii="GHEA Grapalat" w:eastAsia="Times New Roman" w:hAnsi="GHEA Grapalat" w:cs="Times New Roman"/>
          <w:b/>
          <w:bCs/>
          <w:color w:val="000000"/>
          <w:sz w:val="24"/>
          <w:szCs w:val="24"/>
          <w:lang w:val="hy-AM"/>
        </w:rPr>
      </w:pPr>
      <w:r w:rsidRPr="00BD7542">
        <w:rPr>
          <w:rFonts w:ascii="GHEA Grapalat" w:eastAsia="Times New Roman" w:hAnsi="GHEA Grapalat" w:cs="Times New Roman"/>
          <w:b/>
          <w:bCs/>
          <w:color w:val="000000"/>
          <w:sz w:val="24"/>
          <w:szCs w:val="24"/>
          <w:lang w:val="hy-AM"/>
        </w:rPr>
        <w:t>Օ Ր Ե Ն Ք Ը</w:t>
      </w:r>
    </w:p>
    <w:p w14:paraId="6B06FD79" w14:textId="77777777" w:rsidR="001931EF" w:rsidRPr="00BD7542" w:rsidRDefault="001931EF" w:rsidP="00A8498F">
      <w:pPr>
        <w:shd w:val="clear" w:color="auto" w:fill="FFFFFF"/>
        <w:spacing w:after="0"/>
        <w:ind w:right="474"/>
        <w:jc w:val="center"/>
        <w:rPr>
          <w:rFonts w:ascii="GHEA Grapalat" w:eastAsia="Times New Roman" w:hAnsi="GHEA Grapalat" w:cs="Times New Roman"/>
          <w:color w:val="000000"/>
          <w:sz w:val="24"/>
          <w:szCs w:val="24"/>
          <w:lang w:val="hy-AM"/>
        </w:rPr>
      </w:pPr>
    </w:p>
    <w:p w14:paraId="0636FBE1" w14:textId="2D9B568C" w:rsidR="001931EF" w:rsidRPr="00BD7542" w:rsidRDefault="00BD7542" w:rsidP="00A8498F">
      <w:pPr>
        <w:shd w:val="clear" w:color="auto" w:fill="FFFFFF"/>
        <w:spacing w:after="0"/>
        <w:ind w:right="474"/>
        <w:jc w:val="center"/>
        <w:rPr>
          <w:rFonts w:ascii="GHEA Grapalat" w:eastAsia="Times New Roman" w:hAnsi="GHEA Grapalat" w:cs="Times New Roman"/>
          <w:b/>
          <w:bCs/>
          <w:color w:val="000000"/>
          <w:sz w:val="24"/>
          <w:szCs w:val="24"/>
          <w:lang w:val="hy-AM"/>
        </w:rPr>
      </w:pPr>
      <w:r w:rsidRPr="00BD7542">
        <w:rPr>
          <w:rStyle w:val="Strong"/>
          <w:rFonts w:ascii="GHEA Grapalat" w:hAnsi="GHEA Grapalat"/>
          <w:color w:val="000000"/>
          <w:sz w:val="24"/>
          <w:szCs w:val="24"/>
          <w:shd w:val="clear" w:color="auto" w:fill="FFFFFF"/>
          <w:lang w:val="hy-AM"/>
        </w:rPr>
        <w:t xml:space="preserve">«ՀԱՅԱՍՏԱՆԻ ՀԱՆՐԱՊԵՏՈՒԹՅԱՆ </w:t>
      </w:r>
      <w:r w:rsidR="001931EF" w:rsidRPr="00BD7542">
        <w:rPr>
          <w:rStyle w:val="Strong"/>
          <w:rFonts w:ascii="GHEA Grapalat" w:hAnsi="GHEA Grapalat"/>
          <w:color w:val="000000"/>
          <w:sz w:val="24"/>
          <w:szCs w:val="24"/>
          <w:shd w:val="clear" w:color="auto" w:fill="FFFFFF"/>
          <w:lang w:val="hy-AM"/>
        </w:rPr>
        <w:t xml:space="preserve">ՎԱՐՉԱԿԱՆ ԴԱՏԱՎԱՐՈՒԹՅԱՆ ՕՐԵՆՍԳՐՔՈՒՄ </w:t>
      </w:r>
    </w:p>
    <w:p w14:paraId="06699007" w14:textId="1A51D3C9" w:rsidR="001931EF" w:rsidRPr="00BD7542" w:rsidRDefault="001931EF" w:rsidP="00A8498F">
      <w:pPr>
        <w:shd w:val="clear" w:color="auto" w:fill="FFFFFF"/>
        <w:spacing w:after="0"/>
        <w:ind w:right="474"/>
        <w:jc w:val="center"/>
        <w:rPr>
          <w:rFonts w:ascii="GHEA Grapalat" w:eastAsia="Times New Roman" w:hAnsi="GHEA Grapalat" w:cs="Times New Roman"/>
          <w:b/>
          <w:bCs/>
          <w:color w:val="000000"/>
          <w:sz w:val="24"/>
          <w:szCs w:val="24"/>
          <w:lang w:val="hy-AM"/>
        </w:rPr>
      </w:pPr>
      <w:r w:rsidRPr="00BD7542">
        <w:rPr>
          <w:rFonts w:ascii="GHEA Grapalat" w:eastAsia="Times New Roman" w:hAnsi="GHEA Grapalat" w:cs="Times New Roman"/>
          <w:b/>
          <w:bCs/>
          <w:color w:val="000000"/>
          <w:sz w:val="24"/>
          <w:szCs w:val="24"/>
          <w:lang w:val="hy-AM"/>
        </w:rPr>
        <w:t>ՓՈՓՈԽՈՒԹՅՈՒՆՆԵՐ ԵՎ ԼՐԱՑՈՒՄՆԵՐ ԿԱՏԱՐԵԼՈՒ ՄԱՍԻՆ ՕՐԵՆՔՈՒՄ» ՓՈՓՈԽՈՒԹՅՈՒՆ ԿԱՏԱՐԵԼՈՒ ՄԱՍԻՆ</w:t>
      </w:r>
    </w:p>
    <w:p w14:paraId="1AC7133E" w14:textId="77777777" w:rsidR="001931EF" w:rsidRPr="00BD7542" w:rsidRDefault="001931EF" w:rsidP="00BD7542">
      <w:pPr>
        <w:shd w:val="clear" w:color="auto" w:fill="FFFFFF"/>
        <w:tabs>
          <w:tab w:val="left" w:pos="1080"/>
          <w:tab w:val="left" w:pos="1710"/>
        </w:tabs>
        <w:spacing w:after="0"/>
        <w:ind w:right="474" w:firstLine="567"/>
        <w:rPr>
          <w:rFonts w:ascii="GHEA Grapalat" w:eastAsia="Times New Roman" w:hAnsi="GHEA Grapalat" w:cs="Times New Roman"/>
          <w:b/>
          <w:bCs/>
          <w:color w:val="000000"/>
          <w:sz w:val="24"/>
          <w:szCs w:val="24"/>
          <w:lang w:val="hy-AM"/>
        </w:rPr>
      </w:pPr>
    </w:p>
    <w:p w14:paraId="6239FBED" w14:textId="77777777" w:rsidR="001931EF" w:rsidRPr="00BD7542" w:rsidRDefault="001931EF" w:rsidP="00BD7542">
      <w:pPr>
        <w:shd w:val="clear" w:color="auto" w:fill="FFFFFF"/>
        <w:tabs>
          <w:tab w:val="left" w:pos="1080"/>
          <w:tab w:val="left" w:pos="1710"/>
        </w:tabs>
        <w:spacing w:after="0"/>
        <w:ind w:right="474" w:firstLine="567"/>
        <w:rPr>
          <w:rFonts w:ascii="GHEA Grapalat" w:eastAsia="Times New Roman" w:hAnsi="GHEA Grapalat" w:cs="Times New Roman"/>
          <w:b/>
          <w:bCs/>
          <w:color w:val="000000"/>
          <w:sz w:val="24"/>
          <w:szCs w:val="24"/>
          <w:lang w:val="hy-AM"/>
        </w:rPr>
      </w:pPr>
    </w:p>
    <w:p w14:paraId="65829B19" w14:textId="00B1CF5E" w:rsidR="001931EF" w:rsidRPr="00BD7542" w:rsidRDefault="001931EF" w:rsidP="00BD7542">
      <w:pPr>
        <w:pStyle w:val="ListParagraph"/>
        <w:widowControl w:val="0"/>
        <w:pBdr>
          <w:top w:val="nil"/>
          <w:left w:val="nil"/>
          <w:bottom w:val="nil"/>
          <w:right w:val="nil"/>
          <w:between w:val="nil"/>
        </w:pBdr>
        <w:tabs>
          <w:tab w:val="left" w:pos="993"/>
        </w:tabs>
        <w:spacing w:after="0"/>
        <w:ind w:left="0" w:right="474" w:firstLine="567"/>
        <w:jc w:val="both"/>
        <w:rPr>
          <w:rFonts w:ascii="GHEA Grapalat" w:hAnsi="GHEA Grapalat"/>
          <w:color w:val="000000"/>
          <w:sz w:val="24"/>
          <w:szCs w:val="24"/>
          <w:shd w:val="clear" w:color="auto" w:fill="FFFFFF"/>
          <w:lang w:val="hy-AM"/>
        </w:rPr>
      </w:pPr>
      <w:r w:rsidRPr="00BD7542">
        <w:rPr>
          <w:rStyle w:val="Strong"/>
          <w:rFonts w:ascii="GHEA Grapalat" w:hAnsi="GHEA Grapalat" w:cs="Sylfaen"/>
          <w:sz w:val="24"/>
          <w:szCs w:val="24"/>
          <w:lang w:val="hy-AM"/>
        </w:rPr>
        <w:t xml:space="preserve">   Հոդված</w:t>
      </w:r>
      <w:r w:rsidRPr="00BD7542">
        <w:rPr>
          <w:rStyle w:val="Strong"/>
          <w:rFonts w:ascii="GHEA Grapalat" w:hAnsi="GHEA Grapalat"/>
          <w:sz w:val="24"/>
          <w:szCs w:val="24"/>
          <w:lang w:val="hy-AM"/>
        </w:rPr>
        <w:t xml:space="preserve"> 1. </w:t>
      </w:r>
      <w:r w:rsidRPr="00BD7542">
        <w:rPr>
          <w:rFonts w:ascii="GHEA Grapalat" w:hAnsi="GHEA Grapalat"/>
          <w:sz w:val="24"/>
          <w:szCs w:val="24"/>
          <w:lang w:val="hy-AM"/>
        </w:rPr>
        <w:t xml:space="preserve"> </w:t>
      </w:r>
      <w:r w:rsidRPr="00A8498F">
        <w:rPr>
          <w:rStyle w:val="Strong"/>
          <w:rFonts w:ascii="GHEA Grapalat" w:hAnsi="GHEA Grapalat"/>
          <w:b w:val="0"/>
          <w:color w:val="000000"/>
          <w:sz w:val="24"/>
          <w:szCs w:val="24"/>
          <w:shd w:val="clear" w:color="auto" w:fill="FFFFFF"/>
          <w:lang w:val="hy-AM"/>
        </w:rPr>
        <w:t>«</w:t>
      </w:r>
      <w:r w:rsidRPr="00BD7542">
        <w:rPr>
          <w:rStyle w:val="Strong"/>
          <w:rFonts w:ascii="GHEA Grapalat" w:hAnsi="GHEA Grapalat"/>
          <w:b w:val="0"/>
          <w:bCs w:val="0"/>
          <w:color w:val="000000"/>
          <w:sz w:val="24"/>
          <w:szCs w:val="24"/>
          <w:shd w:val="clear" w:color="auto" w:fill="FFFFFF"/>
          <w:lang w:val="hy-AM"/>
        </w:rPr>
        <w:t>Վարչական դատավարության օրենսգրքում</w:t>
      </w:r>
      <w:r w:rsidRPr="00BD7542">
        <w:rPr>
          <w:rStyle w:val="Strong"/>
          <w:rFonts w:ascii="GHEA Grapalat" w:hAnsi="GHEA Grapalat"/>
          <w:color w:val="000000"/>
          <w:sz w:val="24"/>
          <w:szCs w:val="24"/>
          <w:shd w:val="clear" w:color="auto" w:fill="FFFFFF"/>
          <w:lang w:val="hy-AM"/>
        </w:rPr>
        <w:t xml:space="preserve"> </w:t>
      </w:r>
      <w:r w:rsidRPr="00BD7542">
        <w:rPr>
          <w:rFonts w:ascii="GHEA Grapalat" w:eastAsia="Times New Roman" w:hAnsi="GHEA Grapalat" w:cs="Times New Roman"/>
          <w:color w:val="000000"/>
          <w:sz w:val="24"/>
          <w:szCs w:val="24"/>
          <w:lang w:val="hy-AM"/>
        </w:rPr>
        <w:t xml:space="preserve">փոփոխություններ և լրացումներ կատարելու մասին» </w:t>
      </w:r>
      <w:r w:rsidRPr="00BD7542">
        <w:rPr>
          <w:rFonts w:ascii="GHEA Grapalat" w:eastAsia="Times New Roman" w:hAnsi="GHEA Grapalat" w:cs="Times New Roman"/>
          <w:color w:val="000000" w:themeColor="text1"/>
          <w:sz w:val="24"/>
          <w:szCs w:val="24"/>
          <w:lang w:val="hy-AM"/>
        </w:rPr>
        <w:t>2024 թվականի ապրիլի 1</w:t>
      </w:r>
      <w:r w:rsidRPr="00BD7542">
        <w:rPr>
          <w:rFonts w:ascii="GHEA Grapalat" w:hAnsi="GHEA Grapalat"/>
          <w:color w:val="000000" w:themeColor="text1"/>
          <w:sz w:val="24"/>
          <w:szCs w:val="24"/>
          <w:lang w:val="hy-AM"/>
        </w:rPr>
        <w:t>1</w:t>
      </w:r>
      <w:r w:rsidRPr="00BD7542">
        <w:rPr>
          <w:rFonts w:ascii="GHEA Grapalat" w:eastAsia="Times New Roman" w:hAnsi="GHEA Grapalat" w:cs="Times New Roman"/>
          <w:color w:val="000000" w:themeColor="text1"/>
          <w:sz w:val="24"/>
          <w:szCs w:val="24"/>
          <w:lang w:val="hy-AM"/>
        </w:rPr>
        <w:t>-ի ՀՕ</w:t>
      </w:r>
      <w:r w:rsidRPr="00BD7542">
        <w:rPr>
          <w:rFonts w:ascii="GHEA Grapalat" w:hAnsi="GHEA Grapalat"/>
          <w:color w:val="000000"/>
          <w:sz w:val="24"/>
          <w:szCs w:val="24"/>
          <w:shd w:val="clear" w:color="auto" w:fill="FFFFFF"/>
          <w:lang w:val="hy-AM"/>
        </w:rPr>
        <w:t>-194-Ն օրենքի 6-րդ հոդվածի 3-րդ մասն ուժը կորցրած ճանաչել։</w:t>
      </w:r>
    </w:p>
    <w:p w14:paraId="1DC478F4" w14:textId="77777777" w:rsidR="00A8498F" w:rsidRDefault="001931EF" w:rsidP="00BD7542">
      <w:pPr>
        <w:spacing w:after="0"/>
        <w:ind w:right="474" w:firstLine="567"/>
        <w:jc w:val="both"/>
        <w:rPr>
          <w:rStyle w:val="Strong"/>
          <w:rFonts w:ascii="GHEA Grapalat" w:hAnsi="GHEA Grapalat" w:cs="Sylfaen"/>
          <w:sz w:val="24"/>
          <w:szCs w:val="24"/>
          <w:lang w:val="hy-AM"/>
        </w:rPr>
      </w:pPr>
      <w:r w:rsidRPr="00BD7542">
        <w:rPr>
          <w:rStyle w:val="Strong"/>
          <w:rFonts w:ascii="GHEA Grapalat" w:hAnsi="GHEA Grapalat" w:cs="Sylfaen"/>
          <w:sz w:val="24"/>
          <w:szCs w:val="24"/>
          <w:lang w:val="hy-AM"/>
        </w:rPr>
        <w:t xml:space="preserve">  </w:t>
      </w:r>
    </w:p>
    <w:p w14:paraId="28FCB29D" w14:textId="00ECF6CB" w:rsidR="001931EF" w:rsidRPr="00BD7542" w:rsidRDefault="001931EF" w:rsidP="00BD7542">
      <w:pPr>
        <w:spacing w:after="0"/>
        <w:ind w:right="474" w:firstLine="567"/>
        <w:jc w:val="both"/>
        <w:rPr>
          <w:rFonts w:ascii="GHEA Grapalat" w:hAnsi="GHEA Grapalat"/>
          <w:sz w:val="24"/>
          <w:szCs w:val="24"/>
          <w:lang w:val="hy-AM"/>
        </w:rPr>
      </w:pPr>
      <w:r w:rsidRPr="00BD7542">
        <w:rPr>
          <w:rStyle w:val="Strong"/>
          <w:rFonts w:ascii="GHEA Grapalat" w:hAnsi="GHEA Grapalat" w:cs="Sylfaen"/>
          <w:sz w:val="24"/>
          <w:szCs w:val="24"/>
          <w:lang w:val="hy-AM"/>
        </w:rPr>
        <w:t xml:space="preserve"> Հոդված</w:t>
      </w:r>
      <w:r w:rsidRPr="00BD7542">
        <w:rPr>
          <w:rStyle w:val="Strong"/>
          <w:rFonts w:ascii="GHEA Grapalat" w:hAnsi="GHEA Grapalat"/>
          <w:sz w:val="24"/>
          <w:szCs w:val="24"/>
          <w:lang w:val="hy-AM"/>
        </w:rPr>
        <w:t xml:space="preserve"> 2. </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Սույն</w:t>
      </w:r>
      <w:r w:rsidRPr="00BD7542">
        <w:rPr>
          <w:rFonts w:ascii="GHEA Grapalat" w:hAnsi="GHEA Grapalat"/>
          <w:sz w:val="24"/>
          <w:szCs w:val="24"/>
          <w:lang w:val="hy-AM"/>
        </w:rPr>
        <w:t xml:space="preserve"> </w:t>
      </w:r>
      <w:r w:rsidRPr="00BD7542">
        <w:rPr>
          <w:rFonts w:ascii="GHEA Grapalat" w:hAnsi="GHEA Grapalat" w:cs="Sylfaen"/>
          <w:sz w:val="24"/>
          <w:szCs w:val="24"/>
          <w:lang w:val="hy-AM"/>
        </w:rPr>
        <w:t>օրենքն</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ուժի</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մեջ</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է</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մտնում</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պաշտոնական</w:t>
      </w:r>
      <w:r w:rsidRPr="00BD7542">
        <w:rPr>
          <w:rFonts w:ascii="GHEA Grapalat" w:hAnsi="GHEA Grapalat"/>
          <w:sz w:val="24"/>
          <w:szCs w:val="24"/>
          <w:lang w:val="hy-AM"/>
        </w:rPr>
        <w:t xml:space="preserve"> </w:t>
      </w:r>
      <w:r w:rsidRPr="00BD7542">
        <w:rPr>
          <w:rFonts w:ascii="GHEA Grapalat" w:hAnsi="GHEA Grapalat" w:cs="Sylfaen"/>
          <w:sz w:val="24"/>
          <w:szCs w:val="24"/>
          <w:lang w:val="hy-AM"/>
        </w:rPr>
        <w:t xml:space="preserve">հրապարակմանը հաջորդող օրվանից։ </w:t>
      </w:r>
    </w:p>
    <w:p w14:paraId="015CEF61" w14:textId="77777777" w:rsidR="001931EF" w:rsidRPr="00BD7542" w:rsidRDefault="001931EF" w:rsidP="00BD7542">
      <w:pPr>
        <w:pStyle w:val="NormalWeb"/>
        <w:shd w:val="clear" w:color="auto" w:fill="FFFFFF"/>
        <w:spacing w:before="0" w:beforeAutospacing="0" w:after="0" w:afterAutospacing="0" w:line="276" w:lineRule="auto"/>
        <w:ind w:right="474" w:firstLine="567"/>
        <w:jc w:val="both"/>
        <w:rPr>
          <w:rFonts w:ascii="GHEA Grapalat" w:hAnsi="GHEA Grapalat"/>
          <w:lang w:val="hy-AM"/>
        </w:rPr>
      </w:pPr>
    </w:p>
    <w:p w14:paraId="65581482" w14:textId="77777777" w:rsidR="001931EF" w:rsidRPr="00BD7542" w:rsidRDefault="001931EF" w:rsidP="00BD7542">
      <w:pPr>
        <w:shd w:val="clear" w:color="auto" w:fill="FFFFFF"/>
        <w:spacing w:after="0"/>
        <w:ind w:right="474" w:firstLine="567"/>
        <w:jc w:val="right"/>
        <w:rPr>
          <w:rFonts w:ascii="GHEA Grapalat" w:eastAsia="Times New Roman" w:hAnsi="GHEA Grapalat" w:cs="Times New Roman"/>
          <w:b/>
          <w:bCs/>
          <w:color w:val="000000"/>
          <w:sz w:val="24"/>
          <w:szCs w:val="24"/>
          <w:lang w:val="hy-AM"/>
        </w:rPr>
      </w:pPr>
    </w:p>
    <w:p w14:paraId="7F17A8E0" w14:textId="77777777" w:rsidR="001931EF" w:rsidRPr="00BD7542" w:rsidRDefault="001931EF" w:rsidP="00BD7542">
      <w:pPr>
        <w:shd w:val="clear" w:color="auto" w:fill="FFFFFF"/>
        <w:spacing w:after="0"/>
        <w:ind w:right="474" w:firstLine="567"/>
        <w:jc w:val="center"/>
        <w:rPr>
          <w:rFonts w:ascii="GHEA Grapalat" w:eastAsia="Times New Roman" w:hAnsi="GHEA Grapalat" w:cs="Times New Roman"/>
          <w:b/>
          <w:bCs/>
          <w:color w:val="000000"/>
          <w:sz w:val="24"/>
          <w:szCs w:val="24"/>
          <w:lang w:val="hy-AM"/>
        </w:rPr>
      </w:pPr>
    </w:p>
    <w:p w14:paraId="49B68306" w14:textId="77777777" w:rsidR="001931EF" w:rsidRPr="00BD7542" w:rsidRDefault="001931EF" w:rsidP="00BD7542">
      <w:pPr>
        <w:shd w:val="clear" w:color="auto" w:fill="FFFFFF"/>
        <w:spacing w:after="0"/>
        <w:ind w:right="474" w:firstLine="567"/>
        <w:jc w:val="center"/>
        <w:rPr>
          <w:rFonts w:ascii="GHEA Grapalat" w:eastAsia="Times New Roman" w:hAnsi="GHEA Grapalat" w:cs="Times New Roman"/>
          <w:b/>
          <w:bCs/>
          <w:color w:val="000000"/>
          <w:sz w:val="24"/>
          <w:szCs w:val="24"/>
          <w:lang w:val="hy-AM"/>
        </w:rPr>
      </w:pPr>
      <w:r w:rsidRPr="00BD7542">
        <w:rPr>
          <w:rFonts w:ascii="GHEA Grapalat" w:eastAsia="Times New Roman" w:hAnsi="GHEA Grapalat" w:cs="Times New Roman"/>
          <w:b/>
          <w:bCs/>
          <w:color w:val="000000"/>
          <w:sz w:val="24"/>
          <w:szCs w:val="24"/>
          <w:lang w:val="hy-AM"/>
        </w:rPr>
        <w:br w:type="page"/>
      </w:r>
    </w:p>
    <w:p w14:paraId="2A9CB839" w14:textId="77777777" w:rsidR="001931EF" w:rsidRPr="00BD7542" w:rsidRDefault="001931EF" w:rsidP="00A8498F">
      <w:pPr>
        <w:shd w:val="clear" w:color="auto" w:fill="FFFFFF"/>
        <w:spacing w:after="0"/>
        <w:ind w:right="474"/>
        <w:jc w:val="center"/>
        <w:rPr>
          <w:rFonts w:ascii="GHEA Grapalat" w:eastAsia="Times New Roman" w:hAnsi="GHEA Grapalat" w:cs="Times New Roman"/>
          <w:b/>
          <w:bCs/>
          <w:color w:val="000000"/>
          <w:sz w:val="24"/>
          <w:szCs w:val="24"/>
          <w:lang w:val="hy-AM"/>
        </w:rPr>
      </w:pPr>
      <w:r w:rsidRPr="00BD7542">
        <w:rPr>
          <w:rFonts w:ascii="GHEA Grapalat" w:eastAsia="Times New Roman" w:hAnsi="GHEA Grapalat" w:cs="Times New Roman"/>
          <w:b/>
          <w:bCs/>
          <w:color w:val="000000"/>
          <w:sz w:val="24"/>
          <w:szCs w:val="24"/>
          <w:lang w:val="hy-AM"/>
        </w:rPr>
        <w:lastRenderedPageBreak/>
        <w:t>ՀԱՅԱՍՏԱՆԻ ՀԱՆՐԱՊԵՏՈՒԹՅԱՆ</w:t>
      </w:r>
    </w:p>
    <w:p w14:paraId="59543ECB" w14:textId="77777777" w:rsidR="001931EF" w:rsidRPr="00BD7542" w:rsidRDefault="001931EF" w:rsidP="00A8498F">
      <w:pPr>
        <w:shd w:val="clear" w:color="auto" w:fill="FFFFFF"/>
        <w:spacing w:after="0"/>
        <w:ind w:right="474"/>
        <w:jc w:val="center"/>
        <w:rPr>
          <w:rFonts w:ascii="GHEA Grapalat" w:eastAsia="Times New Roman" w:hAnsi="GHEA Grapalat" w:cs="Times New Roman"/>
          <w:color w:val="000000"/>
          <w:sz w:val="24"/>
          <w:szCs w:val="24"/>
          <w:lang w:val="hy-AM"/>
        </w:rPr>
      </w:pPr>
    </w:p>
    <w:p w14:paraId="0FF9D4A8" w14:textId="77777777" w:rsidR="001931EF" w:rsidRPr="00BD7542" w:rsidRDefault="001931EF" w:rsidP="00A8498F">
      <w:pPr>
        <w:shd w:val="clear" w:color="auto" w:fill="FFFFFF"/>
        <w:spacing w:after="0"/>
        <w:ind w:right="474"/>
        <w:jc w:val="center"/>
        <w:rPr>
          <w:rFonts w:ascii="GHEA Grapalat" w:eastAsia="Times New Roman" w:hAnsi="GHEA Grapalat" w:cs="Times New Roman"/>
          <w:b/>
          <w:bCs/>
          <w:color w:val="000000"/>
          <w:sz w:val="24"/>
          <w:szCs w:val="24"/>
          <w:lang w:val="hy-AM"/>
        </w:rPr>
      </w:pPr>
      <w:r w:rsidRPr="00BD7542">
        <w:rPr>
          <w:rFonts w:ascii="GHEA Grapalat" w:eastAsia="Times New Roman" w:hAnsi="GHEA Grapalat" w:cs="Times New Roman"/>
          <w:b/>
          <w:bCs/>
          <w:color w:val="000000"/>
          <w:sz w:val="24"/>
          <w:szCs w:val="24"/>
          <w:lang w:val="hy-AM"/>
        </w:rPr>
        <w:t>Օ Ր Ե Ն Ք Ը</w:t>
      </w:r>
    </w:p>
    <w:p w14:paraId="7E5FDB83" w14:textId="77777777" w:rsidR="001931EF" w:rsidRPr="00BD7542" w:rsidRDefault="001931EF" w:rsidP="00A8498F">
      <w:pPr>
        <w:shd w:val="clear" w:color="auto" w:fill="FFFFFF"/>
        <w:spacing w:after="0"/>
        <w:ind w:right="474"/>
        <w:jc w:val="center"/>
        <w:rPr>
          <w:rFonts w:ascii="GHEA Grapalat" w:eastAsia="Times New Roman" w:hAnsi="GHEA Grapalat" w:cs="Times New Roman"/>
          <w:color w:val="000000"/>
          <w:sz w:val="24"/>
          <w:szCs w:val="24"/>
          <w:lang w:val="hy-AM"/>
        </w:rPr>
      </w:pPr>
    </w:p>
    <w:p w14:paraId="3E75306B" w14:textId="6ED11C5F" w:rsidR="001931EF" w:rsidRPr="00BD7542" w:rsidRDefault="001931EF" w:rsidP="00A8498F">
      <w:pPr>
        <w:shd w:val="clear" w:color="auto" w:fill="FFFFFF"/>
        <w:spacing w:after="0"/>
        <w:ind w:right="474"/>
        <w:jc w:val="center"/>
        <w:rPr>
          <w:rFonts w:ascii="GHEA Grapalat" w:eastAsia="Times New Roman" w:hAnsi="GHEA Grapalat" w:cs="Times New Roman"/>
          <w:b/>
          <w:bCs/>
          <w:color w:val="000000"/>
          <w:sz w:val="24"/>
          <w:szCs w:val="24"/>
          <w:lang w:val="hy-AM"/>
        </w:rPr>
      </w:pPr>
      <w:r w:rsidRPr="00BD7542">
        <w:rPr>
          <w:rStyle w:val="Strong"/>
          <w:rFonts w:ascii="GHEA Grapalat" w:hAnsi="GHEA Grapalat"/>
          <w:color w:val="000000"/>
          <w:sz w:val="24"/>
          <w:szCs w:val="24"/>
          <w:shd w:val="clear" w:color="auto" w:fill="FFFFFF"/>
          <w:lang w:val="hy-AM"/>
        </w:rPr>
        <w:t>«</w:t>
      </w:r>
      <w:r w:rsidR="00BD7542" w:rsidRPr="00BD7542">
        <w:rPr>
          <w:rStyle w:val="Strong"/>
          <w:rFonts w:ascii="GHEA Grapalat" w:hAnsi="GHEA Grapalat"/>
          <w:color w:val="000000"/>
          <w:sz w:val="24"/>
          <w:szCs w:val="24"/>
          <w:shd w:val="clear" w:color="auto" w:fill="FFFFFF"/>
          <w:lang w:val="hy-AM"/>
        </w:rPr>
        <w:t xml:space="preserve">ՀԱՅԱՍՏԱՆԻ ՀԱՆՐԱՊԵՏՈՒԹՅԱՆ </w:t>
      </w:r>
      <w:r w:rsidRPr="00BD7542">
        <w:rPr>
          <w:rStyle w:val="Strong"/>
          <w:rFonts w:ascii="GHEA Grapalat" w:hAnsi="GHEA Grapalat"/>
          <w:color w:val="000000"/>
          <w:sz w:val="24"/>
          <w:szCs w:val="24"/>
          <w:shd w:val="clear" w:color="auto" w:fill="FFFFFF"/>
          <w:lang w:val="hy-AM"/>
        </w:rPr>
        <w:t xml:space="preserve">ԸՆՏԱՆԵԿԱՆ ՕՐԵՆՍԳՐՔՈՒՄ </w:t>
      </w:r>
    </w:p>
    <w:p w14:paraId="30CF4E37" w14:textId="684CF3D9" w:rsidR="001931EF" w:rsidRPr="00BD7542" w:rsidRDefault="001931EF" w:rsidP="00A8498F">
      <w:pPr>
        <w:shd w:val="clear" w:color="auto" w:fill="FFFFFF"/>
        <w:spacing w:after="0"/>
        <w:ind w:right="474"/>
        <w:jc w:val="center"/>
        <w:rPr>
          <w:rFonts w:ascii="GHEA Grapalat" w:eastAsia="Times New Roman" w:hAnsi="GHEA Grapalat" w:cs="Times New Roman"/>
          <w:b/>
          <w:bCs/>
          <w:color w:val="000000"/>
          <w:sz w:val="24"/>
          <w:szCs w:val="24"/>
          <w:lang w:val="hy-AM"/>
        </w:rPr>
      </w:pPr>
      <w:r w:rsidRPr="00BD7542">
        <w:rPr>
          <w:rFonts w:ascii="GHEA Grapalat" w:eastAsia="Times New Roman" w:hAnsi="GHEA Grapalat" w:cs="Times New Roman"/>
          <w:b/>
          <w:bCs/>
          <w:color w:val="000000"/>
          <w:sz w:val="24"/>
          <w:szCs w:val="24"/>
          <w:lang w:val="hy-AM"/>
        </w:rPr>
        <w:t>ՓՈՓՈԽՈՒԹՅՈՒՆՆԵՐ ԿԱՏԱՐԵԼՈՒ ՄԱՍԻՆ ՕՐԵՆՔՈՒՄ» ՓՈՓՈԽՈՒԹՅՈՒՆ ԿԱՏԱՐԵԼՈՒ ՄԱՍԻՆ</w:t>
      </w:r>
    </w:p>
    <w:p w14:paraId="1BF8698D" w14:textId="77777777" w:rsidR="001931EF" w:rsidRPr="00BD7542" w:rsidRDefault="001931EF" w:rsidP="00BD7542">
      <w:pPr>
        <w:shd w:val="clear" w:color="auto" w:fill="FFFFFF"/>
        <w:tabs>
          <w:tab w:val="left" w:pos="1080"/>
          <w:tab w:val="left" w:pos="1710"/>
        </w:tabs>
        <w:spacing w:after="0"/>
        <w:ind w:right="474" w:firstLine="567"/>
        <w:rPr>
          <w:rFonts w:ascii="GHEA Grapalat" w:eastAsia="Times New Roman" w:hAnsi="GHEA Grapalat" w:cs="Times New Roman"/>
          <w:b/>
          <w:bCs/>
          <w:color w:val="000000"/>
          <w:sz w:val="24"/>
          <w:szCs w:val="24"/>
          <w:lang w:val="hy-AM"/>
        </w:rPr>
      </w:pPr>
    </w:p>
    <w:p w14:paraId="23F60A56" w14:textId="77777777" w:rsidR="001931EF" w:rsidRPr="00BD7542" w:rsidRDefault="001931EF" w:rsidP="00BD7542">
      <w:pPr>
        <w:shd w:val="clear" w:color="auto" w:fill="FFFFFF"/>
        <w:tabs>
          <w:tab w:val="left" w:pos="1080"/>
          <w:tab w:val="left" w:pos="1710"/>
        </w:tabs>
        <w:spacing w:after="0"/>
        <w:ind w:right="474" w:firstLine="567"/>
        <w:rPr>
          <w:rFonts w:ascii="GHEA Grapalat" w:eastAsia="Times New Roman" w:hAnsi="GHEA Grapalat" w:cs="Times New Roman"/>
          <w:b/>
          <w:bCs/>
          <w:color w:val="000000"/>
          <w:sz w:val="24"/>
          <w:szCs w:val="24"/>
          <w:lang w:val="hy-AM"/>
        </w:rPr>
      </w:pPr>
    </w:p>
    <w:p w14:paraId="30F73CFD" w14:textId="59AD4101" w:rsidR="001931EF" w:rsidRPr="00BD7542" w:rsidRDefault="001931EF" w:rsidP="00BD7542">
      <w:pPr>
        <w:pStyle w:val="ListParagraph"/>
        <w:widowControl w:val="0"/>
        <w:pBdr>
          <w:top w:val="nil"/>
          <w:left w:val="nil"/>
          <w:bottom w:val="nil"/>
          <w:right w:val="nil"/>
          <w:between w:val="nil"/>
        </w:pBdr>
        <w:tabs>
          <w:tab w:val="left" w:pos="993"/>
        </w:tabs>
        <w:spacing w:after="0"/>
        <w:ind w:left="0" w:right="474" w:firstLine="567"/>
        <w:jc w:val="both"/>
        <w:rPr>
          <w:rFonts w:ascii="GHEA Grapalat" w:hAnsi="GHEA Grapalat"/>
          <w:color w:val="000000"/>
          <w:sz w:val="24"/>
          <w:szCs w:val="24"/>
          <w:shd w:val="clear" w:color="auto" w:fill="FFFFFF"/>
          <w:lang w:val="hy-AM"/>
        </w:rPr>
      </w:pPr>
      <w:r w:rsidRPr="00BD7542">
        <w:rPr>
          <w:rFonts w:ascii="GHEA Grapalat" w:eastAsia="Times New Roman" w:hAnsi="GHEA Grapalat" w:cs="Times New Roman"/>
          <w:b/>
          <w:bCs/>
          <w:color w:val="000000"/>
          <w:sz w:val="24"/>
          <w:szCs w:val="24"/>
          <w:lang w:val="hy-AM"/>
        </w:rPr>
        <w:t xml:space="preserve">Հոդված 1. </w:t>
      </w:r>
      <w:r w:rsidRPr="00A8498F">
        <w:rPr>
          <w:rFonts w:ascii="GHEA Grapalat" w:eastAsia="Times New Roman" w:hAnsi="GHEA Grapalat" w:cs="Times New Roman"/>
          <w:bCs/>
          <w:color w:val="000000"/>
          <w:sz w:val="24"/>
          <w:szCs w:val="24"/>
          <w:lang w:val="hy-AM"/>
        </w:rPr>
        <w:t>«</w:t>
      </w:r>
      <w:r w:rsidR="00BD7542" w:rsidRPr="00BD7542">
        <w:rPr>
          <w:rFonts w:ascii="GHEA Grapalat" w:eastAsia="Times New Roman" w:hAnsi="GHEA Grapalat" w:cs="Times New Roman"/>
          <w:bCs/>
          <w:color w:val="000000"/>
          <w:sz w:val="24"/>
          <w:szCs w:val="24"/>
          <w:lang w:val="hy-AM"/>
        </w:rPr>
        <w:t>Հայաստանի Հանրապետության</w:t>
      </w:r>
      <w:r w:rsidR="00BD7542" w:rsidRPr="00BD7542">
        <w:rPr>
          <w:rFonts w:ascii="GHEA Grapalat" w:eastAsia="Times New Roman" w:hAnsi="GHEA Grapalat" w:cs="Times New Roman"/>
          <w:b/>
          <w:bCs/>
          <w:color w:val="000000"/>
          <w:sz w:val="24"/>
          <w:szCs w:val="24"/>
          <w:lang w:val="hy-AM"/>
        </w:rPr>
        <w:t xml:space="preserve"> </w:t>
      </w:r>
      <w:r w:rsidRPr="00BD7542">
        <w:rPr>
          <w:rFonts w:ascii="GHEA Grapalat" w:hAnsi="GHEA Grapalat"/>
          <w:color w:val="000000"/>
          <w:sz w:val="24"/>
          <w:szCs w:val="24"/>
          <w:shd w:val="clear" w:color="auto" w:fill="FFFFFF"/>
          <w:lang w:val="hy-AM"/>
        </w:rPr>
        <w:t xml:space="preserve">Ընտանեկան օրենսգրքում փոփոխություններ կատարելու մասին» </w:t>
      </w:r>
      <w:r w:rsidRPr="00BD7542">
        <w:rPr>
          <w:rFonts w:ascii="GHEA Grapalat" w:eastAsia="Times New Roman" w:hAnsi="GHEA Grapalat" w:cs="Times New Roman"/>
          <w:color w:val="000000" w:themeColor="text1"/>
          <w:sz w:val="24"/>
          <w:szCs w:val="24"/>
          <w:lang w:val="hy-AM"/>
        </w:rPr>
        <w:t>2024 թվականի ապրիլի 1</w:t>
      </w:r>
      <w:r w:rsidRPr="00BD7542">
        <w:rPr>
          <w:rFonts w:ascii="GHEA Grapalat" w:hAnsi="GHEA Grapalat"/>
          <w:color w:val="000000" w:themeColor="text1"/>
          <w:sz w:val="24"/>
          <w:szCs w:val="24"/>
          <w:lang w:val="hy-AM"/>
        </w:rPr>
        <w:t>1</w:t>
      </w:r>
      <w:r w:rsidRPr="00BD7542">
        <w:rPr>
          <w:rFonts w:ascii="GHEA Grapalat" w:eastAsia="Times New Roman" w:hAnsi="GHEA Grapalat" w:cs="Times New Roman"/>
          <w:color w:val="000000" w:themeColor="text1"/>
          <w:sz w:val="24"/>
          <w:szCs w:val="24"/>
          <w:lang w:val="hy-AM"/>
        </w:rPr>
        <w:t>-ի ՀՕ</w:t>
      </w:r>
      <w:r w:rsidRPr="00BD7542">
        <w:rPr>
          <w:rFonts w:ascii="GHEA Grapalat" w:hAnsi="GHEA Grapalat"/>
          <w:color w:val="000000"/>
          <w:sz w:val="24"/>
          <w:szCs w:val="24"/>
          <w:shd w:val="clear" w:color="auto" w:fill="FFFFFF"/>
          <w:lang w:val="hy-AM"/>
        </w:rPr>
        <w:t xml:space="preserve">-195-Ն օրենքի 4-րդ </w:t>
      </w:r>
      <w:r w:rsidR="00BD7542" w:rsidRPr="00BD7542">
        <w:rPr>
          <w:rFonts w:ascii="GHEA Grapalat" w:hAnsi="GHEA Grapalat"/>
          <w:color w:val="000000"/>
          <w:sz w:val="24"/>
          <w:szCs w:val="24"/>
          <w:shd w:val="clear" w:color="auto" w:fill="FFFFFF"/>
          <w:lang w:val="hy-AM"/>
        </w:rPr>
        <w:t>հոդվածի 3-րդ մասն ուժը կորցրած ճանաչել։</w:t>
      </w:r>
    </w:p>
    <w:p w14:paraId="52C3948D" w14:textId="77777777" w:rsidR="00A8498F" w:rsidRDefault="00A8498F" w:rsidP="00BD7542">
      <w:pPr>
        <w:spacing w:after="0"/>
        <w:ind w:right="474" w:firstLine="567"/>
        <w:jc w:val="both"/>
        <w:rPr>
          <w:rStyle w:val="Strong"/>
          <w:rFonts w:ascii="GHEA Grapalat" w:hAnsi="GHEA Grapalat" w:cs="Sylfaen"/>
          <w:sz w:val="24"/>
          <w:szCs w:val="24"/>
          <w:lang w:val="hy-AM"/>
        </w:rPr>
      </w:pPr>
    </w:p>
    <w:p w14:paraId="0AF6F2C1" w14:textId="6ADA4630" w:rsidR="001931EF" w:rsidRPr="00BD7542" w:rsidRDefault="001931EF" w:rsidP="00BD7542">
      <w:pPr>
        <w:spacing w:after="0"/>
        <w:ind w:right="474" w:firstLine="567"/>
        <w:jc w:val="both"/>
        <w:rPr>
          <w:rFonts w:ascii="GHEA Grapalat" w:hAnsi="GHEA Grapalat"/>
          <w:sz w:val="24"/>
          <w:szCs w:val="24"/>
          <w:lang w:val="hy-AM"/>
        </w:rPr>
      </w:pPr>
      <w:r w:rsidRPr="00BD7542">
        <w:rPr>
          <w:rStyle w:val="Strong"/>
          <w:rFonts w:ascii="GHEA Grapalat" w:hAnsi="GHEA Grapalat" w:cs="Sylfaen"/>
          <w:sz w:val="24"/>
          <w:szCs w:val="24"/>
          <w:lang w:val="hy-AM"/>
        </w:rPr>
        <w:t>Հոդված</w:t>
      </w:r>
      <w:r w:rsidRPr="00BD7542">
        <w:rPr>
          <w:rStyle w:val="Strong"/>
          <w:rFonts w:ascii="GHEA Grapalat" w:hAnsi="GHEA Grapalat"/>
          <w:sz w:val="24"/>
          <w:szCs w:val="24"/>
          <w:lang w:val="hy-AM"/>
        </w:rPr>
        <w:t xml:space="preserve"> 2. </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Սույն</w:t>
      </w:r>
      <w:r w:rsidRPr="00BD7542">
        <w:rPr>
          <w:rFonts w:ascii="GHEA Grapalat" w:hAnsi="GHEA Grapalat"/>
          <w:sz w:val="24"/>
          <w:szCs w:val="24"/>
          <w:lang w:val="hy-AM"/>
        </w:rPr>
        <w:t xml:space="preserve"> </w:t>
      </w:r>
      <w:r w:rsidRPr="00BD7542">
        <w:rPr>
          <w:rFonts w:ascii="GHEA Grapalat" w:hAnsi="GHEA Grapalat" w:cs="Sylfaen"/>
          <w:sz w:val="24"/>
          <w:szCs w:val="24"/>
          <w:lang w:val="hy-AM"/>
        </w:rPr>
        <w:t>օրենքն</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ուժի</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մեջ</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է</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մտնում</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պաշտոնական</w:t>
      </w:r>
      <w:r w:rsidRPr="00BD7542">
        <w:rPr>
          <w:rFonts w:ascii="GHEA Grapalat" w:hAnsi="GHEA Grapalat"/>
          <w:sz w:val="24"/>
          <w:szCs w:val="24"/>
          <w:lang w:val="hy-AM"/>
        </w:rPr>
        <w:t xml:space="preserve"> </w:t>
      </w:r>
      <w:r w:rsidRPr="00BD7542">
        <w:rPr>
          <w:rFonts w:ascii="GHEA Grapalat" w:hAnsi="GHEA Grapalat" w:cs="Sylfaen"/>
          <w:sz w:val="24"/>
          <w:szCs w:val="24"/>
          <w:lang w:val="hy-AM"/>
        </w:rPr>
        <w:t xml:space="preserve">հրապարակմանը հաջորդող օրվանից։ </w:t>
      </w:r>
    </w:p>
    <w:p w14:paraId="3ECB98F3" w14:textId="77777777" w:rsidR="001931EF" w:rsidRPr="00BD7542" w:rsidRDefault="001931EF" w:rsidP="00BD7542">
      <w:pPr>
        <w:pStyle w:val="NormalWeb"/>
        <w:shd w:val="clear" w:color="auto" w:fill="FFFFFF"/>
        <w:spacing w:before="0" w:beforeAutospacing="0" w:after="0" w:afterAutospacing="0" w:line="276" w:lineRule="auto"/>
        <w:ind w:right="474" w:firstLine="567"/>
        <w:jc w:val="both"/>
        <w:rPr>
          <w:rFonts w:ascii="GHEA Grapalat" w:hAnsi="GHEA Grapalat"/>
          <w:lang w:val="hy-AM"/>
        </w:rPr>
      </w:pPr>
    </w:p>
    <w:p w14:paraId="23B77D04" w14:textId="77777777" w:rsidR="001931EF" w:rsidRPr="00BD7542" w:rsidRDefault="001931EF" w:rsidP="00BD7542">
      <w:pPr>
        <w:pStyle w:val="NormalWeb"/>
        <w:shd w:val="clear" w:color="auto" w:fill="FFFFFF"/>
        <w:spacing w:before="0" w:beforeAutospacing="0" w:after="0" w:afterAutospacing="0" w:line="276" w:lineRule="auto"/>
        <w:ind w:right="474" w:firstLine="567"/>
        <w:jc w:val="both"/>
        <w:rPr>
          <w:rFonts w:ascii="GHEA Grapalat" w:hAnsi="GHEA Grapalat"/>
          <w:b/>
          <w:bCs/>
          <w:color w:val="000000"/>
          <w:lang w:val="hy-AM"/>
        </w:rPr>
      </w:pPr>
    </w:p>
    <w:p w14:paraId="5143DB05" w14:textId="77777777" w:rsidR="001931EF" w:rsidRPr="00BD7542" w:rsidRDefault="001931EF" w:rsidP="00BD7542">
      <w:pPr>
        <w:shd w:val="clear" w:color="auto" w:fill="FFFFFF"/>
        <w:spacing w:after="0"/>
        <w:ind w:right="474" w:firstLine="567"/>
        <w:jc w:val="center"/>
        <w:rPr>
          <w:rFonts w:ascii="GHEA Grapalat" w:eastAsia="Times New Roman" w:hAnsi="GHEA Grapalat" w:cs="Times New Roman"/>
          <w:b/>
          <w:bCs/>
          <w:color w:val="000000"/>
          <w:sz w:val="24"/>
          <w:szCs w:val="24"/>
          <w:lang w:val="hy-AM"/>
        </w:rPr>
      </w:pPr>
    </w:p>
    <w:p w14:paraId="3C04FD84" w14:textId="4326F5D9" w:rsidR="001931EF" w:rsidRPr="00BD7542" w:rsidRDefault="001931EF"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48B26B0F" w14:textId="557B5879"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77FDF9A3" w14:textId="0250DB92"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73042336" w14:textId="61EE7538"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1413CB53" w14:textId="25B2CE5D"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57A37CDB" w14:textId="0E76F79F"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05063714" w14:textId="7BBD226A"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21DE3931" w14:textId="185F17DF"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13238E2C" w14:textId="00A15BFC"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49527FF4" w14:textId="75C99E0C"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52C139FB" w14:textId="560712CB"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6868CD69" w14:textId="7934CD93"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79BF85BC" w14:textId="606B7B8D"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166FCABC" w14:textId="18AA1907"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508EE74D" w14:textId="65E49BE1"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0E3CEB4C" w14:textId="6A5BF924"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6571C8EF" w14:textId="0D35FD24"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6B3CF411" w14:textId="2D360274"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17BDFDBA" w14:textId="77777777" w:rsidR="00BD7542" w:rsidRPr="00BD7542" w:rsidRDefault="00BD7542" w:rsidP="00A8498F">
      <w:pPr>
        <w:shd w:val="clear" w:color="auto" w:fill="FFFFFF"/>
        <w:spacing w:after="0"/>
        <w:ind w:right="474"/>
        <w:jc w:val="center"/>
        <w:rPr>
          <w:rFonts w:ascii="GHEA Grapalat" w:eastAsia="Times New Roman" w:hAnsi="GHEA Grapalat" w:cs="Times New Roman"/>
          <w:b/>
          <w:bCs/>
          <w:color w:val="000000"/>
          <w:sz w:val="24"/>
          <w:szCs w:val="24"/>
          <w:lang w:val="hy-AM"/>
        </w:rPr>
      </w:pPr>
      <w:r w:rsidRPr="00BD7542">
        <w:rPr>
          <w:rFonts w:ascii="GHEA Grapalat" w:eastAsia="Times New Roman" w:hAnsi="GHEA Grapalat" w:cs="Times New Roman"/>
          <w:b/>
          <w:bCs/>
          <w:color w:val="000000"/>
          <w:sz w:val="24"/>
          <w:szCs w:val="24"/>
          <w:lang w:val="hy-AM"/>
        </w:rPr>
        <w:lastRenderedPageBreak/>
        <w:t>ՀԱՅԱՍՏԱՆԻ ՀԱՆՐԱՊԵՏՈՒԹՅԱՆ</w:t>
      </w:r>
    </w:p>
    <w:p w14:paraId="6EBB8509" w14:textId="77777777" w:rsidR="00BD7542" w:rsidRPr="00BD7542" w:rsidRDefault="00BD7542" w:rsidP="00A8498F">
      <w:pPr>
        <w:shd w:val="clear" w:color="auto" w:fill="FFFFFF"/>
        <w:spacing w:after="0"/>
        <w:ind w:right="474"/>
        <w:jc w:val="center"/>
        <w:rPr>
          <w:rFonts w:ascii="GHEA Grapalat" w:eastAsia="Times New Roman" w:hAnsi="GHEA Grapalat" w:cs="Times New Roman"/>
          <w:color w:val="000000"/>
          <w:sz w:val="24"/>
          <w:szCs w:val="24"/>
          <w:lang w:val="hy-AM"/>
        </w:rPr>
      </w:pPr>
    </w:p>
    <w:p w14:paraId="2AEB9A84" w14:textId="77777777" w:rsidR="00BD7542" w:rsidRPr="00BD7542" w:rsidRDefault="00BD7542" w:rsidP="00A8498F">
      <w:pPr>
        <w:shd w:val="clear" w:color="auto" w:fill="FFFFFF"/>
        <w:spacing w:after="0"/>
        <w:ind w:right="474"/>
        <w:jc w:val="center"/>
        <w:rPr>
          <w:rFonts w:ascii="GHEA Grapalat" w:eastAsia="Times New Roman" w:hAnsi="GHEA Grapalat" w:cs="Times New Roman"/>
          <w:b/>
          <w:bCs/>
          <w:color w:val="000000"/>
          <w:sz w:val="24"/>
          <w:szCs w:val="24"/>
          <w:lang w:val="hy-AM"/>
        </w:rPr>
      </w:pPr>
      <w:r w:rsidRPr="00BD7542">
        <w:rPr>
          <w:rFonts w:ascii="GHEA Grapalat" w:eastAsia="Times New Roman" w:hAnsi="GHEA Grapalat" w:cs="Times New Roman"/>
          <w:b/>
          <w:bCs/>
          <w:color w:val="000000"/>
          <w:sz w:val="24"/>
          <w:szCs w:val="24"/>
          <w:lang w:val="hy-AM"/>
        </w:rPr>
        <w:t>Օ Ր Ե Ն Ք Ը</w:t>
      </w:r>
    </w:p>
    <w:p w14:paraId="2B937154" w14:textId="77777777" w:rsidR="00BD7542" w:rsidRPr="00BD7542" w:rsidRDefault="00BD7542" w:rsidP="00A8498F">
      <w:pPr>
        <w:shd w:val="clear" w:color="auto" w:fill="FFFFFF"/>
        <w:spacing w:after="0"/>
        <w:ind w:right="474"/>
        <w:jc w:val="center"/>
        <w:rPr>
          <w:rFonts w:ascii="GHEA Grapalat" w:eastAsia="Times New Roman" w:hAnsi="GHEA Grapalat" w:cs="Times New Roman"/>
          <w:color w:val="000000"/>
          <w:sz w:val="24"/>
          <w:szCs w:val="24"/>
          <w:lang w:val="hy-AM"/>
        </w:rPr>
      </w:pPr>
    </w:p>
    <w:p w14:paraId="526F5FE8" w14:textId="2FB78D49" w:rsidR="00BD7542" w:rsidRPr="00BD7542" w:rsidRDefault="00BD7542" w:rsidP="00A8498F">
      <w:pPr>
        <w:shd w:val="clear" w:color="auto" w:fill="FFFFFF"/>
        <w:spacing w:after="0"/>
        <w:ind w:right="474"/>
        <w:jc w:val="center"/>
        <w:rPr>
          <w:rFonts w:ascii="GHEA Grapalat" w:eastAsia="Times New Roman" w:hAnsi="GHEA Grapalat" w:cs="Times New Roman"/>
          <w:b/>
          <w:bCs/>
          <w:color w:val="000000"/>
          <w:sz w:val="24"/>
          <w:szCs w:val="24"/>
          <w:lang w:val="hy-AM"/>
        </w:rPr>
      </w:pPr>
      <w:r w:rsidRPr="00BD7542">
        <w:rPr>
          <w:rFonts w:ascii="GHEA Grapalat" w:hAnsi="GHEA Grapalat"/>
          <w:b/>
          <w:bCs/>
          <w:color w:val="000000"/>
          <w:sz w:val="24"/>
          <w:szCs w:val="24"/>
          <w:shd w:val="clear" w:color="auto" w:fill="FFFFFF"/>
          <w:lang w:val="hy-AM"/>
        </w:rPr>
        <w:t>««ԱՊՕՐԻՆԻ ԾԱԳՈՒՄ</w:t>
      </w:r>
      <w:r w:rsidRPr="00BD7542">
        <w:rPr>
          <w:rFonts w:ascii="GHEA Grapalat" w:hAnsi="GHEA Grapalat" w:cs="Calibri"/>
          <w:b/>
          <w:bCs/>
          <w:color w:val="000000"/>
          <w:sz w:val="24"/>
          <w:szCs w:val="24"/>
          <w:shd w:val="clear" w:color="auto" w:fill="FFFFFF"/>
          <w:lang w:val="hy-AM"/>
        </w:rPr>
        <w:t xml:space="preserve"> </w:t>
      </w:r>
      <w:r w:rsidRPr="00BD7542">
        <w:rPr>
          <w:rFonts w:ascii="GHEA Grapalat" w:hAnsi="GHEA Grapalat"/>
          <w:b/>
          <w:bCs/>
          <w:color w:val="000000"/>
          <w:sz w:val="24"/>
          <w:szCs w:val="24"/>
          <w:shd w:val="clear" w:color="auto" w:fill="FFFFFF"/>
          <w:lang w:val="hy-AM"/>
        </w:rPr>
        <w:t>ՈՒՆԵՑՈՂ ԳՈՒՅՔԻ ԲՌՆԱԳԱՆՁՄԱՆ</w:t>
      </w:r>
      <w:r w:rsidRPr="00BD7542">
        <w:rPr>
          <w:rFonts w:ascii="GHEA Grapalat" w:hAnsi="GHEA Grapalat" w:cs="Calibri"/>
          <w:b/>
          <w:bCs/>
          <w:color w:val="000000"/>
          <w:sz w:val="24"/>
          <w:szCs w:val="24"/>
          <w:shd w:val="clear" w:color="auto" w:fill="FFFFFF"/>
          <w:lang w:val="hy-AM"/>
        </w:rPr>
        <w:t xml:space="preserve"> </w:t>
      </w:r>
      <w:r w:rsidRPr="00BD7542">
        <w:rPr>
          <w:rFonts w:ascii="GHEA Grapalat" w:hAnsi="GHEA Grapalat"/>
          <w:b/>
          <w:bCs/>
          <w:color w:val="000000"/>
          <w:sz w:val="24"/>
          <w:szCs w:val="24"/>
          <w:shd w:val="clear" w:color="auto" w:fill="FFFFFF"/>
          <w:lang w:val="hy-AM"/>
        </w:rPr>
        <w:t>ՄԱՍԻՆ</w:t>
      </w:r>
      <w:r w:rsidRPr="00BD7542">
        <w:rPr>
          <w:rFonts w:ascii="GHEA Grapalat" w:eastAsia="Times New Roman" w:hAnsi="GHEA Grapalat" w:cs="Times New Roman"/>
          <w:b/>
          <w:bCs/>
          <w:color w:val="000000"/>
          <w:sz w:val="24"/>
          <w:szCs w:val="24"/>
          <w:lang w:val="hy-AM"/>
        </w:rPr>
        <w:t xml:space="preserve"> ՕՐԵՆՔՈՒՄ ՓՈՓՈԽՈՒԹՅՈՒՆՆԵՐ ԿԱՏԱՐԵԼՈՒ ՄԱՍԻՆ ՕՐԵՆՔՈԻՄ» ՓՈՓՈԽՈՒԹՅՈՒՆ ԿԱՏԱՐԵԼՈՒ ՄԱՍԻՆ</w:t>
      </w:r>
    </w:p>
    <w:p w14:paraId="15BF308F" w14:textId="5E8C9334" w:rsidR="00BD7542" w:rsidRDefault="00BD7542" w:rsidP="00BD7542">
      <w:pPr>
        <w:shd w:val="clear" w:color="auto" w:fill="FFFFFF"/>
        <w:tabs>
          <w:tab w:val="left" w:pos="1080"/>
          <w:tab w:val="left" w:pos="1710"/>
        </w:tabs>
        <w:spacing w:after="0"/>
        <w:ind w:right="474" w:firstLine="567"/>
        <w:rPr>
          <w:rFonts w:ascii="GHEA Grapalat" w:eastAsia="Times New Roman" w:hAnsi="GHEA Grapalat" w:cs="Times New Roman"/>
          <w:b/>
          <w:bCs/>
          <w:color w:val="000000"/>
          <w:sz w:val="24"/>
          <w:szCs w:val="24"/>
          <w:lang w:val="hy-AM"/>
        </w:rPr>
      </w:pPr>
    </w:p>
    <w:p w14:paraId="51F81A31" w14:textId="77777777" w:rsidR="00A8498F" w:rsidRPr="00BD7542" w:rsidRDefault="00A8498F" w:rsidP="00BD7542">
      <w:pPr>
        <w:shd w:val="clear" w:color="auto" w:fill="FFFFFF"/>
        <w:tabs>
          <w:tab w:val="left" w:pos="1080"/>
          <w:tab w:val="left" w:pos="1710"/>
        </w:tabs>
        <w:spacing w:after="0"/>
        <w:ind w:right="474" w:firstLine="567"/>
        <w:rPr>
          <w:rFonts w:ascii="GHEA Grapalat" w:eastAsia="Times New Roman" w:hAnsi="GHEA Grapalat" w:cs="Times New Roman"/>
          <w:b/>
          <w:bCs/>
          <w:color w:val="000000"/>
          <w:sz w:val="24"/>
          <w:szCs w:val="24"/>
          <w:lang w:val="hy-AM"/>
        </w:rPr>
      </w:pPr>
    </w:p>
    <w:p w14:paraId="62B6994A" w14:textId="593CF43A" w:rsidR="00BD7542" w:rsidRPr="00BD7542" w:rsidRDefault="00BD7542" w:rsidP="00BD7542">
      <w:pPr>
        <w:pStyle w:val="ListParagraph"/>
        <w:widowControl w:val="0"/>
        <w:pBdr>
          <w:top w:val="nil"/>
          <w:left w:val="nil"/>
          <w:bottom w:val="nil"/>
          <w:right w:val="nil"/>
          <w:between w:val="nil"/>
        </w:pBdr>
        <w:tabs>
          <w:tab w:val="left" w:pos="993"/>
        </w:tabs>
        <w:spacing w:after="0"/>
        <w:ind w:left="0" w:right="474" w:firstLine="567"/>
        <w:jc w:val="both"/>
        <w:rPr>
          <w:rFonts w:ascii="GHEA Grapalat" w:hAnsi="GHEA Grapalat"/>
          <w:color w:val="000000"/>
          <w:sz w:val="24"/>
          <w:szCs w:val="24"/>
          <w:shd w:val="clear" w:color="auto" w:fill="FFFFFF"/>
          <w:lang w:val="hy-AM"/>
        </w:rPr>
      </w:pPr>
      <w:r w:rsidRPr="00BD7542">
        <w:rPr>
          <w:rFonts w:ascii="GHEA Grapalat" w:eastAsia="Times New Roman" w:hAnsi="GHEA Grapalat" w:cs="Times New Roman"/>
          <w:b/>
          <w:bCs/>
          <w:color w:val="000000"/>
          <w:sz w:val="24"/>
          <w:szCs w:val="24"/>
          <w:lang w:val="hy-AM"/>
        </w:rPr>
        <w:t xml:space="preserve">Հոդված 1. </w:t>
      </w:r>
      <w:r w:rsidRPr="00A8498F">
        <w:rPr>
          <w:rFonts w:ascii="GHEA Grapalat" w:eastAsia="Times New Roman" w:hAnsi="GHEA Grapalat" w:cs="Times New Roman"/>
          <w:bCs/>
          <w:color w:val="000000"/>
          <w:sz w:val="24"/>
          <w:szCs w:val="24"/>
          <w:lang w:val="hy-AM"/>
        </w:rPr>
        <w:t>«</w:t>
      </w:r>
      <w:r w:rsidRPr="00A8498F">
        <w:rPr>
          <w:rFonts w:ascii="GHEA Grapalat" w:hAnsi="GHEA Grapalat"/>
          <w:color w:val="000000"/>
          <w:sz w:val="24"/>
          <w:szCs w:val="24"/>
          <w:shd w:val="clear" w:color="auto" w:fill="FFFFFF"/>
          <w:lang w:val="hy-AM"/>
        </w:rPr>
        <w:t>«</w:t>
      </w:r>
      <w:r w:rsidRPr="00BD7542">
        <w:rPr>
          <w:rFonts w:ascii="GHEA Grapalat" w:hAnsi="GHEA Grapalat"/>
          <w:bCs/>
          <w:color w:val="000000"/>
          <w:sz w:val="24"/>
          <w:szCs w:val="24"/>
          <w:shd w:val="clear" w:color="auto" w:fill="FFFFFF"/>
          <w:lang w:val="hy-AM"/>
        </w:rPr>
        <w:t>Ապօրինի ծագում</w:t>
      </w:r>
      <w:r w:rsidRPr="00BD7542">
        <w:rPr>
          <w:rFonts w:ascii="GHEA Grapalat" w:hAnsi="GHEA Grapalat" w:cs="Calibri"/>
          <w:bCs/>
          <w:color w:val="000000"/>
          <w:sz w:val="24"/>
          <w:szCs w:val="24"/>
          <w:shd w:val="clear" w:color="auto" w:fill="FFFFFF"/>
          <w:lang w:val="hy-AM"/>
        </w:rPr>
        <w:t xml:space="preserve"> </w:t>
      </w:r>
      <w:r w:rsidRPr="00BD7542">
        <w:rPr>
          <w:rFonts w:ascii="GHEA Grapalat" w:hAnsi="GHEA Grapalat"/>
          <w:bCs/>
          <w:color w:val="000000"/>
          <w:sz w:val="24"/>
          <w:szCs w:val="24"/>
          <w:shd w:val="clear" w:color="auto" w:fill="FFFFFF"/>
          <w:lang w:val="hy-AM"/>
        </w:rPr>
        <w:t>ունեցող գույքի բռնագանձման</w:t>
      </w:r>
      <w:r w:rsidRPr="00BD7542">
        <w:rPr>
          <w:rFonts w:ascii="GHEA Grapalat" w:hAnsi="GHEA Grapalat" w:cs="Calibri"/>
          <w:bCs/>
          <w:color w:val="000000"/>
          <w:sz w:val="24"/>
          <w:szCs w:val="24"/>
          <w:shd w:val="clear" w:color="auto" w:fill="FFFFFF"/>
          <w:lang w:val="hy-AM"/>
        </w:rPr>
        <w:t xml:space="preserve"> </w:t>
      </w:r>
      <w:r w:rsidRPr="00BD7542">
        <w:rPr>
          <w:rFonts w:ascii="GHEA Grapalat" w:hAnsi="GHEA Grapalat"/>
          <w:bCs/>
          <w:color w:val="000000"/>
          <w:sz w:val="24"/>
          <w:szCs w:val="24"/>
          <w:shd w:val="clear" w:color="auto" w:fill="FFFFFF"/>
          <w:lang w:val="hy-AM"/>
        </w:rPr>
        <w:t>մասին օրենքում փոփոխություններ կատարելու մասին</w:t>
      </w:r>
      <w:r w:rsidRPr="00BD7542">
        <w:rPr>
          <w:rFonts w:ascii="GHEA Grapalat" w:hAnsi="GHEA Grapalat"/>
          <w:color w:val="000000"/>
          <w:sz w:val="24"/>
          <w:szCs w:val="24"/>
          <w:shd w:val="clear" w:color="auto" w:fill="FFFFFF"/>
          <w:lang w:val="hy-AM"/>
        </w:rPr>
        <w:t xml:space="preserve">» </w:t>
      </w:r>
      <w:r w:rsidRPr="00BD7542">
        <w:rPr>
          <w:rFonts w:ascii="GHEA Grapalat" w:eastAsia="Times New Roman" w:hAnsi="GHEA Grapalat" w:cs="Times New Roman"/>
          <w:color w:val="000000" w:themeColor="text1"/>
          <w:sz w:val="24"/>
          <w:szCs w:val="24"/>
          <w:lang w:val="hy-AM"/>
        </w:rPr>
        <w:t>2024 թվականի ապրիլի 1</w:t>
      </w:r>
      <w:r w:rsidRPr="00BD7542">
        <w:rPr>
          <w:rFonts w:ascii="GHEA Grapalat" w:hAnsi="GHEA Grapalat"/>
          <w:color w:val="000000" w:themeColor="text1"/>
          <w:sz w:val="24"/>
          <w:szCs w:val="24"/>
          <w:lang w:val="hy-AM"/>
        </w:rPr>
        <w:t>1</w:t>
      </w:r>
      <w:r w:rsidRPr="00BD7542">
        <w:rPr>
          <w:rFonts w:ascii="GHEA Grapalat" w:eastAsia="Times New Roman" w:hAnsi="GHEA Grapalat" w:cs="Times New Roman"/>
          <w:color w:val="000000" w:themeColor="text1"/>
          <w:sz w:val="24"/>
          <w:szCs w:val="24"/>
          <w:lang w:val="hy-AM"/>
        </w:rPr>
        <w:t>-ի ՀՕ</w:t>
      </w:r>
      <w:r w:rsidRPr="00BD7542">
        <w:rPr>
          <w:rFonts w:ascii="GHEA Grapalat" w:hAnsi="GHEA Grapalat"/>
          <w:color w:val="000000"/>
          <w:sz w:val="24"/>
          <w:szCs w:val="24"/>
          <w:shd w:val="clear" w:color="auto" w:fill="FFFFFF"/>
          <w:lang w:val="hy-AM"/>
        </w:rPr>
        <w:t>-196-Ն օրենքի 2-րդ հոդվածի 3-րդ մասն ուժը կորցրած ճանաչել։</w:t>
      </w:r>
    </w:p>
    <w:p w14:paraId="5104018A" w14:textId="77777777" w:rsidR="00A8498F" w:rsidRDefault="00A8498F" w:rsidP="00BD7542">
      <w:pPr>
        <w:widowControl w:val="0"/>
        <w:pBdr>
          <w:top w:val="nil"/>
          <w:left w:val="nil"/>
          <w:bottom w:val="nil"/>
          <w:right w:val="nil"/>
          <w:between w:val="nil"/>
        </w:pBdr>
        <w:spacing w:after="0"/>
        <w:ind w:right="474" w:firstLine="567"/>
        <w:jc w:val="both"/>
        <w:rPr>
          <w:rStyle w:val="Strong"/>
          <w:rFonts w:ascii="GHEA Grapalat" w:hAnsi="GHEA Grapalat" w:cs="Sylfaen"/>
          <w:sz w:val="24"/>
          <w:szCs w:val="24"/>
          <w:lang w:val="hy-AM"/>
        </w:rPr>
      </w:pPr>
    </w:p>
    <w:p w14:paraId="387F2005" w14:textId="00AB91C6" w:rsidR="00BD7542" w:rsidRPr="00BD7542" w:rsidRDefault="00BD7542" w:rsidP="00BD7542">
      <w:pPr>
        <w:widowControl w:val="0"/>
        <w:pBdr>
          <w:top w:val="nil"/>
          <w:left w:val="nil"/>
          <w:bottom w:val="nil"/>
          <w:right w:val="nil"/>
          <w:between w:val="nil"/>
        </w:pBdr>
        <w:spacing w:after="0"/>
        <w:ind w:right="474" w:firstLine="567"/>
        <w:jc w:val="both"/>
        <w:rPr>
          <w:rFonts w:ascii="GHEA Grapalat" w:eastAsia="Times New Roman" w:hAnsi="GHEA Grapalat" w:cs="Times New Roman"/>
          <w:color w:val="000000" w:themeColor="text1"/>
          <w:sz w:val="24"/>
          <w:szCs w:val="24"/>
          <w:lang w:val="hy-AM"/>
        </w:rPr>
      </w:pPr>
      <w:r w:rsidRPr="00BD7542">
        <w:rPr>
          <w:rStyle w:val="Strong"/>
          <w:rFonts w:ascii="GHEA Grapalat" w:hAnsi="GHEA Grapalat" w:cs="Sylfaen"/>
          <w:sz w:val="24"/>
          <w:szCs w:val="24"/>
          <w:lang w:val="hy-AM"/>
        </w:rPr>
        <w:t>Հոդված</w:t>
      </w:r>
      <w:r w:rsidRPr="00BD7542">
        <w:rPr>
          <w:rStyle w:val="Strong"/>
          <w:rFonts w:ascii="GHEA Grapalat" w:hAnsi="GHEA Grapalat"/>
          <w:sz w:val="24"/>
          <w:szCs w:val="24"/>
          <w:lang w:val="hy-AM"/>
        </w:rPr>
        <w:t xml:space="preserve"> 2. </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Սույն</w:t>
      </w:r>
      <w:r w:rsidRPr="00BD7542">
        <w:rPr>
          <w:rFonts w:ascii="GHEA Grapalat" w:hAnsi="GHEA Grapalat"/>
          <w:sz w:val="24"/>
          <w:szCs w:val="24"/>
          <w:lang w:val="hy-AM"/>
        </w:rPr>
        <w:t xml:space="preserve"> </w:t>
      </w:r>
      <w:r w:rsidRPr="00BD7542">
        <w:rPr>
          <w:rFonts w:ascii="GHEA Grapalat" w:hAnsi="GHEA Grapalat" w:cs="Sylfaen"/>
          <w:sz w:val="24"/>
          <w:szCs w:val="24"/>
          <w:lang w:val="hy-AM"/>
        </w:rPr>
        <w:t>օրենքն</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ուժի</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մեջ</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է</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մտնում</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պաշտոնական</w:t>
      </w:r>
      <w:r w:rsidRPr="00BD7542">
        <w:rPr>
          <w:rFonts w:ascii="GHEA Grapalat" w:hAnsi="GHEA Grapalat"/>
          <w:sz w:val="24"/>
          <w:szCs w:val="24"/>
          <w:lang w:val="hy-AM"/>
        </w:rPr>
        <w:t xml:space="preserve"> </w:t>
      </w:r>
      <w:r w:rsidRPr="00BD7542">
        <w:rPr>
          <w:rFonts w:ascii="GHEA Grapalat" w:hAnsi="GHEA Grapalat" w:cs="Sylfaen"/>
          <w:sz w:val="24"/>
          <w:szCs w:val="24"/>
          <w:lang w:val="hy-AM"/>
        </w:rPr>
        <w:t xml:space="preserve">հրապարակմանը հաջորդող օրվանից։ </w:t>
      </w:r>
    </w:p>
    <w:p w14:paraId="7FFC3981" w14:textId="77777777" w:rsidR="00BD7542" w:rsidRPr="00BD7542" w:rsidRDefault="00BD7542" w:rsidP="00BD7542">
      <w:pPr>
        <w:pStyle w:val="NormalWeb"/>
        <w:shd w:val="clear" w:color="auto" w:fill="FFFFFF"/>
        <w:spacing w:before="0" w:beforeAutospacing="0" w:after="0" w:afterAutospacing="0" w:line="276" w:lineRule="auto"/>
        <w:ind w:right="474" w:firstLine="567"/>
        <w:jc w:val="both"/>
        <w:rPr>
          <w:rFonts w:ascii="GHEA Grapalat" w:hAnsi="GHEA Grapalat"/>
          <w:lang w:val="hy-AM"/>
        </w:rPr>
      </w:pPr>
    </w:p>
    <w:p w14:paraId="0A36F3F7" w14:textId="77777777" w:rsidR="00BD7542" w:rsidRPr="00BD7542" w:rsidRDefault="00BD7542" w:rsidP="00BD7542">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ind w:right="474" w:firstLine="567"/>
        <w:jc w:val="both"/>
        <w:rPr>
          <w:rFonts w:ascii="GHEA Grapalat" w:eastAsia="Times New Roman" w:hAnsi="GHEA Grapalat" w:cs="Times New Roman"/>
          <w:b/>
          <w:bCs/>
          <w:color w:val="000000"/>
          <w:sz w:val="24"/>
          <w:szCs w:val="24"/>
          <w:lang w:val="hy-AM"/>
        </w:rPr>
      </w:pPr>
    </w:p>
    <w:p w14:paraId="793A05FF" w14:textId="77777777" w:rsidR="00BD7542" w:rsidRPr="00BD7542" w:rsidRDefault="00BD7542" w:rsidP="00BD7542">
      <w:pPr>
        <w:shd w:val="clear" w:color="auto" w:fill="FFFFFF"/>
        <w:spacing w:after="0"/>
        <w:ind w:right="474" w:firstLine="567"/>
        <w:jc w:val="center"/>
        <w:rPr>
          <w:rFonts w:ascii="GHEA Grapalat" w:eastAsia="Times New Roman" w:hAnsi="GHEA Grapalat" w:cs="Times New Roman"/>
          <w:b/>
          <w:bCs/>
          <w:color w:val="000000"/>
          <w:sz w:val="24"/>
          <w:szCs w:val="24"/>
          <w:lang w:val="hy-AM"/>
        </w:rPr>
      </w:pPr>
    </w:p>
    <w:p w14:paraId="5EFEBB6D" w14:textId="4889402B"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546F865D" w14:textId="502F5E01"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44363CAE" w14:textId="390054F8"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5CC881DD" w14:textId="31EF05B8"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39BB32F8" w14:textId="3BD33465"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308DE840" w14:textId="472D9E46"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3C1DC570" w14:textId="59536226"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6EE93108" w14:textId="44C1CD3D"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59EB8802" w14:textId="1C6A73C5"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3AE80A4F" w14:textId="33ECB527"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1AEE6EE3" w14:textId="07F58601"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71229AF1" w14:textId="02609066"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4D903B26" w14:textId="086E3ADF"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07D523FA" w14:textId="2495FF5B"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2971FABC" w14:textId="59A2C36A"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542F98F7" w14:textId="33105462"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14820786" w14:textId="57E0BD02"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63BFDC14" w14:textId="32A13F9F"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p w14:paraId="505ECA27" w14:textId="77777777" w:rsidR="00BD7542" w:rsidRPr="00BD7542" w:rsidRDefault="00BD7542" w:rsidP="00A8498F">
      <w:pPr>
        <w:shd w:val="clear" w:color="auto" w:fill="FFFFFF"/>
        <w:spacing w:after="0"/>
        <w:ind w:right="474"/>
        <w:jc w:val="center"/>
        <w:rPr>
          <w:rFonts w:ascii="GHEA Grapalat" w:eastAsia="Times New Roman" w:hAnsi="GHEA Grapalat" w:cs="Times New Roman"/>
          <w:b/>
          <w:bCs/>
          <w:color w:val="000000"/>
          <w:sz w:val="24"/>
          <w:szCs w:val="24"/>
          <w:lang w:val="hy-AM"/>
        </w:rPr>
      </w:pPr>
      <w:r w:rsidRPr="00BD7542">
        <w:rPr>
          <w:rFonts w:ascii="GHEA Grapalat" w:eastAsia="Times New Roman" w:hAnsi="GHEA Grapalat" w:cs="Times New Roman"/>
          <w:b/>
          <w:bCs/>
          <w:color w:val="000000"/>
          <w:sz w:val="24"/>
          <w:szCs w:val="24"/>
          <w:lang w:val="hy-AM"/>
        </w:rPr>
        <w:lastRenderedPageBreak/>
        <w:t>ՀԱՅԱՍՏԱՆԻ ՀԱՆՐԱՊԵՏՈՒԹՅԱՆ</w:t>
      </w:r>
    </w:p>
    <w:p w14:paraId="5F7E0D56" w14:textId="77777777" w:rsidR="00BD7542" w:rsidRPr="00BD7542" w:rsidRDefault="00BD7542" w:rsidP="00A8498F">
      <w:pPr>
        <w:shd w:val="clear" w:color="auto" w:fill="FFFFFF"/>
        <w:spacing w:after="0"/>
        <w:ind w:right="474"/>
        <w:jc w:val="center"/>
        <w:rPr>
          <w:rFonts w:ascii="GHEA Grapalat" w:eastAsia="Times New Roman" w:hAnsi="GHEA Grapalat" w:cs="Times New Roman"/>
          <w:color w:val="000000"/>
          <w:sz w:val="24"/>
          <w:szCs w:val="24"/>
          <w:lang w:val="hy-AM"/>
        </w:rPr>
      </w:pPr>
    </w:p>
    <w:p w14:paraId="01D28DEA" w14:textId="77777777" w:rsidR="00BD7542" w:rsidRPr="00BD7542" w:rsidRDefault="00BD7542" w:rsidP="00A8498F">
      <w:pPr>
        <w:shd w:val="clear" w:color="auto" w:fill="FFFFFF"/>
        <w:spacing w:after="0"/>
        <w:ind w:right="474"/>
        <w:jc w:val="center"/>
        <w:rPr>
          <w:rFonts w:ascii="GHEA Grapalat" w:eastAsia="Times New Roman" w:hAnsi="GHEA Grapalat" w:cs="Times New Roman"/>
          <w:b/>
          <w:bCs/>
          <w:color w:val="000000"/>
          <w:sz w:val="24"/>
          <w:szCs w:val="24"/>
          <w:lang w:val="hy-AM"/>
        </w:rPr>
      </w:pPr>
      <w:r w:rsidRPr="00BD7542">
        <w:rPr>
          <w:rFonts w:ascii="GHEA Grapalat" w:eastAsia="Times New Roman" w:hAnsi="GHEA Grapalat" w:cs="Times New Roman"/>
          <w:b/>
          <w:bCs/>
          <w:color w:val="000000"/>
          <w:sz w:val="24"/>
          <w:szCs w:val="24"/>
          <w:lang w:val="hy-AM"/>
        </w:rPr>
        <w:t>Օ Ր Ե Ն Ք Ը</w:t>
      </w:r>
    </w:p>
    <w:p w14:paraId="059AEC2E" w14:textId="77777777" w:rsidR="00BD7542" w:rsidRPr="00BD7542" w:rsidRDefault="00BD7542" w:rsidP="00A8498F">
      <w:pPr>
        <w:shd w:val="clear" w:color="auto" w:fill="FFFFFF"/>
        <w:spacing w:after="0"/>
        <w:ind w:right="474"/>
        <w:jc w:val="center"/>
        <w:rPr>
          <w:rFonts w:ascii="GHEA Grapalat" w:eastAsia="Times New Roman" w:hAnsi="GHEA Grapalat" w:cs="Times New Roman"/>
          <w:color w:val="000000"/>
          <w:sz w:val="24"/>
          <w:szCs w:val="24"/>
          <w:lang w:val="hy-AM"/>
        </w:rPr>
      </w:pPr>
    </w:p>
    <w:p w14:paraId="23634D99" w14:textId="77777777" w:rsidR="00BD7542" w:rsidRPr="00BD7542" w:rsidRDefault="00BD7542" w:rsidP="00A8498F">
      <w:pPr>
        <w:shd w:val="clear" w:color="auto" w:fill="FFFFFF"/>
        <w:tabs>
          <w:tab w:val="left" w:pos="1080"/>
          <w:tab w:val="left" w:pos="1710"/>
        </w:tabs>
        <w:spacing w:after="0"/>
        <w:ind w:right="474"/>
        <w:jc w:val="center"/>
        <w:rPr>
          <w:rStyle w:val="Strong"/>
          <w:rFonts w:ascii="GHEA Grapalat" w:hAnsi="GHEA Grapalat"/>
          <w:color w:val="000000"/>
          <w:sz w:val="24"/>
          <w:szCs w:val="24"/>
          <w:shd w:val="clear" w:color="auto" w:fill="FFFFFF"/>
          <w:lang w:val="hy-AM"/>
        </w:rPr>
      </w:pPr>
      <w:r w:rsidRPr="00BD7542">
        <w:rPr>
          <w:rStyle w:val="Strong"/>
          <w:rFonts w:ascii="GHEA Grapalat" w:hAnsi="GHEA Grapalat"/>
          <w:color w:val="000000"/>
          <w:sz w:val="24"/>
          <w:szCs w:val="24"/>
          <w:shd w:val="clear" w:color="auto" w:fill="FFFFFF"/>
          <w:lang w:val="hy-AM"/>
        </w:rPr>
        <w:t>«ՖԻՆԱՆՍԱԿԱՆ ՀԱՄԱԿԱՐԳԻ ՀԱՇՏԱՐԱՐԻ ՄԱՍԻՆ</w:t>
      </w:r>
    </w:p>
    <w:p w14:paraId="33A4A97C" w14:textId="77777777" w:rsidR="00BD7542" w:rsidRPr="00BD7542" w:rsidRDefault="00BD7542" w:rsidP="00A8498F">
      <w:pPr>
        <w:shd w:val="clear" w:color="auto" w:fill="FFFFFF"/>
        <w:tabs>
          <w:tab w:val="left" w:pos="1080"/>
          <w:tab w:val="left" w:pos="1710"/>
        </w:tabs>
        <w:spacing w:after="0"/>
        <w:ind w:right="474"/>
        <w:jc w:val="center"/>
        <w:rPr>
          <w:rFonts w:ascii="GHEA Grapalat" w:eastAsia="Times New Roman" w:hAnsi="GHEA Grapalat" w:cs="Times New Roman"/>
          <w:sz w:val="24"/>
          <w:szCs w:val="24"/>
          <w:lang w:val="hy-AM"/>
        </w:rPr>
      </w:pPr>
      <w:r w:rsidRPr="00BD7542">
        <w:rPr>
          <w:rFonts w:ascii="GHEA Grapalat" w:eastAsia="Times New Roman" w:hAnsi="GHEA Grapalat" w:cs="Times New Roman"/>
          <w:b/>
          <w:bCs/>
          <w:color w:val="000000"/>
          <w:sz w:val="24"/>
          <w:szCs w:val="24"/>
          <w:lang w:val="hy-AM"/>
        </w:rPr>
        <w:t>ՕՐԵՆՔՈՒՄ ՓՈՓՈԽՈՒԹՅՈՒՆ ԿԱՏԱՐԵԼՈՒ ՄԱՍԻՆ ՕՐԵՆՔՈՒՄ» ՓՈՓՈԽՈՒԹՅՈՒՆ ԿԱՏԱՐԵԼՈՒ ՄԱՍԻՆ</w:t>
      </w:r>
    </w:p>
    <w:p w14:paraId="4F06CC81" w14:textId="28E1942C" w:rsidR="00BD7542" w:rsidRDefault="00BD7542" w:rsidP="00BD7542">
      <w:pPr>
        <w:shd w:val="clear" w:color="auto" w:fill="FFFFFF"/>
        <w:tabs>
          <w:tab w:val="left" w:pos="1080"/>
          <w:tab w:val="left" w:pos="1710"/>
        </w:tabs>
        <w:spacing w:after="0"/>
        <w:ind w:right="474" w:firstLine="567"/>
        <w:rPr>
          <w:rFonts w:ascii="GHEA Grapalat" w:eastAsia="Times New Roman" w:hAnsi="GHEA Grapalat" w:cs="Times New Roman"/>
          <w:b/>
          <w:bCs/>
          <w:color w:val="000000"/>
          <w:sz w:val="24"/>
          <w:szCs w:val="24"/>
          <w:lang w:val="hy-AM"/>
        </w:rPr>
      </w:pPr>
    </w:p>
    <w:p w14:paraId="70FE19CC" w14:textId="77777777" w:rsidR="00A8498F" w:rsidRPr="00BD7542" w:rsidRDefault="00A8498F" w:rsidP="00BD7542">
      <w:pPr>
        <w:shd w:val="clear" w:color="auto" w:fill="FFFFFF"/>
        <w:tabs>
          <w:tab w:val="left" w:pos="1080"/>
          <w:tab w:val="left" w:pos="1710"/>
        </w:tabs>
        <w:spacing w:after="0"/>
        <w:ind w:right="474" w:firstLine="567"/>
        <w:rPr>
          <w:rFonts w:ascii="GHEA Grapalat" w:eastAsia="Times New Roman" w:hAnsi="GHEA Grapalat" w:cs="Times New Roman"/>
          <w:b/>
          <w:bCs/>
          <w:color w:val="000000"/>
          <w:sz w:val="24"/>
          <w:szCs w:val="24"/>
          <w:lang w:val="hy-AM"/>
        </w:rPr>
      </w:pPr>
    </w:p>
    <w:p w14:paraId="52E059E0" w14:textId="349125F5" w:rsidR="00BD7542" w:rsidRPr="00BD7542" w:rsidRDefault="00BD7542" w:rsidP="00BD7542">
      <w:pPr>
        <w:pStyle w:val="ListParagraph"/>
        <w:widowControl w:val="0"/>
        <w:pBdr>
          <w:top w:val="nil"/>
          <w:left w:val="nil"/>
          <w:bottom w:val="nil"/>
          <w:right w:val="nil"/>
          <w:between w:val="nil"/>
        </w:pBdr>
        <w:tabs>
          <w:tab w:val="left" w:pos="993"/>
        </w:tabs>
        <w:spacing w:after="0"/>
        <w:ind w:left="0" w:right="474" w:firstLine="567"/>
        <w:jc w:val="both"/>
        <w:rPr>
          <w:rFonts w:ascii="GHEA Grapalat" w:hAnsi="GHEA Grapalat"/>
          <w:color w:val="000000"/>
          <w:sz w:val="24"/>
          <w:szCs w:val="24"/>
          <w:shd w:val="clear" w:color="auto" w:fill="FFFFFF"/>
          <w:lang w:val="hy-AM"/>
        </w:rPr>
      </w:pPr>
      <w:r w:rsidRPr="00BD7542">
        <w:rPr>
          <w:rFonts w:ascii="GHEA Grapalat" w:eastAsia="Times New Roman" w:hAnsi="GHEA Grapalat" w:cs="Times New Roman"/>
          <w:b/>
          <w:bCs/>
          <w:color w:val="000000"/>
          <w:sz w:val="24"/>
          <w:szCs w:val="24"/>
          <w:lang w:val="hy-AM"/>
        </w:rPr>
        <w:t xml:space="preserve">Հոդված 1. </w:t>
      </w:r>
      <w:r w:rsidRPr="00A8498F">
        <w:rPr>
          <w:rFonts w:ascii="GHEA Grapalat" w:hAnsi="GHEA Grapalat"/>
          <w:color w:val="000000"/>
          <w:sz w:val="24"/>
          <w:szCs w:val="24"/>
          <w:shd w:val="clear" w:color="auto" w:fill="FFFFFF"/>
          <w:lang w:val="hy-AM"/>
        </w:rPr>
        <w:t>«</w:t>
      </w:r>
      <w:r w:rsidRPr="00BD7542">
        <w:rPr>
          <w:rStyle w:val="Strong"/>
          <w:rFonts w:ascii="GHEA Grapalat" w:hAnsi="GHEA Grapalat"/>
          <w:b w:val="0"/>
          <w:color w:val="000000"/>
          <w:sz w:val="24"/>
          <w:szCs w:val="24"/>
          <w:shd w:val="clear" w:color="auto" w:fill="FFFFFF"/>
          <w:lang w:val="hy-AM"/>
        </w:rPr>
        <w:t>Ֆինանսական համակարգի հաշտարարի մասին օրենքում փոփոխություն կատարելու մասին</w:t>
      </w:r>
      <w:r w:rsidRPr="00A8498F">
        <w:rPr>
          <w:rFonts w:ascii="GHEA Grapalat" w:hAnsi="GHEA Grapalat"/>
          <w:color w:val="000000"/>
          <w:sz w:val="24"/>
          <w:szCs w:val="24"/>
          <w:shd w:val="clear" w:color="auto" w:fill="FFFFFF"/>
          <w:lang w:val="hy-AM"/>
        </w:rPr>
        <w:t>»</w:t>
      </w:r>
      <w:r w:rsidRPr="00BD7542">
        <w:rPr>
          <w:rFonts w:ascii="GHEA Grapalat" w:hAnsi="GHEA Grapalat"/>
          <w:color w:val="000000"/>
          <w:sz w:val="24"/>
          <w:szCs w:val="24"/>
          <w:shd w:val="clear" w:color="auto" w:fill="FFFFFF"/>
          <w:lang w:val="hy-AM"/>
        </w:rPr>
        <w:t xml:space="preserve"> </w:t>
      </w:r>
      <w:r w:rsidRPr="00BD7542">
        <w:rPr>
          <w:rFonts w:ascii="GHEA Grapalat" w:eastAsia="Times New Roman" w:hAnsi="GHEA Grapalat" w:cs="Times New Roman"/>
          <w:color w:val="000000" w:themeColor="text1"/>
          <w:sz w:val="24"/>
          <w:szCs w:val="24"/>
          <w:lang w:val="hy-AM"/>
        </w:rPr>
        <w:t>2024 թվականի ապրիլի 1</w:t>
      </w:r>
      <w:r w:rsidRPr="00BD7542">
        <w:rPr>
          <w:rFonts w:ascii="GHEA Grapalat" w:hAnsi="GHEA Grapalat"/>
          <w:color w:val="000000" w:themeColor="text1"/>
          <w:sz w:val="24"/>
          <w:szCs w:val="24"/>
          <w:lang w:val="hy-AM"/>
        </w:rPr>
        <w:t>1</w:t>
      </w:r>
      <w:r w:rsidRPr="00BD7542">
        <w:rPr>
          <w:rFonts w:ascii="GHEA Grapalat" w:eastAsia="Times New Roman" w:hAnsi="GHEA Grapalat" w:cs="Times New Roman"/>
          <w:color w:val="000000" w:themeColor="text1"/>
          <w:sz w:val="24"/>
          <w:szCs w:val="24"/>
          <w:lang w:val="hy-AM"/>
        </w:rPr>
        <w:t>-ի ՀՕ-</w:t>
      </w:r>
      <w:r w:rsidRPr="00BD7542">
        <w:rPr>
          <w:rFonts w:ascii="GHEA Grapalat" w:hAnsi="GHEA Grapalat"/>
          <w:color w:val="000000" w:themeColor="text1"/>
          <w:sz w:val="24"/>
          <w:szCs w:val="24"/>
          <w:lang w:val="hy-AM"/>
        </w:rPr>
        <w:t>200</w:t>
      </w:r>
      <w:r w:rsidRPr="00BD7542">
        <w:rPr>
          <w:rFonts w:ascii="GHEA Grapalat" w:eastAsia="Times New Roman" w:hAnsi="GHEA Grapalat" w:cs="Times New Roman"/>
          <w:color w:val="000000" w:themeColor="text1"/>
          <w:sz w:val="24"/>
          <w:szCs w:val="24"/>
          <w:lang w:val="hy-AM"/>
        </w:rPr>
        <w:t xml:space="preserve">-Ն </w:t>
      </w:r>
      <w:r w:rsidRPr="00BD7542">
        <w:rPr>
          <w:rFonts w:ascii="GHEA Grapalat" w:hAnsi="GHEA Grapalat"/>
          <w:color w:val="000000"/>
          <w:sz w:val="24"/>
          <w:szCs w:val="24"/>
          <w:shd w:val="clear" w:color="auto" w:fill="FFFFFF"/>
          <w:lang w:val="hy-AM"/>
        </w:rPr>
        <w:t>օրենքի 2-րդ հոդվածի 2-րդ մասն ուժը կորցրած ճանաչել։</w:t>
      </w:r>
    </w:p>
    <w:p w14:paraId="174185A3" w14:textId="77777777" w:rsidR="00A8498F" w:rsidRDefault="00A8498F" w:rsidP="00BD7542">
      <w:pPr>
        <w:widowControl w:val="0"/>
        <w:pBdr>
          <w:top w:val="nil"/>
          <w:left w:val="nil"/>
          <w:bottom w:val="nil"/>
          <w:right w:val="nil"/>
          <w:between w:val="nil"/>
        </w:pBdr>
        <w:spacing w:after="0"/>
        <w:ind w:right="474" w:firstLine="567"/>
        <w:jc w:val="both"/>
        <w:rPr>
          <w:rStyle w:val="Strong"/>
          <w:rFonts w:ascii="GHEA Grapalat" w:hAnsi="GHEA Grapalat" w:cs="Sylfaen"/>
          <w:sz w:val="24"/>
          <w:szCs w:val="24"/>
          <w:lang w:val="hy-AM"/>
        </w:rPr>
      </w:pPr>
    </w:p>
    <w:p w14:paraId="56018D3B" w14:textId="413E8A04" w:rsidR="00BD7542" w:rsidRPr="00BD7542" w:rsidRDefault="00BD7542" w:rsidP="00BD7542">
      <w:pPr>
        <w:widowControl w:val="0"/>
        <w:pBdr>
          <w:top w:val="nil"/>
          <w:left w:val="nil"/>
          <w:bottom w:val="nil"/>
          <w:right w:val="nil"/>
          <w:between w:val="nil"/>
        </w:pBdr>
        <w:spacing w:after="0"/>
        <w:ind w:right="474" w:firstLine="567"/>
        <w:jc w:val="both"/>
        <w:rPr>
          <w:rFonts w:ascii="GHEA Grapalat" w:eastAsia="Times New Roman" w:hAnsi="GHEA Grapalat" w:cs="Times New Roman"/>
          <w:color w:val="000000" w:themeColor="text1"/>
          <w:sz w:val="24"/>
          <w:szCs w:val="24"/>
          <w:lang w:val="hy-AM"/>
        </w:rPr>
      </w:pPr>
      <w:r w:rsidRPr="00BD7542">
        <w:rPr>
          <w:rStyle w:val="Strong"/>
          <w:rFonts w:ascii="GHEA Grapalat" w:hAnsi="GHEA Grapalat" w:cs="Sylfaen"/>
          <w:sz w:val="24"/>
          <w:szCs w:val="24"/>
          <w:lang w:val="hy-AM"/>
        </w:rPr>
        <w:t>Հոդված</w:t>
      </w:r>
      <w:r w:rsidRPr="00BD7542">
        <w:rPr>
          <w:rStyle w:val="Strong"/>
          <w:rFonts w:ascii="GHEA Grapalat" w:hAnsi="GHEA Grapalat"/>
          <w:sz w:val="24"/>
          <w:szCs w:val="24"/>
          <w:lang w:val="hy-AM"/>
        </w:rPr>
        <w:t xml:space="preserve"> 2. </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Սույն</w:t>
      </w:r>
      <w:r w:rsidRPr="00BD7542">
        <w:rPr>
          <w:rFonts w:ascii="GHEA Grapalat" w:hAnsi="GHEA Grapalat"/>
          <w:sz w:val="24"/>
          <w:szCs w:val="24"/>
          <w:lang w:val="hy-AM"/>
        </w:rPr>
        <w:t xml:space="preserve"> </w:t>
      </w:r>
      <w:r w:rsidRPr="00BD7542">
        <w:rPr>
          <w:rFonts w:ascii="GHEA Grapalat" w:hAnsi="GHEA Grapalat" w:cs="Sylfaen"/>
          <w:sz w:val="24"/>
          <w:szCs w:val="24"/>
          <w:lang w:val="hy-AM"/>
        </w:rPr>
        <w:t>օրենքն</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ուժի</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մեջ</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է</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մտնում</w:t>
      </w:r>
      <w:r w:rsidRPr="00BD7542">
        <w:rPr>
          <w:rFonts w:ascii="GHEA Grapalat" w:hAnsi="GHEA Grapalat"/>
          <w:sz w:val="24"/>
          <w:szCs w:val="24"/>
          <w:lang w:val="hy-AM"/>
        </w:rPr>
        <w:t xml:space="preserve"> </w:t>
      </w:r>
      <w:r w:rsidRPr="00BD7542">
        <w:rPr>
          <w:rFonts w:ascii="GHEA Grapalat" w:hAnsi="GHEA Grapalat" w:cs="Sylfaen"/>
          <w:sz w:val="24"/>
          <w:szCs w:val="24"/>
          <w:lang w:val="hy-AM"/>
        </w:rPr>
        <w:t>պաշտոնական</w:t>
      </w:r>
      <w:r w:rsidRPr="00BD7542">
        <w:rPr>
          <w:rFonts w:ascii="GHEA Grapalat" w:hAnsi="GHEA Grapalat"/>
          <w:sz w:val="24"/>
          <w:szCs w:val="24"/>
          <w:lang w:val="hy-AM"/>
        </w:rPr>
        <w:t xml:space="preserve"> </w:t>
      </w:r>
      <w:r w:rsidRPr="00BD7542">
        <w:rPr>
          <w:rFonts w:ascii="GHEA Grapalat" w:hAnsi="GHEA Grapalat" w:cs="Sylfaen"/>
          <w:sz w:val="24"/>
          <w:szCs w:val="24"/>
          <w:lang w:val="hy-AM"/>
        </w:rPr>
        <w:t xml:space="preserve">հրապարակմանը հաջորդող օրվանից։ </w:t>
      </w:r>
    </w:p>
    <w:p w14:paraId="1493EBC6" w14:textId="77777777" w:rsidR="00BD7542" w:rsidRPr="00BD7542" w:rsidRDefault="00BD7542" w:rsidP="00BD7542">
      <w:pPr>
        <w:pStyle w:val="NormalWeb"/>
        <w:shd w:val="clear" w:color="auto" w:fill="FFFFFF"/>
        <w:spacing w:before="0" w:beforeAutospacing="0" w:after="0" w:afterAutospacing="0" w:line="276" w:lineRule="auto"/>
        <w:ind w:right="474" w:firstLine="567"/>
        <w:jc w:val="both"/>
        <w:rPr>
          <w:rFonts w:ascii="GHEA Grapalat" w:hAnsi="GHEA Grapalat"/>
          <w:lang w:val="hy-AM"/>
        </w:rPr>
      </w:pPr>
    </w:p>
    <w:p w14:paraId="09C8CE85" w14:textId="77777777" w:rsidR="00BD7542" w:rsidRPr="00BD7542" w:rsidRDefault="00BD7542" w:rsidP="00BD7542">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ind w:right="474" w:firstLine="567"/>
        <w:jc w:val="both"/>
        <w:rPr>
          <w:rFonts w:ascii="GHEA Grapalat" w:eastAsia="Times New Roman" w:hAnsi="GHEA Grapalat" w:cs="Times New Roman"/>
          <w:bCs/>
          <w:color w:val="000000"/>
          <w:sz w:val="24"/>
          <w:szCs w:val="24"/>
          <w:lang w:val="hy-AM"/>
        </w:rPr>
      </w:pPr>
    </w:p>
    <w:p w14:paraId="77A771A5" w14:textId="77777777" w:rsidR="00BD7542" w:rsidRPr="00BD7542" w:rsidRDefault="00BD7542" w:rsidP="00BD7542">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ind w:right="474" w:firstLine="567"/>
        <w:jc w:val="both"/>
        <w:rPr>
          <w:rFonts w:ascii="GHEA Grapalat" w:eastAsia="Times New Roman" w:hAnsi="GHEA Grapalat" w:cs="Times New Roman"/>
          <w:b/>
          <w:bCs/>
          <w:color w:val="000000"/>
          <w:sz w:val="24"/>
          <w:szCs w:val="24"/>
          <w:lang w:val="hy-AM"/>
        </w:rPr>
      </w:pPr>
    </w:p>
    <w:p w14:paraId="7C48AA4A" w14:textId="77777777" w:rsidR="00BD7542" w:rsidRPr="00BD7542" w:rsidRDefault="00BD7542" w:rsidP="00BD7542">
      <w:pPr>
        <w:shd w:val="clear" w:color="auto" w:fill="FFFFFF"/>
        <w:spacing w:after="0"/>
        <w:ind w:right="474" w:firstLine="567"/>
        <w:rPr>
          <w:rFonts w:ascii="GHEA Grapalat" w:eastAsia="Times New Roman" w:hAnsi="GHEA Grapalat" w:cs="Times New Roman"/>
          <w:b/>
          <w:bCs/>
          <w:color w:val="000000"/>
          <w:sz w:val="24"/>
          <w:szCs w:val="24"/>
          <w:lang w:val="hy-AM"/>
        </w:rPr>
      </w:pPr>
    </w:p>
    <w:sectPr w:rsidR="00BD7542" w:rsidRPr="00BD7542" w:rsidSect="0084372A">
      <w:headerReference w:type="default" r:id="rId8"/>
      <w:footerReference w:type="default" r:id="rId9"/>
      <w:pgSz w:w="12240" w:h="15840"/>
      <w:pgMar w:top="1134" w:right="567" w:bottom="567" w:left="1134" w:header="630" w:footer="1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C6F87" w14:textId="77777777" w:rsidR="002040BB" w:rsidRDefault="002040BB">
      <w:pPr>
        <w:spacing w:after="0" w:line="240" w:lineRule="auto"/>
      </w:pPr>
      <w:r>
        <w:separator/>
      </w:r>
    </w:p>
  </w:endnote>
  <w:endnote w:type="continuationSeparator" w:id="0">
    <w:p w14:paraId="3F04D432" w14:textId="77777777" w:rsidR="002040BB" w:rsidRDefault="00204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auto"/>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821375"/>
      <w:docPartObj>
        <w:docPartGallery w:val="Page Numbers (Bottom of Page)"/>
        <w:docPartUnique/>
      </w:docPartObj>
    </w:sdtPr>
    <w:sdtEndPr>
      <w:rPr>
        <w:noProof/>
      </w:rPr>
    </w:sdtEndPr>
    <w:sdtContent>
      <w:p w14:paraId="4A4F9B5F" w14:textId="0F2C089B" w:rsidR="00F15C67" w:rsidRDefault="00F15C67">
        <w:pPr>
          <w:pStyle w:val="Footer"/>
          <w:jc w:val="right"/>
        </w:pPr>
        <w:r>
          <w:fldChar w:fldCharType="begin"/>
        </w:r>
        <w:r>
          <w:instrText xml:space="preserve"> PAGE   \* MERGEFORMAT </w:instrText>
        </w:r>
        <w:r>
          <w:fldChar w:fldCharType="separate"/>
        </w:r>
        <w:r w:rsidR="00FC392C">
          <w:rPr>
            <w:noProof/>
          </w:rPr>
          <w:t>8</w:t>
        </w:r>
        <w:r>
          <w:rPr>
            <w:noProof/>
          </w:rPr>
          <w:fldChar w:fldCharType="end"/>
        </w:r>
      </w:p>
    </w:sdtContent>
  </w:sdt>
  <w:p w14:paraId="6B086A25" w14:textId="77777777" w:rsidR="00F15C67" w:rsidRDefault="00F15C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4DDA2" w14:textId="77777777" w:rsidR="002040BB" w:rsidRDefault="002040BB">
      <w:pPr>
        <w:spacing w:after="0" w:line="240" w:lineRule="auto"/>
      </w:pPr>
      <w:r>
        <w:separator/>
      </w:r>
    </w:p>
  </w:footnote>
  <w:footnote w:type="continuationSeparator" w:id="0">
    <w:p w14:paraId="5DC373DE" w14:textId="77777777" w:rsidR="002040BB" w:rsidRDefault="00204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6E39D" w14:textId="77777777" w:rsidR="00F15C67" w:rsidRPr="00297A8F" w:rsidRDefault="00F15C67" w:rsidP="0084372A">
    <w:pPr>
      <w:widowControl w:val="0"/>
      <w:pBdr>
        <w:top w:val="nil"/>
        <w:left w:val="nil"/>
        <w:bottom w:val="nil"/>
        <w:right w:val="nil"/>
        <w:between w:val="nil"/>
      </w:pBdr>
      <w:tabs>
        <w:tab w:val="left" w:pos="993"/>
      </w:tabs>
      <w:spacing w:after="0" w:line="360" w:lineRule="auto"/>
      <w:ind w:right="124" w:firstLine="567"/>
      <w:jc w:val="right"/>
      <w:rPr>
        <w:rFonts w:ascii="GHEA Grapalat" w:eastAsia="Times New Roman" w:hAnsi="GHEA Grapalat" w:cs="Times New Roman"/>
        <w:b/>
        <w:color w:val="000000" w:themeColor="text1"/>
        <w:sz w:val="24"/>
        <w:szCs w:val="24"/>
      </w:rPr>
    </w:pPr>
    <w:r>
      <w:rPr>
        <w:rFonts w:ascii="GHEA Grapalat" w:eastAsia="Times New Roman" w:hAnsi="GHEA Grapalat" w:cs="Times New Roman"/>
        <w:b/>
        <w:color w:val="000000" w:themeColor="text1"/>
        <w:sz w:val="24"/>
        <w:szCs w:val="24"/>
      </w:rPr>
      <w:t>ՆԱԽԱԳԻԾ</w:t>
    </w:r>
  </w:p>
  <w:p w14:paraId="0E96F22D" w14:textId="77777777" w:rsidR="00F15C67" w:rsidRPr="00B649C1" w:rsidRDefault="00F15C67">
    <w:pPr>
      <w:pStyle w:val="Header"/>
      <w:rPr>
        <w:lang w:val="hy-AM"/>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D6E5B"/>
    <w:multiLevelType w:val="hybridMultilevel"/>
    <w:tmpl w:val="B8181C70"/>
    <w:lvl w:ilvl="0" w:tplc="715A0612">
      <w:start w:val="1"/>
      <w:numFmt w:val="decimal"/>
      <w:lvlText w:val="%1)"/>
      <w:lvlJc w:val="left"/>
      <w:pPr>
        <w:ind w:left="927" w:hanging="360"/>
      </w:pPr>
      <w:rPr>
        <w:rFonts w:ascii="GHEA Grapalat" w:eastAsia="Times New Roman" w:hAnsi="GHEA Grapalat" w:cs="Times New Roman"/>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1" w15:restartNumberingAfterBreak="0">
    <w:nsid w:val="158413B7"/>
    <w:multiLevelType w:val="hybridMultilevel"/>
    <w:tmpl w:val="F9283F16"/>
    <w:lvl w:ilvl="0" w:tplc="5D643858">
      <w:start w:val="1"/>
      <w:numFmt w:val="decimal"/>
      <w:lvlText w:val="%1)"/>
      <w:lvlJc w:val="left"/>
      <w:pPr>
        <w:ind w:left="2295" w:hanging="360"/>
      </w:pPr>
      <w:rPr>
        <w:rFonts w:hint="default"/>
        <w:color w:val="000000" w:themeColor="text1"/>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2" w15:restartNumberingAfterBreak="0">
    <w:nsid w:val="1B99751E"/>
    <w:multiLevelType w:val="hybridMultilevel"/>
    <w:tmpl w:val="B8181C70"/>
    <w:lvl w:ilvl="0" w:tplc="715A0612">
      <w:start w:val="1"/>
      <w:numFmt w:val="decimal"/>
      <w:lvlText w:val="%1)"/>
      <w:lvlJc w:val="left"/>
      <w:pPr>
        <w:ind w:left="927" w:hanging="360"/>
      </w:pPr>
      <w:rPr>
        <w:rFonts w:ascii="GHEA Grapalat" w:eastAsia="Times New Roman" w:hAnsi="GHEA Grapalat" w:cs="Times New Roman"/>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3" w15:restartNumberingAfterBreak="0">
    <w:nsid w:val="1DB026E6"/>
    <w:multiLevelType w:val="hybridMultilevel"/>
    <w:tmpl w:val="F3B06D6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E6F2F03"/>
    <w:multiLevelType w:val="hybridMultilevel"/>
    <w:tmpl w:val="B8181C70"/>
    <w:lvl w:ilvl="0" w:tplc="715A0612">
      <w:start w:val="1"/>
      <w:numFmt w:val="decimal"/>
      <w:lvlText w:val="%1)"/>
      <w:lvlJc w:val="left"/>
      <w:pPr>
        <w:ind w:left="927" w:hanging="360"/>
      </w:pPr>
      <w:rPr>
        <w:rFonts w:ascii="GHEA Grapalat" w:eastAsia="Times New Roman" w:hAnsi="GHEA Grapalat" w:cs="Times New Roman"/>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5" w15:restartNumberingAfterBreak="0">
    <w:nsid w:val="255A1C22"/>
    <w:multiLevelType w:val="hybridMultilevel"/>
    <w:tmpl w:val="2BE2CE9E"/>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6" w15:restartNumberingAfterBreak="0">
    <w:nsid w:val="27C15861"/>
    <w:multiLevelType w:val="hybridMultilevel"/>
    <w:tmpl w:val="025E27E2"/>
    <w:lvl w:ilvl="0" w:tplc="F884A4E2">
      <w:start w:val="1"/>
      <w:numFmt w:val="decimal"/>
      <w:lvlText w:val="%1."/>
      <w:lvlJc w:val="left"/>
      <w:pPr>
        <w:ind w:left="675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D8C15D6"/>
    <w:multiLevelType w:val="hybridMultilevel"/>
    <w:tmpl w:val="DB84ED6E"/>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8" w15:restartNumberingAfterBreak="0">
    <w:nsid w:val="2FB979E3"/>
    <w:multiLevelType w:val="hybridMultilevel"/>
    <w:tmpl w:val="F12E116E"/>
    <w:lvl w:ilvl="0" w:tplc="004CE0D6">
      <w:start w:val="1"/>
      <w:numFmt w:val="decimal"/>
      <w:lvlText w:val="%1)"/>
      <w:lvlJc w:val="left"/>
      <w:pPr>
        <w:ind w:left="927" w:hanging="360"/>
      </w:pPr>
      <w:rPr>
        <w:rFonts w:ascii="Cambria Math" w:hAnsi="Cambria Math"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9" w15:restartNumberingAfterBreak="0">
    <w:nsid w:val="53466616"/>
    <w:multiLevelType w:val="multilevel"/>
    <w:tmpl w:val="21343D4A"/>
    <w:lvl w:ilvl="0">
      <w:start w:val="1"/>
      <w:numFmt w:val="decimal"/>
      <w:lvlText w:val="%1."/>
      <w:lvlJc w:val="left"/>
      <w:pPr>
        <w:ind w:left="108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0" w15:restartNumberingAfterBreak="0">
    <w:nsid w:val="5B562FCC"/>
    <w:multiLevelType w:val="hybridMultilevel"/>
    <w:tmpl w:val="FEFA82AC"/>
    <w:lvl w:ilvl="0" w:tplc="2DD8316A">
      <w:start w:val="1"/>
      <w:numFmt w:val="decimal"/>
      <w:lvlText w:val="%1)"/>
      <w:lvlJc w:val="left"/>
      <w:pPr>
        <w:ind w:left="735" w:hanging="360"/>
      </w:pPr>
      <w:rPr>
        <w:rFonts w:hint="default"/>
        <w:color w:val="000000" w:themeColor="text1"/>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1" w15:restartNumberingAfterBreak="0">
    <w:nsid w:val="64FB46B4"/>
    <w:multiLevelType w:val="hybridMultilevel"/>
    <w:tmpl w:val="0A827C72"/>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2" w15:restartNumberingAfterBreak="0">
    <w:nsid w:val="679A4FCD"/>
    <w:multiLevelType w:val="hybridMultilevel"/>
    <w:tmpl w:val="F7DEBB04"/>
    <w:lvl w:ilvl="0" w:tplc="3F2AA2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CDE4690"/>
    <w:multiLevelType w:val="hybridMultilevel"/>
    <w:tmpl w:val="7D34BDDC"/>
    <w:lvl w:ilvl="0" w:tplc="1F1E139A">
      <w:start w:val="1"/>
      <w:numFmt w:val="decimal"/>
      <w:lvlText w:val="%1)"/>
      <w:lvlJc w:val="left"/>
      <w:pPr>
        <w:ind w:left="1287" w:hanging="360"/>
      </w:pPr>
      <w:rPr>
        <w:b w:val="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4" w15:restartNumberingAfterBreak="0">
    <w:nsid w:val="721C5FC9"/>
    <w:multiLevelType w:val="hybridMultilevel"/>
    <w:tmpl w:val="24288434"/>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5" w15:restartNumberingAfterBreak="0">
    <w:nsid w:val="76422615"/>
    <w:multiLevelType w:val="hybridMultilevel"/>
    <w:tmpl w:val="F12E116E"/>
    <w:lvl w:ilvl="0" w:tplc="004CE0D6">
      <w:start w:val="1"/>
      <w:numFmt w:val="decimal"/>
      <w:lvlText w:val="%1)"/>
      <w:lvlJc w:val="left"/>
      <w:pPr>
        <w:ind w:left="927" w:hanging="360"/>
      </w:pPr>
      <w:rPr>
        <w:rFonts w:ascii="Cambria Math" w:hAnsi="Cambria Math"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num w:numId="1">
    <w:abstractNumId w:val="9"/>
  </w:num>
  <w:num w:numId="2">
    <w:abstractNumId w:val="12"/>
  </w:num>
  <w:num w:numId="3">
    <w:abstractNumId w:val="6"/>
  </w:num>
  <w:num w:numId="4">
    <w:abstractNumId w:val="10"/>
  </w:num>
  <w:num w:numId="5">
    <w:abstractNumId w:val="1"/>
  </w:num>
  <w:num w:numId="6">
    <w:abstractNumId w:val="7"/>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5"/>
  </w:num>
  <w:num w:numId="11">
    <w:abstractNumId w:val="8"/>
  </w:num>
  <w:num w:numId="12">
    <w:abstractNumId w:val="11"/>
  </w:num>
  <w:num w:numId="13">
    <w:abstractNumId w:val="2"/>
  </w:num>
  <w:num w:numId="14">
    <w:abstractNumId w:val="14"/>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E64"/>
    <w:rsid w:val="0000471F"/>
    <w:rsid w:val="000107BB"/>
    <w:rsid w:val="00012A99"/>
    <w:rsid w:val="000158C9"/>
    <w:rsid w:val="000207AA"/>
    <w:rsid w:val="0002475C"/>
    <w:rsid w:val="00026A37"/>
    <w:rsid w:val="00045234"/>
    <w:rsid w:val="00054F27"/>
    <w:rsid w:val="0006005A"/>
    <w:rsid w:val="00064F36"/>
    <w:rsid w:val="000871F0"/>
    <w:rsid w:val="0009016F"/>
    <w:rsid w:val="00090575"/>
    <w:rsid w:val="00097BA4"/>
    <w:rsid w:val="000A380D"/>
    <w:rsid w:val="000F47A8"/>
    <w:rsid w:val="000F5120"/>
    <w:rsid w:val="00122741"/>
    <w:rsid w:val="001709A1"/>
    <w:rsid w:val="00187F48"/>
    <w:rsid w:val="00190ED5"/>
    <w:rsid w:val="001931EF"/>
    <w:rsid w:val="001A13AF"/>
    <w:rsid w:val="001C5F1A"/>
    <w:rsid w:val="001D692B"/>
    <w:rsid w:val="002017C9"/>
    <w:rsid w:val="002040BB"/>
    <w:rsid w:val="002503AB"/>
    <w:rsid w:val="00251BDC"/>
    <w:rsid w:val="0026055F"/>
    <w:rsid w:val="00261C9F"/>
    <w:rsid w:val="00272D3E"/>
    <w:rsid w:val="00293256"/>
    <w:rsid w:val="002939FB"/>
    <w:rsid w:val="002C619E"/>
    <w:rsid w:val="002D1AD1"/>
    <w:rsid w:val="002D3AFD"/>
    <w:rsid w:val="002D6D49"/>
    <w:rsid w:val="002F0FEC"/>
    <w:rsid w:val="003136A0"/>
    <w:rsid w:val="00320497"/>
    <w:rsid w:val="00321E15"/>
    <w:rsid w:val="00327DBF"/>
    <w:rsid w:val="00362801"/>
    <w:rsid w:val="003B5F9E"/>
    <w:rsid w:val="003C15FD"/>
    <w:rsid w:val="003C2141"/>
    <w:rsid w:val="003C72FD"/>
    <w:rsid w:val="003C7613"/>
    <w:rsid w:val="003E393A"/>
    <w:rsid w:val="00401F89"/>
    <w:rsid w:val="0040240A"/>
    <w:rsid w:val="00404082"/>
    <w:rsid w:val="004164D1"/>
    <w:rsid w:val="00423F20"/>
    <w:rsid w:val="004259BF"/>
    <w:rsid w:val="00454A1B"/>
    <w:rsid w:val="00467834"/>
    <w:rsid w:val="004915A3"/>
    <w:rsid w:val="00496270"/>
    <w:rsid w:val="004A090F"/>
    <w:rsid w:val="004A389B"/>
    <w:rsid w:val="004A7403"/>
    <w:rsid w:val="004D6F76"/>
    <w:rsid w:val="004D7A19"/>
    <w:rsid w:val="004D7A28"/>
    <w:rsid w:val="004E42D2"/>
    <w:rsid w:val="00510AE4"/>
    <w:rsid w:val="00514A98"/>
    <w:rsid w:val="005503E4"/>
    <w:rsid w:val="005568D6"/>
    <w:rsid w:val="00572BA9"/>
    <w:rsid w:val="00594B60"/>
    <w:rsid w:val="005C6A3E"/>
    <w:rsid w:val="005D573A"/>
    <w:rsid w:val="005E06E6"/>
    <w:rsid w:val="005E66D9"/>
    <w:rsid w:val="005F72DB"/>
    <w:rsid w:val="00603913"/>
    <w:rsid w:val="00612F49"/>
    <w:rsid w:val="006228F4"/>
    <w:rsid w:val="00630310"/>
    <w:rsid w:val="0063325A"/>
    <w:rsid w:val="006376CF"/>
    <w:rsid w:val="006500BA"/>
    <w:rsid w:val="0068004B"/>
    <w:rsid w:val="00682A6F"/>
    <w:rsid w:val="006D5720"/>
    <w:rsid w:val="006F0CD2"/>
    <w:rsid w:val="006F79A6"/>
    <w:rsid w:val="00703BE8"/>
    <w:rsid w:val="00705355"/>
    <w:rsid w:val="00714A39"/>
    <w:rsid w:val="007331AA"/>
    <w:rsid w:val="0074603A"/>
    <w:rsid w:val="00746068"/>
    <w:rsid w:val="00760A12"/>
    <w:rsid w:val="00763856"/>
    <w:rsid w:val="007652F6"/>
    <w:rsid w:val="0077362C"/>
    <w:rsid w:val="0077666D"/>
    <w:rsid w:val="007858C4"/>
    <w:rsid w:val="007872E6"/>
    <w:rsid w:val="007B04ED"/>
    <w:rsid w:val="007D5EF7"/>
    <w:rsid w:val="007E1E8D"/>
    <w:rsid w:val="00840274"/>
    <w:rsid w:val="0084193E"/>
    <w:rsid w:val="0084372A"/>
    <w:rsid w:val="00843905"/>
    <w:rsid w:val="0087638A"/>
    <w:rsid w:val="008E30BE"/>
    <w:rsid w:val="008E573C"/>
    <w:rsid w:val="008E64F9"/>
    <w:rsid w:val="00905F22"/>
    <w:rsid w:val="00911F09"/>
    <w:rsid w:val="00913C03"/>
    <w:rsid w:val="00923F2F"/>
    <w:rsid w:val="00933015"/>
    <w:rsid w:val="00940CCB"/>
    <w:rsid w:val="0094348C"/>
    <w:rsid w:val="009567FB"/>
    <w:rsid w:val="00956AC1"/>
    <w:rsid w:val="00966775"/>
    <w:rsid w:val="00973B06"/>
    <w:rsid w:val="009812BE"/>
    <w:rsid w:val="009825DE"/>
    <w:rsid w:val="00A0006C"/>
    <w:rsid w:val="00A03E56"/>
    <w:rsid w:val="00A138B9"/>
    <w:rsid w:val="00A23B28"/>
    <w:rsid w:val="00A25D38"/>
    <w:rsid w:val="00A32A59"/>
    <w:rsid w:val="00A343E5"/>
    <w:rsid w:val="00A41673"/>
    <w:rsid w:val="00A4408F"/>
    <w:rsid w:val="00A5514E"/>
    <w:rsid w:val="00A61B22"/>
    <w:rsid w:val="00A81067"/>
    <w:rsid w:val="00A8498F"/>
    <w:rsid w:val="00A84D4E"/>
    <w:rsid w:val="00A94F40"/>
    <w:rsid w:val="00A952F2"/>
    <w:rsid w:val="00AC0268"/>
    <w:rsid w:val="00AC3B2D"/>
    <w:rsid w:val="00AD1029"/>
    <w:rsid w:val="00AD5B98"/>
    <w:rsid w:val="00AF534F"/>
    <w:rsid w:val="00B115F5"/>
    <w:rsid w:val="00B15B23"/>
    <w:rsid w:val="00B16E56"/>
    <w:rsid w:val="00B310F9"/>
    <w:rsid w:val="00B541C9"/>
    <w:rsid w:val="00B649C1"/>
    <w:rsid w:val="00B65700"/>
    <w:rsid w:val="00B77AE6"/>
    <w:rsid w:val="00B92AE0"/>
    <w:rsid w:val="00B938B3"/>
    <w:rsid w:val="00B9661C"/>
    <w:rsid w:val="00BB5F52"/>
    <w:rsid w:val="00BC48F5"/>
    <w:rsid w:val="00BD7542"/>
    <w:rsid w:val="00BD7AA5"/>
    <w:rsid w:val="00BE2F5C"/>
    <w:rsid w:val="00BF4C2C"/>
    <w:rsid w:val="00BF5897"/>
    <w:rsid w:val="00BF6FDA"/>
    <w:rsid w:val="00C06BC5"/>
    <w:rsid w:val="00C12E8E"/>
    <w:rsid w:val="00C2120B"/>
    <w:rsid w:val="00C23A7C"/>
    <w:rsid w:val="00C26FC7"/>
    <w:rsid w:val="00C41C1F"/>
    <w:rsid w:val="00C433DE"/>
    <w:rsid w:val="00C44426"/>
    <w:rsid w:val="00C550F7"/>
    <w:rsid w:val="00C55F79"/>
    <w:rsid w:val="00CA217A"/>
    <w:rsid w:val="00CB5346"/>
    <w:rsid w:val="00CC0A32"/>
    <w:rsid w:val="00CC378C"/>
    <w:rsid w:val="00CC7D67"/>
    <w:rsid w:val="00CE3464"/>
    <w:rsid w:val="00D064F5"/>
    <w:rsid w:val="00D42E4F"/>
    <w:rsid w:val="00D46E64"/>
    <w:rsid w:val="00D570E4"/>
    <w:rsid w:val="00D60C7E"/>
    <w:rsid w:val="00D62391"/>
    <w:rsid w:val="00D6505E"/>
    <w:rsid w:val="00D960FE"/>
    <w:rsid w:val="00DA4331"/>
    <w:rsid w:val="00DA7F5B"/>
    <w:rsid w:val="00DB525D"/>
    <w:rsid w:val="00DD4A8D"/>
    <w:rsid w:val="00DE7154"/>
    <w:rsid w:val="00E06CB9"/>
    <w:rsid w:val="00E204FC"/>
    <w:rsid w:val="00E269A2"/>
    <w:rsid w:val="00E716E1"/>
    <w:rsid w:val="00E72A00"/>
    <w:rsid w:val="00E83898"/>
    <w:rsid w:val="00EA70E2"/>
    <w:rsid w:val="00EB3453"/>
    <w:rsid w:val="00EC04D7"/>
    <w:rsid w:val="00ED744C"/>
    <w:rsid w:val="00EE6B54"/>
    <w:rsid w:val="00EF0979"/>
    <w:rsid w:val="00F0532F"/>
    <w:rsid w:val="00F0790F"/>
    <w:rsid w:val="00F15C67"/>
    <w:rsid w:val="00F15CF9"/>
    <w:rsid w:val="00F72001"/>
    <w:rsid w:val="00F74C4C"/>
    <w:rsid w:val="00F80092"/>
    <w:rsid w:val="00F80221"/>
    <w:rsid w:val="00F82D4C"/>
    <w:rsid w:val="00F91E0E"/>
    <w:rsid w:val="00F9534F"/>
    <w:rsid w:val="00F97906"/>
    <w:rsid w:val="00FC392C"/>
    <w:rsid w:val="00FD2C07"/>
    <w:rsid w:val="00FD7DB9"/>
    <w:rsid w:val="00FE2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8EE93"/>
  <w15:docId w15:val="{6E3F3673-099B-424B-A334-3A8964A3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4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46E64"/>
    <w:rPr>
      <w:sz w:val="16"/>
      <w:szCs w:val="16"/>
    </w:rPr>
  </w:style>
  <w:style w:type="paragraph" w:styleId="CommentText">
    <w:name w:val="annotation text"/>
    <w:basedOn w:val="Normal"/>
    <w:link w:val="CommentTextChar"/>
    <w:uiPriority w:val="99"/>
    <w:unhideWhenUsed/>
    <w:rsid w:val="00D46E64"/>
    <w:pPr>
      <w:spacing w:after="160" w:line="240" w:lineRule="auto"/>
    </w:pPr>
    <w:rPr>
      <w:sz w:val="20"/>
      <w:szCs w:val="20"/>
      <w:lang w:val="hy-AM"/>
    </w:rPr>
  </w:style>
  <w:style w:type="character" w:customStyle="1" w:styleId="CommentTextChar">
    <w:name w:val="Comment Text Char"/>
    <w:basedOn w:val="DefaultParagraphFont"/>
    <w:link w:val="CommentText"/>
    <w:uiPriority w:val="99"/>
    <w:rsid w:val="00D46E64"/>
    <w:rPr>
      <w:sz w:val="20"/>
      <w:szCs w:val="20"/>
      <w:lang w:val="hy-AM"/>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Char Char Char,Char Char Char Char,Знак Знак"/>
    <w:basedOn w:val="Normal"/>
    <w:link w:val="NormalWebChar"/>
    <w:uiPriority w:val="99"/>
    <w:unhideWhenUsed/>
    <w:qFormat/>
    <w:rsid w:val="00D960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60FE"/>
    <w:rPr>
      <w:b/>
      <w:bC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D960FE"/>
    <w:pPr>
      <w:ind w:left="720"/>
      <w:contextualSpacing/>
    </w:p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Char Char Char Char1,Char Char Char Char Char"/>
    <w:link w:val="NormalWeb"/>
    <w:uiPriority w:val="99"/>
    <w:locked/>
    <w:rsid w:val="00D960FE"/>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D960FE"/>
  </w:style>
  <w:style w:type="paragraph" w:styleId="BalloonText">
    <w:name w:val="Balloon Text"/>
    <w:basedOn w:val="Normal"/>
    <w:link w:val="BalloonTextChar"/>
    <w:uiPriority w:val="99"/>
    <w:semiHidden/>
    <w:unhideWhenUsed/>
    <w:rsid w:val="00D96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0FE"/>
    <w:rPr>
      <w:rFonts w:ascii="Tahoma" w:hAnsi="Tahoma" w:cs="Tahoma"/>
      <w:sz w:val="16"/>
      <w:szCs w:val="16"/>
    </w:rPr>
  </w:style>
  <w:style w:type="character" w:styleId="Emphasis">
    <w:name w:val="Emphasis"/>
    <w:basedOn w:val="DefaultParagraphFont"/>
    <w:uiPriority w:val="20"/>
    <w:qFormat/>
    <w:rsid w:val="00D960FE"/>
    <w:rPr>
      <w:i/>
      <w:iCs/>
    </w:rPr>
  </w:style>
  <w:style w:type="character" w:styleId="Hyperlink">
    <w:name w:val="Hyperlink"/>
    <w:basedOn w:val="DefaultParagraphFont"/>
    <w:uiPriority w:val="99"/>
    <w:unhideWhenUsed/>
    <w:rsid w:val="00D960FE"/>
    <w:rPr>
      <w:color w:val="0000FF" w:themeColor="hyperlink"/>
      <w:u w:val="single"/>
    </w:rPr>
  </w:style>
  <w:style w:type="paragraph" w:styleId="Header">
    <w:name w:val="header"/>
    <w:basedOn w:val="Normal"/>
    <w:link w:val="HeaderChar"/>
    <w:uiPriority w:val="99"/>
    <w:unhideWhenUsed/>
    <w:rsid w:val="00D96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0FE"/>
  </w:style>
  <w:style w:type="paragraph" w:styleId="Footer">
    <w:name w:val="footer"/>
    <w:basedOn w:val="Normal"/>
    <w:link w:val="FooterChar"/>
    <w:uiPriority w:val="99"/>
    <w:unhideWhenUsed/>
    <w:rsid w:val="00D96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0FE"/>
  </w:style>
  <w:style w:type="paragraph" w:styleId="CommentSubject">
    <w:name w:val="annotation subject"/>
    <w:basedOn w:val="CommentText"/>
    <w:next w:val="CommentText"/>
    <w:link w:val="CommentSubjectChar"/>
    <w:uiPriority w:val="99"/>
    <w:semiHidden/>
    <w:unhideWhenUsed/>
    <w:rsid w:val="00D960FE"/>
    <w:pPr>
      <w:spacing w:after="200"/>
    </w:pPr>
    <w:rPr>
      <w:b/>
      <w:bCs/>
      <w:lang w:val="en-US"/>
    </w:rPr>
  </w:style>
  <w:style w:type="character" w:customStyle="1" w:styleId="CommentSubjectChar">
    <w:name w:val="Comment Subject Char"/>
    <w:basedOn w:val="CommentTextChar"/>
    <w:link w:val="CommentSubject"/>
    <w:uiPriority w:val="99"/>
    <w:semiHidden/>
    <w:rsid w:val="00D960FE"/>
    <w:rPr>
      <w:b/>
      <w:bCs/>
      <w:sz w:val="20"/>
      <w:szCs w:val="20"/>
      <w:lang w:val="hy-AM"/>
    </w:rPr>
  </w:style>
  <w:style w:type="character" w:customStyle="1" w:styleId="apple-converted-space">
    <w:name w:val="apple-converted-space"/>
    <w:basedOn w:val="DefaultParagraphFont"/>
    <w:rsid w:val="00D960FE"/>
  </w:style>
  <w:style w:type="paragraph" w:customStyle="1" w:styleId="Normal1">
    <w:name w:val="Normal1"/>
    <w:rsid w:val="00D960FE"/>
    <w:rPr>
      <w:rFonts w:ascii="Calibri" w:eastAsia="Times New Roman" w:hAnsi="Calibri" w:cs="Calibri"/>
      <w:color w:val="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3417">
      <w:bodyDiv w:val="1"/>
      <w:marLeft w:val="0"/>
      <w:marRight w:val="0"/>
      <w:marTop w:val="0"/>
      <w:marBottom w:val="0"/>
      <w:divBdr>
        <w:top w:val="none" w:sz="0" w:space="0" w:color="auto"/>
        <w:left w:val="none" w:sz="0" w:space="0" w:color="auto"/>
        <w:bottom w:val="none" w:sz="0" w:space="0" w:color="auto"/>
        <w:right w:val="none" w:sz="0" w:space="0" w:color="auto"/>
      </w:divBdr>
    </w:div>
    <w:div w:id="201524427">
      <w:bodyDiv w:val="1"/>
      <w:marLeft w:val="0"/>
      <w:marRight w:val="0"/>
      <w:marTop w:val="0"/>
      <w:marBottom w:val="0"/>
      <w:divBdr>
        <w:top w:val="none" w:sz="0" w:space="0" w:color="auto"/>
        <w:left w:val="none" w:sz="0" w:space="0" w:color="auto"/>
        <w:bottom w:val="none" w:sz="0" w:space="0" w:color="auto"/>
        <w:right w:val="none" w:sz="0" w:space="0" w:color="auto"/>
      </w:divBdr>
    </w:div>
    <w:div w:id="524514005">
      <w:bodyDiv w:val="1"/>
      <w:marLeft w:val="0"/>
      <w:marRight w:val="0"/>
      <w:marTop w:val="0"/>
      <w:marBottom w:val="0"/>
      <w:divBdr>
        <w:top w:val="none" w:sz="0" w:space="0" w:color="auto"/>
        <w:left w:val="none" w:sz="0" w:space="0" w:color="auto"/>
        <w:bottom w:val="none" w:sz="0" w:space="0" w:color="auto"/>
        <w:right w:val="none" w:sz="0" w:space="0" w:color="auto"/>
      </w:divBdr>
    </w:div>
    <w:div w:id="796414981">
      <w:bodyDiv w:val="1"/>
      <w:marLeft w:val="0"/>
      <w:marRight w:val="0"/>
      <w:marTop w:val="0"/>
      <w:marBottom w:val="0"/>
      <w:divBdr>
        <w:top w:val="none" w:sz="0" w:space="0" w:color="auto"/>
        <w:left w:val="none" w:sz="0" w:space="0" w:color="auto"/>
        <w:bottom w:val="none" w:sz="0" w:space="0" w:color="auto"/>
        <w:right w:val="none" w:sz="0" w:space="0" w:color="auto"/>
      </w:divBdr>
    </w:div>
    <w:div w:id="935790743">
      <w:bodyDiv w:val="1"/>
      <w:marLeft w:val="0"/>
      <w:marRight w:val="0"/>
      <w:marTop w:val="0"/>
      <w:marBottom w:val="0"/>
      <w:divBdr>
        <w:top w:val="none" w:sz="0" w:space="0" w:color="auto"/>
        <w:left w:val="none" w:sz="0" w:space="0" w:color="auto"/>
        <w:bottom w:val="none" w:sz="0" w:space="0" w:color="auto"/>
        <w:right w:val="none" w:sz="0" w:space="0" w:color="auto"/>
      </w:divBdr>
    </w:div>
    <w:div w:id="996808065">
      <w:bodyDiv w:val="1"/>
      <w:marLeft w:val="0"/>
      <w:marRight w:val="0"/>
      <w:marTop w:val="0"/>
      <w:marBottom w:val="0"/>
      <w:divBdr>
        <w:top w:val="none" w:sz="0" w:space="0" w:color="auto"/>
        <w:left w:val="none" w:sz="0" w:space="0" w:color="auto"/>
        <w:bottom w:val="none" w:sz="0" w:space="0" w:color="auto"/>
        <w:right w:val="none" w:sz="0" w:space="0" w:color="auto"/>
      </w:divBdr>
    </w:div>
    <w:div w:id="129579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72CAF-0B78-4B99-BEEE-8C0E7BC38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H-Arakelyan</dc:creator>
  <cp:keywords/>
  <dc:description/>
  <cp:lastModifiedBy>Romik Hayrapetyan</cp:lastModifiedBy>
  <cp:revision>7</cp:revision>
  <dcterms:created xsi:type="dcterms:W3CDTF">2025-10-08T16:59:00Z</dcterms:created>
  <dcterms:modified xsi:type="dcterms:W3CDTF">2025-10-10T14:58:00Z</dcterms:modified>
</cp:coreProperties>
</file>