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37498" w14:textId="391BC177" w:rsidR="00D539BD" w:rsidRPr="008605E8" w:rsidRDefault="00BE234D" w:rsidP="00D539BD">
      <w:pPr>
        <w:shd w:val="clear" w:color="auto" w:fill="FFFFFF"/>
        <w:spacing w:after="0" w:line="240" w:lineRule="auto"/>
        <w:jc w:val="right"/>
        <w:rPr>
          <w:rFonts w:ascii="GHEA Mariam" w:eastAsia="Times New Roman" w:hAnsi="GHEA Mariam" w:cs="Times New Roman"/>
          <w:color w:val="000000"/>
          <w:kern w:val="0"/>
          <w:sz w:val="24"/>
          <w:szCs w:val="24"/>
          <w:lang w:val="hy-AM"/>
          <w14:ligatures w14:val="none"/>
        </w:rPr>
      </w:pPr>
      <w:r w:rsidRPr="008605E8">
        <w:rPr>
          <w:rFonts w:ascii="GHEA Mariam" w:eastAsia="Times New Roman" w:hAnsi="GHEA Mariam" w:cs="Times New Roman"/>
          <w:color w:val="000000"/>
          <w:kern w:val="0"/>
          <w:sz w:val="24"/>
          <w:szCs w:val="24"/>
          <w:lang w:val="hy-AM"/>
          <w14:ligatures w14:val="none"/>
        </w:rPr>
        <w:t>ՆԱԽԱԳԻԾ</w:t>
      </w:r>
    </w:p>
    <w:p w14:paraId="6559D2EA" w14:textId="77777777" w:rsidR="00D539BD" w:rsidRPr="008605E8" w:rsidRDefault="00D539BD" w:rsidP="00B13207">
      <w:pPr>
        <w:shd w:val="clear" w:color="auto" w:fill="FFFFFF"/>
        <w:spacing w:after="0" w:line="240" w:lineRule="auto"/>
        <w:jc w:val="center"/>
        <w:rPr>
          <w:rFonts w:ascii="GHEA Mariam" w:eastAsia="Times New Roman" w:hAnsi="GHEA Mariam" w:cs="Times New Roman"/>
          <w:b/>
          <w:bCs/>
          <w:color w:val="000000"/>
          <w:kern w:val="0"/>
          <w:sz w:val="24"/>
          <w:szCs w:val="24"/>
          <w14:ligatures w14:val="none"/>
        </w:rPr>
      </w:pPr>
    </w:p>
    <w:p w14:paraId="073C36F7" w14:textId="77777777" w:rsidR="001D3BCF" w:rsidRPr="008605E8" w:rsidRDefault="001D3BCF" w:rsidP="001D3BCF">
      <w:pPr>
        <w:jc w:val="center"/>
        <w:rPr>
          <w:rFonts w:ascii="GHEA Mariam" w:hAnsi="GHEA Mariam"/>
        </w:rPr>
      </w:pPr>
      <w:r w:rsidRPr="008605E8">
        <w:rPr>
          <w:rFonts w:ascii="GHEA Mariam" w:hAnsi="GHEA Mariam"/>
          <w:noProof/>
        </w:rPr>
        <w:drawing>
          <wp:inline distT="0" distB="0" distL="0" distR="0" wp14:anchorId="114E7D38" wp14:editId="0B26980D">
            <wp:extent cx="1375410" cy="1280160"/>
            <wp:effectExtent l="0" t="0" r="0" b="0"/>
            <wp:docPr id="21" name="Picture 20" descr="armenia_small_emblem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armenia_small_emblem[1]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5410" cy="128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155DE6" w14:textId="77777777" w:rsidR="001D3BCF" w:rsidRPr="008605E8" w:rsidRDefault="001D3BCF" w:rsidP="001D3BCF">
      <w:pPr>
        <w:jc w:val="center"/>
        <w:rPr>
          <w:rFonts w:ascii="GHEA Mariam" w:hAnsi="GHEA Mariam"/>
        </w:rPr>
      </w:pPr>
    </w:p>
    <w:p w14:paraId="4AC014EC" w14:textId="77777777" w:rsidR="001D3BCF" w:rsidRPr="008605E8" w:rsidRDefault="001D3BCF" w:rsidP="001D3BCF">
      <w:pPr>
        <w:pStyle w:val="mechtex"/>
        <w:rPr>
          <w:rFonts w:ascii="GHEA Mariam" w:hAnsi="GHEA Mariam" w:cs="Arial Armenian"/>
          <w:b/>
          <w:sz w:val="30"/>
          <w:szCs w:val="30"/>
          <w:lang w:val="hy-AM"/>
        </w:rPr>
      </w:pPr>
      <w:r w:rsidRPr="008605E8">
        <w:rPr>
          <w:rFonts w:ascii="GHEA Mariam" w:hAnsi="GHEA Mariam" w:cs="Sylfaen"/>
          <w:b/>
          <w:sz w:val="30"/>
          <w:szCs w:val="30"/>
        </w:rPr>
        <w:t>ՀԱՅԱՍՏԱՆԻ</w:t>
      </w:r>
      <w:r w:rsidRPr="008605E8">
        <w:rPr>
          <w:rFonts w:ascii="GHEA Mariam" w:hAnsi="GHEA Mariam" w:cs="Arial Armenian"/>
          <w:b/>
          <w:sz w:val="30"/>
          <w:szCs w:val="30"/>
        </w:rPr>
        <w:t xml:space="preserve"> </w:t>
      </w:r>
      <w:r w:rsidRPr="008605E8">
        <w:rPr>
          <w:rFonts w:ascii="GHEA Mariam" w:hAnsi="GHEA Mariam" w:cs="Sylfaen"/>
          <w:b/>
          <w:sz w:val="30"/>
          <w:szCs w:val="30"/>
        </w:rPr>
        <w:t>ՀԱՆՐԱՊԵՏՈՒԹՅԱՆ</w:t>
      </w:r>
      <w:r w:rsidRPr="008605E8">
        <w:rPr>
          <w:rFonts w:ascii="GHEA Mariam" w:hAnsi="GHEA Mariam" w:cs="Arial Armenian"/>
          <w:b/>
          <w:sz w:val="30"/>
          <w:szCs w:val="30"/>
        </w:rPr>
        <w:t xml:space="preserve"> </w:t>
      </w:r>
      <w:r w:rsidRPr="008605E8">
        <w:rPr>
          <w:rFonts w:ascii="GHEA Mariam" w:hAnsi="GHEA Mariam" w:cs="Arial Armenian"/>
          <w:b/>
          <w:sz w:val="30"/>
          <w:szCs w:val="30"/>
          <w:lang w:val="hy-AM"/>
        </w:rPr>
        <w:t>ԿԱՌԱՎԱՐՈՒԹՅՈՒՆ</w:t>
      </w:r>
    </w:p>
    <w:p w14:paraId="45EF8FCE" w14:textId="77777777" w:rsidR="001D3BCF" w:rsidRPr="008605E8" w:rsidRDefault="001D3BCF" w:rsidP="001D3BCF">
      <w:pPr>
        <w:pStyle w:val="mechtex"/>
        <w:rPr>
          <w:rFonts w:ascii="GHEA Mariam" w:hAnsi="GHEA Mariam"/>
          <w:b/>
        </w:rPr>
      </w:pPr>
    </w:p>
    <w:p w14:paraId="6D08C8C5" w14:textId="66EC8F4C" w:rsidR="001D3BCF" w:rsidRPr="008605E8" w:rsidRDefault="001D3BCF" w:rsidP="001D3BCF">
      <w:pPr>
        <w:pStyle w:val="mechtex"/>
        <w:rPr>
          <w:rFonts w:ascii="GHEA Mariam" w:hAnsi="GHEA Mariam" w:cs="Sylfaen"/>
          <w:b/>
          <w:sz w:val="40"/>
          <w:szCs w:val="40"/>
        </w:rPr>
      </w:pPr>
      <w:r w:rsidRPr="008605E8">
        <w:rPr>
          <w:rFonts w:ascii="GHEA Mariam" w:hAnsi="GHEA Mariam" w:cs="Sylfaen"/>
          <w:b/>
          <w:sz w:val="40"/>
          <w:szCs w:val="40"/>
        </w:rPr>
        <w:t>Ո</w:t>
      </w:r>
      <w:r w:rsidRPr="008605E8">
        <w:rPr>
          <w:rFonts w:ascii="GHEA Mariam" w:hAnsi="GHEA Mariam" w:cs="Arial Armenian"/>
          <w:b/>
          <w:sz w:val="40"/>
          <w:szCs w:val="40"/>
        </w:rPr>
        <w:t xml:space="preserve"> </w:t>
      </w:r>
      <w:r w:rsidRPr="008605E8">
        <w:rPr>
          <w:rFonts w:ascii="GHEA Mariam" w:hAnsi="GHEA Mariam" w:cs="Sylfaen"/>
          <w:b/>
          <w:sz w:val="40"/>
          <w:szCs w:val="40"/>
        </w:rPr>
        <w:t>Ր</w:t>
      </w:r>
      <w:r w:rsidRPr="008605E8">
        <w:rPr>
          <w:rFonts w:ascii="GHEA Mariam" w:hAnsi="GHEA Mariam" w:cs="Arial Armenian"/>
          <w:b/>
          <w:sz w:val="40"/>
          <w:szCs w:val="40"/>
        </w:rPr>
        <w:t xml:space="preserve"> </w:t>
      </w:r>
      <w:r w:rsidRPr="008605E8">
        <w:rPr>
          <w:rFonts w:ascii="GHEA Mariam" w:hAnsi="GHEA Mariam" w:cs="Sylfaen"/>
          <w:b/>
          <w:sz w:val="40"/>
          <w:szCs w:val="40"/>
        </w:rPr>
        <w:t>Ո</w:t>
      </w:r>
      <w:r w:rsidRPr="008605E8">
        <w:rPr>
          <w:rFonts w:ascii="GHEA Mariam" w:hAnsi="GHEA Mariam" w:cs="Arial Armenian"/>
          <w:b/>
          <w:sz w:val="40"/>
          <w:szCs w:val="40"/>
        </w:rPr>
        <w:t xml:space="preserve"> </w:t>
      </w:r>
      <w:r w:rsidRPr="008605E8">
        <w:rPr>
          <w:rFonts w:ascii="GHEA Mariam" w:hAnsi="GHEA Mariam" w:cs="Sylfaen"/>
          <w:b/>
          <w:sz w:val="40"/>
          <w:szCs w:val="40"/>
        </w:rPr>
        <w:t>Շ</w:t>
      </w:r>
      <w:r w:rsidRPr="008605E8">
        <w:rPr>
          <w:rFonts w:ascii="GHEA Mariam" w:hAnsi="GHEA Mariam" w:cs="Arial Armenian"/>
          <w:b/>
          <w:sz w:val="40"/>
          <w:szCs w:val="40"/>
        </w:rPr>
        <w:t xml:space="preserve"> </w:t>
      </w:r>
      <w:r w:rsidRPr="008605E8">
        <w:rPr>
          <w:rFonts w:ascii="GHEA Mariam" w:hAnsi="GHEA Mariam" w:cs="Sylfaen"/>
          <w:b/>
          <w:sz w:val="40"/>
          <w:szCs w:val="40"/>
        </w:rPr>
        <w:t>Ո</w:t>
      </w:r>
      <w:r w:rsidRPr="008605E8">
        <w:rPr>
          <w:rFonts w:ascii="GHEA Mariam" w:hAnsi="GHEA Mariam" w:cs="Arial Armenian"/>
          <w:b/>
          <w:sz w:val="40"/>
          <w:szCs w:val="40"/>
        </w:rPr>
        <w:t xml:space="preserve"> </w:t>
      </w:r>
      <w:r w:rsidRPr="008605E8">
        <w:rPr>
          <w:rFonts w:ascii="GHEA Mariam" w:hAnsi="GHEA Mariam" w:cs="Sylfaen"/>
          <w:b/>
          <w:sz w:val="40"/>
          <w:szCs w:val="40"/>
        </w:rPr>
        <w:t>Ւ</w:t>
      </w:r>
      <w:r w:rsidRPr="008605E8">
        <w:rPr>
          <w:rFonts w:ascii="GHEA Mariam" w:hAnsi="GHEA Mariam" w:cs="Arial Armenian"/>
          <w:b/>
          <w:sz w:val="40"/>
          <w:szCs w:val="40"/>
        </w:rPr>
        <w:t xml:space="preserve"> </w:t>
      </w:r>
      <w:r w:rsidRPr="008605E8">
        <w:rPr>
          <w:rFonts w:ascii="GHEA Mariam" w:hAnsi="GHEA Mariam" w:cs="Sylfaen"/>
          <w:b/>
          <w:sz w:val="40"/>
          <w:szCs w:val="40"/>
        </w:rPr>
        <w:t>Մ</w:t>
      </w:r>
    </w:p>
    <w:p w14:paraId="050B1439" w14:textId="77777777" w:rsidR="001D3BCF" w:rsidRPr="008605E8" w:rsidRDefault="001D3BCF" w:rsidP="001D3BCF">
      <w:pPr>
        <w:pStyle w:val="mechtex"/>
        <w:rPr>
          <w:rFonts w:ascii="GHEA Mariam" w:hAnsi="GHEA Mariam"/>
          <w:spacing w:val="-6"/>
          <w:sz w:val="24"/>
          <w:szCs w:val="24"/>
        </w:rPr>
      </w:pPr>
    </w:p>
    <w:p w14:paraId="279BA094" w14:textId="0D25DC49" w:rsidR="001D3BCF" w:rsidRPr="008605E8" w:rsidRDefault="001D3BCF" w:rsidP="001D3BCF">
      <w:pPr>
        <w:jc w:val="center"/>
        <w:rPr>
          <w:rFonts w:ascii="GHEA Mariam" w:hAnsi="GHEA Mariam"/>
          <w:sz w:val="24"/>
          <w:szCs w:val="24"/>
          <w:lang w:val="hy-AM"/>
        </w:rPr>
      </w:pPr>
      <w:r w:rsidRPr="008605E8">
        <w:rPr>
          <w:rFonts w:ascii="GHEA Mariam" w:hAnsi="GHEA Mariam"/>
          <w:sz w:val="24"/>
          <w:szCs w:val="24"/>
        </w:rPr>
        <w:t>202</w:t>
      </w:r>
      <w:r w:rsidR="000E5983" w:rsidRPr="008605E8">
        <w:rPr>
          <w:rFonts w:ascii="GHEA Mariam" w:hAnsi="GHEA Mariam"/>
          <w:sz w:val="24"/>
          <w:szCs w:val="24"/>
        </w:rPr>
        <w:t>5</w:t>
      </w:r>
      <w:r w:rsidR="00475C4D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8605E8">
        <w:rPr>
          <w:rFonts w:ascii="GHEA Mariam" w:hAnsi="GHEA Mariam" w:cs="Sylfaen"/>
          <w:sz w:val="24"/>
          <w:szCs w:val="24"/>
        </w:rPr>
        <w:t>թվականի</w:t>
      </w:r>
      <w:proofErr w:type="spellEnd"/>
      <w:r w:rsidR="00475C4D">
        <w:rPr>
          <w:rFonts w:ascii="GHEA Mariam" w:hAnsi="GHEA Mariam" w:cs="Sylfaen"/>
          <w:sz w:val="24"/>
          <w:szCs w:val="24"/>
        </w:rPr>
        <w:t xml:space="preserve"> </w:t>
      </w:r>
      <w:r w:rsidRPr="008605E8">
        <w:rPr>
          <w:rFonts w:ascii="GHEA Mariam" w:hAnsi="GHEA Mariam"/>
          <w:sz w:val="24"/>
          <w:szCs w:val="24"/>
        </w:rPr>
        <w:t>N</w:t>
      </w:r>
      <w:r w:rsidRPr="008605E8">
        <w:rPr>
          <w:rFonts w:ascii="GHEA Mariam" w:hAnsi="GHEA Mariam"/>
          <w:sz w:val="24"/>
          <w:szCs w:val="24"/>
          <w:lang w:val="hy-AM"/>
        </w:rPr>
        <w:t xml:space="preserve"> -</w:t>
      </w:r>
      <w:r w:rsidR="000E5983" w:rsidRPr="008605E8">
        <w:rPr>
          <w:rFonts w:ascii="GHEA Mariam" w:hAnsi="GHEA Mariam"/>
          <w:sz w:val="24"/>
          <w:szCs w:val="24"/>
          <w:lang w:val="hy-AM"/>
        </w:rPr>
        <w:t>Լ</w:t>
      </w:r>
      <w:r w:rsidRPr="008605E8">
        <w:rPr>
          <w:rFonts w:ascii="GHEA Mariam" w:hAnsi="GHEA Mariam"/>
          <w:sz w:val="24"/>
          <w:szCs w:val="24"/>
        </w:rPr>
        <w:t xml:space="preserve"> </w:t>
      </w:r>
    </w:p>
    <w:p w14:paraId="186C0717" w14:textId="77777777" w:rsidR="001D3BCF" w:rsidRPr="008605E8" w:rsidRDefault="001D3BCF" w:rsidP="001D3BCF">
      <w:pPr>
        <w:pStyle w:val="mechtex"/>
        <w:rPr>
          <w:rFonts w:ascii="GHEA Mariam" w:hAnsi="GHEA Mariam"/>
          <w:sz w:val="24"/>
          <w:szCs w:val="24"/>
          <w:lang w:val="hy-AM" w:eastAsia="hy-AM"/>
        </w:rPr>
      </w:pPr>
    </w:p>
    <w:p w14:paraId="0EC7C05D" w14:textId="40F84D37" w:rsidR="001D3BCF" w:rsidRPr="008605E8" w:rsidRDefault="001D3BCF" w:rsidP="001D3BCF">
      <w:pPr>
        <w:pStyle w:val="mechtex"/>
        <w:rPr>
          <w:rStyle w:val="Strong"/>
          <w:rFonts w:ascii="GHEA Mariam" w:hAnsi="GHEA Mariam"/>
          <w:sz w:val="24"/>
          <w:szCs w:val="24"/>
          <w:lang w:val="hy-AM"/>
        </w:rPr>
      </w:pPr>
      <w:r w:rsidRPr="008605E8">
        <w:rPr>
          <w:rStyle w:val="Strong"/>
          <w:rFonts w:ascii="GHEA Mariam" w:hAnsi="GHEA Mariam"/>
          <w:sz w:val="24"/>
          <w:szCs w:val="24"/>
          <w:lang w:val="hy-AM"/>
        </w:rPr>
        <w:t>ՀԱՅԱՍՏԱՆԻ ՀԱՆՐԱՊԵՏՈՒԹՅԱՆ ԿԱՌԱՎԱՐՈՒԹՅԱՆ</w:t>
      </w:r>
      <w:r w:rsidR="000E5983" w:rsidRPr="008605E8">
        <w:rPr>
          <w:rStyle w:val="Strong"/>
          <w:rFonts w:ascii="GHEA Mariam" w:hAnsi="GHEA Mariam"/>
          <w:sz w:val="24"/>
          <w:szCs w:val="24"/>
          <w:lang w:val="hy-AM"/>
        </w:rPr>
        <w:t xml:space="preserve"> </w:t>
      </w:r>
      <w:r w:rsidRPr="008605E8">
        <w:rPr>
          <w:rStyle w:val="Strong"/>
          <w:rFonts w:ascii="GHEA Mariam" w:hAnsi="GHEA Mariam"/>
          <w:sz w:val="24"/>
          <w:szCs w:val="24"/>
          <w:lang w:val="hy-AM"/>
        </w:rPr>
        <w:t>2</w:t>
      </w:r>
      <w:r w:rsidR="000E5983" w:rsidRPr="008605E8">
        <w:rPr>
          <w:rStyle w:val="Strong"/>
          <w:rFonts w:ascii="GHEA Mariam" w:hAnsi="GHEA Mariam"/>
          <w:sz w:val="24"/>
          <w:szCs w:val="24"/>
          <w:lang w:val="hy-AM"/>
        </w:rPr>
        <w:t>02</w:t>
      </w:r>
      <w:r w:rsidR="00BB14A2" w:rsidRPr="008605E8">
        <w:rPr>
          <w:rStyle w:val="Strong"/>
          <w:rFonts w:ascii="GHEA Mariam" w:hAnsi="GHEA Mariam"/>
          <w:sz w:val="24"/>
          <w:szCs w:val="24"/>
          <w:lang w:val="hy-AM"/>
        </w:rPr>
        <w:t>3</w:t>
      </w:r>
      <w:r w:rsidRPr="008605E8">
        <w:rPr>
          <w:rStyle w:val="Strong"/>
          <w:rFonts w:ascii="GHEA Mariam" w:hAnsi="GHEA Mariam"/>
          <w:sz w:val="24"/>
          <w:szCs w:val="24"/>
          <w:lang w:val="hy-AM"/>
        </w:rPr>
        <w:t xml:space="preserve"> ԹՎԱԿԱՆԻ </w:t>
      </w:r>
      <w:r w:rsidR="000E5983" w:rsidRPr="008605E8">
        <w:rPr>
          <w:rStyle w:val="Strong"/>
          <w:rFonts w:ascii="GHEA Mariam" w:hAnsi="GHEA Mariam"/>
          <w:sz w:val="24"/>
          <w:szCs w:val="24"/>
          <w:lang w:val="hy-AM"/>
        </w:rPr>
        <w:t xml:space="preserve"> </w:t>
      </w:r>
      <w:r w:rsidR="00BB14A2" w:rsidRPr="008605E8">
        <w:rPr>
          <w:rStyle w:val="Strong"/>
          <w:rFonts w:ascii="GHEA Mariam" w:hAnsi="GHEA Mariam"/>
          <w:sz w:val="24"/>
          <w:szCs w:val="24"/>
          <w:lang w:val="hy-AM"/>
        </w:rPr>
        <w:t>ՀՈՒԼԻՍԻ 6</w:t>
      </w:r>
      <w:r w:rsidRPr="008605E8">
        <w:rPr>
          <w:rStyle w:val="Strong"/>
          <w:rFonts w:ascii="GHEA Mariam" w:hAnsi="GHEA Mariam"/>
          <w:sz w:val="24"/>
          <w:szCs w:val="24"/>
          <w:lang w:val="hy-AM"/>
        </w:rPr>
        <w:t xml:space="preserve">-Ի N </w:t>
      </w:r>
      <w:r w:rsidR="00BB14A2" w:rsidRPr="008605E8">
        <w:rPr>
          <w:rStyle w:val="Strong"/>
          <w:rFonts w:ascii="GHEA Mariam" w:hAnsi="GHEA Mariam"/>
          <w:sz w:val="24"/>
          <w:szCs w:val="24"/>
          <w:lang w:val="hy-AM"/>
        </w:rPr>
        <w:t>1125</w:t>
      </w:r>
      <w:r w:rsidRPr="008605E8">
        <w:rPr>
          <w:rStyle w:val="Strong"/>
          <w:rFonts w:ascii="GHEA Mariam" w:hAnsi="GHEA Mariam"/>
          <w:sz w:val="24"/>
          <w:szCs w:val="24"/>
          <w:lang w:val="hy-AM"/>
        </w:rPr>
        <w:t>-</w:t>
      </w:r>
      <w:r w:rsidR="00BB14A2" w:rsidRPr="008605E8">
        <w:rPr>
          <w:rStyle w:val="Strong"/>
          <w:rFonts w:ascii="GHEA Mariam" w:hAnsi="GHEA Mariam"/>
          <w:sz w:val="24"/>
          <w:szCs w:val="24"/>
          <w:lang w:val="hy-AM"/>
        </w:rPr>
        <w:t>Լ</w:t>
      </w:r>
      <w:r w:rsidRPr="008605E8">
        <w:rPr>
          <w:rStyle w:val="Strong"/>
          <w:rFonts w:ascii="GHEA Mariam" w:hAnsi="GHEA Mariam"/>
          <w:sz w:val="24"/>
          <w:szCs w:val="24"/>
          <w:lang w:val="hy-AM"/>
        </w:rPr>
        <w:t xml:space="preserve"> ՈՐՈՇՄ</w:t>
      </w:r>
      <w:r w:rsidR="00BB14A2" w:rsidRPr="008605E8">
        <w:rPr>
          <w:rStyle w:val="Strong"/>
          <w:rFonts w:ascii="GHEA Mariam" w:hAnsi="GHEA Mariam"/>
          <w:sz w:val="24"/>
          <w:szCs w:val="24"/>
          <w:lang w:val="hy-AM"/>
        </w:rPr>
        <w:t>Ա</w:t>
      </w:r>
      <w:r w:rsidRPr="008605E8">
        <w:rPr>
          <w:rStyle w:val="Strong"/>
          <w:rFonts w:ascii="GHEA Mariam" w:hAnsi="GHEA Mariam"/>
          <w:sz w:val="24"/>
          <w:szCs w:val="24"/>
          <w:lang w:val="hy-AM"/>
        </w:rPr>
        <w:t xml:space="preserve">Ն </w:t>
      </w:r>
      <w:r w:rsidR="00BB14A2" w:rsidRPr="008605E8">
        <w:rPr>
          <w:rStyle w:val="Strong"/>
          <w:rFonts w:ascii="GHEA Mariam" w:hAnsi="GHEA Mariam"/>
          <w:sz w:val="24"/>
          <w:szCs w:val="24"/>
          <w:lang w:val="hy-AM"/>
        </w:rPr>
        <w:t>ՄԵՋ</w:t>
      </w:r>
      <w:r w:rsidRPr="008605E8">
        <w:rPr>
          <w:rStyle w:val="Strong"/>
          <w:rFonts w:ascii="GHEA Mariam" w:hAnsi="GHEA Mariam"/>
          <w:sz w:val="24"/>
          <w:szCs w:val="24"/>
          <w:lang w:val="hy-AM"/>
        </w:rPr>
        <w:t xml:space="preserve"> </w:t>
      </w:r>
      <w:r w:rsidR="00BB14A2" w:rsidRPr="008605E8">
        <w:rPr>
          <w:rStyle w:val="Strong"/>
          <w:rFonts w:ascii="GHEA Mariam" w:hAnsi="GHEA Mariam"/>
          <w:sz w:val="24"/>
          <w:szCs w:val="24"/>
          <w:lang w:val="hy-AM"/>
        </w:rPr>
        <w:t xml:space="preserve">ՓՈՓՈԽՈՒԹՅՈՒՆՆԵՐ ԿԱՏԱՐԵԼՈՒ </w:t>
      </w:r>
      <w:r w:rsidRPr="008605E8">
        <w:rPr>
          <w:rStyle w:val="Strong"/>
          <w:rFonts w:ascii="GHEA Mariam" w:hAnsi="GHEA Mariam"/>
          <w:sz w:val="24"/>
          <w:szCs w:val="24"/>
          <w:lang w:val="hy-AM"/>
        </w:rPr>
        <w:t>ՄԱՍԻՆ</w:t>
      </w:r>
    </w:p>
    <w:p w14:paraId="209C21A1" w14:textId="35F5AD0D" w:rsidR="001D3BCF" w:rsidRPr="008605E8" w:rsidRDefault="001D3BCF" w:rsidP="001D3BCF">
      <w:pPr>
        <w:pStyle w:val="mechtex"/>
        <w:rPr>
          <w:rFonts w:ascii="GHEA Mariam" w:hAnsi="GHEA Mariam"/>
          <w:b/>
          <w:lang w:val="hy-AM" w:eastAsia="en-US"/>
        </w:rPr>
      </w:pPr>
      <w:r w:rsidRPr="008605E8">
        <w:rPr>
          <w:rStyle w:val="Strong"/>
          <w:rFonts w:ascii="GHEA Mariam" w:hAnsi="GHEA Mariam"/>
          <w:sz w:val="24"/>
          <w:szCs w:val="24"/>
          <w:lang w:val="hy-AM"/>
        </w:rPr>
        <w:t>--------------------------------------------------------------------------------------------------------------</w:t>
      </w:r>
    </w:p>
    <w:p w14:paraId="20C2E340" w14:textId="77777777" w:rsidR="001D3BCF" w:rsidRPr="008605E8" w:rsidRDefault="001D3BCF" w:rsidP="001D3BCF">
      <w:pPr>
        <w:tabs>
          <w:tab w:val="left" w:pos="4065"/>
        </w:tabs>
        <w:rPr>
          <w:rFonts w:ascii="GHEA Mariam" w:hAnsi="GHEA Mariam"/>
          <w:lang w:val="hy-AM"/>
        </w:rPr>
      </w:pPr>
    </w:p>
    <w:p w14:paraId="6F94C5D8" w14:textId="3303196A" w:rsidR="001D3BCF" w:rsidRPr="008605E8" w:rsidRDefault="000E5983" w:rsidP="001D3BCF">
      <w:pPr>
        <w:pStyle w:val="norm"/>
        <w:spacing w:line="360" w:lineRule="auto"/>
        <w:rPr>
          <w:rFonts w:ascii="GHEA Mariam" w:hAnsi="GHEA Mariam"/>
          <w:sz w:val="24"/>
          <w:szCs w:val="24"/>
          <w:lang w:val="hy-AM"/>
        </w:rPr>
      </w:pPr>
      <w:r w:rsidRPr="008605E8">
        <w:rPr>
          <w:rFonts w:ascii="GHEA Mariam" w:hAnsi="GHEA Mariam" w:cs="Arial"/>
          <w:sz w:val="24"/>
          <w:szCs w:val="24"/>
          <w:lang w:val="hy-AM"/>
        </w:rPr>
        <w:t>Ղեկավարվելով</w:t>
      </w:r>
      <w:r w:rsidR="001D3BCF" w:rsidRPr="008605E8">
        <w:rPr>
          <w:rFonts w:ascii="GHEA Mariam" w:hAnsi="GHEA Mariam"/>
          <w:sz w:val="24"/>
          <w:szCs w:val="24"/>
          <w:lang w:val="hy-AM"/>
        </w:rPr>
        <w:t xml:space="preserve"> </w:t>
      </w:r>
      <w:r w:rsidR="001D3BCF" w:rsidRPr="008605E8">
        <w:rPr>
          <w:rFonts w:ascii="GHEA Mariam" w:hAnsi="GHEA Mariam" w:cs="Arial Armenian"/>
          <w:sz w:val="24"/>
          <w:szCs w:val="24"/>
          <w:lang w:val="hy-AM"/>
        </w:rPr>
        <w:t>«</w:t>
      </w:r>
      <w:r w:rsidR="001D3BCF" w:rsidRPr="008605E8">
        <w:rPr>
          <w:rFonts w:ascii="GHEA Mariam" w:hAnsi="GHEA Mariam" w:cs="Arial"/>
          <w:sz w:val="24"/>
          <w:szCs w:val="24"/>
          <w:lang w:val="hy-AM"/>
        </w:rPr>
        <w:t>Նորմատիվ</w:t>
      </w:r>
      <w:r w:rsidR="001D3BCF" w:rsidRPr="008605E8">
        <w:rPr>
          <w:rFonts w:ascii="GHEA Mariam" w:hAnsi="GHEA Mariam"/>
          <w:sz w:val="24"/>
          <w:szCs w:val="24"/>
          <w:lang w:val="hy-AM"/>
        </w:rPr>
        <w:t xml:space="preserve"> </w:t>
      </w:r>
      <w:r w:rsidR="001D3BCF" w:rsidRPr="008605E8">
        <w:rPr>
          <w:rFonts w:ascii="GHEA Mariam" w:hAnsi="GHEA Mariam" w:cs="Arial"/>
          <w:sz w:val="24"/>
          <w:szCs w:val="24"/>
          <w:lang w:val="hy-AM"/>
        </w:rPr>
        <w:t>իրավական</w:t>
      </w:r>
      <w:r w:rsidR="001D3BCF" w:rsidRPr="008605E8">
        <w:rPr>
          <w:rFonts w:ascii="GHEA Mariam" w:hAnsi="GHEA Mariam"/>
          <w:sz w:val="24"/>
          <w:szCs w:val="24"/>
          <w:lang w:val="hy-AM"/>
        </w:rPr>
        <w:t xml:space="preserve"> </w:t>
      </w:r>
      <w:r w:rsidR="001D3BCF" w:rsidRPr="008605E8">
        <w:rPr>
          <w:rFonts w:ascii="GHEA Mariam" w:hAnsi="GHEA Mariam" w:cs="Arial"/>
          <w:sz w:val="24"/>
          <w:szCs w:val="24"/>
          <w:lang w:val="hy-AM"/>
        </w:rPr>
        <w:t>ակտերի</w:t>
      </w:r>
      <w:r w:rsidR="001D3BCF" w:rsidRPr="008605E8">
        <w:rPr>
          <w:rFonts w:ascii="GHEA Mariam" w:hAnsi="GHEA Mariam"/>
          <w:sz w:val="24"/>
          <w:szCs w:val="24"/>
          <w:lang w:val="hy-AM"/>
        </w:rPr>
        <w:t xml:space="preserve"> </w:t>
      </w:r>
      <w:r w:rsidR="001D3BCF" w:rsidRPr="008605E8">
        <w:rPr>
          <w:rFonts w:ascii="GHEA Mariam" w:hAnsi="GHEA Mariam" w:cs="Arial"/>
          <w:sz w:val="24"/>
          <w:szCs w:val="24"/>
          <w:lang w:val="hy-AM"/>
        </w:rPr>
        <w:t>մասին</w:t>
      </w:r>
      <w:r w:rsidR="001D3BCF" w:rsidRPr="008605E8">
        <w:rPr>
          <w:rFonts w:ascii="GHEA Mariam" w:hAnsi="GHEA Mariam" w:cs="Arial Armenian"/>
          <w:sz w:val="24"/>
          <w:szCs w:val="24"/>
          <w:lang w:val="hy-AM"/>
        </w:rPr>
        <w:t xml:space="preserve">» </w:t>
      </w:r>
      <w:r w:rsidR="001D3BCF" w:rsidRPr="008605E8">
        <w:rPr>
          <w:rFonts w:ascii="GHEA Mariam" w:hAnsi="GHEA Mariam" w:cs="Arial"/>
          <w:sz w:val="24"/>
          <w:szCs w:val="24"/>
          <w:lang w:val="hy-AM"/>
        </w:rPr>
        <w:t>օրենքի</w:t>
      </w:r>
      <w:r w:rsidR="001D3BCF" w:rsidRPr="008605E8">
        <w:rPr>
          <w:rFonts w:ascii="GHEA Mariam" w:hAnsi="GHEA Mariam"/>
          <w:sz w:val="24"/>
          <w:szCs w:val="24"/>
          <w:lang w:val="hy-AM"/>
        </w:rPr>
        <w:t xml:space="preserve"> </w:t>
      </w:r>
      <w:r w:rsidR="00BB14A2" w:rsidRPr="008605E8">
        <w:rPr>
          <w:rFonts w:ascii="GHEA Mariam" w:hAnsi="GHEA Mariam"/>
          <w:sz w:val="24"/>
          <w:szCs w:val="24"/>
          <w:lang w:val="hy-AM"/>
        </w:rPr>
        <w:t xml:space="preserve">33-րդ և </w:t>
      </w:r>
      <w:r w:rsidR="001D3BCF" w:rsidRPr="008605E8">
        <w:rPr>
          <w:rFonts w:ascii="GHEA Mariam" w:hAnsi="GHEA Mariam"/>
          <w:sz w:val="24"/>
          <w:szCs w:val="24"/>
          <w:lang w:val="hy-AM"/>
        </w:rPr>
        <w:t>3</w:t>
      </w:r>
      <w:r w:rsidR="00BB14A2" w:rsidRPr="008605E8">
        <w:rPr>
          <w:rFonts w:ascii="GHEA Mariam" w:hAnsi="GHEA Mariam"/>
          <w:sz w:val="24"/>
          <w:szCs w:val="24"/>
          <w:lang w:val="hy-AM"/>
        </w:rPr>
        <w:t>4</w:t>
      </w:r>
      <w:r w:rsidR="001D3BCF" w:rsidRPr="008605E8">
        <w:rPr>
          <w:rFonts w:ascii="GHEA Mariam" w:hAnsi="GHEA Mariam"/>
          <w:sz w:val="24"/>
          <w:szCs w:val="24"/>
          <w:lang w:val="hy-AM"/>
        </w:rPr>
        <w:t>-</w:t>
      </w:r>
      <w:r w:rsidR="001D3BCF" w:rsidRPr="008605E8">
        <w:rPr>
          <w:rFonts w:ascii="GHEA Mariam" w:hAnsi="GHEA Mariam" w:cs="Arial"/>
          <w:sz w:val="24"/>
          <w:szCs w:val="24"/>
          <w:lang w:val="hy-AM"/>
        </w:rPr>
        <w:t>րդ</w:t>
      </w:r>
      <w:r w:rsidR="001D3BCF" w:rsidRPr="008605E8">
        <w:rPr>
          <w:rFonts w:ascii="GHEA Mariam" w:hAnsi="GHEA Mariam"/>
          <w:sz w:val="24"/>
          <w:szCs w:val="24"/>
          <w:lang w:val="hy-AM"/>
        </w:rPr>
        <w:t xml:space="preserve"> </w:t>
      </w:r>
      <w:r w:rsidR="001D3BCF" w:rsidRPr="008605E8">
        <w:rPr>
          <w:rFonts w:ascii="GHEA Mariam" w:hAnsi="GHEA Mariam" w:cs="Arial"/>
          <w:sz w:val="24"/>
          <w:szCs w:val="24"/>
          <w:lang w:val="hy-AM"/>
        </w:rPr>
        <w:t>հոդված</w:t>
      </w:r>
      <w:r w:rsidR="00BB14A2" w:rsidRPr="008605E8">
        <w:rPr>
          <w:rFonts w:ascii="GHEA Mariam" w:hAnsi="GHEA Mariam" w:cs="Arial"/>
          <w:sz w:val="24"/>
          <w:szCs w:val="24"/>
          <w:lang w:val="hy-AM"/>
        </w:rPr>
        <w:t>ներ</w:t>
      </w:r>
      <w:r w:rsidR="001D3BCF" w:rsidRPr="008605E8">
        <w:rPr>
          <w:rFonts w:ascii="GHEA Mariam" w:hAnsi="GHEA Mariam" w:cs="Arial"/>
          <w:sz w:val="24"/>
          <w:szCs w:val="24"/>
          <w:lang w:val="hy-AM"/>
        </w:rPr>
        <w:t>ի</w:t>
      </w:r>
      <w:r w:rsidR="001D3BCF" w:rsidRPr="008605E8">
        <w:rPr>
          <w:rFonts w:ascii="GHEA Mariam" w:hAnsi="GHEA Mariam"/>
          <w:sz w:val="24"/>
          <w:szCs w:val="24"/>
          <w:lang w:val="hy-AM"/>
        </w:rPr>
        <w:t xml:space="preserve"> </w:t>
      </w:r>
      <w:r w:rsidRPr="008605E8">
        <w:rPr>
          <w:rFonts w:ascii="GHEA Mariam" w:hAnsi="GHEA Mariam"/>
          <w:sz w:val="24"/>
          <w:szCs w:val="24"/>
          <w:lang w:val="hy-AM"/>
        </w:rPr>
        <w:t>դրույթներով</w:t>
      </w:r>
      <w:r w:rsidR="001D3BCF" w:rsidRPr="008605E8">
        <w:rPr>
          <w:rFonts w:ascii="GHEA Mariam" w:hAnsi="GHEA Mariam" w:cs="Arial"/>
          <w:sz w:val="24"/>
          <w:szCs w:val="24"/>
          <w:lang w:val="hy-AM"/>
        </w:rPr>
        <w:t>՝</w:t>
      </w:r>
      <w:r w:rsidR="001D3BCF" w:rsidRPr="008605E8">
        <w:rPr>
          <w:rFonts w:ascii="GHEA Mariam" w:hAnsi="GHEA Mariam"/>
          <w:sz w:val="24"/>
          <w:szCs w:val="24"/>
          <w:lang w:val="hy-AM"/>
        </w:rPr>
        <w:t xml:space="preserve"> </w:t>
      </w:r>
      <w:r w:rsidR="001D3BCF" w:rsidRPr="008605E8">
        <w:rPr>
          <w:rFonts w:ascii="GHEA Mariam" w:eastAsia="Arial Unicode MS" w:hAnsi="GHEA Mariam"/>
          <w:sz w:val="24"/>
          <w:szCs w:val="24"/>
          <w:shd w:val="clear" w:color="auto" w:fill="FFFFFF"/>
          <w:lang w:val="hy-AM"/>
        </w:rPr>
        <w:t>Հայաստանի</w:t>
      </w:r>
      <w:r w:rsidR="001D3BCF" w:rsidRPr="008605E8">
        <w:rPr>
          <w:rFonts w:ascii="GHEA Mariam" w:eastAsia="Arial Unicode MS" w:hAnsi="GHEA Mariam" w:cs="Arial Armenian"/>
          <w:sz w:val="24"/>
          <w:szCs w:val="24"/>
          <w:shd w:val="clear" w:color="auto" w:fill="FFFFFF"/>
          <w:lang w:val="hy-AM"/>
        </w:rPr>
        <w:t xml:space="preserve"> </w:t>
      </w:r>
      <w:r w:rsidR="001D3BCF" w:rsidRPr="008605E8">
        <w:rPr>
          <w:rFonts w:ascii="GHEA Mariam" w:eastAsia="Arial Unicode MS" w:hAnsi="GHEA Mariam"/>
          <w:sz w:val="24"/>
          <w:szCs w:val="24"/>
          <w:shd w:val="clear" w:color="auto" w:fill="FFFFFF"/>
          <w:lang w:val="hy-AM"/>
        </w:rPr>
        <w:t>Հանրապետության</w:t>
      </w:r>
      <w:r w:rsidR="001D3BCF" w:rsidRPr="008605E8">
        <w:rPr>
          <w:rFonts w:ascii="GHEA Mariam" w:eastAsia="Arial Unicode MS" w:hAnsi="GHEA Mariam" w:cs="Arial Armenian"/>
          <w:sz w:val="24"/>
          <w:szCs w:val="24"/>
          <w:shd w:val="clear" w:color="auto" w:fill="FFFFFF"/>
          <w:lang w:val="hy-AM"/>
        </w:rPr>
        <w:t xml:space="preserve"> </w:t>
      </w:r>
      <w:r w:rsidR="001D3BCF" w:rsidRPr="008605E8">
        <w:rPr>
          <w:rFonts w:ascii="GHEA Mariam" w:eastAsia="Arial Unicode MS" w:hAnsi="GHEA Mariam"/>
          <w:sz w:val="24"/>
          <w:szCs w:val="24"/>
          <w:shd w:val="clear" w:color="auto" w:fill="FFFFFF"/>
          <w:lang w:val="hy-AM"/>
        </w:rPr>
        <w:t>կառավարությունը</w:t>
      </w:r>
      <w:r w:rsidR="001D3BCF" w:rsidRPr="008605E8">
        <w:rPr>
          <w:rFonts w:ascii="GHEA Mariam" w:eastAsia="Arial Unicode MS" w:hAnsi="GHEA Mariam" w:cs="Arial Armenian"/>
          <w:sz w:val="24"/>
          <w:szCs w:val="24"/>
          <w:shd w:val="clear" w:color="auto" w:fill="FFFFFF"/>
          <w:lang w:val="hy-AM"/>
        </w:rPr>
        <w:t xml:space="preserve">  </w:t>
      </w:r>
      <w:r w:rsidR="001D3BCF" w:rsidRPr="008605E8">
        <w:rPr>
          <w:rFonts w:ascii="GHEA Mariam" w:eastAsia="Arial Unicode MS" w:hAnsi="GHEA Mariam"/>
          <w:sz w:val="24"/>
          <w:szCs w:val="24"/>
          <w:shd w:val="clear" w:color="auto" w:fill="FFFFFF"/>
          <w:lang w:val="hy-AM"/>
        </w:rPr>
        <w:t>ո</w:t>
      </w:r>
      <w:r w:rsidR="001D3BCF" w:rsidRPr="008605E8">
        <w:rPr>
          <w:rFonts w:ascii="GHEA Mariam" w:eastAsia="Arial Unicode MS" w:hAnsi="GHEA Mariam" w:cs="Arial Armenian"/>
          <w:sz w:val="24"/>
          <w:szCs w:val="24"/>
          <w:shd w:val="clear" w:color="auto" w:fill="FFFFFF"/>
          <w:lang w:val="hy-AM"/>
        </w:rPr>
        <w:t xml:space="preserve"> </w:t>
      </w:r>
      <w:r w:rsidR="001D3BCF" w:rsidRPr="008605E8">
        <w:rPr>
          <w:rFonts w:ascii="GHEA Mariam" w:eastAsia="Arial Unicode MS" w:hAnsi="GHEA Mariam"/>
          <w:sz w:val="24"/>
          <w:szCs w:val="24"/>
          <w:shd w:val="clear" w:color="auto" w:fill="FFFFFF"/>
          <w:lang w:val="hy-AM"/>
        </w:rPr>
        <w:t>ր</w:t>
      </w:r>
      <w:r w:rsidR="001D3BCF" w:rsidRPr="008605E8">
        <w:rPr>
          <w:rFonts w:ascii="GHEA Mariam" w:eastAsia="Arial Unicode MS" w:hAnsi="GHEA Mariam" w:cs="Arial Armenian"/>
          <w:sz w:val="24"/>
          <w:szCs w:val="24"/>
          <w:shd w:val="clear" w:color="auto" w:fill="FFFFFF"/>
          <w:lang w:val="hy-AM"/>
        </w:rPr>
        <w:t xml:space="preserve"> </w:t>
      </w:r>
      <w:r w:rsidR="001D3BCF" w:rsidRPr="008605E8">
        <w:rPr>
          <w:rFonts w:ascii="GHEA Mariam" w:eastAsia="Arial Unicode MS" w:hAnsi="GHEA Mariam"/>
          <w:sz w:val="24"/>
          <w:szCs w:val="24"/>
          <w:shd w:val="clear" w:color="auto" w:fill="FFFFFF"/>
          <w:lang w:val="hy-AM"/>
        </w:rPr>
        <w:t>ո</w:t>
      </w:r>
      <w:r w:rsidR="001D3BCF" w:rsidRPr="008605E8">
        <w:rPr>
          <w:rFonts w:ascii="GHEA Mariam" w:eastAsia="Arial Unicode MS" w:hAnsi="GHEA Mariam" w:cs="Arial Armenian"/>
          <w:sz w:val="24"/>
          <w:szCs w:val="24"/>
          <w:shd w:val="clear" w:color="auto" w:fill="FFFFFF"/>
          <w:lang w:val="hy-AM"/>
        </w:rPr>
        <w:t xml:space="preserve"> </w:t>
      </w:r>
      <w:r w:rsidR="001D3BCF" w:rsidRPr="008605E8">
        <w:rPr>
          <w:rFonts w:ascii="GHEA Mariam" w:eastAsia="Arial Unicode MS" w:hAnsi="GHEA Mariam"/>
          <w:sz w:val="24"/>
          <w:szCs w:val="24"/>
          <w:shd w:val="clear" w:color="auto" w:fill="FFFFFF"/>
          <w:lang w:val="hy-AM"/>
        </w:rPr>
        <w:t>շ</w:t>
      </w:r>
      <w:r w:rsidR="001D3BCF" w:rsidRPr="008605E8">
        <w:rPr>
          <w:rFonts w:ascii="GHEA Mariam" w:eastAsia="Arial Unicode MS" w:hAnsi="GHEA Mariam" w:cs="Arial Armenian"/>
          <w:sz w:val="24"/>
          <w:szCs w:val="24"/>
          <w:shd w:val="clear" w:color="auto" w:fill="FFFFFF"/>
          <w:lang w:val="hy-AM"/>
        </w:rPr>
        <w:t xml:space="preserve"> </w:t>
      </w:r>
      <w:r w:rsidR="001D3BCF" w:rsidRPr="008605E8">
        <w:rPr>
          <w:rFonts w:ascii="GHEA Mariam" w:eastAsia="Arial Unicode MS" w:hAnsi="GHEA Mariam"/>
          <w:sz w:val="24"/>
          <w:szCs w:val="24"/>
          <w:shd w:val="clear" w:color="auto" w:fill="FFFFFF"/>
          <w:lang w:val="hy-AM"/>
        </w:rPr>
        <w:t>ու</w:t>
      </w:r>
      <w:r w:rsidR="001D3BCF" w:rsidRPr="008605E8">
        <w:rPr>
          <w:rFonts w:ascii="GHEA Mariam" w:eastAsia="Arial Unicode MS" w:hAnsi="GHEA Mariam" w:cs="Arial Armenian"/>
          <w:sz w:val="24"/>
          <w:szCs w:val="24"/>
          <w:shd w:val="clear" w:color="auto" w:fill="FFFFFF"/>
          <w:lang w:val="hy-AM"/>
        </w:rPr>
        <w:t xml:space="preserve"> </w:t>
      </w:r>
      <w:r w:rsidR="001D3BCF" w:rsidRPr="008605E8">
        <w:rPr>
          <w:rFonts w:ascii="GHEA Mariam" w:eastAsia="Arial Unicode MS" w:hAnsi="GHEA Mariam"/>
          <w:sz w:val="24"/>
          <w:szCs w:val="24"/>
          <w:shd w:val="clear" w:color="auto" w:fill="FFFFFF"/>
          <w:lang w:val="hy-AM"/>
        </w:rPr>
        <w:t>մ</w:t>
      </w:r>
      <w:r w:rsidR="001D3BCF" w:rsidRPr="008605E8">
        <w:rPr>
          <w:rFonts w:ascii="GHEA Mariam" w:eastAsia="Arial Unicode MS" w:hAnsi="GHEA Mariam" w:cs="Arial Armenian"/>
          <w:sz w:val="24"/>
          <w:szCs w:val="24"/>
          <w:shd w:val="clear" w:color="auto" w:fill="FFFFFF"/>
          <w:lang w:val="hy-AM"/>
        </w:rPr>
        <w:t xml:space="preserve">   </w:t>
      </w:r>
      <w:r w:rsidR="001D3BCF" w:rsidRPr="008605E8">
        <w:rPr>
          <w:rFonts w:ascii="GHEA Mariam" w:eastAsia="Arial Unicode MS" w:hAnsi="GHEA Mariam"/>
          <w:sz w:val="24"/>
          <w:szCs w:val="24"/>
          <w:shd w:val="clear" w:color="auto" w:fill="FFFFFF"/>
          <w:lang w:val="hy-AM"/>
        </w:rPr>
        <w:t>է</w:t>
      </w:r>
      <w:r w:rsidR="001D3BCF" w:rsidRPr="008605E8">
        <w:rPr>
          <w:rFonts w:ascii="GHEA Mariam" w:eastAsia="Arial Unicode MS" w:hAnsi="GHEA Mariam" w:cs="Arial Armenian"/>
          <w:sz w:val="24"/>
          <w:szCs w:val="24"/>
          <w:shd w:val="clear" w:color="auto" w:fill="FFFFFF"/>
          <w:lang w:val="hy-AM"/>
        </w:rPr>
        <w:t>.</w:t>
      </w:r>
      <w:r w:rsidR="001D3BCF" w:rsidRPr="008605E8">
        <w:rPr>
          <w:rFonts w:ascii="GHEA Mariam" w:hAnsi="GHEA Mariam"/>
          <w:sz w:val="24"/>
          <w:szCs w:val="24"/>
          <w:lang w:val="hy-AM"/>
        </w:rPr>
        <w:t xml:space="preserve"> </w:t>
      </w:r>
    </w:p>
    <w:p w14:paraId="1F1B3B9D" w14:textId="6C58956C" w:rsidR="008605E8" w:rsidRPr="008605E8" w:rsidRDefault="008605E8" w:rsidP="008605E8">
      <w:pPr>
        <w:pStyle w:val="norm"/>
        <w:numPr>
          <w:ilvl w:val="0"/>
          <w:numId w:val="7"/>
        </w:numPr>
        <w:spacing w:line="360" w:lineRule="auto"/>
        <w:ind w:left="0" w:firstLine="360"/>
        <w:rPr>
          <w:rFonts w:ascii="GHEA Mariam" w:hAnsi="GHEA Mariam" w:cs="Arial"/>
          <w:sz w:val="24"/>
          <w:szCs w:val="24"/>
          <w:lang w:val="hy-AM"/>
        </w:rPr>
      </w:pPr>
      <w:r w:rsidRPr="008605E8">
        <w:rPr>
          <w:rFonts w:ascii="GHEA Mariam" w:hAnsi="GHEA Mariam" w:cs="Arial"/>
          <w:sz w:val="24"/>
          <w:szCs w:val="24"/>
          <w:lang w:val="hy-AM"/>
        </w:rPr>
        <w:t>Հայաստանի Հանրապետության կառավարության 2023 թվականի հուլիսի 6-ի «Թողարկման և վարկանիշավորման պետական աջակցության ծրագիրը հաստատելու մասին» N 1125-Լ որոշման հավելվածը շարադրել նոր խմբագրության համաձայն հավելվածի։</w:t>
      </w:r>
    </w:p>
    <w:p w14:paraId="72CAAB02" w14:textId="6031D206" w:rsidR="008605E8" w:rsidRPr="008605E8" w:rsidRDefault="008605E8" w:rsidP="008605E8">
      <w:pPr>
        <w:pStyle w:val="norm"/>
        <w:numPr>
          <w:ilvl w:val="0"/>
          <w:numId w:val="7"/>
        </w:numPr>
        <w:spacing w:line="360" w:lineRule="auto"/>
        <w:ind w:left="0" w:firstLine="360"/>
        <w:rPr>
          <w:rFonts w:ascii="GHEA Mariam" w:hAnsi="GHEA Mariam" w:cs="Arial"/>
          <w:sz w:val="24"/>
          <w:szCs w:val="24"/>
          <w:lang w:val="hy-AM"/>
        </w:rPr>
      </w:pPr>
      <w:r w:rsidRPr="008605E8">
        <w:rPr>
          <w:rFonts w:ascii="GHEA Mariam" w:hAnsi="GHEA Mariam" w:cs="Arial"/>
          <w:sz w:val="24"/>
          <w:szCs w:val="24"/>
          <w:lang w:val="hy-AM"/>
        </w:rPr>
        <w:t>Սույն որոշումն ուժի մեջ է մտնում հրապարակմանը հաջորդող օրվանից։</w:t>
      </w:r>
    </w:p>
    <w:p w14:paraId="51720AF5" w14:textId="77777777" w:rsidR="008605E8" w:rsidRPr="008605E8" w:rsidRDefault="008605E8" w:rsidP="001D3BCF">
      <w:pPr>
        <w:pStyle w:val="norm"/>
        <w:spacing w:line="360" w:lineRule="auto"/>
        <w:rPr>
          <w:rFonts w:ascii="GHEA Mariam" w:hAnsi="GHEA Mariam"/>
          <w:sz w:val="24"/>
          <w:szCs w:val="24"/>
          <w:lang w:val="hy-AM"/>
        </w:rPr>
      </w:pPr>
    </w:p>
    <w:p w14:paraId="218DB9FA" w14:textId="77777777" w:rsidR="001D3BCF" w:rsidRPr="008605E8" w:rsidRDefault="001D3BCF" w:rsidP="001D3BCF">
      <w:pPr>
        <w:tabs>
          <w:tab w:val="left" w:pos="4065"/>
        </w:tabs>
        <w:rPr>
          <w:rFonts w:ascii="GHEA Mariam" w:hAnsi="GHEA Mariam"/>
          <w:lang w:val="hy-AM"/>
        </w:rPr>
      </w:pPr>
    </w:p>
    <w:p w14:paraId="71CCFCBB" w14:textId="77777777" w:rsidR="001D3BCF" w:rsidRPr="008605E8" w:rsidRDefault="001D3BCF" w:rsidP="001D3BCF">
      <w:pPr>
        <w:tabs>
          <w:tab w:val="left" w:pos="4065"/>
        </w:tabs>
        <w:rPr>
          <w:rFonts w:ascii="GHEA Mariam" w:hAnsi="GHEA Mariam"/>
          <w:lang w:val="hy-AM"/>
        </w:rPr>
      </w:pPr>
    </w:p>
    <w:p w14:paraId="60089641" w14:textId="77777777" w:rsidR="001D3BCF" w:rsidRPr="008605E8" w:rsidRDefault="001D3BCF" w:rsidP="001D3BCF">
      <w:pPr>
        <w:tabs>
          <w:tab w:val="left" w:pos="4065"/>
        </w:tabs>
        <w:rPr>
          <w:rFonts w:ascii="GHEA Mariam" w:hAnsi="GHEA Mariam"/>
          <w:lang w:val="hy-AM"/>
        </w:rPr>
      </w:pPr>
    </w:p>
    <w:p w14:paraId="4479336C" w14:textId="77777777" w:rsidR="001D3BCF" w:rsidRPr="008605E8" w:rsidRDefault="001D3BCF" w:rsidP="001D3BCF">
      <w:pPr>
        <w:ind w:firstLine="567"/>
        <w:rPr>
          <w:rFonts w:ascii="GHEA Mariam" w:hAnsi="GHEA Mariam" w:cs="Arial Armenian"/>
          <w:sz w:val="24"/>
          <w:szCs w:val="24"/>
          <w:lang w:val="hy-AM"/>
        </w:rPr>
      </w:pPr>
      <w:r w:rsidRPr="008605E8">
        <w:rPr>
          <w:rFonts w:ascii="GHEA Mariam" w:hAnsi="GHEA Mariam" w:cs="Sylfaen"/>
          <w:sz w:val="24"/>
          <w:szCs w:val="24"/>
          <w:lang w:val="hy-AM"/>
        </w:rPr>
        <w:lastRenderedPageBreak/>
        <w:t>ՀԱՅԱՍՏԱՆԻ</w:t>
      </w:r>
      <w:r w:rsidRPr="008605E8">
        <w:rPr>
          <w:rFonts w:ascii="GHEA Mariam" w:hAnsi="GHEA Mariam" w:cs="Arial Armenian"/>
          <w:sz w:val="24"/>
          <w:szCs w:val="24"/>
          <w:lang w:val="hy-AM"/>
        </w:rPr>
        <w:t xml:space="preserve"> </w:t>
      </w:r>
      <w:r w:rsidRPr="008605E8">
        <w:rPr>
          <w:rFonts w:ascii="GHEA Mariam" w:hAnsi="GHEA Mariam" w:cs="Sylfaen"/>
          <w:sz w:val="24"/>
          <w:szCs w:val="24"/>
          <w:lang w:val="hy-AM"/>
        </w:rPr>
        <w:t>ՀԱՆՐԱՊԵՏՈՒԹՅԱՆ</w:t>
      </w:r>
    </w:p>
    <w:p w14:paraId="39D3A3B5" w14:textId="2CFCA87C" w:rsidR="001D3BCF" w:rsidRDefault="001D3BCF" w:rsidP="001D3BCF">
      <w:pPr>
        <w:tabs>
          <w:tab w:val="left" w:pos="993"/>
          <w:tab w:val="left" w:pos="1260"/>
        </w:tabs>
        <w:contextualSpacing/>
        <w:jc w:val="both"/>
        <w:rPr>
          <w:rFonts w:ascii="GHEA Mariam" w:hAnsi="GHEA Mariam" w:cs="Sylfaen"/>
          <w:sz w:val="24"/>
          <w:szCs w:val="24"/>
          <w:lang w:val="hy-AM"/>
        </w:rPr>
      </w:pPr>
      <w:r w:rsidRPr="008605E8">
        <w:rPr>
          <w:rFonts w:ascii="GHEA Mariam" w:hAnsi="GHEA Mariam"/>
          <w:sz w:val="24"/>
          <w:szCs w:val="24"/>
          <w:lang w:val="hy-AM"/>
        </w:rPr>
        <w:t xml:space="preserve">                           </w:t>
      </w:r>
      <w:r w:rsidRPr="008605E8">
        <w:rPr>
          <w:rFonts w:ascii="GHEA Mariam" w:hAnsi="GHEA Mariam" w:cs="Sylfaen"/>
          <w:sz w:val="24"/>
          <w:szCs w:val="24"/>
          <w:lang w:val="hy-AM"/>
        </w:rPr>
        <w:t>ՎԱՐՉԱՊԵՏ</w:t>
      </w:r>
      <w:r w:rsidRPr="008605E8">
        <w:rPr>
          <w:rFonts w:ascii="GHEA Mariam" w:hAnsi="GHEA Mariam" w:cs="Arial Armenian"/>
          <w:sz w:val="24"/>
          <w:szCs w:val="24"/>
          <w:lang w:val="hy-AM"/>
        </w:rPr>
        <w:tab/>
      </w:r>
      <w:r w:rsidRPr="008605E8">
        <w:rPr>
          <w:rFonts w:ascii="GHEA Mariam" w:hAnsi="GHEA Mariam" w:cs="Arial Armenian"/>
          <w:sz w:val="24"/>
          <w:szCs w:val="24"/>
          <w:lang w:val="hy-AM"/>
        </w:rPr>
        <w:tab/>
      </w:r>
      <w:r w:rsidRPr="008605E8">
        <w:rPr>
          <w:rFonts w:ascii="GHEA Mariam" w:hAnsi="GHEA Mariam" w:cs="Arial Armenian"/>
          <w:sz w:val="24"/>
          <w:szCs w:val="24"/>
          <w:lang w:val="hy-AM"/>
        </w:rPr>
        <w:tab/>
        <w:t xml:space="preserve">                                Ն</w:t>
      </w:r>
      <w:r w:rsidRPr="008605E8">
        <w:rPr>
          <w:rFonts w:ascii="GHEA Mariam" w:hAnsi="GHEA Mariam" w:cs="Sylfaen"/>
          <w:sz w:val="24"/>
          <w:szCs w:val="24"/>
          <w:lang w:val="hy-AM"/>
        </w:rPr>
        <w:t>.</w:t>
      </w:r>
      <w:r w:rsidRPr="008605E8">
        <w:rPr>
          <w:rFonts w:ascii="GHEA Mariam" w:hAnsi="GHEA Mariam" w:cs="Arial Armenian"/>
          <w:sz w:val="24"/>
          <w:szCs w:val="24"/>
          <w:lang w:val="hy-AM"/>
        </w:rPr>
        <w:t xml:space="preserve"> ՓԱՇԻՆ</w:t>
      </w:r>
      <w:r w:rsidRPr="008605E8">
        <w:rPr>
          <w:rFonts w:ascii="GHEA Mariam" w:hAnsi="GHEA Mariam" w:cs="Sylfaen"/>
          <w:sz w:val="24"/>
          <w:szCs w:val="24"/>
          <w:lang w:val="hy-AM"/>
        </w:rPr>
        <w:t>ՅԱՆ</w:t>
      </w:r>
    </w:p>
    <w:sectPr w:rsidR="001D3BCF" w:rsidSect="00B749AE">
      <w:pgSz w:w="12240" w:h="15840"/>
      <w:pgMar w:top="1440" w:right="1080" w:bottom="9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C70DB"/>
    <w:multiLevelType w:val="hybridMultilevel"/>
    <w:tmpl w:val="A9968DFA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2FC58F1"/>
    <w:multiLevelType w:val="hybridMultilevel"/>
    <w:tmpl w:val="28047D12"/>
    <w:lvl w:ilvl="0" w:tplc="7E74A162">
      <w:start w:val="1"/>
      <w:numFmt w:val="decimal"/>
      <w:lvlText w:val="%1)"/>
      <w:lvlJc w:val="left"/>
      <w:pPr>
        <w:ind w:left="1429" w:hanging="360"/>
      </w:pPr>
      <w:rPr>
        <w:rFonts w:ascii="GHEA Grapalat" w:hAnsi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2A913F81"/>
    <w:multiLevelType w:val="hybridMultilevel"/>
    <w:tmpl w:val="6FB26E70"/>
    <w:lvl w:ilvl="0" w:tplc="99AE2434">
      <w:start w:val="1"/>
      <w:numFmt w:val="decimal"/>
      <w:lvlText w:val="%1."/>
      <w:lvlJc w:val="left"/>
      <w:pPr>
        <w:ind w:left="990" w:hanging="360"/>
      </w:pPr>
      <w:rPr>
        <w:rFonts w:ascii="GHEA Grapalat" w:hAnsi="GHEA Grapalat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" w15:restartNumberingAfterBreak="0">
    <w:nsid w:val="418B430A"/>
    <w:multiLevelType w:val="hybridMultilevel"/>
    <w:tmpl w:val="39DACD8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1">
      <w:start w:val="1"/>
      <w:numFmt w:val="decimal"/>
      <w:lvlText w:val="%2)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B1F656E"/>
    <w:multiLevelType w:val="hybridMultilevel"/>
    <w:tmpl w:val="F9FA775C"/>
    <w:lvl w:ilvl="0" w:tplc="04090011">
      <w:start w:val="1"/>
      <w:numFmt w:val="decimal"/>
      <w:lvlText w:val="%1)"/>
      <w:lvlJc w:val="left"/>
      <w:pPr>
        <w:ind w:left="1455" w:hanging="360"/>
      </w:pPr>
    </w:lvl>
    <w:lvl w:ilvl="1" w:tplc="04090019" w:tentative="1">
      <w:start w:val="1"/>
      <w:numFmt w:val="lowerLetter"/>
      <w:lvlText w:val="%2."/>
      <w:lvlJc w:val="left"/>
      <w:pPr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5" w15:restartNumberingAfterBreak="0">
    <w:nsid w:val="6C0004DF"/>
    <w:multiLevelType w:val="hybridMultilevel"/>
    <w:tmpl w:val="3446AA52"/>
    <w:lvl w:ilvl="0" w:tplc="04090011">
      <w:start w:val="1"/>
      <w:numFmt w:val="decimal"/>
      <w:lvlText w:val="%1)"/>
      <w:lvlJc w:val="left"/>
      <w:pPr>
        <w:ind w:left="1515" w:hanging="360"/>
      </w:p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6" w15:restartNumberingAfterBreak="0">
    <w:nsid w:val="71A52372"/>
    <w:multiLevelType w:val="hybridMultilevel"/>
    <w:tmpl w:val="068432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6459995">
    <w:abstractNumId w:val="2"/>
  </w:num>
  <w:num w:numId="2" w16cid:durableId="1209612359">
    <w:abstractNumId w:val="3"/>
  </w:num>
  <w:num w:numId="3" w16cid:durableId="1511018420">
    <w:abstractNumId w:val="5"/>
  </w:num>
  <w:num w:numId="4" w16cid:durableId="105462981">
    <w:abstractNumId w:val="0"/>
  </w:num>
  <w:num w:numId="5" w16cid:durableId="969674932">
    <w:abstractNumId w:val="4"/>
  </w:num>
  <w:num w:numId="6" w16cid:durableId="783042762">
    <w:abstractNumId w:val="1"/>
  </w:num>
  <w:num w:numId="7" w16cid:durableId="2040300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AFA"/>
    <w:rsid w:val="00003150"/>
    <w:rsid w:val="00015E62"/>
    <w:rsid w:val="0001705F"/>
    <w:rsid w:val="00030E52"/>
    <w:rsid w:val="000320BD"/>
    <w:rsid w:val="000C5352"/>
    <w:rsid w:val="000E26AB"/>
    <w:rsid w:val="000E5983"/>
    <w:rsid w:val="000F3396"/>
    <w:rsid w:val="001037FD"/>
    <w:rsid w:val="00131A5D"/>
    <w:rsid w:val="001645D4"/>
    <w:rsid w:val="001B625C"/>
    <w:rsid w:val="001C281E"/>
    <w:rsid w:val="001D3BCF"/>
    <w:rsid w:val="001F3D0E"/>
    <w:rsid w:val="001F480F"/>
    <w:rsid w:val="0021057C"/>
    <w:rsid w:val="0022200A"/>
    <w:rsid w:val="0023015C"/>
    <w:rsid w:val="00236D0D"/>
    <w:rsid w:val="002418B0"/>
    <w:rsid w:val="00275785"/>
    <w:rsid w:val="002B48F5"/>
    <w:rsid w:val="002B4F26"/>
    <w:rsid w:val="003167A0"/>
    <w:rsid w:val="0035139A"/>
    <w:rsid w:val="003E2F65"/>
    <w:rsid w:val="004113E0"/>
    <w:rsid w:val="004230E5"/>
    <w:rsid w:val="00430CA9"/>
    <w:rsid w:val="00440AE2"/>
    <w:rsid w:val="004730B2"/>
    <w:rsid w:val="00473434"/>
    <w:rsid w:val="00475C4D"/>
    <w:rsid w:val="004E3A1D"/>
    <w:rsid w:val="00530AF3"/>
    <w:rsid w:val="005804CE"/>
    <w:rsid w:val="005B4FC7"/>
    <w:rsid w:val="005C4B08"/>
    <w:rsid w:val="005D706F"/>
    <w:rsid w:val="005F0FF7"/>
    <w:rsid w:val="0060185F"/>
    <w:rsid w:val="00657AB2"/>
    <w:rsid w:val="00677890"/>
    <w:rsid w:val="006963D9"/>
    <w:rsid w:val="006D1BD1"/>
    <w:rsid w:val="007768A9"/>
    <w:rsid w:val="007E12C3"/>
    <w:rsid w:val="007E1F4A"/>
    <w:rsid w:val="007E38C9"/>
    <w:rsid w:val="00804AFA"/>
    <w:rsid w:val="008605E8"/>
    <w:rsid w:val="0086656D"/>
    <w:rsid w:val="0087297B"/>
    <w:rsid w:val="00881136"/>
    <w:rsid w:val="00890C4A"/>
    <w:rsid w:val="008C7E8E"/>
    <w:rsid w:val="00917DAC"/>
    <w:rsid w:val="00924C39"/>
    <w:rsid w:val="009471A1"/>
    <w:rsid w:val="009754B2"/>
    <w:rsid w:val="009925C1"/>
    <w:rsid w:val="009A3081"/>
    <w:rsid w:val="009D2EF3"/>
    <w:rsid w:val="00A05EF7"/>
    <w:rsid w:val="00A133AE"/>
    <w:rsid w:val="00A255A0"/>
    <w:rsid w:val="00A312E5"/>
    <w:rsid w:val="00A35219"/>
    <w:rsid w:val="00A35A36"/>
    <w:rsid w:val="00A77F89"/>
    <w:rsid w:val="00AA78A0"/>
    <w:rsid w:val="00B13207"/>
    <w:rsid w:val="00B2140D"/>
    <w:rsid w:val="00B3142B"/>
    <w:rsid w:val="00B34A2F"/>
    <w:rsid w:val="00B64ADF"/>
    <w:rsid w:val="00B73E13"/>
    <w:rsid w:val="00B749AE"/>
    <w:rsid w:val="00B857F6"/>
    <w:rsid w:val="00BB14A2"/>
    <w:rsid w:val="00BB7716"/>
    <w:rsid w:val="00BE234D"/>
    <w:rsid w:val="00C340AD"/>
    <w:rsid w:val="00C35715"/>
    <w:rsid w:val="00CB1150"/>
    <w:rsid w:val="00CE21F3"/>
    <w:rsid w:val="00D539BD"/>
    <w:rsid w:val="00D6293C"/>
    <w:rsid w:val="00D8628D"/>
    <w:rsid w:val="00D94DD9"/>
    <w:rsid w:val="00DB72FD"/>
    <w:rsid w:val="00DF3A04"/>
    <w:rsid w:val="00E51846"/>
    <w:rsid w:val="00E636DB"/>
    <w:rsid w:val="00EC044B"/>
    <w:rsid w:val="00ED5832"/>
    <w:rsid w:val="00ED6009"/>
    <w:rsid w:val="00F02632"/>
    <w:rsid w:val="00F92BB2"/>
    <w:rsid w:val="00F9453D"/>
    <w:rsid w:val="00F97FC5"/>
    <w:rsid w:val="00FB6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AA5E8E"/>
  <w15:chartTrackingRefBased/>
  <w15:docId w15:val="{11304ADB-92A8-4ABF-9021-3628310B4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Normal"/>
    <w:link w:val="NormalWebChar"/>
    <w:uiPriority w:val="99"/>
    <w:unhideWhenUsed/>
    <w:qFormat/>
    <w:rsid w:val="00B132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B13207"/>
    <w:rPr>
      <w:b/>
      <w:bCs/>
    </w:rPr>
  </w:style>
  <w:style w:type="character" w:styleId="Emphasis">
    <w:name w:val="Emphasis"/>
    <w:basedOn w:val="DefaultParagraphFont"/>
    <w:uiPriority w:val="20"/>
    <w:qFormat/>
    <w:rsid w:val="00B13207"/>
    <w:rPr>
      <w:i/>
      <w:iCs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webb Char"/>
    <w:link w:val="NormalWeb"/>
    <w:uiPriority w:val="99"/>
    <w:locked/>
    <w:rsid w:val="00890C4A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Paragraphe de liste PBLH,Bullets,List Paragraph1,References,IBL List Paragraph,Ha"/>
    <w:basedOn w:val="Normal"/>
    <w:link w:val="ListParagraphChar"/>
    <w:uiPriority w:val="34"/>
    <w:qFormat/>
    <w:rsid w:val="0060185F"/>
    <w:pPr>
      <w:ind w:left="720"/>
      <w:contextualSpacing/>
    </w:p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Paragraphe de liste PBLH Char,Bullets Char,Ha Char"/>
    <w:link w:val="ListParagraph"/>
    <w:uiPriority w:val="34"/>
    <w:locked/>
    <w:rsid w:val="006D1BD1"/>
  </w:style>
  <w:style w:type="paragraph" w:styleId="Revision">
    <w:name w:val="Revision"/>
    <w:hidden/>
    <w:uiPriority w:val="99"/>
    <w:semiHidden/>
    <w:rsid w:val="004E3A1D"/>
    <w:pPr>
      <w:spacing w:after="0" w:line="240" w:lineRule="auto"/>
    </w:pPr>
  </w:style>
  <w:style w:type="paragraph" w:customStyle="1" w:styleId="norm">
    <w:name w:val="norm"/>
    <w:basedOn w:val="Normal"/>
    <w:link w:val="normChar"/>
    <w:qFormat/>
    <w:rsid w:val="001D3BCF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kern w:val="0"/>
      <w:szCs w:val="20"/>
      <w:lang w:eastAsia="ru-RU"/>
      <w14:ligatures w14:val="none"/>
    </w:rPr>
  </w:style>
  <w:style w:type="paragraph" w:customStyle="1" w:styleId="mechtex">
    <w:name w:val="mechtex"/>
    <w:basedOn w:val="Normal"/>
    <w:link w:val="mechtexChar"/>
    <w:uiPriority w:val="99"/>
    <w:qFormat/>
    <w:rsid w:val="001D3BCF"/>
    <w:pPr>
      <w:spacing w:after="0" w:line="240" w:lineRule="auto"/>
      <w:jc w:val="center"/>
    </w:pPr>
    <w:rPr>
      <w:rFonts w:ascii="Arial Armenian" w:eastAsia="Times New Roman" w:hAnsi="Arial Armenian" w:cs="Times New Roman"/>
      <w:kern w:val="0"/>
      <w:szCs w:val="20"/>
      <w:lang w:eastAsia="ru-RU"/>
      <w14:ligatures w14:val="none"/>
    </w:rPr>
  </w:style>
  <w:style w:type="character" w:customStyle="1" w:styleId="mechtexChar">
    <w:name w:val="mechtex Char"/>
    <w:link w:val="mechtex"/>
    <w:uiPriority w:val="99"/>
    <w:rsid w:val="001D3BCF"/>
    <w:rPr>
      <w:rFonts w:ascii="Arial Armenian" w:eastAsia="Times New Roman" w:hAnsi="Arial Armenian" w:cs="Times New Roman"/>
      <w:kern w:val="0"/>
      <w:szCs w:val="20"/>
      <w:lang w:eastAsia="ru-RU"/>
      <w14:ligatures w14:val="none"/>
    </w:rPr>
  </w:style>
  <w:style w:type="character" w:customStyle="1" w:styleId="normChar">
    <w:name w:val="norm Char"/>
    <w:link w:val="norm"/>
    <w:rsid w:val="001D3BCF"/>
    <w:rPr>
      <w:rFonts w:ascii="Arial Armenian" w:eastAsia="Times New Roman" w:hAnsi="Arial Armenian" w:cs="Times New Roman"/>
      <w:kern w:val="0"/>
      <w:szCs w:val="20"/>
      <w:lang w:eastAsia="ru-RU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C340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340A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340A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40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40A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52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4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Susanna G. Yenokyan</dc:creator>
  <cp:keywords>https://mul2-mineconomy.gov.am/tasks/670573/oneclick/62e1061db05697f7d9cf812a8858301020ade97798656aa408ddd1637ed2e70d.docx?token=6f2522526c6528fe5382da85153d35d8</cp:keywords>
  <dc:description/>
  <cp:lastModifiedBy>Anahit S. Hovhannisyan</cp:lastModifiedBy>
  <cp:revision>44</cp:revision>
  <cp:lastPrinted>2023-12-26T08:24:00Z</cp:lastPrinted>
  <dcterms:created xsi:type="dcterms:W3CDTF">2024-01-16T12:12:00Z</dcterms:created>
  <dcterms:modified xsi:type="dcterms:W3CDTF">2025-07-21T11:45:00Z</dcterms:modified>
</cp:coreProperties>
</file>