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13" w:rsidRPr="002A1BE5" w:rsidRDefault="005D7013" w:rsidP="002A1BE5">
      <w:pPr>
        <w:pStyle w:val="BodyA"/>
        <w:spacing w:after="0" w:line="360" w:lineRule="auto"/>
        <w:ind w:left="-426"/>
        <w:jc w:val="center"/>
        <w:rPr>
          <w:rFonts w:ascii="GHEA Grapalat" w:eastAsia="GHEA Grapalat" w:hAnsi="GHEA Grapalat" w:cs="GHEA Grapalat"/>
          <w:b/>
          <w:bCs/>
          <w:sz w:val="24"/>
          <w:szCs w:val="24"/>
          <w:lang w:val="it-IT"/>
        </w:rPr>
      </w:pPr>
      <w:r w:rsidRPr="002A1BE5">
        <w:rPr>
          <w:rFonts w:ascii="GHEA Grapalat" w:eastAsia="GHEA Grapalat" w:hAnsi="GHEA Grapalat" w:cs="GHEA Grapalat"/>
          <w:b/>
          <w:bCs/>
          <w:sz w:val="24"/>
          <w:szCs w:val="24"/>
        </w:rPr>
        <w:t>ՀԻՄՆԱՎՈՐՈՒՄ</w:t>
      </w:r>
    </w:p>
    <w:p w:rsidR="00283A91" w:rsidRPr="002A1BE5" w:rsidRDefault="002F5844" w:rsidP="002A1BE5">
      <w:pPr>
        <w:pStyle w:val="a3"/>
        <w:spacing w:line="360" w:lineRule="auto"/>
        <w:ind w:left="-426" w:firstLine="630"/>
        <w:jc w:val="center"/>
        <w:rPr>
          <w:rFonts w:ascii="GHEA Grapalat" w:hAnsi="GHEA Grapalat"/>
          <w:b/>
          <w:sz w:val="24"/>
          <w:szCs w:val="24"/>
          <w:lang w:val="is-IS"/>
        </w:rPr>
      </w:pPr>
      <w:r w:rsidRPr="002A1BE5">
        <w:rPr>
          <w:rFonts w:ascii="GHEA Grapalat" w:hAnsi="GHEA Grapalat"/>
          <w:b/>
          <w:sz w:val="24"/>
          <w:szCs w:val="24"/>
          <w:lang w:val="hy-AM"/>
        </w:rPr>
        <w:t xml:space="preserve">ՀԱՅԱՍՏԱՆԻ ՀԱՆՐԱՊԵՏՈՒԹՅԱՆ ԿՐԹՈՒԹՅԱՆ ԳԻՏՈՒԹՅԱՆ ՆԱԽԱՐԱՐԻ 2010 ԹՎԱԿԱՆԻ ՆՈՅԵՄԲԵՐԻ 24-Ի </w:t>
      </w:r>
      <w:r w:rsidRPr="002A1BE5">
        <w:rPr>
          <w:rFonts w:ascii="GHEA Grapalat" w:hAnsi="GHEA Grapalat"/>
          <w:b/>
          <w:sz w:val="24"/>
          <w:szCs w:val="24"/>
          <w:lang w:val="it-IT"/>
        </w:rPr>
        <w:t xml:space="preserve">N </w:t>
      </w:r>
      <w:r w:rsidRPr="002A1BE5">
        <w:rPr>
          <w:rFonts w:ascii="GHEA Grapalat" w:hAnsi="GHEA Grapalat"/>
          <w:b/>
          <w:sz w:val="24"/>
          <w:szCs w:val="24"/>
          <w:lang w:val="hy-AM"/>
        </w:rPr>
        <w:t>1640-Ն ՀՐԱՄԱՆՈՒՄ ՓՈՓՈԽՈՒԹՅՈՒՆՆԵՐ ԵՎ ԼՐԱՑՈՒՄՆԵՐ ԿԱՏԱՐԵԼՈՒ ՄԱՍԻՆ</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ՀԱՅԱՍՏԱՆԻ</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ՀԱՆՐԱՊԵՏՈՒԹՅԱՆ</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ԿՐԹՈՒԹՅԱՆ</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ԳԻՏՈՒԹՅԱՆ</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ՄՇԱԿՈՒՅԹԻ</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ԵՎ</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ՍՊՈՐՏԻ</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sz w:val="24"/>
          <w:szCs w:val="24"/>
        </w:rPr>
        <w:t>ՆԱԽԱՐԱՐ</w:t>
      </w:r>
      <w:r w:rsidRPr="002A1BE5">
        <w:rPr>
          <w:rFonts w:ascii="GHEA Grapalat" w:eastAsia="GHEA Grapalat" w:hAnsi="GHEA Grapalat" w:cs="GHEA Grapalat"/>
          <w:b/>
          <w:sz w:val="24"/>
          <w:szCs w:val="24"/>
          <w:lang w:val="ru-RU"/>
        </w:rPr>
        <w:t>Ի</w:t>
      </w:r>
      <w:r w:rsidRPr="002A1BE5">
        <w:rPr>
          <w:rFonts w:ascii="GHEA Grapalat" w:eastAsia="GHEA Grapalat" w:hAnsi="GHEA Grapalat" w:cs="GHEA Grapalat"/>
          <w:b/>
          <w:sz w:val="24"/>
          <w:szCs w:val="24"/>
          <w:lang w:val="it-IT"/>
        </w:rPr>
        <w:t xml:space="preserve"> </w:t>
      </w:r>
      <w:r w:rsidRPr="002A1BE5">
        <w:rPr>
          <w:rFonts w:ascii="GHEA Grapalat" w:eastAsia="GHEA Grapalat" w:hAnsi="GHEA Grapalat" w:cs="GHEA Grapalat"/>
          <w:b/>
          <w:bCs/>
          <w:sz w:val="24"/>
          <w:szCs w:val="24"/>
          <w:lang w:val="ru-RU"/>
        </w:rPr>
        <w:t>ՀՐԱՄԱՆԻ</w:t>
      </w:r>
      <w:r w:rsidRPr="002A1BE5">
        <w:rPr>
          <w:rFonts w:ascii="GHEA Grapalat" w:eastAsia="GHEA Grapalat" w:hAnsi="GHEA Grapalat" w:cs="GHEA Grapalat"/>
          <w:b/>
          <w:bCs/>
          <w:sz w:val="24"/>
          <w:szCs w:val="24"/>
          <w:lang w:val="it-IT"/>
        </w:rPr>
        <w:t xml:space="preserve"> </w:t>
      </w:r>
      <w:r w:rsidRPr="002A1BE5">
        <w:rPr>
          <w:rFonts w:ascii="GHEA Grapalat" w:eastAsia="GHEA Grapalat" w:hAnsi="GHEA Grapalat" w:cs="GHEA Grapalat"/>
          <w:b/>
          <w:bCs/>
          <w:sz w:val="24"/>
          <w:szCs w:val="24"/>
          <w:lang w:val="ru-RU"/>
        </w:rPr>
        <w:t>ՆԱԽԱԳԾԻ</w:t>
      </w:r>
    </w:p>
    <w:p w:rsidR="005C0220" w:rsidRPr="002A1BE5" w:rsidRDefault="005C0220" w:rsidP="002A1BE5">
      <w:pPr>
        <w:pStyle w:val="BodyA"/>
        <w:numPr>
          <w:ilvl w:val="0"/>
          <w:numId w:val="1"/>
        </w:numPr>
        <w:tabs>
          <w:tab w:val="left" w:pos="720"/>
        </w:tabs>
        <w:spacing w:after="0" w:line="360" w:lineRule="auto"/>
        <w:ind w:left="-426"/>
        <w:jc w:val="both"/>
        <w:rPr>
          <w:rFonts w:ascii="GHEA Grapalat" w:eastAsia="GHEA Grapalat" w:hAnsi="GHEA Grapalat" w:cs="GHEA Grapalat"/>
          <w:b/>
          <w:bCs/>
          <w:sz w:val="24"/>
          <w:szCs w:val="24"/>
          <w:lang w:val="it-IT"/>
        </w:rPr>
      </w:pPr>
      <w:proofErr w:type="spellStart"/>
      <w:r w:rsidRPr="002A1BE5">
        <w:rPr>
          <w:rFonts w:ascii="GHEA Grapalat" w:eastAsia="GHEA Grapalat" w:hAnsi="GHEA Grapalat" w:cs="GHEA Grapalat"/>
          <w:b/>
          <w:bCs/>
          <w:sz w:val="24"/>
          <w:szCs w:val="24"/>
          <w:lang w:val="ru-RU"/>
        </w:rPr>
        <w:t>Իրավական</w:t>
      </w:r>
      <w:proofErr w:type="spellEnd"/>
      <w:r w:rsidRPr="002A1BE5">
        <w:rPr>
          <w:rFonts w:ascii="GHEA Grapalat" w:eastAsia="GHEA Grapalat" w:hAnsi="GHEA Grapalat" w:cs="GHEA Grapalat"/>
          <w:b/>
          <w:bCs/>
          <w:sz w:val="24"/>
          <w:szCs w:val="24"/>
          <w:lang w:val="ru-RU"/>
        </w:rPr>
        <w:t xml:space="preserve"> </w:t>
      </w:r>
      <w:proofErr w:type="spellStart"/>
      <w:r w:rsidRPr="002A1BE5">
        <w:rPr>
          <w:rFonts w:ascii="GHEA Grapalat" w:eastAsia="GHEA Grapalat" w:hAnsi="GHEA Grapalat" w:cs="GHEA Grapalat"/>
          <w:b/>
          <w:bCs/>
          <w:sz w:val="24"/>
          <w:szCs w:val="24"/>
          <w:lang w:val="ru-RU"/>
        </w:rPr>
        <w:t>ակտի</w:t>
      </w:r>
      <w:proofErr w:type="spellEnd"/>
      <w:r w:rsidRPr="002A1BE5">
        <w:rPr>
          <w:rFonts w:ascii="GHEA Grapalat" w:eastAsia="GHEA Grapalat" w:hAnsi="GHEA Grapalat" w:cs="GHEA Grapalat"/>
          <w:b/>
          <w:bCs/>
          <w:sz w:val="24"/>
          <w:szCs w:val="24"/>
          <w:lang w:val="ru-RU"/>
        </w:rPr>
        <w:t xml:space="preserve"> </w:t>
      </w:r>
      <w:proofErr w:type="spellStart"/>
      <w:r w:rsidRPr="002A1BE5">
        <w:rPr>
          <w:rFonts w:ascii="GHEA Grapalat" w:eastAsia="GHEA Grapalat" w:hAnsi="GHEA Grapalat" w:cs="GHEA Grapalat"/>
          <w:b/>
          <w:bCs/>
          <w:sz w:val="24"/>
          <w:szCs w:val="24"/>
          <w:lang w:val="ru-RU"/>
        </w:rPr>
        <w:t>ընդունման</w:t>
      </w:r>
      <w:proofErr w:type="spellEnd"/>
      <w:r w:rsidRPr="002A1BE5">
        <w:rPr>
          <w:rFonts w:ascii="GHEA Grapalat" w:eastAsia="GHEA Grapalat" w:hAnsi="GHEA Grapalat" w:cs="GHEA Grapalat"/>
          <w:b/>
          <w:bCs/>
          <w:sz w:val="24"/>
          <w:szCs w:val="24"/>
          <w:lang w:val="ru-RU"/>
        </w:rPr>
        <w:t xml:space="preserve"> ա</w:t>
      </w:r>
      <w:proofErr w:type="spellStart"/>
      <w:r w:rsidRPr="002A1BE5">
        <w:rPr>
          <w:rFonts w:ascii="GHEA Grapalat" w:eastAsia="GHEA Grapalat" w:hAnsi="GHEA Grapalat" w:cs="GHEA Grapalat"/>
          <w:b/>
          <w:bCs/>
          <w:sz w:val="24"/>
          <w:szCs w:val="24"/>
        </w:rPr>
        <w:t>նհրաժեշտությունը</w:t>
      </w:r>
      <w:proofErr w:type="spellEnd"/>
    </w:p>
    <w:p w:rsidR="00B05570" w:rsidRPr="002A1BE5" w:rsidRDefault="00B05570" w:rsidP="002A1BE5">
      <w:pPr>
        <w:pStyle w:val="BodyA"/>
        <w:spacing w:after="0" w:line="360" w:lineRule="auto"/>
        <w:ind w:left="-426" w:firstLine="360"/>
        <w:jc w:val="both"/>
        <w:rPr>
          <w:rFonts w:ascii="GHEA Grapalat" w:eastAsia="GHEA Grapalat" w:hAnsi="GHEA Grapalat" w:cs="GHEA Grapalat"/>
          <w:bCs/>
          <w:sz w:val="24"/>
          <w:szCs w:val="24"/>
          <w:lang w:val="hy-AM"/>
        </w:rPr>
      </w:pPr>
      <w:r w:rsidRPr="002A1BE5">
        <w:rPr>
          <w:rFonts w:ascii="GHEA Grapalat" w:hAnsi="GHEA Grapalat"/>
          <w:sz w:val="24"/>
          <w:szCs w:val="24"/>
          <w:lang w:val="hy-AM"/>
        </w:rPr>
        <w:t xml:space="preserve">ՀՀ կրթության և գիտության նախարարի 2010 թվականի նոյեմբերի 24-ի «Դպրոցական տարիքի երեխաներին հանրակրթության մեջ ընդգրկելու, սահմանված ժամկետից ուշ հանրակրթության մեջ ընդգրկվող երեխաների կրթության կազմակերպման և հանրակրթական ուսումնական հաստատությունից սովորողին այլ ուսումնական հաստատություն տեղափոխելու և ազատելու կարգը հաստատելու և Հայաստանի Հանրապետության կրթության և գիտության նախարարի 2003 թվականի օգոստոսի 25-ի N 619-Ն, 2010 թվականի օգոստոսի 30-ի N 1350-Ն հրամանները ուժը կորցրած ճանաչելու մասին» N 1640-Ն </w:t>
      </w:r>
      <w:r w:rsidR="00A66B53" w:rsidRPr="002A1BE5">
        <w:rPr>
          <w:rFonts w:ascii="GHEA Grapalat" w:hAnsi="GHEA Grapalat"/>
          <w:sz w:val="24"/>
          <w:szCs w:val="24"/>
          <w:lang w:val="hy-AM"/>
        </w:rPr>
        <w:t xml:space="preserve">հրամանում </w:t>
      </w:r>
      <w:r w:rsidR="0057090E" w:rsidRPr="002A1BE5">
        <w:rPr>
          <w:rFonts w:ascii="GHEA Grapalat" w:hAnsi="GHEA Grapalat"/>
          <w:sz w:val="24"/>
          <w:szCs w:val="24"/>
          <w:lang w:val="it-IT"/>
        </w:rPr>
        <w:t>(</w:t>
      </w:r>
      <w:r w:rsidR="0057090E" w:rsidRPr="002A1BE5">
        <w:rPr>
          <w:rFonts w:ascii="GHEA Grapalat" w:hAnsi="GHEA Grapalat"/>
          <w:sz w:val="24"/>
          <w:szCs w:val="24"/>
          <w:lang w:val="hy-AM"/>
        </w:rPr>
        <w:t>այսուհետ՝ Հրաման</w:t>
      </w:r>
      <w:r w:rsidR="0057090E" w:rsidRPr="002A1BE5">
        <w:rPr>
          <w:rFonts w:ascii="GHEA Grapalat" w:hAnsi="GHEA Grapalat"/>
          <w:sz w:val="24"/>
          <w:szCs w:val="24"/>
          <w:lang w:val="it-IT"/>
        </w:rPr>
        <w:t>)</w:t>
      </w:r>
      <w:r w:rsidR="0057090E" w:rsidRPr="002A1BE5">
        <w:rPr>
          <w:rFonts w:ascii="GHEA Grapalat" w:hAnsi="GHEA Grapalat"/>
          <w:sz w:val="24"/>
          <w:szCs w:val="24"/>
          <w:lang w:val="hy-AM"/>
        </w:rPr>
        <w:t xml:space="preserve"> </w:t>
      </w:r>
      <w:r w:rsidR="00A66B53" w:rsidRPr="002A1BE5">
        <w:rPr>
          <w:rFonts w:ascii="GHEA Grapalat" w:hAnsi="GHEA Grapalat"/>
          <w:sz w:val="24"/>
          <w:szCs w:val="24"/>
          <w:lang w:val="hy-AM"/>
        </w:rPr>
        <w:t>փոփոխություններ և լրացումներ կատարելու մասին ՀՀ կրթության, գիտության, մշակույթի և սպորտի նախարարի հրամանի նախագծով</w:t>
      </w:r>
      <w:r w:rsidR="0043402A" w:rsidRPr="002A1BE5">
        <w:rPr>
          <w:rFonts w:ascii="GHEA Grapalat" w:hAnsi="GHEA Grapalat"/>
          <w:sz w:val="24"/>
          <w:szCs w:val="24"/>
          <w:lang w:val="hy-AM"/>
        </w:rPr>
        <w:t xml:space="preserve">՝ </w:t>
      </w:r>
      <w:r w:rsidR="0043402A" w:rsidRPr="002A1BE5">
        <w:rPr>
          <w:rFonts w:ascii="GHEA Grapalat" w:hAnsi="GHEA Grapalat"/>
          <w:sz w:val="24"/>
          <w:szCs w:val="24"/>
          <w:lang w:val="it-IT"/>
        </w:rPr>
        <w:t>(</w:t>
      </w:r>
      <w:r w:rsidR="0043402A" w:rsidRPr="002A1BE5">
        <w:rPr>
          <w:rFonts w:ascii="GHEA Grapalat" w:hAnsi="GHEA Grapalat"/>
          <w:sz w:val="24"/>
          <w:szCs w:val="24"/>
          <w:lang w:val="hy-AM"/>
        </w:rPr>
        <w:t>այսուհետ՝ Նախագիծ</w:t>
      </w:r>
      <w:r w:rsidR="0043402A" w:rsidRPr="002A1BE5">
        <w:rPr>
          <w:rFonts w:ascii="GHEA Grapalat" w:hAnsi="GHEA Grapalat"/>
          <w:sz w:val="24"/>
          <w:szCs w:val="24"/>
          <w:lang w:val="it-IT"/>
        </w:rPr>
        <w:t xml:space="preserve">) </w:t>
      </w:r>
      <w:r w:rsidR="00A66B53" w:rsidRPr="002A1BE5">
        <w:rPr>
          <w:rFonts w:ascii="GHEA Grapalat" w:hAnsi="GHEA Grapalat"/>
          <w:sz w:val="24"/>
          <w:szCs w:val="24"/>
          <w:lang w:val="hy-AM"/>
        </w:rPr>
        <w:t>առաջարկվում է</w:t>
      </w:r>
      <w:r w:rsidR="0006631B" w:rsidRPr="002A1BE5">
        <w:rPr>
          <w:rFonts w:ascii="GHEA Grapalat" w:hAnsi="GHEA Grapalat"/>
          <w:sz w:val="24"/>
          <w:szCs w:val="24"/>
          <w:lang w:val="hy-AM"/>
        </w:rPr>
        <w:t xml:space="preserve"> </w:t>
      </w:r>
      <w:r w:rsidR="0043402A" w:rsidRPr="002A1BE5">
        <w:rPr>
          <w:rFonts w:ascii="GHEA Grapalat" w:hAnsi="GHEA Grapalat"/>
          <w:sz w:val="24"/>
          <w:szCs w:val="24"/>
          <w:lang w:val="hy-AM"/>
        </w:rPr>
        <w:t xml:space="preserve">Հրամանով հաստատված կարգում </w:t>
      </w:r>
      <w:r w:rsidR="0043402A" w:rsidRPr="002A1BE5">
        <w:rPr>
          <w:rFonts w:ascii="GHEA Grapalat" w:hAnsi="GHEA Grapalat"/>
          <w:sz w:val="24"/>
          <w:szCs w:val="24"/>
          <w:lang w:val="it-IT"/>
        </w:rPr>
        <w:t>(</w:t>
      </w:r>
      <w:r w:rsidR="0043402A" w:rsidRPr="002A1BE5">
        <w:rPr>
          <w:rFonts w:ascii="GHEA Grapalat" w:hAnsi="GHEA Grapalat"/>
          <w:sz w:val="24"/>
          <w:szCs w:val="24"/>
          <w:lang w:val="hy-AM"/>
        </w:rPr>
        <w:t>այսուհետ՝ Կարգ</w:t>
      </w:r>
      <w:r w:rsidR="0043402A" w:rsidRPr="002A1BE5">
        <w:rPr>
          <w:rFonts w:ascii="GHEA Grapalat" w:hAnsi="GHEA Grapalat"/>
          <w:sz w:val="24"/>
          <w:szCs w:val="24"/>
          <w:lang w:val="it-IT"/>
        </w:rPr>
        <w:t xml:space="preserve">) </w:t>
      </w:r>
      <w:r w:rsidR="0006631B" w:rsidRPr="002A1BE5">
        <w:rPr>
          <w:rFonts w:ascii="GHEA Grapalat" w:hAnsi="GHEA Grapalat"/>
          <w:sz w:val="24"/>
          <w:szCs w:val="24"/>
          <w:lang w:val="hy-AM"/>
        </w:rPr>
        <w:t xml:space="preserve">հստակեցնել ուսումնական հաստատություններ </w:t>
      </w:r>
      <w:r w:rsidR="004430AF" w:rsidRPr="002A1BE5">
        <w:rPr>
          <w:rFonts w:ascii="GHEA Grapalat" w:hAnsi="GHEA Grapalat"/>
          <w:sz w:val="24"/>
          <w:szCs w:val="24"/>
          <w:lang w:val="hy-AM"/>
        </w:rPr>
        <w:t xml:space="preserve">սովորողների ընդունելության, ուսումնական հաստատությունից այլ ուսումնական հաստատություն տեղափոխության ժամկետները, ինչպես նաև սահմանել այդ ժամկետների կիրառման բացառությունների դեպքերը։ </w:t>
      </w:r>
      <w:r w:rsidR="00B159C8" w:rsidRPr="002A1BE5">
        <w:rPr>
          <w:rFonts w:ascii="GHEA Grapalat" w:hAnsi="GHEA Grapalat"/>
          <w:sz w:val="24"/>
          <w:szCs w:val="24"/>
          <w:lang w:val="hy-AM"/>
        </w:rPr>
        <w:t xml:space="preserve">Նախագծով առաջարկվում է նաև ներկայիս կարգավորումներին համապատասխանեցնել </w:t>
      </w:r>
      <w:r w:rsidR="00634A63" w:rsidRPr="002A1BE5">
        <w:rPr>
          <w:rFonts w:ascii="GHEA Grapalat" w:hAnsi="GHEA Grapalat"/>
          <w:sz w:val="24"/>
          <w:szCs w:val="24"/>
          <w:lang w:val="hy-AM"/>
        </w:rPr>
        <w:t>ուսում</w:t>
      </w:r>
      <w:r w:rsidR="00B159C8" w:rsidRPr="002A1BE5">
        <w:rPr>
          <w:rFonts w:ascii="GHEA Grapalat" w:hAnsi="GHEA Grapalat"/>
          <w:sz w:val="24"/>
          <w:szCs w:val="24"/>
          <w:lang w:val="hy-AM"/>
        </w:rPr>
        <w:t>ն</w:t>
      </w:r>
      <w:r w:rsidR="00634A63" w:rsidRPr="002A1BE5">
        <w:rPr>
          <w:rFonts w:ascii="GHEA Grapalat" w:hAnsi="GHEA Grapalat"/>
          <w:sz w:val="24"/>
          <w:szCs w:val="24"/>
          <w:lang w:val="hy-AM"/>
        </w:rPr>
        <w:t>ա</w:t>
      </w:r>
      <w:r w:rsidR="00B159C8" w:rsidRPr="002A1BE5">
        <w:rPr>
          <w:rFonts w:ascii="GHEA Grapalat" w:hAnsi="GHEA Grapalat"/>
          <w:sz w:val="24"/>
          <w:szCs w:val="24"/>
          <w:lang w:val="hy-AM"/>
        </w:rPr>
        <w:t>կան հաստատությունների առաջին դասարան ընդունվող՝ առաջնահերթություններից օգտվող սովորողների</w:t>
      </w:r>
      <w:r w:rsidR="00C907EB" w:rsidRPr="002A1BE5">
        <w:rPr>
          <w:rFonts w:ascii="GHEA Grapalat" w:eastAsia="GHEA Grapalat" w:hAnsi="GHEA Grapalat" w:cs="GHEA Grapalat"/>
          <w:bCs/>
          <w:sz w:val="24"/>
          <w:szCs w:val="24"/>
          <w:lang w:val="hy-AM"/>
        </w:rPr>
        <w:t xml:space="preserve"> </w:t>
      </w:r>
      <w:r w:rsidR="00B159C8" w:rsidRPr="002A1BE5">
        <w:rPr>
          <w:rFonts w:ascii="GHEA Grapalat" w:eastAsia="GHEA Grapalat" w:hAnsi="GHEA Grapalat" w:cs="GHEA Grapalat"/>
          <w:bCs/>
          <w:sz w:val="24"/>
          <w:szCs w:val="24"/>
          <w:lang w:val="hy-AM"/>
        </w:rPr>
        <w:t>հայտագրման ժամկետները և գործընթացը։</w:t>
      </w:r>
      <w:r w:rsidR="00A66B53" w:rsidRPr="002A1BE5">
        <w:rPr>
          <w:rFonts w:ascii="GHEA Grapalat" w:eastAsia="GHEA Grapalat" w:hAnsi="GHEA Grapalat" w:cs="GHEA Grapalat"/>
          <w:bCs/>
          <w:sz w:val="24"/>
          <w:szCs w:val="24"/>
          <w:lang w:val="hy-AM"/>
        </w:rPr>
        <w:t xml:space="preserve"> </w:t>
      </w:r>
    </w:p>
    <w:p w:rsidR="005113FD" w:rsidRPr="002A1BE5" w:rsidRDefault="005113FD" w:rsidP="002A1BE5">
      <w:pPr>
        <w:pStyle w:val="BodyA"/>
        <w:spacing w:after="0" w:line="360" w:lineRule="auto"/>
        <w:ind w:left="-426" w:firstLine="360"/>
        <w:jc w:val="both"/>
        <w:rPr>
          <w:rFonts w:ascii="GHEA Grapalat" w:eastAsia="GHEA Grapalat" w:hAnsi="GHEA Grapalat" w:cs="GHEA Grapalat"/>
          <w:b/>
          <w:bCs/>
          <w:sz w:val="24"/>
          <w:szCs w:val="24"/>
          <w:lang w:val="hy-AM"/>
        </w:rPr>
      </w:pPr>
      <w:r w:rsidRPr="002A1BE5">
        <w:rPr>
          <w:rFonts w:ascii="GHEA Grapalat" w:eastAsia="GHEA Grapalat" w:hAnsi="GHEA Grapalat" w:cs="GHEA Grapalat"/>
          <w:b/>
          <w:bCs/>
          <w:sz w:val="24"/>
          <w:szCs w:val="24"/>
          <w:lang w:val="hy-AM"/>
        </w:rPr>
        <w:t>2</w:t>
      </w:r>
      <w:r w:rsidRPr="002A1BE5">
        <w:rPr>
          <w:rFonts w:ascii="MS Gothic" w:eastAsia="MS Gothic" w:hAnsi="MS Gothic" w:cs="MS Gothic" w:hint="eastAsia"/>
          <w:b/>
          <w:bCs/>
          <w:sz w:val="24"/>
          <w:szCs w:val="24"/>
          <w:lang w:val="hy-AM"/>
        </w:rPr>
        <w:t>․</w:t>
      </w:r>
      <w:r w:rsidRPr="002A1BE5">
        <w:rPr>
          <w:rFonts w:ascii="GHEA Grapalat" w:eastAsia="GHEA Grapalat" w:hAnsi="GHEA Grapalat" w:cs="GHEA Grapalat"/>
          <w:b/>
          <w:bCs/>
          <w:sz w:val="24"/>
          <w:szCs w:val="24"/>
          <w:lang w:val="hy-AM"/>
        </w:rPr>
        <w:t xml:space="preserve"> Ընթացիկ իրավիճակը, կարգավորման նպատակը և ակնկալվող արդյունքը</w:t>
      </w:r>
      <w:r w:rsidR="00634A63" w:rsidRPr="002A1BE5">
        <w:rPr>
          <w:rFonts w:ascii="GHEA Grapalat" w:eastAsia="GHEA Grapalat" w:hAnsi="GHEA Grapalat" w:cs="GHEA Grapalat"/>
          <w:b/>
          <w:bCs/>
          <w:sz w:val="24"/>
          <w:szCs w:val="24"/>
          <w:lang w:val="hy-AM"/>
        </w:rPr>
        <w:t>.</w:t>
      </w:r>
    </w:p>
    <w:p w:rsidR="002E69E0" w:rsidRPr="002A1BE5" w:rsidRDefault="00100DF7" w:rsidP="002A1BE5">
      <w:pPr>
        <w:pStyle w:val="BodyA"/>
        <w:numPr>
          <w:ilvl w:val="0"/>
          <w:numId w:val="2"/>
        </w:numPr>
        <w:spacing w:after="0" w:line="360" w:lineRule="auto"/>
        <w:ind w:left="-426" w:firstLine="720"/>
        <w:jc w:val="both"/>
        <w:rPr>
          <w:rFonts w:ascii="GHEA Grapalat" w:eastAsia="GHEA Grapalat" w:hAnsi="GHEA Grapalat" w:cs="GHEA Grapalat"/>
          <w:bCs/>
          <w:sz w:val="24"/>
          <w:szCs w:val="24"/>
          <w:lang w:val="hy-AM"/>
        </w:rPr>
      </w:pPr>
      <w:r w:rsidRPr="002A1BE5">
        <w:rPr>
          <w:rFonts w:ascii="GHEA Grapalat" w:eastAsia="GHEA Grapalat" w:hAnsi="GHEA Grapalat" w:cs="GHEA Grapalat"/>
          <w:bCs/>
          <w:sz w:val="24"/>
          <w:szCs w:val="24"/>
          <w:lang w:val="hy-AM"/>
        </w:rPr>
        <w:lastRenderedPageBreak/>
        <w:t>Կարգով</w:t>
      </w:r>
      <w:r w:rsidR="0057090E" w:rsidRPr="002A1BE5">
        <w:rPr>
          <w:rFonts w:ascii="GHEA Grapalat" w:eastAsia="GHEA Grapalat" w:hAnsi="GHEA Grapalat" w:cs="GHEA Grapalat"/>
          <w:bCs/>
          <w:sz w:val="24"/>
          <w:szCs w:val="24"/>
          <w:lang w:val="hy-AM"/>
        </w:rPr>
        <w:t xml:space="preserve"> կարգավորված է սովորողների առաջին դասարան ընդունելության ժամկետները մինչև ուսումնական պարապմունքները սկսվելը, սակայն սահմանված չեն ուսումնական պարապմունքերի </w:t>
      </w:r>
      <w:r w:rsidR="0043402A" w:rsidRPr="002A1BE5">
        <w:rPr>
          <w:rFonts w:ascii="GHEA Grapalat" w:eastAsia="GHEA Grapalat" w:hAnsi="GHEA Grapalat" w:cs="GHEA Grapalat"/>
          <w:bCs/>
          <w:sz w:val="24"/>
          <w:szCs w:val="24"/>
          <w:lang w:val="hy-AM"/>
        </w:rPr>
        <w:t>ընթացքում և ավելի բարձ</w:t>
      </w:r>
      <w:r w:rsidR="00634A63" w:rsidRPr="002A1BE5">
        <w:rPr>
          <w:rFonts w:ascii="GHEA Grapalat" w:eastAsia="GHEA Grapalat" w:hAnsi="GHEA Grapalat" w:cs="GHEA Grapalat"/>
          <w:bCs/>
          <w:sz w:val="24"/>
          <w:szCs w:val="24"/>
          <w:lang w:val="hy-AM"/>
        </w:rPr>
        <w:t>ր</w:t>
      </w:r>
      <w:r w:rsidR="0043402A" w:rsidRPr="002A1BE5">
        <w:rPr>
          <w:rFonts w:ascii="GHEA Grapalat" w:eastAsia="GHEA Grapalat" w:hAnsi="GHEA Grapalat" w:cs="GHEA Grapalat"/>
          <w:bCs/>
          <w:sz w:val="24"/>
          <w:szCs w:val="24"/>
          <w:lang w:val="hy-AM"/>
        </w:rPr>
        <w:t xml:space="preserve"> դասարաններ ընդունելության ժամկետները։ Նախագծով առաջարկվում է Կարգը լրացնել 10</w:t>
      </w:r>
      <w:r w:rsidR="0043402A" w:rsidRPr="002A1BE5">
        <w:rPr>
          <w:rFonts w:ascii="MS Gothic" w:eastAsia="MS Gothic" w:hAnsi="MS Gothic" w:cs="MS Gothic" w:hint="eastAsia"/>
          <w:bCs/>
          <w:sz w:val="24"/>
          <w:szCs w:val="24"/>
          <w:lang w:val="hy-AM"/>
        </w:rPr>
        <w:t>․</w:t>
      </w:r>
      <w:r w:rsidR="0043402A" w:rsidRPr="002A1BE5">
        <w:rPr>
          <w:rFonts w:ascii="GHEA Grapalat" w:eastAsia="GHEA Grapalat" w:hAnsi="GHEA Grapalat" w:cs="GHEA Grapalat"/>
          <w:bCs/>
          <w:sz w:val="24"/>
          <w:szCs w:val="24"/>
          <w:lang w:val="hy-AM"/>
        </w:rPr>
        <w:t>1</w:t>
      </w:r>
      <w:r w:rsidR="00634A63" w:rsidRPr="002A1BE5">
        <w:rPr>
          <w:rFonts w:ascii="GHEA Grapalat" w:eastAsia="GHEA Grapalat" w:hAnsi="GHEA Grapalat" w:cs="GHEA Grapalat"/>
          <w:bCs/>
          <w:sz w:val="24"/>
          <w:szCs w:val="24"/>
          <w:lang w:val="hy-AM"/>
        </w:rPr>
        <w:t>-ին</w:t>
      </w:r>
      <w:r w:rsidR="0043402A" w:rsidRPr="002A1BE5">
        <w:rPr>
          <w:rFonts w:ascii="GHEA Grapalat" w:eastAsia="GHEA Grapalat" w:hAnsi="GHEA Grapalat" w:cs="GHEA Grapalat"/>
          <w:bCs/>
          <w:sz w:val="24"/>
          <w:szCs w:val="24"/>
          <w:lang w:val="hy-AM"/>
        </w:rPr>
        <w:t xml:space="preserve"> կետով, որով սահմանվում է ընթացիկ ուսումնական տարվա համար ընդունելության վերջնաժամկետը՝ բացառությամբ սովորողների բնակավայրի փոփոխության դեպքերի</w:t>
      </w:r>
      <w:r w:rsidR="002E69E0" w:rsidRPr="002A1BE5">
        <w:rPr>
          <w:rFonts w:ascii="GHEA Grapalat" w:eastAsia="GHEA Grapalat" w:hAnsi="GHEA Grapalat" w:cs="GHEA Grapalat"/>
          <w:bCs/>
          <w:sz w:val="24"/>
          <w:szCs w:val="24"/>
          <w:lang w:val="hy-AM"/>
        </w:rPr>
        <w:t>։ Նույն կետով առաջարկվում է սահմանել առաջինից բարձր դասարաններ ընդունելության սկզբնաժամկետը։ Առաջարկվող լրացումը կապահովի սովորողների ուսումնական գործընթացի բնականոն ընթացքը, նրանց սովորելու իրավունքի հավասարապես իրացումը և կբացառի ընդունելության ժամկետների առումով ուսումնական հաստատությունների կողմից կամայական որոշումների ընդունումը։</w:t>
      </w:r>
    </w:p>
    <w:p w:rsidR="009B37CE" w:rsidRPr="002A1BE5" w:rsidRDefault="00E82C2C" w:rsidP="002A1BE5">
      <w:pPr>
        <w:pStyle w:val="BodyA"/>
        <w:numPr>
          <w:ilvl w:val="0"/>
          <w:numId w:val="2"/>
        </w:numPr>
        <w:spacing w:after="0" w:line="360" w:lineRule="auto"/>
        <w:ind w:left="-426" w:firstLine="720"/>
        <w:jc w:val="both"/>
        <w:rPr>
          <w:rFonts w:ascii="GHEA Grapalat" w:eastAsia="GHEA Grapalat" w:hAnsi="GHEA Grapalat" w:cs="GHEA Grapalat"/>
          <w:bCs/>
          <w:sz w:val="24"/>
          <w:szCs w:val="24"/>
          <w:lang w:val="hy-AM"/>
        </w:rPr>
      </w:pPr>
      <w:r w:rsidRPr="002A1BE5">
        <w:rPr>
          <w:rFonts w:ascii="GHEA Grapalat" w:eastAsia="GHEA Grapalat" w:hAnsi="GHEA Grapalat" w:cs="GHEA Grapalat"/>
          <w:bCs/>
          <w:sz w:val="24"/>
          <w:szCs w:val="24"/>
          <w:lang w:val="hy-AM"/>
        </w:rPr>
        <w:t>Կարգի 11</w:t>
      </w:r>
      <w:r w:rsidRPr="002A1BE5">
        <w:rPr>
          <w:rFonts w:ascii="MS Gothic" w:eastAsia="MS Gothic" w:hAnsi="MS Gothic" w:cs="MS Gothic" w:hint="eastAsia"/>
          <w:bCs/>
          <w:sz w:val="24"/>
          <w:szCs w:val="24"/>
          <w:lang w:val="hy-AM"/>
        </w:rPr>
        <w:t>․</w:t>
      </w:r>
      <w:r w:rsidRPr="002A1BE5">
        <w:rPr>
          <w:rFonts w:ascii="GHEA Grapalat" w:eastAsia="GHEA Grapalat" w:hAnsi="GHEA Grapalat" w:cs="GHEA Grapalat"/>
          <w:bCs/>
          <w:sz w:val="24"/>
          <w:szCs w:val="24"/>
          <w:lang w:val="hy-AM"/>
        </w:rPr>
        <w:t>1</w:t>
      </w:r>
      <w:r w:rsidR="00634A63" w:rsidRPr="002A1BE5">
        <w:rPr>
          <w:rFonts w:ascii="GHEA Grapalat" w:eastAsia="GHEA Grapalat" w:hAnsi="GHEA Grapalat" w:cs="GHEA Grapalat"/>
          <w:bCs/>
          <w:sz w:val="24"/>
          <w:szCs w:val="24"/>
          <w:lang w:val="hy-AM"/>
        </w:rPr>
        <w:t>-ին</w:t>
      </w:r>
      <w:r w:rsidRPr="002A1BE5">
        <w:rPr>
          <w:rFonts w:ascii="GHEA Grapalat" w:eastAsia="GHEA Grapalat" w:hAnsi="GHEA Grapalat" w:cs="GHEA Grapalat"/>
          <w:bCs/>
          <w:sz w:val="24"/>
          <w:szCs w:val="24"/>
          <w:lang w:val="hy-AM"/>
        </w:rPr>
        <w:t xml:space="preserve"> կետով սահմանված է ընդունելության նպատակով սովորողների ծնողների կողմից տվյալների համապատասխանության ստուգման հնարավորություն, սակայն սահմանված չէ այդ գործընթացի սկիզբը։ Առաջարկվում է սահմանել այդ ժամկետը, ինչը </w:t>
      </w:r>
      <w:r w:rsidR="00C94711" w:rsidRPr="002A1BE5">
        <w:rPr>
          <w:rFonts w:ascii="GHEA Grapalat" w:eastAsia="GHEA Grapalat" w:hAnsi="GHEA Grapalat" w:cs="GHEA Grapalat"/>
          <w:bCs/>
          <w:sz w:val="24"/>
          <w:szCs w:val="24"/>
          <w:lang w:val="hy-AM"/>
        </w:rPr>
        <w:t xml:space="preserve">տեխնիկապես </w:t>
      </w:r>
      <w:r w:rsidRPr="002A1BE5">
        <w:rPr>
          <w:rFonts w:ascii="GHEA Grapalat" w:eastAsia="GHEA Grapalat" w:hAnsi="GHEA Grapalat" w:cs="GHEA Grapalat"/>
          <w:bCs/>
          <w:sz w:val="24"/>
          <w:szCs w:val="24"/>
          <w:lang w:val="hy-AM"/>
        </w:rPr>
        <w:t>կապահովի</w:t>
      </w:r>
      <w:r w:rsidR="00C94711" w:rsidRPr="002A1BE5">
        <w:rPr>
          <w:rFonts w:ascii="GHEA Grapalat" w:eastAsia="GHEA Grapalat" w:hAnsi="GHEA Grapalat" w:cs="GHEA Grapalat"/>
          <w:bCs/>
          <w:sz w:val="24"/>
          <w:szCs w:val="24"/>
          <w:lang w:val="hy-AM"/>
        </w:rPr>
        <w:t xml:space="preserve"> ստուգվող տվյալների հավաստիությունը։</w:t>
      </w:r>
      <w:r w:rsidRPr="002A1BE5">
        <w:rPr>
          <w:rFonts w:ascii="GHEA Grapalat" w:eastAsia="GHEA Grapalat" w:hAnsi="GHEA Grapalat" w:cs="GHEA Grapalat"/>
          <w:bCs/>
          <w:sz w:val="24"/>
          <w:szCs w:val="24"/>
          <w:lang w:val="hy-AM"/>
        </w:rPr>
        <w:t xml:space="preserve"> </w:t>
      </w:r>
      <w:r w:rsidR="002E69E0" w:rsidRPr="002A1BE5">
        <w:rPr>
          <w:rFonts w:ascii="GHEA Grapalat" w:eastAsia="GHEA Grapalat" w:hAnsi="GHEA Grapalat" w:cs="GHEA Grapalat"/>
          <w:bCs/>
          <w:sz w:val="24"/>
          <w:szCs w:val="24"/>
          <w:lang w:val="hy-AM"/>
        </w:rPr>
        <w:t xml:space="preserve"> </w:t>
      </w:r>
    </w:p>
    <w:p w:rsidR="00E82C2C" w:rsidRPr="002A1BE5" w:rsidRDefault="00DC72D6" w:rsidP="002A1BE5">
      <w:pPr>
        <w:pStyle w:val="BodyA"/>
        <w:numPr>
          <w:ilvl w:val="0"/>
          <w:numId w:val="2"/>
        </w:numPr>
        <w:spacing w:after="0" w:line="360" w:lineRule="auto"/>
        <w:ind w:left="-426" w:firstLine="720"/>
        <w:jc w:val="both"/>
        <w:rPr>
          <w:rFonts w:ascii="GHEA Grapalat" w:eastAsia="GHEA Grapalat" w:hAnsi="GHEA Grapalat" w:cs="GHEA Grapalat"/>
          <w:bCs/>
          <w:sz w:val="24"/>
          <w:szCs w:val="24"/>
          <w:lang w:val="hy-AM"/>
        </w:rPr>
      </w:pPr>
      <w:r w:rsidRPr="002A1BE5">
        <w:rPr>
          <w:rFonts w:ascii="GHEA Grapalat" w:eastAsia="GHEA Grapalat" w:hAnsi="GHEA Grapalat" w:cs="GHEA Grapalat"/>
          <w:bCs/>
          <w:sz w:val="24"/>
          <w:szCs w:val="24"/>
          <w:lang w:val="hy-AM"/>
        </w:rPr>
        <w:t>Կարգի 12-րդ կետի 2-րդ ենթակետով սահմանված է ընունելության ժամանակ առաջնահերթությունից օգտվող սովորողների խումբ, սակայն ձևակերպումը հստակեցման կարիք ունի, ինչը և առաջարկվում է՝ առանց բովանդակային փոփոխության։</w:t>
      </w:r>
    </w:p>
    <w:p w:rsidR="00DC72D6" w:rsidRPr="002A1BE5" w:rsidRDefault="00A10990" w:rsidP="002A1BE5">
      <w:pPr>
        <w:pStyle w:val="BodyA"/>
        <w:numPr>
          <w:ilvl w:val="0"/>
          <w:numId w:val="2"/>
        </w:numPr>
        <w:spacing w:after="0" w:line="360" w:lineRule="auto"/>
        <w:ind w:left="-426" w:firstLine="720"/>
        <w:jc w:val="both"/>
        <w:rPr>
          <w:rFonts w:ascii="GHEA Grapalat" w:eastAsia="GHEA Grapalat" w:hAnsi="GHEA Grapalat" w:cs="GHEA Grapalat"/>
          <w:bCs/>
          <w:sz w:val="24"/>
          <w:szCs w:val="24"/>
          <w:lang w:val="hy-AM"/>
        </w:rPr>
      </w:pPr>
      <w:r w:rsidRPr="002A1BE5">
        <w:rPr>
          <w:rFonts w:ascii="GHEA Grapalat" w:eastAsia="GHEA Grapalat" w:hAnsi="GHEA Grapalat" w:cs="GHEA Grapalat"/>
          <w:bCs/>
          <w:sz w:val="24"/>
          <w:szCs w:val="24"/>
          <w:lang w:val="hy-AM"/>
        </w:rPr>
        <w:t>Կարգի</w:t>
      </w:r>
      <w:r w:rsidR="00BB6517" w:rsidRPr="002A1BE5">
        <w:rPr>
          <w:rFonts w:ascii="GHEA Grapalat" w:eastAsia="GHEA Grapalat" w:hAnsi="GHEA Grapalat" w:cs="GHEA Grapalat"/>
          <w:bCs/>
          <w:sz w:val="24"/>
          <w:szCs w:val="24"/>
          <w:lang w:val="hy-AM"/>
        </w:rPr>
        <w:t xml:space="preserve"> 8</w:t>
      </w:r>
      <w:r w:rsidRPr="002A1BE5">
        <w:rPr>
          <w:rFonts w:ascii="GHEA Grapalat" w:eastAsia="GHEA Grapalat" w:hAnsi="GHEA Grapalat" w:cs="GHEA Grapalat"/>
          <w:bCs/>
          <w:sz w:val="24"/>
          <w:szCs w:val="24"/>
          <w:lang w:val="hy-AM"/>
        </w:rPr>
        <w:t xml:space="preserve">-րդ </w:t>
      </w:r>
      <w:r w:rsidR="00BB6517" w:rsidRPr="002A1BE5">
        <w:rPr>
          <w:rFonts w:ascii="GHEA Grapalat" w:eastAsia="GHEA Grapalat" w:hAnsi="GHEA Grapalat" w:cs="GHEA Grapalat"/>
          <w:bCs/>
          <w:sz w:val="24"/>
          <w:szCs w:val="24"/>
          <w:lang w:val="hy-AM"/>
        </w:rPr>
        <w:t>կետ</w:t>
      </w:r>
      <w:r w:rsidR="00BC6993" w:rsidRPr="002A1BE5">
        <w:rPr>
          <w:rFonts w:ascii="GHEA Grapalat" w:eastAsia="GHEA Grapalat" w:hAnsi="GHEA Grapalat" w:cs="GHEA Grapalat"/>
          <w:bCs/>
          <w:sz w:val="24"/>
          <w:szCs w:val="24"/>
          <w:lang w:val="hy-AM"/>
        </w:rPr>
        <w:t>ը նոր խմբագրությամբ շարադրելով</w:t>
      </w:r>
      <w:r w:rsidRPr="002A1BE5">
        <w:rPr>
          <w:rFonts w:ascii="GHEA Grapalat" w:eastAsia="GHEA Grapalat" w:hAnsi="GHEA Grapalat" w:cs="GHEA Grapalat"/>
          <w:bCs/>
          <w:sz w:val="24"/>
          <w:szCs w:val="24"/>
          <w:lang w:val="hy-AM"/>
        </w:rPr>
        <w:t xml:space="preserve"> </w:t>
      </w:r>
      <w:r w:rsidR="00BC6993" w:rsidRPr="002A1BE5">
        <w:rPr>
          <w:rFonts w:ascii="GHEA Grapalat" w:eastAsia="GHEA Grapalat" w:hAnsi="GHEA Grapalat" w:cs="GHEA Grapalat"/>
          <w:bCs/>
          <w:sz w:val="24"/>
          <w:szCs w:val="24"/>
          <w:lang w:val="hy-AM"/>
        </w:rPr>
        <w:t>ավելի լայն հնարավորություն է տրվում սովորողներին իրենց բնակավայրի ուսումնական հաստատություն ընդունվելու</w:t>
      </w:r>
      <w:r w:rsidR="00100DF7" w:rsidRPr="002A1BE5">
        <w:rPr>
          <w:rFonts w:ascii="GHEA Grapalat" w:eastAsia="GHEA Grapalat" w:hAnsi="GHEA Grapalat" w:cs="GHEA Grapalat"/>
          <w:bCs/>
          <w:sz w:val="24"/>
          <w:szCs w:val="24"/>
          <w:lang w:val="hy-AM"/>
        </w:rPr>
        <w:t>՝ լիցենզիայով տրված սահմանային տեղերի լրացված լինելու դեպքում</w:t>
      </w:r>
      <w:r w:rsidRPr="002A1BE5">
        <w:rPr>
          <w:rFonts w:ascii="GHEA Grapalat" w:eastAsia="GHEA Grapalat" w:hAnsi="GHEA Grapalat" w:cs="GHEA Grapalat"/>
          <w:bCs/>
          <w:sz w:val="24"/>
          <w:szCs w:val="24"/>
          <w:lang w:val="hy-AM"/>
        </w:rPr>
        <w:t xml:space="preserve">։ </w:t>
      </w:r>
    </w:p>
    <w:p w:rsidR="000B1502" w:rsidRPr="000B1502" w:rsidRDefault="00507DA5" w:rsidP="000B1502">
      <w:pPr>
        <w:spacing w:after="0" w:line="360" w:lineRule="auto"/>
        <w:ind w:left="-426" w:firstLine="567"/>
        <w:jc w:val="both"/>
        <w:rPr>
          <w:rFonts w:ascii="GHEA Grapalat" w:hAnsi="GHEA Grapalat" w:cs="Times New Roman"/>
          <w:sz w:val="24"/>
          <w:szCs w:val="24"/>
          <w:lang w:val="hy-AM"/>
        </w:rPr>
      </w:pPr>
      <w:r w:rsidRPr="000B1502">
        <w:rPr>
          <w:rFonts w:ascii="GHEA Grapalat" w:eastAsia="GHEA Grapalat" w:hAnsi="GHEA Grapalat" w:cs="GHEA Grapalat"/>
          <w:bCs/>
          <w:sz w:val="24"/>
          <w:szCs w:val="24"/>
          <w:lang w:val="hy-AM"/>
        </w:rPr>
        <w:t>Նախագծով առաջարկվում է Կարգի 13</w:t>
      </w:r>
      <w:r w:rsidRPr="000B1502">
        <w:rPr>
          <w:rFonts w:ascii="MS Gothic" w:eastAsia="MS Gothic" w:hAnsi="MS Gothic" w:cs="MS Gothic" w:hint="eastAsia"/>
          <w:bCs/>
          <w:sz w:val="24"/>
          <w:szCs w:val="24"/>
          <w:lang w:val="hy-AM"/>
        </w:rPr>
        <w:t>․</w:t>
      </w:r>
      <w:r w:rsidRPr="000B1502">
        <w:rPr>
          <w:rFonts w:ascii="GHEA Grapalat" w:eastAsia="GHEA Grapalat" w:hAnsi="GHEA Grapalat" w:cs="GHEA Grapalat"/>
          <w:bCs/>
          <w:sz w:val="24"/>
          <w:szCs w:val="24"/>
          <w:lang w:val="hy-AM"/>
        </w:rPr>
        <w:t>1</w:t>
      </w:r>
      <w:r w:rsidR="00634A63" w:rsidRPr="000B1502">
        <w:rPr>
          <w:rFonts w:ascii="GHEA Grapalat" w:eastAsia="GHEA Grapalat" w:hAnsi="GHEA Grapalat" w:cs="GHEA Grapalat"/>
          <w:bCs/>
          <w:sz w:val="24"/>
          <w:szCs w:val="24"/>
          <w:lang w:val="hy-AM"/>
        </w:rPr>
        <w:t>-ին</w:t>
      </w:r>
      <w:r w:rsidRPr="000B1502">
        <w:rPr>
          <w:rFonts w:ascii="GHEA Grapalat" w:eastAsia="GHEA Grapalat" w:hAnsi="GHEA Grapalat" w:cs="GHEA Grapalat"/>
          <w:bCs/>
          <w:sz w:val="24"/>
          <w:szCs w:val="24"/>
          <w:lang w:val="hy-AM"/>
        </w:rPr>
        <w:t xml:space="preserve"> կետը շարադրել նոր խմբագրությամբ</w:t>
      </w:r>
      <w:r w:rsidR="00634A63" w:rsidRPr="000B1502">
        <w:rPr>
          <w:rFonts w:ascii="GHEA Grapalat" w:eastAsia="GHEA Grapalat" w:hAnsi="GHEA Grapalat" w:cs="GHEA Grapalat"/>
          <w:bCs/>
          <w:sz w:val="24"/>
          <w:szCs w:val="24"/>
          <w:lang w:val="hy-AM"/>
        </w:rPr>
        <w:t>՝</w:t>
      </w:r>
      <w:r w:rsidRPr="000B1502">
        <w:rPr>
          <w:rFonts w:ascii="GHEA Grapalat" w:eastAsia="GHEA Grapalat" w:hAnsi="GHEA Grapalat" w:cs="GHEA Grapalat"/>
          <w:bCs/>
          <w:sz w:val="24"/>
          <w:szCs w:val="24"/>
          <w:lang w:val="hy-AM"/>
        </w:rPr>
        <w:t xml:space="preserve"> դրանով կարգավորելով Կարգի 12-րդ կետի 3-րդ ենթակետով սահմանված առաջնահերթությունից օգտվող սովորողների ընդունելության գործընթացը</w:t>
      </w:r>
      <w:r w:rsidR="00A741B3" w:rsidRPr="000B1502">
        <w:rPr>
          <w:rFonts w:ascii="GHEA Grapalat" w:eastAsia="GHEA Grapalat" w:hAnsi="GHEA Grapalat" w:cs="GHEA Grapalat"/>
          <w:bCs/>
          <w:sz w:val="24"/>
          <w:szCs w:val="24"/>
          <w:lang w:val="hy-AM"/>
        </w:rPr>
        <w:t>՝</w:t>
      </w:r>
      <w:r w:rsidRPr="000B1502">
        <w:rPr>
          <w:rFonts w:ascii="GHEA Grapalat" w:eastAsia="GHEA Grapalat" w:hAnsi="GHEA Grapalat" w:cs="GHEA Grapalat"/>
          <w:bCs/>
          <w:sz w:val="24"/>
          <w:szCs w:val="24"/>
          <w:lang w:val="hy-AM"/>
        </w:rPr>
        <w:t xml:space="preserve"> ելնելով </w:t>
      </w:r>
      <w:r w:rsidRPr="000B1502">
        <w:rPr>
          <w:rFonts w:ascii="GHEA Grapalat" w:eastAsia="GHEA Grapalat" w:hAnsi="GHEA Grapalat" w:cs="GHEA Grapalat"/>
          <w:bCs/>
          <w:sz w:val="24"/>
          <w:szCs w:val="24"/>
          <w:lang w:val="hy-AM"/>
        </w:rPr>
        <w:lastRenderedPageBreak/>
        <w:t xml:space="preserve">նրանց ծնողներից կամ օրինական ներկայացուցիչներից պահանջվող պայմանների և հիմքերի առանձնահատկություններից և Կարգի գործածության ընթացքում </w:t>
      </w:r>
      <w:r w:rsidR="00A741B3" w:rsidRPr="000B1502">
        <w:rPr>
          <w:rFonts w:ascii="GHEA Grapalat" w:eastAsia="GHEA Grapalat" w:hAnsi="GHEA Grapalat" w:cs="GHEA Grapalat"/>
          <w:bCs/>
          <w:sz w:val="24"/>
          <w:szCs w:val="24"/>
          <w:lang w:val="hy-AM"/>
        </w:rPr>
        <w:t xml:space="preserve">ուսումնական հաստատությունների կողմից նրանց ընդունելության ժամանակ </w:t>
      </w:r>
      <w:r w:rsidRPr="000B1502">
        <w:rPr>
          <w:rFonts w:ascii="GHEA Grapalat" w:eastAsia="GHEA Grapalat" w:hAnsi="GHEA Grapalat" w:cs="GHEA Grapalat"/>
          <w:bCs/>
          <w:sz w:val="24"/>
          <w:szCs w:val="24"/>
          <w:lang w:val="hy-AM"/>
        </w:rPr>
        <w:t xml:space="preserve"> </w:t>
      </w:r>
      <w:r w:rsidR="00A741B3" w:rsidRPr="000B1502">
        <w:rPr>
          <w:rFonts w:ascii="GHEA Grapalat" w:eastAsia="GHEA Grapalat" w:hAnsi="GHEA Grapalat" w:cs="GHEA Grapalat"/>
          <w:bCs/>
          <w:sz w:val="24"/>
          <w:szCs w:val="24"/>
          <w:lang w:val="hy-AM"/>
        </w:rPr>
        <w:t>ծագող խնդիրներից։</w:t>
      </w:r>
      <w:r w:rsidR="000B1502" w:rsidRPr="000B1502">
        <w:rPr>
          <w:rFonts w:ascii="GHEA Grapalat" w:eastAsia="GHEA Grapalat" w:hAnsi="GHEA Grapalat" w:cs="GHEA Grapalat"/>
          <w:bCs/>
          <w:sz w:val="24"/>
          <w:szCs w:val="24"/>
          <w:lang w:val="hy-AM"/>
        </w:rPr>
        <w:t xml:space="preserve"> </w:t>
      </w:r>
      <w:r w:rsidR="000B1502">
        <w:rPr>
          <w:rFonts w:ascii="GHEA Grapalat" w:hAnsi="GHEA Grapalat" w:cs="Times New Roman"/>
          <w:sz w:val="24"/>
          <w:szCs w:val="24"/>
          <w:lang w:val="hy-AM"/>
        </w:rPr>
        <w:t>Սույն</w:t>
      </w:r>
      <w:r w:rsidR="000B1502" w:rsidRPr="000B1502">
        <w:rPr>
          <w:rFonts w:ascii="GHEA Grapalat" w:hAnsi="GHEA Grapalat" w:cs="Times New Roman"/>
          <w:sz w:val="24"/>
          <w:szCs w:val="24"/>
          <w:lang w:val="hy-AM"/>
        </w:rPr>
        <w:t xml:space="preserve"> փոփոխություն</w:t>
      </w:r>
      <w:r w:rsidR="000B1502">
        <w:rPr>
          <w:rFonts w:ascii="GHEA Grapalat" w:hAnsi="GHEA Grapalat" w:cs="Times New Roman"/>
          <w:sz w:val="24"/>
          <w:szCs w:val="24"/>
          <w:lang w:val="hy-AM"/>
        </w:rPr>
        <w:t xml:space="preserve">ը ենթադրում է, </w:t>
      </w:r>
      <w:r w:rsidR="000B1502" w:rsidRPr="000B1502">
        <w:rPr>
          <w:rFonts w:ascii="GHEA Grapalat" w:hAnsi="GHEA Grapalat" w:cs="Times New Roman"/>
          <w:sz w:val="24"/>
          <w:szCs w:val="24"/>
          <w:lang w:val="hy-AM"/>
        </w:rPr>
        <w:t xml:space="preserve"> որ ՀՀ ԿԳՄՍ նախարարի՝ 2010 թվականի նոյեմբերի 24-ի N 1640-Ն հրամանի հավելվածի 12-րդ կետի 2-րդ ենթակետով սահմանված ընդունելության առաջնահերթության հիմքերն ինքնաշխատ կերպով արտացոլված են լինելու </w:t>
      </w:r>
      <w:r w:rsidR="000B1502" w:rsidRPr="000B1502">
        <w:rPr>
          <w:rFonts w:ascii="GHEA Grapalat" w:hAnsi="GHEA Grapalat" w:cs="GHEA Grapalat"/>
          <w:sz w:val="24"/>
          <w:szCs w:val="24"/>
          <w:lang w:val="hy-AM"/>
        </w:rPr>
        <w:t>«</w:t>
      </w:r>
      <w:r w:rsidR="000B1502" w:rsidRPr="000B1502">
        <w:rPr>
          <w:rFonts w:ascii="GHEA Grapalat" w:hAnsi="GHEA Grapalat" w:cs="Times New Roman"/>
          <w:sz w:val="24"/>
          <w:szCs w:val="24"/>
          <w:lang w:val="hy-AM"/>
        </w:rPr>
        <w:t>Սովորողներին դպրոց հայտագրելու էլեկտրոնային համակարգում» և ըստ այդմ՝ ծնողը կամ օրինական ներկայացուցիչը կարող է 13-րդ կետով սահմանված ժամկետում իրացնել երեխային աառաջնահերթությամբ հայտագրելու իր իրավունքը՝ առանց հավելյալ փաստաթղթեր ներկայացնելու:</w:t>
      </w:r>
    </w:p>
    <w:p w:rsidR="00FF0EEF" w:rsidRDefault="00A741B3" w:rsidP="00EE06B6">
      <w:pPr>
        <w:pStyle w:val="BodyA"/>
        <w:numPr>
          <w:ilvl w:val="0"/>
          <w:numId w:val="2"/>
        </w:numPr>
        <w:spacing w:after="0" w:line="360" w:lineRule="auto"/>
        <w:ind w:left="-426" w:firstLine="720"/>
        <w:jc w:val="both"/>
        <w:rPr>
          <w:rFonts w:ascii="GHEA Grapalat" w:eastAsia="GHEA Grapalat" w:hAnsi="GHEA Grapalat" w:cs="GHEA Grapalat"/>
          <w:bCs/>
          <w:sz w:val="24"/>
          <w:szCs w:val="24"/>
          <w:lang w:val="hy-AM"/>
        </w:rPr>
      </w:pPr>
      <w:r w:rsidRPr="000B1502">
        <w:rPr>
          <w:rFonts w:ascii="GHEA Grapalat" w:eastAsia="GHEA Grapalat" w:hAnsi="GHEA Grapalat" w:cs="GHEA Grapalat"/>
          <w:bCs/>
          <w:sz w:val="24"/>
          <w:szCs w:val="24"/>
          <w:lang w:val="hy-AM"/>
        </w:rPr>
        <w:t xml:space="preserve">Նախագծով առաջարկվում է Կարգի 19-րդ կետը նոր խմբագրությամբ շարադրելու միջոցով </w:t>
      </w:r>
      <w:r w:rsidR="00100DF7" w:rsidRPr="000B1502">
        <w:rPr>
          <w:rFonts w:ascii="GHEA Grapalat" w:eastAsia="GHEA Grapalat" w:hAnsi="GHEA Grapalat" w:cs="GHEA Grapalat"/>
          <w:bCs/>
          <w:sz w:val="24"/>
          <w:szCs w:val="24"/>
          <w:lang w:val="hy-AM"/>
        </w:rPr>
        <w:t xml:space="preserve">սահմանափակել </w:t>
      </w:r>
      <w:r w:rsidR="008A0C9C" w:rsidRPr="000B1502">
        <w:rPr>
          <w:rFonts w:ascii="GHEA Grapalat" w:eastAsia="GHEA Grapalat" w:hAnsi="GHEA Grapalat" w:cs="GHEA Grapalat"/>
          <w:bCs/>
          <w:sz w:val="24"/>
          <w:szCs w:val="24"/>
          <w:lang w:val="hy-AM"/>
        </w:rPr>
        <w:t>ՀՀ տարածքում մեկ ուսումնական հաստատությունից մեկ այլ ուսումնական հաստատություն տեղափոխության ժամկետը՝ բացառությամբ սովորողների բնակավայրի փոփոխության</w:t>
      </w:r>
      <w:r w:rsidR="005D25DE">
        <w:rPr>
          <w:rFonts w:ascii="GHEA Grapalat" w:eastAsia="GHEA Grapalat" w:hAnsi="GHEA Grapalat" w:cs="GHEA Grapalat"/>
          <w:bCs/>
          <w:sz w:val="24"/>
          <w:szCs w:val="24"/>
          <w:lang w:val="hy-AM"/>
        </w:rPr>
        <w:t xml:space="preserve"> կամ արտերկրից տեղափոխության</w:t>
      </w:r>
      <w:r w:rsidR="008A0C9C" w:rsidRPr="000B1502">
        <w:rPr>
          <w:rFonts w:ascii="GHEA Grapalat" w:eastAsia="GHEA Grapalat" w:hAnsi="GHEA Grapalat" w:cs="GHEA Grapalat"/>
          <w:bCs/>
          <w:sz w:val="24"/>
          <w:szCs w:val="24"/>
          <w:lang w:val="hy-AM"/>
        </w:rPr>
        <w:t xml:space="preserve"> դեպքերի։</w:t>
      </w:r>
      <w:r w:rsidR="00100DF7" w:rsidRPr="000B1502">
        <w:rPr>
          <w:rFonts w:ascii="GHEA Grapalat" w:eastAsia="GHEA Grapalat" w:hAnsi="GHEA Grapalat" w:cs="GHEA Grapalat"/>
          <w:bCs/>
          <w:sz w:val="24"/>
          <w:szCs w:val="24"/>
          <w:lang w:val="hy-AM"/>
        </w:rPr>
        <w:t xml:space="preserve"> </w:t>
      </w:r>
    </w:p>
    <w:p w:rsidR="005D25DE" w:rsidRPr="00FF0EEF" w:rsidRDefault="005D25DE" w:rsidP="00FF0EEF">
      <w:pPr>
        <w:pStyle w:val="BodyA"/>
        <w:numPr>
          <w:ilvl w:val="0"/>
          <w:numId w:val="2"/>
        </w:numPr>
        <w:spacing w:after="0" w:line="360" w:lineRule="auto"/>
        <w:ind w:left="-426" w:firstLine="720"/>
        <w:jc w:val="both"/>
        <w:rPr>
          <w:rFonts w:ascii="GHEA Grapalat" w:eastAsia="GHEA Grapalat" w:hAnsi="GHEA Grapalat" w:cs="GHEA Grapalat"/>
          <w:bCs/>
          <w:sz w:val="24"/>
          <w:szCs w:val="24"/>
          <w:lang w:val="hy-AM"/>
        </w:rPr>
      </w:pPr>
      <w:r w:rsidRPr="00FF0EEF">
        <w:rPr>
          <w:rFonts w:ascii="GHEA Grapalat" w:eastAsia="GHEA Grapalat" w:hAnsi="GHEA Grapalat" w:cs="GHEA Grapalat"/>
          <w:bCs/>
          <w:sz w:val="24"/>
          <w:szCs w:val="24"/>
          <w:lang w:val="hy-AM"/>
        </w:rPr>
        <w:t xml:space="preserve">Նախագծով առաջարկվում է գործող կարգի </w:t>
      </w:r>
      <w:r w:rsidRPr="00FF0EEF">
        <w:rPr>
          <w:rFonts w:ascii="GHEA Grapalat" w:hAnsi="GHEA Grapalat"/>
          <w:sz w:val="24"/>
          <w:szCs w:val="24"/>
          <w:shd w:val="clear" w:color="auto" w:fill="FFFFFF"/>
          <w:lang w:val="hy-AM"/>
        </w:rPr>
        <w:t xml:space="preserve">29-րդ կետի 1-ին ենթակետով սահմանել, որ «Հանրակրթության մասին» օրենքով սահմանված ժամկետից ուշ սովորողը հանրակրթության մեջ ընդգրկվում է </w:t>
      </w:r>
      <w:r w:rsidR="00EE06B6" w:rsidRPr="00FF0EEF">
        <w:rPr>
          <w:rFonts w:ascii="GHEA Grapalat" w:hAnsi="GHEA Grapalat"/>
          <w:sz w:val="24"/>
          <w:szCs w:val="24"/>
          <w:shd w:val="clear" w:color="auto" w:fill="FFFFFF"/>
          <w:lang w:val="hy-AM"/>
        </w:rPr>
        <w:t xml:space="preserve">2025-2026 ուսումնական տարվանից սկսած՝ մինչև տվյալ օրացուցային տարվա դեկտեմբերի 31-ը ներառյալ 7 և 8 տարին լրանալու դեպքում` սույն կարգի 25-րդ կետի պահանջներին համապատասխան՝ իր տարիքային խմբին համապատասխան դասարան, </w:t>
      </w:r>
      <w:r w:rsidR="00EE06B6" w:rsidRPr="00FF0EEF">
        <w:rPr>
          <w:rFonts w:ascii="GHEA Grapalat" w:hAnsi="GHEA Grapalat" w:cs="Arial"/>
          <w:sz w:val="24"/>
          <w:szCs w:val="24"/>
          <w:lang w:val="hy-AM"/>
        </w:rPr>
        <w:t>իսկ հաստատության տնօրենին ծնողի ներկայացրած 2-րդ դիմումի հիման</w:t>
      </w:r>
      <w:r w:rsidR="00EE06B6" w:rsidRPr="00FF0EEF">
        <w:rPr>
          <w:rFonts w:ascii="GHEA Grapalat" w:hAnsi="GHEA Grapalat"/>
          <w:sz w:val="24"/>
          <w:szCs w:val="24"/>
          <w:shd w:val="clear" w:color="auto" w:fill="FFFFFF"/>
          <w:lang w:val="hy-AM"/>
        </w:rPr>
        <w:t xml:space="preserve"> </w:t>
      </w:r>
      <w:r w:rsidR="00EE06B6" w:rsidRPr="00FF0EEF">
        <w:rPr>
          <w:rFonts w:ascii="GHEA Grapalat" w:hAnsi="GHEA Grapalat" w:cs="Arial"/>
          <w:sz w:val="24"/>
          <w:szCs w:val="24"/>
          <w:lang w:val="hy-AM"/>
        </w:rPr>
        <w:t>կրթության</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առանձնահատուկ</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պայմանների գնահատման դեպքում, եթե երեխայի մոտ արձանագրվել է մանկավարժահոգեբանական</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ծառայությունների</w:t>
      </w:r>
      <w:r w:rsidR="00EE06B6" w:rsidRPr="00FF0EEF">
        <w:rPr>
          <w:rFonts w:ascii="GHEA Grapalat" w:hAnsi="GHEA Grapalat"/>
          <w:sz w:val="24"/>
          <w:szCs w:val="24"/>
          <w:lang w:val="hy-AM"/>
        </w:rPr>
        <w:t xml:space="preserve"> 3-</w:t>
      </w:r>
      <w:r w:rsidR="00EE06B6" w:rsidRPr="00FF0EEF">
        <w:rPr>
          <w:rFonts w:ascii="GHEA Grapalat" w:hAnsi="GHEA Grapalat" w:cs="Arial"/>
          <w:sz w:val="24"/>
          <w:szCs w:val="24"/>
          <w:lang w:val="hy-AM"/>
        </w:rPr>
        <w:t>րդ</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և</w:t>
      </w:r>
      <w:r w:rsidR="00EE06B6" w:rsidRPr="00FF0EEF">
        <w:rPr>
          <w:rFonts w:ascii="GHEA Grapalat" w:hAnsi="GHEA Grapalat"/>
          <w:sz w:val="24"/>
          <w:szCs w:val="24"/>
          <w:lang w:val="hy-AM"/>
        </w:rPr>
        <w:t xml:space="preserve"> 4-</w:t>
      </w:r>
      <w:r w:rsidR="00EE06B6" w:rsidRPr="00FF0EEF">
        <w:rPr>
          <w:rFonts w:ascii="GHEA Grapalat" w:hAnsi="GHEA Grapalat" w:cs="Arial"/>
          <w:sz w:val="24"/>
          <w:szCs w:val="24"/>
          <w:lang w:val="hy-AM"/>
        </w:rPr>
        <w:t>րդ</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աստիճանի</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աջակցության</w:t>
      </w:r>
      <w:r w:rsidR="00EE06B6" w:rsidRPr="00FF0EEF">
        <w:rPr>
          <w:rFonts w:ascii="GHEA Grapalat" w:hAnsi="GHEA Grapalat"/>
          <w:sz w:val="24"/>
          <w:szCs w:val="24"/>
          <w:lang w:val="hy-AM"/>
        </w:rPr>
        <w:t xml:space="preserve"> </w:t>
      </w:r>
      <w:r w:rsidR="00EE06B6" w:rsidRPr="00FF0EEF">
        <w:rPr>
          <w:rFonts w:ascii="GHEA Grapalat" w:hAnsi="GHEA Grapalat" w:cs="Arial"/>
          <w:sz w:val="24"/>
          <w:szCs w:val="24"/>
          <w:lang w:val="hy-AM"/>
        </w:rPr>
        <w:t>կարիք, երեխան կարող է ընդգրկվել</w:t>
      </w:r>
      <w:r w:rsidR="00EE06B6" w:rsidRPr="00FF0EEF">
        <w:rPr>
          <w:rFonts w:ascii="GHEA Grapalat" w:hAnsi="GHEA Grapalat"/>
          <w:sz w:val="24"/>
          <w:szCs w:val="24"/>
          <w:shd w:val="clear" w:color="auto" w:fill="FFFFFF"/>
          <w:lang w:val="hy-AM"/>
        </w:rPr>
        <w:t xml:space="preserve"> իր տարիքային խմբից մեկ դասարան ցածր</w:t>
      </w:r>
      <w:r w:rsidR="005136A8" w:rsidRPr="00FF0EEF">
        <w:rPr>
          <w:rFonts w:ascii="GHEA Grapalat" w:hAnsi="GHEA Grapalat"/>
          <w:sz w:val="24"/>
          <w:szCs w:val="24"/>
          <w:shd w:val="clear" w:color="auto" w:fill="FFFFFF"/>
          <w:lang w:val="hy-AM"/>
        </w:rPr>
        <w:t>, այն է՝ 7 տարեկանը կարող է ընդգրկվել 1-ին դասարանում, 8 տարեկանը՝ 2-րդ դասարանում:</w:t>
      </w:r>
      <w:r w:rsidR="00FF0EEF">
        <w:rPr>
          <w:rFonts w:ascii="GHEA Grapalat" w:hAnsi="GHEA Grapalat"/>
          <w:sz w:val="24"/>
          <w:szCs w:val="24"/>
          <w:shd w:val="clear" w:color="auto" w:fill="FFFFFF"/>
          <w:lang w:val="hy-AM"/>
        </w:rPr>
        <w:t xml:space="preserve"> </w:t>
      </w:r>
      <w:r w:rsidR="00FF0EEF" w:rsidRPr="00FF0EEF">
        <w:rPr>
          <w:rFonts w:ascii="GHEA Grapalat" w:hAnsi="GHEA Grapalat"/>
          <w:sz w:val="24"/>
          <w:szCs w:val="24"/>
          <w:shd w:val="clear" w:color="auto" w:fill="FFFFFF"/>
          <w:lang w:val="hy-AM"/>
        </w:rPr>
        <w:t xml:space="preserve">Այս դեպքում երեխայի՝ հաստատություն ընդգրկվելն իրականացվում է ոչ թե էլեկտրոնային հայտագրմամբ, այլ հաստատության տնօրենին </w:t>
      </w:r>
      <w:r w:rsidR="00FF0EEF" w:rsidRPr="00FF0EEF">
        <w:rPr>
          <w:rFonts w:ascii="GHEA Grapalat" w:hAnsi="GHEA Grapalat"/>
          <w:sz w:val="24"/>
          <w:szCs w:val="24"/>
          <w:shd w:val="clear" w:color="auto" w:fill="FFFFFF"/>
          <w:lang w:val="hy-AM"/>
        </w:rPr>
        <w:lastRenderedPageBreak/>
        <w:t>ծնողի ներկայացրած դիմումի հիման վրա, իսկ մեկ դասարան ցածր ընդգրկվելու նպատակով՝ նաև կարիքի գնահատման դիմումի հիման վրա:</w:t>
      </w:r>
      <w:r w:rsidR="00FF0EEF">
        <w:rPr>
          <w:rFonts w:ascii="GHEA Grapalat" w:hAnsi="GHEA Grapalat"/>
          <w:sz w:val="24"/>
          <w:szCs w:val="24"/>
          <w:shd w:val="clear" w:color="auto" w:fill="FFFFFF"/>
          <w:lang w:val="hy-AM"/>
        </w:rPr>
        <w:t xml:space="preserve"> </w:t>
      </w:r>
      <w:bookmarkStart w:id="0" w:name="_GoBack"/>
      <w:bookmarkEnd w:id="0"/>
      <w:r w:rsidRPr="00FF0EEF">
        <w:rPr>
          <w:rFonts w:ascii="GHEA Grapalat" w:hAnsi="GHEA Grapalat" w:cs="Arial"/>
          <w:sz w:val="24"/>
          <w:szCs w:val="24"/>
          <w:lang w:val="hy-AM"/>
        </w:rPr>
        <w:t>Նշված փոփոխությունը պայմանավորված է այն հանգամանքով, որ մտավոր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խնդիրներով</w:t>
      </w:r>
      <w:r w:rsidRPr="00FF0EEF">
        <w:rPr>
          <w:rFonts w:ascii="GHEA Grapalat" w:hAnsi="GHEA Grapalat"/>
          <w:sz w:val="24"/>
          <w:szCs w:val="24"/>
          <w:lang w:val="hy-AM"/>
        </w:rPr>
        <w:t xml:space="preserve"> </w:t>
      </w:r>
      <w:r w:rsidRPr="00FF0EEF">
        <w:rPr>
          <w:rFonts w:ascii="GHEA Grapalat" w:hAnsi="GHEA Grapalat" w:cs="Arial"/>
          <w:sz w:val="24"/>
          <w:szCs w:val="24"/>
          <w:lang w:val="hy-AM"/>
        </w:rPr>
        <w:t>պայմանավորված</w:t>
      </w:r>
      <w:r w:rsidRPr="00FF0EEF">
        <w:rPr>
          <w:rFonts w:ascii="GHEA Grapalat" w:hAnsi="GHEA Grapalat"/>
          <w:sz w:val="24"/>
          <w:szCs w:val="24"/>
          <w:lang w:val="hy-AM"/>
        </w:rPr>
        <w:t xml:space="preserve"> </w:t>
      </w:r>
      <w:r w:rsidRPr="00FF0EEF">
        <w:rPr>
          <w:rFonts w:ascii="GHEA Grapalat" w:hAnsi="GHEA Grapalat" w:cs="Arial"/>
          <w:sz w:val="24"/>
          <w:szCs w:val="24"/>
          <w:lang w:val="hy-AM"/>
        </w:rPr>
        <w:t>կրթության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առանձնահատուկ</w:t>
      </w:r>
      <w:r w:rsidRPr="00FF0EEF">
        <w:rPr>
          <w:rFonts w:ascii="GHEA Grapalat" w:hAnsi="GHEA Grapalat"/>
          <w:sz w:val="24"/>
          <w:szCs w:val="24"/>
          <w:lang w:val="hy-AM"/>
        </w:rPr>
        <w:t xml:space="preserve"> </w:t>
      </w:r>
      <w:r w:rsidRPr="00FF0EEF">
        <w:rPr>
          <w:rFonts w:ascii="GHEA Grapalat" w:hAnsi="GHEA Grapalat" w:cs="Arial"/>
          <w:sz w:val="24"/>
          <w:szCs w:val="24"/>
          <w:lang w:val="hy-AM"/>
        </w:rPr>
        <w:t>պայմանների</w:t>
      </w:r>
      <w:r w:rsidRPr="00FF0EEF">
        <w:rPr>
          <w:rFonts w:ascii="GHEA Grapalat" w:hAnsi="GHEA Grapalat"/>
          <w:sz w:val="24"/>
          <w:szCs w:val="24"/>
          <w:lang w:val="hy-AM"/>
        </w:rPr>
        <w:t xml:space="preserve"> </w:t>
      </w:r>
      <w:r w:rsidRPr="00FF0EEF">
        <w:rPr>
          <w:rFonts w:ascii="GHEA Grapalat" w:hAnsi="GHEA Grapalat" w:cs="Arial"/>
          <w:sz w:val="24"/>
          <w:szCs w:val="24"/>
          <w:lang w:val="hy-AM"/>
        </w:rPr>
        <w:t>կարիք</w:t>
      </w:r>
      <w:r w:rsidRPr="00FF0EEF">
        <w:rPr>
          <w:rFonts w:ascii="GHEA Grapalat" w:hAnsi="GHEA Grapalat"/>
          <w:sz w:val="24"/>
          <w:szCs w:val="24"/>
          <w:lang w:val="hy-AM"/>
        </w:rPr>
        <w:t xml:space="preserve"> </w:t>
      </w:r>
      <w:r w:rsidRPr="00FF0EEF">
        <w:rPr>
          <w:rFonts w:ascii="GHEA Grapalat" w:hAnsi="GHEA Grapalat" w:cs="Arial"/>
          <w:sz w:val="24"/>
          <w:szCs w:val="24"/>
          <w:lang w:val="hy-AM"/>
        </w:rPr>
        <w:t>ունեցող</w:t>
      </w:r>
      <w:r w:rsidRPr="00FF0EEF">
        <w:rPr>
          <w:rFonts w:ascii="GHEA Grapalat" w:hAnsi="GHEA Grapalat"/>
          <w:sz w:val="24"/>
          <w:szCs w:val="24"/>
          <w:lang w:val="hy-AM"/>
        </w:rPr>
        <w:t xml:space="preserve"> </w:t>
      </w:r>
      <w:r w:rsidRPr="00FF0EEF">
        <w:rPr>
          <w:rFonts w:ascii="GHEA Grapalat" w:hAnsi="GHEA Grapalat" w:cs="Arial"/>
          <w:sz w:val="24"/>
          <w:szCs w:val="24"/>
          <w:lang w:val="hy-AM"/>
        </w:rPr>
        <w:t>և</w:t>
      </w:r>
      <w:r w:rsidRPr="00FF0EEF">
        <w:rPr>
          <w:rFonts w:ascii="GHEA Grapalat" w:hAnsi="GHEA Grapalat"/>
          <w:sz w:val="24"/>
          <w:szCs w:val="24"/>
          <w:lang w:val="hy-AM"/>
        </w:rPr>
        <w:t xml:space="preserve"> </w:t>
      </w:r>
      <w:r w:rsidRPr="00FF0EEF">
        <w:rPr>
          <w:rFonts w:ascii="GHEA Grapalat" w:hAnsi="GHEA Grapalat" w:cs="Arial"/>
          <w:sz w:val="24"/>
          <w:szCs w:val="24"/>
          <w:lang w:val="hy-AM"/>
        </w:rPr>
        <w:t>սահմանված</w:t>
      </w:r>
      <w:r w:rsidRPr="00FF0EEF">
        <w:rPr>
          <w:rFonts w:ascii="GHEA Grapalat" w:hAnsi="GHEA Grapalat"/>
          <w:sz w:val="24"/>
          <w:szCs w:val="24"/>
          <w:lang w:val="hy-AM"/>
        </w:rPr>
        <w:t xml:space="preserve"> </w:t>
      </w:r>
      <w:r w:rsidRPr="00FF0EEF">
        <w:rPr>
          <w:rFonts w:ascii="GHEA Grapalat" w:hAnsi="GHEA Grapalat" w:cs="Arial"/>
          <w:sz w:val="24"/>
          <w:szCs w:val="24"/>
          <w:lang w:val="hy-AM"/>
        </w:rPr>
        <w:t>ժամկետից</w:t>
      </w:r>
      <w:r w:rsidRPr="00FF0EEF">
        <w:rPr>
          <w:rFonts w:ascii="GHEA Grapalat" w:hAnsi="GHEA Grapalat"/>
          <w:sz w:val="24"/>
          <w:szCs w:val="24"/>
          <w:lang w:val="hy-AM"/>
        </w:rPr>
        <w:t xml:space="preserve"> </w:t>
      </w:r>
      <w:r w:rsidRPr="00FF0EEF">
        <w:rPr>
          <w:rFonts w:ascii="GHEA Grapalat" w:hAnsi="GHEA Grapalat" w:cs="Arial"/>
          <w:sz w:val="24"/>
          <w:szCs w:val="24"/>
          <w:lang w:val="hy-AM"/>
        </w:rPr>
        <w:t>ուշ</w:t>
      </w:r>
      <w:r w:rsidRPr="00FF0EEF">
        <w:rPr>
          <w:rFonts w:ascii="GHEA Grapalat" w:hAnsi="GHEA Grapalat"/>
          <w:sz w:val="24"/>
          <w:szCs w:val="24"/>
          <w:lang w:val="hy-AM"/>
        </w:rPr>
        <w:t xml:space="preserve"> </w:t>
      </w:r>
      <w:r w:rsidRPr="00FF0EEF">
        <w:rPr>
          <w:rFonts w:ascii="GHEA Grapalat" w:hAnsi="GHEA Grapalat" w:cs="Arial"/>
          <w:sz w:val="24"/>
          <w:szCs w:val="24"/>
          <w:lang w:val="hy-AM"/>
        </w:rPr>
        <w:t>դպրոց</w:t>
      </w:r>
      <w:r w:rsidRPr="00FF0EEF">
        <w:rPr>
          <w:rFonts w:ascii="GHEA Grapalat" w:hAnsi="GHEA Grapalat"/>
          <w:sz w:val="24"/>
          <w:szCs w:val="24"/>
          <w:lang w:val="hy-AM"/>
        </w:rPr>
        <w:t xml:space="preserve"> </w:t>
      </w:r>
      <w:r w:rsidRPr="00FF0EEF">
        <w:rPr>
          <w:rFonts w:ascii="GHEA Grapalat" w:hAnsi="GHEA Grapalat" w:cs="Arial"/>
          <w:sz w:val="24"/>
          <w:szCs w:val="24"/>
          <w:lang w:val="hy-AM"/>
        </w:rPr>
        <w:t>ընդունվող</w:t>
      </w:r>
      <w:r w:rsidRPr="00FF0EEF">
        <w:rPr>
          <w:rFonts w:ascii="GHEA Grapalat" w:hAnsi="GHEA Grapalat"/>
          <w:sz w:val="24"/>
          <w:szCs w:val="24"/>
          <w:lang w:val="hy-AM"/>
        </w:rPr>
        <w:t xml:space="preserve"> </w:t>
      </w:r>
      <w:r w:rsidRPr="00FF0EEF">
        <w:rPr>
          <w:rFonts w:ascii="GHEA Grapalat" w:hAnsi="GHEA Grapalat" w:cs="Arial"/>
          <w:sz w:val="24"/>
          <w:szCs w:val="24"/>
          <w:lang w:val="hy-AM"/>
        </w:rPr>
        <w:t>սովորողներին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նպատակահարմար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չէ</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անմիջապես</w:t>
      </w:r>
      <w:r w:rsidRPr="00FF0EEF">
        <w:rPr>
          <w:rFonts w:ascii="GHEA Grapalat" w:hAnsi="GHEA Grapalat"/>
          <w:sz w:val="24"/>
          <w:szCs w:val="24"/>
          <w:lang w:val="hy-AM"/>
        </w:rPr>
        <w:t xml:space="preserve"> </w:t>
      </w:r>
      <w:r w:rsidRPr="00FF0EEF">
        <w:rPr>
          <w:rFonts w:ascii="GHEA Grapalat" w:hAnsi="GHEA Grapalat" w:cs="Arial"/>
          <w:sz w:val="24"/>
          <w:szCs w:val="24"/>
          <w:lang w:val="hy-AM"/>
        </w:rPr>
        <w:t>ընդունել</w:t>
      </w:r>
      <w:r w:rsidRPr="00FF0EEF">
        <w:rPr>
          <w:rFonts w:ascii="GHEA Grapalat" w:hAnsi="GHEA Grapalat"/>
          <w:sz w:val="24"/>
          <w:szCs w:val="24"/>
          <w:lang w:val="hy-AM"/>
        </w:rPr>
        <w:t xml:space="preserve"> 2-</w:t>
      </w:r>
      <w:r w:rsidRPr="00FF0EEF">
        <w:rPr>
          <w:rFonts w:ascii="GHEA Grapalat" w:hAnsi="GHEA Grapalat" w:cs="Arial"/>
          <w:sz w:val="24"/>
          <w:szCs w:val="24"/>
          <w:lang w:val="hy-AM"/>
        </w:rPr>
        <w:t>րդ</w:t>
      </w:r>
      <w:r w:rsidRPr="00FF0EEF">
        <w:rPr>
          <w:rFonts w:ascii="GHEA Grapalat" w:hAnsi="GHEA Grapalat"/>
          <w:sz w:val="24"/>
          <w:szCs w:val="24"/>
          <w:lang w:val="hy-AM"/>
        </w:rPr>
        <w:t xml:space="preserve"> </w:t>
      </w:r>
      <w:r w:rsidRPr="00FF0EEF">
        <w:rPr>
          <w:rFonts w:ascii="GHEA Grapalat" w:hAnsi="GHEA Grapalat" w:cs="Arial"/>
          <w:sz w:val="24"/>
          <w:szCs w:val="24"/>
          <w:lang w:val="hy-AM"/>
        </w:rPr>
        <w:t>կամ</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ավելի</w:t>
      </w:r>
      <w:r w:rsidRPr="00FF0EEF">
        <w:rPr>
          <w:rFonts w:ascii="GHEA Grapalat" w:hAnsi="GHEA Grapalat"/>
          <w:sz w:val="24"/>
          <w:szCs w:val="24"/>
          <w:lang w:val="hy-AM"/>
        </w:rPr>
        <w:t xml:space="preserve"> </w:t>
      </w:r>
      <w:r w:rsidRPr="00FF0EEF">
        <w:rPr>
          <w:rFonts w:ascii="GHEA Grapalat" w:hAnsi="GHEA Grapalat" w:cs="Arial"/>
          <w:sz w:val="24"/>
          <w:szCs w:val="24"/>
          <w:lang w:val="hy-AM"/>
        </w:rPr>
        <w:t>բարձր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դասարան։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Այդ սովորողները</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հաճախ</w:t>
      </w:r>
      <w:r w:rsidRPr="00FF0EEF">
        <w:rPr>
          <w:rFonts w:ascii="GHEA Grapalat" w:hAnsi="GHEA Grapalat"/>
          <w:sz w:val="24"/>
          <w:szCs w:val="24"/>
          <w:lang w:val="hy-AM"/>
        </w:rPr>
        <w:t xml:space="preserve"> </w:t>
      </w:r>
      <w:r w:rsidRPr="00FF0EEF">
        <w:rPr>
          <w:rFonts w:ascii="GHEA Grapalat" w:hAnsi="GHEA Grapalat" w:cs="Arial"/>
          <w:sz w:val="24"/>
          <w:szCs w:val="24"/>
          <w:lang w:val="hy-AM"/>
        </w:rPr>
        <w:t>չունեն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նախնական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ուսումնական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հմտություններ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սոցիալ</w:t>
      </w:r>
      <w:r w:rsidRPr="00FF0EEF">
        <w:rPr>
          <w:rFonts w:ascii="GHEA Grapalat" w:hAnsi="GHEA Grapalat"/>
          <w:sz w:val="24"/>
          <w:szCs w:val="24"/>
          <w:lang w:val="hy-AM"/>
        </w:rPr>
        <w:t>-</w:t>
      </w:r>
      <w:r w:rsidRPr="00FF0EEF">
        <w:rPr>
          <w:rFonts w:ascii="GHEA Grapalat" w:hAnsi="GHEA Grapalat" w:cs="Arial"/>
          <w:sz w:val="24"/>
          <w:szCs w:val="24"/>
          <w:lang w:val="hy-AM"/>
        </w:rPr>
        <w:t>հուզական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և</w:t>
      </w:r>
      <w:r w:rsidRPr="00FF0EEF">
        <w:rPr>
          <w:rFonts w:ascii="GHEA Grapalat" w:hAnsi="GHEA Grapalat"/>
          <w:sz w:val="24"/>
          <w:szCs w:val="24"/>
          <w:lang w:val="hy-AM"/>
        </w:rPr>
        <w:t xml:space="preserve"> </w:t>
      </w:r>
      <w:r w:rsidRPr="00FF0EEF">
        <w:rPr>
          <w:rFonts w:ascii="GHEA Grapalat" w:hAnsi="GHEA Grapalat" w:cs="Arial"/>
          <w:sz w:val="24"/>
          <w:szCs w:val="24"/>
          <w:lang w:val="hy-AM"/>
        </w:rPr>
        <w:t>վարքային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կայունություն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ինչպես</w:t>
      </w:r>
      <w:r w:rsidRPr="00FF0EEF">
        <w:rPr>
          <w:rFonts w:ascii="GHEA Grapalat" w:hAnsi="GHEA Grapalat"/>
          <w:sz w:val="24"/>
          <w:szCs w:val="24"/>
          <w:lang w:val="hy-AM"/>
        </w:rPr>
        <w:t xml:space="preserve"> </w:t>
      </w:r>
      <w:r w:rsidRPr="00FF0EEF">
        <w:rPr>
          <w:rFonts w:ascii="GHEA Grapalat" w:hAnsi="GHEA Grapalat" w:cs="Arial"/>
          <w:sz w:val="24"/>
          <w:szCs w:val="24"/>
          <w:lang w:val="hy-AM"/>
        </w:rPr>
        <w:t>նաև</w:t>
      </w:r>
      <w:r w:rsidRPr="00FF0EEF">
        <w:rPr>
          <w:rFonts w:ascii="GHEA Grapalat" w:hAnsi="GHEA Grapalat"/>
          <w:sz w:val="24"/>
          <w:szCs w:val="24"/>
          <w:lang w:val="hy-AM"/>
        </w:rPr>
        <w:t xml:space="preserve"> </w:t>
      </w:r>
      <w:r w:rsidRPr="00FF0EEF">
        <w:rPr>
          <w:rFonts w:ascii="GHEA Grapalat" w:hAnsi="GHEA Grapalat" w:cs="Arial"/>
          <w:sz w:val="24"/>
          <w:szCs w:val="24"/>
          <w:lang w:val="hy-AM"/>
        </w:rPr>
        <w:t>կարող</w:t>
      </w:r>
      <w:r w:rsidRPr="00FF0EEF">
        <w:rPr>
          <w:rFonts w:ascii="GHEA Grapalat" w:hAnsi="GHEA Grapalat"/>
          <w:sz w:val="24"/>
          <w:szCs w:val="24"/>
          <w:lang w:val="hy-AM"/>
        </w:rPr>
        <w:t xml:space="preserve"> </w:t>
      </w:r>
      <w:r w:rsidRPr="00FF0EEF">
        <w:rPr>
          <w:rFonts w:ascii="GHEA Grapalat" w:hAnsi="GHEA Grapalat" w:cs="Arial"/>
          <w:sz w:val="24"/>
          <w:szCs w:val="24"/>
          <w:lang w:val="hy-AM"/>
        </w:rPr>
        <w:t>են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զգալի</w:t>
      </w:r>
      <w:r w:rsidRPr="00FF0EEF">
        <w:rPr>
          <w:rFonts w:ascii="GHEA Grapalat" w:hAnsi="GHEA Grapalat"/>
          <w:sz w:val="24"/>
          <w:szCs w:val="24"/>
          <w:lang w:val="hy-AM"/>
        </w:rPr>
        <w:t xml:space="preserve"> </w:t>
      </w:r>
      <w:r w:rsidRPr="00FF0EEF">
        <w:rPr>
          <w:rFonts w:ascii="GHEA Grapalat" w:hAnsi="GHEA Grapalat" w:cs="Arial"/>
          <w:sz w:val="24"/>
          <w:szCs w:val="24"/>
          <w:lang w:val="hy-AM"/>
        </w:rPr>
        <w:t>դժվարություններ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ունենալ</w:t>
      </w:r>
      <w:r w:rsidRPr="00FF0EEF">
        <w:rPr>
          <w:rFonts w:ascii="GHEA Grapalat" w:hAnsi="GHEA Grapalat"/>
          <w:sz w:val="24"/>
          <w:szCs w:val="24"/>
          <w:lang w:val="hy-AM"/>
        </w:rPr>
        <w:t xml:space="preserve"> </w:t>
      </w:r>
      <w:r w:rsidRPr="00FF0EEF">
        <w:rPr>
          <w:rFonts w:ascii="GHEA Grapalat" w:hAnsi="GHEA Grapalat" w:cs="Arial"/>
          <w:sz w:val="24"/>
          <w:szCs w:val="24"/>
          <w:lang w:val="hy-AM"/>
        </w:rPr>
        <w:t>դասարանային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պահանջներին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հարմարվելու</w:t>
      </w:r>
      <w:r w:rsidRPr="00FF0EEF">
        <w:rPr>
          <w:rFonts w:ascii="GHEA Grapalat" w:hAnsi="GHEA Grapalat"/>
          <w:sz w:val="24"/>
          <w:szCs w:val="24"/>
          <w:lang w:val="hy-AM"/>
        </w:rPr>
        <w:t xml:space="preserve">, </w:t>
      </w:r>
      <w:r w:rsidRPr="00FF0EEF">
        <w:rPr>
          <w:rFonts w:ascii="GHEA Grapalat" w:hAnsi="GHEA Grapalat" w:cs="Arial"/>
          <w:sz w:val="24"/>
          <w:szCs w:val="24"/>
          <w:lang w:val="hy-AM"/>
        </w:rPr>
        <w:t>խմբում</w:t>
      </w:r>
      <w:r w:rsidRPr="00FF0EEF">
        <w:rPr>
          <w:rFonts w:ascii="GHEA Grapalat" w:hAnsi="GHEA Grapalat"/>
          <w:sz w:val="24"/>
          <w:szCs w:val="24"/>
          <w:lang w:val="hy-AM"/>
        </w:rPr>
        <w:t xml:space="preserve"> </w:t>
      </w:r>
      <w:r w:rsidRPr="00FF0EEF">
        <w:rPr>
          <w:rFonts w:ascii="GHEA Grapalat" w:hAnsi="GHEA Grapalat" w:cs="Arial"/>
          <w:sz w:val="24"/>
          <w:szCs w:val="24"/>
          <w:lang w:val="hy-AM"/>
        </w:rPr>
        <w:t>ներառվելու</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առաջադրանքները</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հասկանալու</w:t>
      </w:r>
      <w:r w:rsidRPr="00FF0EEF">
        <w:rPr>
          <w:rFonts w:ascii="GHEA Grapalat" w:hAnsi="GHEA Grapalat"/>
          <w:sz w:val="24"/>
          <w:szCs w:val="24"/>
          <w:lang w:val="hy-AM"/>
        </w:rPr>
        <w:t xml:space="preserve"> </w:t>
      </w:r>
      <w:r w:rsidRPr="00FF0EEF">
        <w:rPr>
          <w:rFonts w:ascii="GHEA Grapalat" w:hAnsi="GHEA Grapalat" w:cs="Arial"/>
          <w:sz w:val="24"/>
          <w:szCs w:val="24"/>
          <w:lang w:val="hy-AM"/>
        </w:rPr>
        <w:t>և</w:t>
      </w:r>
      <w:r w:rsidRPr="00FF0EEF">
        <w:rPr>
          <w:rFonts w:ascii="GHEA Grapalat" w:hAnsi="GHEA Grapalat"/>
          <w:sz w:val="24"/>
          <w:szCs w:val="24"/>
          <w:lang w:val="hy-AM"/>
        </w:rPr>
        <w:t xml:space="preserve"> </w:t>
      </w:r>
      <w:r w:rsidRPr="00FF0EEF">
        <w:rPr>
          <w:rFonts w:ascii="GHEA Grapalat" w:hAnsi="GHEA Grapalat" w:cs="Arial"/>
          <w:sz w:val="24"/>
          <w:szCs w:val="24"/>
          <w:lang w:val="hy-AM"/>
        </w:rPr>
        <w:t>ինքնուրույն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աշխատելու</w:t>
      </w:r>
      <w:r w:rsidRPr="00FF0EEF">
        <w:rPr>
          <w:rFonts w:ascii="GHEA Grapalat" w:hAnsi="GHEA Grapalat"/>
          <w:sz w:val="24"/>
          <w:szCs w:val="24"/>
          <w:lang w:val="hy-AM"/>
        </w:rPr>
        <w:t xml:space="preserve"> </w:t>
      </w:r>
      <w:r w:rsidRPr="00FF0EEF">
        <w:rPr>
          <w:rFonts w:ascii="GHEA Grapalat" w:hAnsi="GHEA Grapalat" w:cs="Arial"/>
          <w:sz w:val="24"/>
          <w:szCs w:val="24"/>
          <w:lang w:val="hy-AM"/>
        </w:rPr>
        <w:t>մեջ։</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Հակառակ</w:t>
      </w:r>
      <w:r w:rsidRPr="00FF0EEF">
        <w:rPr>
          <w:rFonts w:ascii="GHEA Grapalat" w:hAnsi="GHEA Grapalat"/>
          <w:sz w:val="24"/>
          <w:szCs w:val="24"/>
          <w:lang w:val="hy-AM"/>
        </w:rPr>
        <w:t xml:space="preserve"> </w:t>
      </w:r>
      <w:r w:rsidRPr="00FF0EEF">
        <w:rPr>
          <w:rFonts w:ascii="GHEA Grapalat" w:hAnsi="GHEA Grapalat" w:cs="Arial"/>
          <w:sz w:val="24"/>
          <w:szCs w:val="24"/>
          <w:lang w:val="hy-AM"/>
        </w:rPr>
        <w:t>դեպքում՝</w:t>
      </w:r>
      <w:r w:rsidRPr="00FF0EEF">
        <w:rPr>
          <w:rFonts w:ascii="GHEA Grapalat" w:hAnsi="GHEA Grapalat"/>
          <w:sz w:val="24"/>
          <w:szCs w:val="24"/>
          <w:lang w:val="hy-AM"/>
        </w:rPr>
        <w:t xml:space="preserve"> </w:t>
      </w:r>
      <w:r w:rsidRPr="00FF0EEF">
        <w:rPr>
          <w:rFonts w:ascii="GHEA Grapalat" w:hAnsi="GHEA Grapalat" w:cs="Arial"/>
          <w:sz w:val="24"/>
          <w:szCs w:val="24"/>
          <w:lang w:val="hy-AM"/>
        </w:rPr>
        <w:t>սովորողը</w:t>
      </w:r>
      <w:r w:rsidRPr="00FF0EEF">
        <w:rPr>
          <w:rFonts w:ascii="GHEA Grapalat" w:hAnsi="GHEA Grapalat"/>
          <w:sz w:val="24"/>
          <w:szCs w:val="24"/>
          <w:lang w:val="hy-AM"/>
        </w:rPr>
        <w:t xml:space="preserve"> </w:t>
      </w:r>
      <w:r w:rsidRPr="00FF0EEF">
        <w:rPr>
          <w:rFonts w:ascii="GHEA Grapalat" w:hAnsi="GHEA Grapalat" w:cs="Arial"/>
          <w:sz w:val="24"/>
          <w:szCs w:val="24"/>
          <w:lang w:val="hy-AM"/>
        </w:rPr>
        <w:t>միանգամից</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հայտնվում</w:t>
      </w:r>
      <w:r w:rsidRPr="00FF0EEF">
        <w:rPr>
          <w:rFonts w:ascii="GHEA Grapalat" w:hAnsi="GHEA Grapalat"/>
          <w:sz w:val="24"/>
          <w:szCs w:val="24"/>
          <w:lang w:val="hy-AM"/>
        </w:rPr>
        <w:t xml:space="preserve"> </w:t>
      </w:r>
      <w:r w:rsidRPr="00FF0EEF">
        <w:rPr>
          <w:rFonts w:ascii="GHEA Grapalat" w:hAnsi="GHEA Grapalat" w:cs="Arial"/>
          <w:sz w:val="24"/>
          <w:szCs w:val="24"/>
          <w:lang w:val="hy-AM"/>
        </w:rPr>
        <w:t>է</w:t>
      </w:r>
      <w:r w:rsidRPr="00FF0EEF">
        <w:rPr>
          <w:rFonts w:ascii="GHEA Grapalat" w:hAnsi="GHEA Grapalat"/>
          <w:sz w:val="24"/>
          <w:szCs w:val="24"/>
          <w:lang w:val="hy-AM"/>
        </w:rPr>
        <w:t xml:space="preserve"> </w:t>
      </w:r>
      <w:r w:rsidRPr="00FF0EEF">
        <w:rPr>
          <w:rFonts w:ascii="GHEA Grapalat" w:hAnsi="GHEA Grapalat" w:cs="Arial"/>
          <w:sz w:val="24"/>
          <w:szCs w:val="24"/>
          <w:lang w:val="hy-AM"/>
        </w:rPr>
        <w:t>բարձր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պահանջներ</w:t>
      </w:r>
      <w:r w:rsidRPr="00FF0EEF">
        <w:rPr>
          <w:rFonts w:ascii="GHEA Grapalat" w:hAnsi="GHEA Grapalat"/>
          <w:sz w:val="24"/>
          <w:szCs w:val="24"/>
          <w:lang w:val="hy-AM"/>
        </w:rPr>
        <w:t xml:space="preserve"> </w:t>
      </w:r>
      <w:r w:rsidRPr="00FF0EEF">
        <w:rPr>
          <w:rFonts w:ascii="GHEA Grapalat" w:hAnsi="GHEA Grapalat" w:cs="Arial"/>
          <w:sz w:val="24"/>
          <w:szCs w:val="24"/>
          <w:lang w:val="hy-AM"/>
        </w:rPr>
        <w:t>ներկայացնող</w:t>
      </w:r>
      <w:r w:rsidRPr="00FF0EEF">
        <w:rPr>
          <w:rFonts w:ascii="GHEA Grapalat" w:hAnsi="GHEA Grapalat"/>
          <w:sz w:val="24"/>
          <w:szCs w:val="24"/>
          <w:lang w:val="hy-AM"/>
        </w:rPr>
        <w:t xml:space="preserve"> </w:t>
      </w:r>
      <w:r w:rsidRPr="00FF0EEF">
        <w:rPr>
          <w:rFonts w:ascii="GHEA Grapalat" w:hAnsi="GHEA Grapalat" w:cs="Arial"/>
          <w:sz w:val="24"/>
          <w:szCs w:val="24"/>
          <w:lang w:val="hy-AM"/>
        </w:rPr>
        <w:t>միջավայրում՝</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առանց</w:t>
      </w:r>
      <w:r w:rsidRPr="00FF0EEF">
        <w:rPr>
          <w:rFonts w:ascii="GHEA Grapalat" w:hAnsi="GHEA Grapalat"/>
          <w:sz w:val="24"/>
          <w:szCs w:val="24"/>
          <w:lang w:val="hy-AM"/>
        </w:rPr>
        <w:t xml:space="preserve"> </w:t>
      </w:r>
      <w:r w:rsidRPr="00FF0EEF">
        <w:rPr>
          <w:rFonts w:ascii="GHEA Grapalat" w:hAnsi="GHEA Grapalat" w:cs="Arial"/>
          <w:sz w:val="24"/>
          <w:szCs w:val="24"/>
          <w:lang w:val="hy-AM"/>
        </w:rPr>
        <w:t>համապատասխան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նախապատրաստության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ինչն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ավելացնում</w:t>
      </w:r>
      <w:r w:rsidRPr="00FF0EEF">
        <w:rPr>
          <w:rFonts w:ascii="GHEA Grapalat" w:hAnsi="GHEA Grapalat"/>
          <w:sz w:val="24"/>
          <w:szCs w:val="24"/>
          <w:lang w:val="hy-AM"/>
        </w:rPr>
        <w:t xml:space="preserve"> </w:t>
      </w:r>
      <w:r w:rsidRPr="00FF0EEF">
        <w:rPr>
          <w:rFonts w:ascii="GHEA Grapalat" w:hAnsi="GHEA Grapalat" w:cs="Arial"/>
          <w:sz w:val="24"/>
          <w:szCs w:val="24"/>
          <w:lang w:val="hy-AM"/>
        </w:rPr>
        <w:t>է</w:t>
      </w:r>
      <w:r w:rsidRPr="00FF0EEF">
        <w:rPr>
          <w:rFonts w:ascii="GHEA Grapalat" w:hAnsi="GHEA Grapalat"/>
          <w:sz w:val="24"/>
          <w:szCs w:val="24"/>
          <w:lang w:val="hy-AM"/>
        </w:rPr>
        <w:t xml:space="preserve"> </w:t>
      </w:r>
      <w:r w:rsidRPr="00FF0EEF">
        <w:rPr>
          <w:rFonts w:ascii="GHEA Grapalat" w:hAnsi="GHEA Grapalat" w:cs="Arial"/>
          <w:sz w:val="24"/>
          <w:szCs w:val="24"/>
          <w:lang w:val="hy-AM"/>
        </w:rPr>
        <w:t>երկրորդային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անհաջողությունների</w:t>
      </w:r>
      <w:r w:rsidRPr="00FF0EEF">
        <w:rPr>
          <w:rFonts w:ascii="GHEA Grapalat" w:hAnsi="GHEA Grapalat"/>
          <w:sz w:val="24"/>
          <w:szCs w:val="24"/>
          <w:lang w:val="hy-AM"/>
        </w:rPr>
        <w:t xml:space="preserve">, </w:t>
      </w:r>
      <w:r w:rsidRPr="00FF0EEF">
        <w:rPr>
          <w:rFonts w:ascii="GHEA Grapalat" w:hAnsi="GHEA Grapalat" w:cs="Arial"/>
          <w:sz w:val="24"/>
          <w:szCs w:val="24"/>
          <w:lang w:val="hy-AM"/>
        </w:rPr>
        <w:t>անհանգստության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և</w:t>
      </w:r>
      <w:r w:rsidRPr="00FF0EEF">
        <w:rPr>
          <w:rFonts w:ascii="GHEA Grapalat" w:hAnsi="GHEA Grapalat"/>
          <w:sz w:val="24"/>
          <w:szCs w:val="24"/>
          <w:lang w:val="hy-AM"/>
        </w:rPr>
        <w:t xml:space="preserve"> </w:t>
      </w:r>
      <w:r w:rsidRPr="00FF0EEF">
        <w:rPr>
          <w:rFonts w:ascii="GHEA Grapalat" w:hAnsi="GHEA Grapalat" w:cs="Arial"/>
          <w:sz w:val="24"/>
          <w:szCs w:val="24"/>
          <w:lang w:val="hy-AM"/>
        </w:rPr>
        <w:t>կրթական</w:t>
      </w:r>
      <w:r w:rsidRPr="00FF0EEF">
        <w:rPr>
          <w:rFonts w:ascii="GHEA Grapalat" w:hAnsi="GHEA Grapalat"/>
          <w:sz w:val="24"/>
          <w:szCs w:val="24"/>
          <w:lang w:val="hy-AM"/>
        </w:rPr>
        <w:t xml:space="preserve"> </w:t>
      </w:r>
      <w:r w:rsidRPr="00FF0EEF">
        <w:rPr>
          <w:rFonts w:ascii="GHEA Grapalat" w:hAnsi="GHEA Grapalat" w:cs="Arial"/>
          <w:sz w:val="24"/>
          <w:szCs w:val="24"/>
          <w:lang w:val="hy-AM"/>
        </w:rPr>
        <w:t>գործընթացից</w:t>
      </w:r>
      <w:r w:rsidRPr="00FF0EEF">
        <w:rPr>
          <w:rFonts w:ascii="GHEA Grapalat" w:hAnsi="GHEA Grapalat"/>
          <w:sz w:val="24"/>
          <w:szCs w:val="24"/>
          <w:lang w:val="hy-AM"/>
        </w:rPr>
        <w:t xml:space="preserve"> </w:t>
      </w:r>
      <w:r w:rsidRPr="00FF0EEF">
        <w:rPr>
          <w:rFonts w:ascii="GHEA Grapalat" w:hAnsi="GHEA Grapalat" w:cs="Arial"/>
          <w:sz w:val="24"/>
          <w:szCs w:val="24"/>
          <w:lang w:val="hy-AM"/>
        </w:rPr>
        <w:t>դուրս</w:t>
      </w:r>
      <w:r w:rsidRPr="00FF0EEF">
        <w:rPr>
          <w:rFonts w:ascii="GHEA Grapalat" w:hAnsi="GHEA Grapalat"/>
          <w:sz w:val="24"/>
          <w:szCs w:val="24"/>
          <w:lang w:val="hy-AM"/>
        </w:rPr>
        <w:t xml:space="preserve"> </w:t>
      </w:r>
      <w:r w:rsidRPr="00FF0EEF">
        <w:rPr>
          <w:rFonts w:ascii="GHEA Grapalat" w:hAnsi="GHEA Grapalat" w:cs="Arial"/>
          <w:sz w:val="24"/>
          <w:szCs w:val="24"/>
          <w:lang w:val="hy-AM"/>
        </w:rPr>
        <w:t>մնալու</w:t>
      </w:r>
      <w:r w:rsidRPr="00FF0EEF">
        <w:rPr>
          <w:rFonts w:ascii="GHEA Grapalat" w:hAnsi="GHEA Grapalat"/>
          <w:sz w:val="24"/>
          <w:szCs w:val="24"/>
          <w:lang w:val="hy-AM"/>
        </w:rPr>
        <w:t xml:space="preserve"> </w:t>
      </w:r>
      <w:r w:rsidRPr="00FF0EEF">
        <w:rPr>
          <w:rFonts w:ascii="GHEA Grapalat" w:hAnsi="GHEA Grapalat" w:cs="Arial"/>
          <w:sz w:val="24"/>
          <w:szCs w:val="24"/>
          <w:lang w:val="hy-AM"/>
        </w:rPr>
        <w:t>վտանգը։</w:t>
      </w:r>
    </w:p>
    <w:p w:rsidR="005D25DE" w:rsidRPr="0010105E" w:rsidRDefault="005D25DE" w:rsidP="0010105E">
      <w:pPr>
        <w:pStyle w:val="a5"/>
        <w:spacing w:line="360" w:lineRule="auto"/>
        <w:ind w:left="-284"/>
        <w:rPr>
          <w:rFonts w:ascii="GHEA Grapalat" w:hAnsi="GHEA Grapalat" w:cs="Calibri"/>
          <w:sz w:val="24"/>
          <w:szCs w:val="24"/>
          <w:lang w:val="hy-AM"/>
        </w:rPr>
      </w:pPr>
      <w:r>
        <w:rPr>
          <w:rFonts w:ascii="GHEA Grapalat" w:hAnsi="GHEA Grapalat" w:cs="Arial"/>
          <w:sz w:val="24"/>
          <w:szCs w:val="24"/>
          <w:lang w:val="hy-AM"/>
        </w:rPr>
        <w:t xml:space="preserve">    </w:t>
      </w:r>
      <w:r w:rsidRPr="005D25DE">
        <w:rPr>
          <w:rFonts w:ascii="GHEA Grapalat" w:hAnsi="GHEA Grapalat" w:cs="Arial"/>
          <w:sz w:val="24"/>
          <w:szCs w:val="24"/>
          <w:lang w:val="hy-AM"/>
        </w:rPr>
        <w:t>Ուստի</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նպատակահարմար</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է</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այս</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խմբի</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սովորողների</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նկատմամբ</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կիրառել</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բացառություն</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և</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նախատեսել</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անհատականացված</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մոտեցում՝</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հիմնված</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կրթության</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առանձնահատուկ</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պայմանների</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կարիքի</w:t>
      </w:r>
      <w:r w:rsidRPr="005D25DE">
        <w:rPr>
          <w:rFonts w:ascii="GHEA Grapalat" w:hAnsi="GHEA Grapalat" w:cs="Calibri"/>
          <w:sz w:val="24"/>
          <w:szCs w:val="24"/>
          <w:lang w:val="hy-AM"/>
        </w:rPr>
        <w:t xml:space="preserve"> </w:t>
      </w:r>
      <w:r w:rsidRPr="005D25DE">
        <w:rPr>
          <w:rFonts w:ascii="GHEA Grapalat" w:hAnsi="GHEA Grapalat" w:cs="Arial"/>
          <w:sz w:val="24"/>
          <w:szCs w:val="24"/>
          <w:lang w:val="hy-AM"/>
        </w:rPr>
        <w:t>վրա։</w:t>
      </w:r>
    </w:p>
    <w:p w:rsidR="002A1BE5" w:rsidRPr="002A1BE5" w:rsidRDefault="002A1BE5" w:rsidP="002A1BE5">
      <w:pPr>
        <w:numPr>
          <w:ilvl w:val="0"/>
          <w:numId w:val="3"/>
        </w:numPr>
        <w:shd w:val="clear" w:color="auto" w:fill="FFFFFF"/>
        <w:spacing w:after="0" w:line="360" w:lineRule="auto"/>
        <w:ind w:left="-426"/>
        <w:jc w:val="both"/>
        <w:textAlignment w:val="baseline"/>
        <w:rPr>
          <w:rFonts w:ascii="GHEA Grapalat" w:eastAsia="Times New Roman" w:hAnsi="GHEA Grapalat"/>
          <w:sz w:val="24"/>
          <w:szCs w:val="24"/>
          <w:lang w:val="ru-RU" w:eastAsia="ru-RU"/>
        </w:rPr>
      </w:pPr>
      <w:proofErr w:type="spellStart"/>
      <w:r w:rsidRPr="002A1BE5">
        <w:rPr>
          <w:rFonts w:ascii="GHEA Grapalat" w:eastAsia="Times New Roman" w:hAnsi="GHEA Grapalat"/>
          <w:b/>
          <w:bCs/>
          <w:sz w:val="24"/>
          <w:szCs w:val="24"/>
          <w:bdr w:val="none" w:sz="0" w:space="0" w:color="auto" w:frame="1"/>
          <w:lang w:val="ru-RU" w:eastAsia="ru-RU"/>
        </w:rPr>
        <w:t>Ակտի</w:t>
      </w:r>
      <w:proofErr w:type="spellEnd"/>
      <w:r w:rsidRPr="002A1BE5">
        <w:rPr>
          <w:rFonts w:ascii="Calibri" w:eastAsia="Times New Roman" w:hAnsi="Calibri" w:cs="Calibri"/>
          <w:sz w:val="24"/>
          <w:szCs w:val="24"/>
          <w:lang w:val="ru-RU" w:eastAsia="ru-RU"/>
        </w:rPr>
        <w:t> </w:t>
      </w:r>
      <w:proofErr w:type="spellStart"/>
      <w:r w:rsidRPr="002A1BE5">
        <w:rPr>
          <w:rFonts w:ascii="GHEA Grapalat" w:eastAsia="Times New Roman" w:hAnsi="GHEA Grapalat"/>
          <w:b/>
          <w:bCs/>
          <w:sz w:val="24"/>
          <w:szCs w:val="24"/>
          <w:bdr w:val="none" w:sz="0" w:space="0" w:color="auto" w:frame="1"/>
          <w:lang w:val="ru-RU" w:eastAsia="ru-RU"/>
        </w:rPr>
        <w:t>նորմատիվ</w:t>
      </w:r>
      <w:proofErr w:type="spellEnd"/>
      <w:r w:rsidRPr="002A1BE5">
        <w:rPr>
          <w:rFonts w:ascii="Calibri" w:eastAsia="Times New Roman" w:hAnsi="Calibri" w:cs="Calibri"/>
          <w:sz w:val="24"/>
          <w:szCs w:val="24"/>
          <w:lang w:val="ru-RU" w:eastAsia="ru-RU"/>
        </w:rPr>
        <w:t> </w:t>
      </w:r>
      <w:proofErr w:type="spellStart"/>
      <w:r w:rsidRPr="002A1BE5">
        <w:rPr>
          <w:rFonts w:ascii="GHEA Grapalat" w:eastAsia="Times New Roman" w:hAnsi="GHEA Grapalat"/>
          <w:b/>
          <w:bCs/>
          <w:sz w:val="24"/>
          <w:szCs w:val="24"/>
          <w:bdr w:val="none" w:sz="0" w:space="0" w:color="auto" w:frame="1"/>
          <w:lang w:val="ru-RU" w:eastAsia="ru-RU"/>
        </w:rPr>
        <w:t>բնույթի</w:t>
      </w:r>
      <w:proofErr w:type="spellEnd"/>
      <w:r w:rsidRPr="002A1BE5">
        <w:rPr>
          <w:rFonts w:ascii="Calibri" w:eastAsia="Times New Roman" w:hAnsi="Calibri" w:cs="Calibri"/>
          <w:sz w:val="24"/>
          <w:szCs w:val="24"/>
          <w:lang w:val="ru-RU" w:eastAsia="ru-RU"/>
        </w:rPr>
        <w:t> </w:t>
      </w:r>
      <w:proofErr w:type="spellStart"/>
      <w:r w:rsidRPr="002A1BE5">
        <w:rPr>
          <w:rFonts w:ascii="GHEA Grapalat" w:eastAsia="Times New Roman" w:hAnsi="GHEA Grapalat"/>
          <w:b/>
          <w:bCs/>
          <w:sz w:val="24"/>
          <w:szCs w:val="24"/>
          <w:bdr w:val="none" w:sz="0" w:space="0" w:color="auto" w:frame="1"/>
          <w:lang w:val="ru-RU" w:eastAsia="ru-RU"/>
        </w:rPr>
        <w:t>հիմնավորվածությունը</w:t>
      </w:r>
      <w:proofErr w:type="spellEnd"/>
      <w:r w:rsidRPr="002A1BE5">
        <w:rPr>
          <w:rFonts w:ascii="GHEA Grapalat" w:eastAsia="Times New Roman" w:hAnsi="GHEA Grapalat"/>
          <w:b/>
          <w:bCs/>
          <w:sz w:val="24"/>
          <w:szCs w:val="24"/>
          <w:bdr w:val="none" w:sz="0" w:space="0" w:color="auto" w:frame="1"/>
          <w:lang w:val="hy-AM" w:eastAsia="ru-RU"/>
        </w:rPr>
        <w:t>.</w:t>
      </w:r>
    </w:p>
    <w:p w:rsidR="002A1BE5" w:rsidRPr="002A1BE5" w:rsidRDefault="002A1BE5" w:rsidP="002A1BE5">
      <w:pPr>
        <w:shd w:val="clear" w:color="auto" w:fill="FFFFFF"/>
        <w:tabs>
          <w:tab w:val="left" w:pos="-426"/>
        </w:tabs>
        <w:spacing w:line="360" w:lineRule="auto"/>
        <w:ind w:left="-426"/>
        <w:jc w:val="both"/>
        <w:textAlignment w:val="baseline"/>
        <w:rPr>
          <w:rFonts w:ascii="GHEA Grapalat" w:eastAsia="Times New Roman" w:hAnsi="GHEA Grapalat" w:cs="Times New Roman"/>
          <w:sz w:val="24"/>
          <w:szCs w:val="24"/>
          <w:lang w:val="hy-AM" w:eastAsia="ru-RU"/>
        </w:rPr>
      </w:pPr>
      <w:r w:rsidRPr="002A1BE5">
        <w:rPr>
          <w:rFonts w:ascii="GHEA Grapalat" w:eastAsia="Times New Roman" w:hAnsi="GHEA Grapalat" w:cs="Times New Roman"/>
          <w:sz w:val="24"/>
          <w:szCs w:val="24"/>
          <w:lang w:val="hy-AM" w:eastAsia="ru-RU"/>
        </w:rPr>
        <w:t>Իրավական ակտի ընդունմամբ իրավակիրառ պրակտիկայում առաջացած խնդիրներին լուծում կտրվի:</w:t>
      </w:r>
    </w:p>
    <w:p w:rsidR="002A1BE5" w:rsidRPr="002A1BE5" w:rsidRDefault="002A1BE5" w:rsidP="002A1BE5">
      <w:pPr>
        <w:shd w:val="clear" w:color="auto" w:fill="FFFFFF"/>
        <w:tabs>
          <w:tab w:val="left" w:pos="-426"/>
        </w:tabs>
        <w:spacing w:line="360" w:lineRule="auto"/>
        <w:ind w:left="-426"/>
        <w:jc w:val="both"/>
        <w:textAlignment w:val="baseline"/>
        <w:rPr>
          <w:rFonts w:ascii="GHEA Grapalat" w:eastAsia="Times New Roman" w:hAnsi="GHEA Grapalat" w:cs="Times New Roman"/>
          <w:sz w:val="24"/>
          <w:szCs w:val="24"/>
          <w:lang w:val="hy-AM" w:eastAsia="ru-RU"/>
        </w:rPr>
      </w:pPr>
      <w:r w:rsidRPr="002A1BE5">
        <w:rPr>
          <w:rFonts w:ascii="GHEA Grapalat" w:eastAsia="Times New Roman" w:hAnsi="GHEA Grapalat" w:cs="Times New Roman"/>
          <w:sz w:val="24"/>
          <w:szCs w:val="24"/>
          <w:lang w:val="hy-AM" w:eastAsia="ru-RU"/>
        </w:rPr>
        <w:t>4.</w:t>
      </w:r>
      <w:r w:rsidRPr="002A1BE5">
        <w:rPr>
          <w:rFonts w:ascii="GHEA Grapalat" w:eastAsia="Times New Roman" w:hAnsi="GHEA Grapalat"/>
          <w:b/>
          <w:bCs/>
          <w:sz w:val="24"/>
          <w:szCs w:val="24"/>
          <w:bdr w:val="none" w:sz="0" w:space="0" w:color="auto" w:frame="1"/>
          <w:lang w:val="hy-AM" w:eastAsia="ru-RU"/>
        </w:rPr>
        <w:t xml:space="preserve"> Նախագծի</w:t>
      </w:r>
      <w:r w:rsidRPr="002A1BE5">
        <w:rPr>
          <w:rFonts w:ascii="Calibri" w:eastAsia="Times New Roman" w:hAnsi="Calibri" w:cs="Calibri"/>
          <w:sz w:val="24"/>
          <w:szCs w:val="24"/>
          <w:lang w:val="hy-AM" w:eastAsia="ru-RU"/>
        </w:rPr>
        <w:t> </w:t>
      </w:r>
      <w:r w:rsidRPr="002A1BE5">
        <w:rPr>
          <w:rFonts w:ascii="GHEA Grapalat" w:eastAsia="Times New Roman" w:hAnsi="GHEA Grapalat"/>
          <w:b/>
          <w:bCs/>
          <w:sz w:val="24"/>
          <w:szCs w:val="24"/>
          <w:bdr w:val="none" w:sz="0" w:space="0" w:color="auto" w:frame="1"/>
          <w:lang w:val="hy-AM" w:eastAsia="ru-RU"/>
        </w:rPr>
        <w:t>մշակման</w:t>
      </w:r>
      <w:r w:rsidRPr="002A1BE5">
        <w:rPr>
          <w:rFonts w:ascii="Calibri" w:eastAsia="Times New Roman" w:hAnsi="Calibri" w:cs="Calibri"/>
          <w:sz w:val="24"/>
          <w:szCs w:val="24"/>
          <w:lang w:val="hy-AM" w:eastAsia="ru-RU"/>
        </w:rPr>
        <w:t> </w:t>
      </w:r>
      <w:r w:rsidRPr="002A1BE5">
        <w:rPr>
          <w:rFonts w:ascii="GHEA Grapalat" w:eastAsia="Times New Roman" w:hAnsi="GHEA Grapalat"/>
          <w:b/>
          <w:bCs/>
          <w:sz w:val="24"/>
          <w:szCs w:val="24"/>
          <w:bdr w:val="none" w:sz="0" w:space="0" w:color="auto" w:frame="1"/>
          <w:lang w:val="hy-AM" w:eastAsia="ru-RU"/>
        </w:rPr>
        <w:t>գործընթացում</w:t>
      </w:r>
      <w:r w:rsidRPr="002A1BE5">
        <w:rPr>
          <w:rFonts w:ascii="Calibri" w:eastAsia="Times New Roman" w:hAnsi="Calibri" w:cs="Calibri"/>
          <w:sz w:val="24"/>
          <w:szCs w:val="24"/>
          <w:lang w:val="hy-AM" w:eastAsia="ru-RU"/>
        </w:rPr>
        <w:t> </w:t>
      </w:r>
      <w:r w:rsidRPr="002A1BE5">
        <w:rPr>
          <w:rFonts w:ascii="GHEA Grapalat" w:eastAsia="Times New Roman" w:hAnsi="GHEA Grapalat"/>
          <w:b/>
          <w:bCs/>
          <w:sz w:val="24"/>
          <w:szCs w:val="24"/>
          <w:bdr w:val="none" w:sz="0" w:space="0" w:color="auto" w:frame="1"/>
          <w:lang w:val="hy-AM" w:eastAsia="ru-RU"/>
        </w:rPr>
        <w:t>ներգրավված</w:t>
      </w:r>
      <w:r w:rsidRPr="002A1BE5">
        <w:rPr>
          <w:rFonts w:ascii="Calibri" w:eastAsia="Times New Roman" w:hAnsi="Calibri" w:cs="Calibri"/>
          <w:sz w:val="24"/>
          <w:szCs w:val="24"/>
          <w:lang w:val="hy-AM" w:eastAsia="ru-RU"/>
        </w:rPr>
        <w:t> </w:t>
      </w:r>
      <w:r w:rsidRPr="002A1BE5">
        <w:rPr>
          <w:rFonts w:ascii="GHEA Grapalat" w:eastAsia="Times New Roman" w:hAnsi="GHEA Grapalat"/>
          <w:b/>
          <w:bCs/>
          <w:sz w:val="24"/>
          <w:szCs w:val="24"/>
          <w:bdr w:val="none" w:sz="0" w:space="0" w:color="auto" w:frame="1"/>
          <w:lang w:val="hy-AM" w:eastAsia="ru-RU"/>
        </w:rPr>
        <w:t>ինստիտուտները</w:t>
      </w:r>
      <w:r w:rsidRPr="002A1BE5">
        <w:rPr>
          <w:rFonts w:ascii="Calibri" w:eastAsia="Times New Roman" w:hAnsi="Calibri" w:cs="Calibri"/>
          <w:sz w:val="24"/>
          <w:szCs w:val="24"/>
          <w:lang w:val="hy-AM" w:eastAsia="ru-RU"/>
        </w:rPr>
        <w:t> </w:t>
      </w:r>
      <w:r w:rsidRPr="002A1BE5">
        <w:rPr>
          <w:rFonts w:ascii="GHEA Grapalat" w:eastAsia="Times New Roman" w:hAnsi="GHEA Grapalat"/>
          <w:b/>
          <w:bCs/>
          <w:sz w:val="24"/>
          <w:szCs w:val="24"/>
          <w:bdr w:val="none" w:sz="0" w:space="0" w:color="auto" w:frame="1"/>
          <w:lang w:val="hy-AM" w:eastAsia="ru-RU"/>
        </w:rPr>
        <w:t>և</w:t>
      </w:r>
      <w:r w:rsidRPr="002A1BE5">
        <w:rPr>
          <w:rFonts w:ascii="Calibri" w:eastAsia="Times New Roman" w:hAnsi="Calibri" w:cs="Calibri"/>
          <w:sz w:val="24"/>
          <w:szCs w:val="24"/>
          <w:lang w:val="hy-AM" w:eastAsia="ru-RU"/>
        </w:rPr>
        <w:t> </w:t>
      </w:r>
      <w:r w:rsidRPr="002A1BE5">
        <w:rPr>
          <w:rFonts w:ascii="GHEA Grapalat" w:eastAsia="Times New Roman" w:hAnsi="GHEA Grapalat"/>
          <w:b/>
          <w:bCs/>
          <w:sz w:val="24"/>
          <w:szCs w:val="24"/>
          <w:bdr w:val="none" w:sz="0" w:space="0" w:color="auto" w:frame="1"/>
          <w:lang w:val="hy-AM" w:eastAsia="ru-RU"/>
        </w:rPr>
        <w:t>անձինք.</w:t>
      </w:r>
    </w:p>
    <w:p w:rsidR="002A1BE5" w:rsidRPr="002A1BE5" w:rsidRDefault="002A1BE5" w:rsidP="002A1BE5">
      <w:pPr>
        <w:shd w:val="clear" w:color="auto" w:fill="FFFFFF"/>
        <w:spacing w:after="225" w:line="360" w:lineRule="auto"/>
        <w:ind w:left="-426"/>
        <w:jc w:val="both"/>
        <w:textAlignment w:val="baseline"/>
        <w:rPr>
          <w:rFonts w:ascii="GHEA Grapalat" w:eastAsia="Times New Roman" w:hAnsi="GHEA Grapalat"/>
          <w:sz w:val="24"/>
          <w:szCs w:val="24"/>
          <w:lang w:val="hy-AM" w:eastAsia="ru-RU"/>
        </w:rPr>
      </w:pPr>
      <w:r w:rsidRPr="002A1BE5">
        <w:rPr>
          <w:rFonts w:ascii="Calibri" w:eastAsia="Times New Roman" w:hAnsi="Calibri" w:cs="Calibri"/>
          <w:sz w:val="24"/>
          <w:szCs w:val="24"/>
          <w:lang w:val="hy-AM" w:eastAsia="ru-RU"/>
        </w:rPr>
        <w:t>      </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Հայաստանի</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Հանրապետության</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կրթության</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գիտության</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մշակույթի</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և</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սպորտի</w:t>
      </w:r>
      <w:r w:rsidRPr="002A1BE5">
        <w:rPr>
          <w:rFonts w:ascii="GHEA Grapalat" w:eastAsia="Times New Roman" w:hAnsi="GHEA Grapalat"/>
          <w:sz w:val="24"/>
          <w:szCs w:val="24"/>
          <w:lang w:val="hy-AM" w:eastAsia="ru-RU"/>
        </w:rPr>
        <w:t xml:space="preserve"> </w:t>
      </w:r>
      <w:r w:rsidRPr="002A1BE5">
        <w:rPr>
          <w:rFonts w:ascii="GHEA Grapalat" w:eastAsia="Times New Roman" w:hAnsi="GHEA Grapalat" w:cs="GHEA Grapalat"/>
          <w:sz w:val="24"/>
          <w:szCs w:val="24"/>
          <w:lang w:val="hy-AM" w:eastAsia="ru-RU"/>
        </w:rPr>
        <w:t>նախարարություն</w:t>
      </w:r>
      <w:r w:rsidRPr="002A1BE5">
        <w:rPr>
          <w:rFonts w:ascii="GHEA Grapalat" w:eastAsia="Times New Roman" w:hAnsi="GHEA Grapalat"/>
          <w:sz w:val="24"/>
          <w:szCs w:val="24"/>
          <w:lang w:val="hy-AM" w:eastAsia="ru-RU"/>
        </w:rPr>
        <w:t>:</w:t>
      </w:r>
    </w:p>
    <w:p w:rsidR="002A1BE5" w:rsidRPr="002A1BE5" w:rsidRDefault="002A1BE5" w:rsidP="002A1BE5">
      <w:pPr>
        <w:shd w:val="clear" w:color="auto" w:fill="FFFFFF"/>
        <w:tabs>
          <w:tab w:val="left" w:pos="-426"/>
        </w:tabs>
        <w:spacing w:line="360" w:lineRule="auto"/>
        <w:ind w:left="-426"/>
        <w:jc w:val="both"/>
        <w:textAlignment w:val="baseline"/>
        <w:rPr>
          <w:rFonts w:ascii="GHEA Grapalat" w:eastAsia="Times New Roman" w:hAnsi="GHEA Grapalat" w:cs="Times New Roman"/>
          <w:sz w:val="24"/>
          <w:szCs w:val="24"/>
          <w:lang w:val="hy-AM" w:eastAsia="ru-RU"/>
        </w:rPr>
      </w:pPr>
    </w:p>
    <w:p w:rsidR="002A1BE5" w:rsidRPr="002A1BE5" w:rsidRDefault="002A1BE5" w:rsidP="002A1BE5">
      <w:pPr>
        <w:pStyle w:val="a5"/>
        <w:shd w:val="clear" w:color="auto" w:fill="FFFFFF"/>
        <w:tabs>
          <w:tab w:val="left" w:pos="-426"/>
        </w:tabs>
        <w:spacing w:line="360" w:lineRule="auto"/>
        <w:ind w:left="-426"/>
        <w:textAlignment w:val="baseline"/>
        <w:rPr>
          <w:rFonts w:ascii="GHEA Grapalat" w:eastAsia="Times New Roman" w:hAnsi="GHEA Grapalat" w:cs="Times New Roman"/>
          <w:b/>
          <w:sz w:val="24"/>
          <w:szCs w:val="24"/>
          <w:lang w:val="hy-AM" w:eastAsia="ru-RU"/>
        </w:rPr>
      </w:pPr>
      <w:r w:rsidRPr="002A1BE5">
        <w:rPr>
          <w:rFonts w:ascii="GHEA Grapalat" w:eastAsia="Times New Roman" w:hAnsi="GHEA Grapalat" w:cs="Times New Roman"/>
          <w:b/>
          <w:sz w:val="24"/>
          <w:szCs w:val="24"/>
          <w:lang w:val="hy-AM" w:eastAsia="ru-RU"/>
        </w:rPr>
        <w:t>5.</w:t>
      </w:r>
      <w:r w:rsidRPr="002A1BE5">
        <w:rPr>
          <w:rFonts w:ascii="GHEA Grapalat" w:eastAsia="Times New Roman" w:hAnsi="GHEA Grapalat" w:cs="Arial"/>
          <w:b/>
          <w:sz w:val="24"/>
          <w:szCs w:val="24"/>
          <w:lang w:val="hy-AM" w:eastAsia="en-GB"/>
        </w:rPr>
        <w:t>Միջոցառման</w:t>
      </w:r>
      <w:r w:rsidRPr="002A1BE5">
        <w:rPr>
          <w:rFonts w:ascii="GHEA Grapalat" w:eastAsia="Times New Roman" w:hAnsi="GHEA Grapalat"/>
          <w:b/>
          <w:sz w:val="24"/>
          <w:szCs w:val="24"/>
          <w:lang w:val="hy-AM" w:eastAsia="en-GB"/>
        </w:rPr>
        <w:t xml:space="preserve"> իրականացման </w:t>
      </w:r>
      <w:r w:rsidRPr="002A1BE5">
        <w:rPr>
          <w:rFonts w:ascii="GHEA Grapalat" w:hAnsi="GHEA Grapalat"/>
          <w:b/>
          <w:sz w:val="24"/>
          <w:szCs w:val="24"/>
          <w:shd w:val="clear" w:color="auto" w:fill="FFFFFF"/>
          <w:lang w:val="hy-AM" w:eastAsia="ru-RU"/>
        </w:rPr>
        <w:t>անհրաժեշտությունը</w:t>
      </w:r>
      <w:r w:rsidRPr="002A1BE5">
        <w:rPr>
          <w:rFonts w:ascii="GHEA Grapalat" w:hAnsi="GHEA Grapalat" w:cs="Arial"/>
          <w:b/>
          <w:sz w:val="24"/>
          <w:szCs w:val="24"/>
          <w:shd w:val="clear" w:color="auto" w:fill="FFFFFF"/>
          <w:lang w:val="af-ZA" w:eastAsia="ru-RU"/>
        </w:rPr>
        <w:t xml:space="preserve"> </w:t>
      </w:r>
      <w:r w:rsidRPr="002A1BE5">
        <w:rPr>
          <w:rFonts w:ascii="GHEA Grapalat" w:eastAsia="Times New Roman" w:hAnsi="GHEA Grapalat"/>
          <w:b/>
          <w:sz w:val="24"/>
          <w:szCs w:val="24"/>
          <w:lang w:val="hy-AM" w:eastAsia="en-GB"/>
        </w:rPr>
        <w:t>բխում է.</w:t>
      </w:r>
    </w:p>
    <w:p w:rsidR="00627611" w:rsidRPr="002A1BE5" w:rsidRDefault="002A1BE5" w:rsidP="002A1BE5">
      <w:pPr>
        <w:spacing w:line="360" w:lineRule="auto"/>
        <w:ind w:left="-426" w:hanging="141"/>
        <w:jc w:val="both"/>
        <w:rPr>
          <w:rFonts w:ascii="GHEA Grapalat" w:eastAsia="GHEA Grapalat" w:hAnsi="GHEA Grapalat" w:cs="GHEA Grapalat"/>
          <w:color w:val="000000"/>
          <w:sz w:val="24"/>
          <w:szCs w:val="24"/>
          <w:lang w:val="af-ZA"/>
        </w:rPr>
      </w:pPr>
      <w:r w:rsidRPr="002A1BE5">
        <w:rPr>
          <w:rFonts w:ascii="GHEA Grapalat" w:hAnsi="GHEA Grapalat" w:cs="Arial"/>
          <w:sz w:val="24"/>
          <w:szCs w:val="24"/>
          <w:shd w:val="clear" w:color="auto" w:fill="FFFFFF"/>
          <w:lang w:val="hy-AM" w:eastAsia="ru-RU"/>
        </w:rPr>
        <w:lastRenderedPageBreak/>
        <w:t xml:space="preserve">      ՀՀ</w:t>
      </w:r>
      <w:r w:rsidRPr="002A1BE5">
        <w:rPr>
          <w:rFonts w:ascii="GHEA Grapalat" w:hAnsi="GHEA Grapalat" w:cs="Arial"/>
          <w:sz w:val="24"/>
          <w:szCs w:val="24"/>
          <w:shd w:val="clear" w:color="auto" w:fill="FFFFFF"/>
          <w:lang w:val="af-ZA" w:eastAsia="ru-RU"/>
        </w:rPr>
        <w:t xml:space="preserve"> </w:t>
      </w:r>
      <w:r w:rsidRPr="002A1BE5">
        <w:rPr>
          <w:rFonts w:ascii="GHEA Grapalat" w:hAnsi="GHEA Grapalat"/>
          <w:sz w:val="24"/>
          <w:szCs w:val="24"/>
          <w:shd w:val="clear" w:color="auto" w:fill="FFFFFF"/>
          <w:lang w:val="hy-AM" w:eastAsia="ru-RU"/>
        </w:rPr>
        <w:t>կառավարության</w:t>
      </w:r>
      <w:r w:rsidRPr="002A1BE5">
        <w:rPr>
          <w:rFonts w:ascii="GHEA Grapalat" w:hAnsi="GHEA Grapalat" w:cs="Arial"/>
          <w:sz w:val="24"/>
          <w:szCs w:val="24"/>
          <w:shd w:val="clear" w:color="auto" w:fill="FFFFFF"/>
          <w:lang w:val="af-ZA" w:eastAsia="ru-RU"/>
        </w:rPr>
        <w:t xml:space="preserve"> 2021 </w:t>
      </w:r>
      <w:r w:rsidRPr="002A1BE5">
        <w:rPr>
          <w:rFonts w:ascii="GHEA Grapalat" w:hAnsi="GHEA Grapalat"/>
          <w:sz w:val="24"/>
          <w:szCs w:val="24"/>
          <w:shd w:val="clear" w:color="auto" w:fill="FFFFFF"/>
          <w:lang w:val="hy-AM" w:eastAsia="ru-RU"/>
        </w:rPr>
        <w:t>օգոստոսի</w:t>
      </w:r>
      <w:r w:rsidRPr="002A1BE5">
        <w:rPr>
          <w:rFonts w:ascii="GHEA Grapalat" w:hAnsi="GHEA Grapalat" w:cs="Arial"/>
          <w:sz w:val="24"/>
          <w:szCs w:val="24"/>
          <w:shd w:val="clear" w:color="auto" w:fill="FFFFFF"/>
          <w:lang w:val="af-ZA" w:eastAsia="ru-RU"/>
        </w:rPr>
        <w:t xml:space="preserve"> 18-</w:t>
      </w:r>
      <w:r w:rsidRPr="002A1BE5">
        <w:rPr>
          <w:rFonts w:ascii="GHEA Grapalat" w:hAnsi="GHEA Grapalat"/>
          <w:sz w:val="24"/>
          <w:szCs w:val="24"/>
          <w:shd w:val="clear" w:color="auto" w:fill="FFFFFF"/>
          <w:lang w:val="hy-AM" w:eastAsia="ru-RU"/>
        </w:rPr>
        <w:t>ի</w:t>
      </w:r>
      <w:r w:rsidRPr="002A1BE5">
        <w:rPr>
          <w:rFonts w:ascii="GHEA Grapalat" w:hAnsi="GHEA Grapalat" w:cs="Arial"/>
          <w:sz w:val="24"/>
          <w:szCs w:val="24"/>
          <w:lang w:val="af-ZA" w:eastAsia="ru-RU"/>
        </w:rPr>
        <w:t xml:space="preserve"> </w:t>
      </w:r>
      <w:r w:rsidRPr="002A1BE5">
        <w:rPr>
          <w:rFonts w:ascii="GHEA Grapalat" w:hAnsi="GHEA Grapalat"/>
          <w:sz w:val="24"/>
          <w:szCs w:val="24"/>
          <w:shd w:val="clear" w:color="auto" w:fill="FFFFFF"/>
          <w:lang w:val="hy-AM" w:eastAsia="ru-RU"/>
        </w:rPr>
        <w:t>թիվ</w:t>
      </w:r>
      <w:r w:rsidRPr="002A1BE5">
        <w:rPr>
          <w:rFonts w:ascii="GHEA Grapalat" w:hAnsi="GHEA Grapalat" w:cs="Arial"/>
          <w:sz w:val="24"/>
          <w:szCs w:val="24"/>
          <w:shd w:val="clear" w:color="auto" w:fill="FFFFFF"/>
          <w:lang w:val="af-ZA" w:eastAsia="ru-RU"/>
        </w:rPr>
        <w:t xml:space="preserve"> 1363-</w:t>
      </w:r>
      <w:r w:rsidRPr="002A1BE5">
        <w:rPr>
          <w:rFonts w:ascii="GHEA Grapalat" w:hAnsi="GHEA Grapalat"/>
          <w:sz w:val="24"/>
          <w:szCs w:val="24"/>
          <w:shd w:val="clear" w:color="auto" w:fill="FFFFFF"/>
          <w:lang w:val="hy-AM" w:eastAsia="ru-RU"/>
        </w:rPr>
        <w:t>Ա</w:t>
      </w:r>
      <w:r w:rsidRPr="002A1BE5">
        <w:rPr>
          <w:rFonts w:ascii="GHEA Grapalat" w:hAnsi="GHEA Grapalat" w:cs="Arial"/>
          <w:sz w:val="24"/>
          <w:szCs w:val="24"/>
          <w:shd w:val="clear" w:color="auto" w:fill="FFFFFF"/>
          <w:lang w:val="af-ZA" w:eastAsia="ru-RU"/>
        </w:rPr>
        <w:t xml:space="preserve"> </w:t>
      </w:r>
      <w:r w:rsidRPr="002A1BE5">
        <w:rPr>
          <w:rFonts w:ascii="GHEA Grapalat" w:hAnsi="GHEA Grapalat"/>
          <w:sz w:val="24"/>
          <w:szCs w:val="24"/>
          <w:shd w:val="clear" w:color="auto" w:fill="FFFFFF"/>
          <w:lang w:val="hy-AM" w:eastAsia="ru-RU"/>
        </w:rPr>
        <w:t>որոշմամբ</w:t>
      </w:r>
      <w:r w:rsidRPr="002A1BE5">
        <w:rPr>
          <w:rFonts w:ascii="GHEA Grapalat" w:hAnsi="GHEA Grapalat" w:cs="Arial"/>
          <w:sz w:val="24"/>
          <w:szCs w:val="24"/>
          <w:shd w:val="clear" w:color="auto" w:fill="FFFFFF"/>
          <w:lang w:val="af-ZA" w:eastAsia="ru-RU"/>
        </w:rPr>
        <w:t xml:space="preserve"> </w:t>
      </w:r>
      <w:r w:rsidRPr="002A1BE5">
        <w:rPr>
          <w:rFonts w:ascii="GHEA Grapalat" w:hAnsi="GHEA Grapalat"/>
          <w:sz w:val="24"/>
          <w:szCs w:val="24"/>
          <w:shd w:val="clear" w:color="auto" w:fill="FFFFFF"/>
          <w:lang w:val="hy-AM" w:eastAsia="ru-RU"/>
        </w:rPr>
        <w:t>հաստատված</w:t>
      </w:r>
      <w:r w:rsidRPr="002A1BE5">
        <w:rPr>
          <w:rFonts w:ascii="GHEA Grapalat" w:hAnsi="GHEA Grapalat" w:cs="Arial"/>
          <w:sz w:val="24"/>
          <w:szCs w:val="24"/>
          <w:shd w:val="clear" w:color="auto" w:fill="FFFFFF"/>
          <w:lang w:val="af-ZA" w:eastAsia="ru-RU"/>
        </w:rPr>
        <w:t xml:space="preserve"> </w:t>
      </w:r>
      <w:r w:rsidRPr="002A1BE5">
        <w:rPr>
          <w:rFonts w:ascii="GHEA Grapalat" w:hAnsi="GHEA Grapalat"/>
          <w:sz w:val="24"/>
          <w:szCs w:val="24"/>
          <w:shd w:val="clear" w:color="auto" w:fill="FFFFFF"/>
          <w:lang w:val="hy-AM" w:eastAsia="ru-RU"/>
        </w:rPr>
        <w:t>ՀՀ</w:t>
      </w:r>
      <w:r w:rsidRPr="002A1BE5">
        <w:rPr>
          <w:rFonts w:ascii="GHEA Grapalat" w:hAnsi="GHEA Grapalat" w:cs="Arial"/>
          <w:sz w:val="24"/>
          <w:szCs w:val="24"/>
          <w:shd w:val="clear" w:color="auto" w:fill="FFFFFF"/>
          <w:lang w:val="af-ZA" w:eastAsia="ru-RU"/>
        </w:rPr>
        <w:t xml:space="preserve"> </w:t>
      </w:r>
      <w:r w:rsidRPr="002A1BE5">
        <w:rPr>
          <w:rFonts w:ascii="GHEA Grapalat" w:hAnsi="GHEA Grapalat"/>
          <w:sz w:val="24"/>
          <w:szCs w:val="24"/>
          <w:shd w:val="clear" w:color="auto" w:fill="FFFFFF"/>
          <w:lang w:val="hy-AM" w:eastAsia="ru-RU"/>
        </w:rPr>
        <w:t>կառավարության</w:t>
      </w:r>
      <w:r w:rsidRPr="002A1BE5">
        <w:rPr>
          <w:rFonts w:ascii="Calibri" w:hAnsi="Calibri" w:cs="Calibri"/>
          <w:sz w:val="24"/>
          <w:szCs w:val="24"/>
          <w:shd w:val="clear" w:color="auto" w:fill="FFFFFF"/>
          <w:lang w:val="af-ZA" w:eastAsia="ru-RU"/>
        </w:rPr>
        <w:t> </w:t>
      </w:r>
      <w:r w:rsidRPr="002A1BE5">
        <w:rPr>
          <w:rFonts w:ascii="GHEA Grapalat" w:hAnsi="GHEA Grapalat" w:cs="Arial"/>
          <w:sz w:val="24"/>
          <w:szCs w:val="24"/>
          <w:shd w:val="clear" w:color="auto" w:fill="FFFFFF"/>
          <w:lang w:val="af-ZA" w:eastAsia="ru-RU"/>
        </w:rPr>
        <w:t xml:space="preserve"> </w:t>
      </w:r>
      <w:r w:rsidRPr="002A1BE5">
        <w:rPr>
          <w:rFonts w:ascii="GHEA Grapalat" w:hAnsi="GHEA Grapalat"/>
          <w:sz w:val="24"/>
          <w:szCs w:val="24"/>
          <w:shd w:val="clear" w:color="auto" w:fill="FFFFFF"/>
          <w:lang w:val="hy-AM" w:eastAsia="ru-RU"/>
        </w:rPr>
        <w:t>ծրագրի</w:t>
      </w:r>
      <w:r w:rsidRPr="002A1BE5">
        <w:rPr>
          <w:rFonts w:ascii="GHEA Grapalat" w:hAnsi="GHEA Grapalat" w:cs="Arial"/>
          <w:sz w:val="24"/>
          <w:szCs w:val="24"/>
          <w:shd w:val="clear" w:color="auto" w:fill="FFFFFF"/>
          <w:lang w:val="af-ZA" w:eastAsia="ru-RU"/>
        </w:rPr>
        <w:t xml:space="preserve"> «4.3 </w:t>
      </w:r>
      <w:r w:rsidRPr="002A1BE5">
        <w:rPr>
          <w:rFonts w:ascii="GHEA Grapalat" w:hAnsi="GHEA Grapalat"/>
          <w:sz w:val="24"/>
          <w:szCs w:val="24"/>
          <w:shd w:val="clear" w:color="auto" w:fill="FFFFFF"/>
          <w:lang w:val="hy-AM" w:eastAsia="ru-RU"/>
        </w:rPr>
        <w:t>ԿՐԹՈՒԹՅՈՒՆ</w:t>
      </w:r>
      <w:r w:rsidRPr="002A1BE5">
        <w:rPr>
          <w:rFonts w:ascii="GHEA Grapalat" w:hAnsi="GHEA Grapalat" w:cs="Arial"/>
          <w:sz w:val="24"/>
          <w:szCs w:val="24"/>
          <w:shd w:val="clear" w:color="auto" w:fill="FFFFFF"/>
          <w:lang w:val="af-ZA" w:eastAsia="ru-RU"/>
        </w:rPr>
        <w:t>»</w:t>
      </w:r>
      <w:r w:rsidRPr="002A1BE5">
        <w:rPr>
          <w:rFonts w:ascii="Calibri" w:hAnsi="Calibri" w:cs="Calibri"/>
          <w:sz w:val="24"/>
          <w:szCs w:val="24"/>
          <w:shd w:val="clear" w:color="auto" w:fill="FFFFFF"/>
          <w:lang w:val="af-ZA" w:eastAsia="ru-RU"/>
        </w:rPr>
        <w:t> </w:t>
      </w:r>
      <w:r w:rsidRPr="002A1BE5">
        <w:rPr>
          <w:rFonts w:ascii="GHEA Grapalat" w:hAnsi="GHEA Grapalat" w:cs="Arial"/>
          <w:sz w:val="24"/>
          <w:szCs w:val="24"/>
          <w:lang w:val="af-ZA" w:eastAsia="ru-RU"/>
        </w:rPr>
        <w:t xml:space="preserve"> </w:t>
      </w:r>
      <w:r w:rsidRPr="002A1BE5">
        <w:rPr>
          <w:rFonts w:ascii="GHEA Grapalat" w:eastAsia="Times New Roman" w:hAnsi="GHEA Grapalat" w:cs="Sylfaen"/>
          <w:sz w:val="24"/>
          <w:szCs w:val="24"/>
          <w:shd w:val="clear" w:color="auto" w:fill="FFFFFF"/>
          <w:lang w:val="hy-AM" w:eastAsia="ru-RU"/>
        </w:rPr>
        <w:t>բաժնի</w:t>
      </w:r>
      <w:r w:rsidRPr="002A1BE5">
        <w:rPr>
          <w:rFonts w:ascii="Calibri" w:eastAsia="Times New Roman" w:hAnsi="Calibri" w:cs="Calibri"/>
          <w:sz w:val="24"/>
          <w:szCs w:val="24"/>
          <w:shd w:val="clear" w:color="auto" w:fill="FFFFFF"/>
          <w:lang w:val="it-IT" w:eastAsia="ru-RU"/>
        </w:rPr>
        <w:t> </w:t>
      </w:r>
      <w:r w:rsidRPr="002A1BE5">
        <w:rPr>
          <w:rFonts w:ascii="GHEA Grapalat" w:eastAsia="Times New Roman" w:hAnsi="GHEA Grapalat" w:cs="Arial"/>
          <w:sz w:val="24"/>
          <w:szCs w:val="24"/>
          <w:shd w:val="clear" w:color="auto" w:fill="FFFFFF"/>
          <w:lang w:val="hy-AM" w:eastAsia="ru-RU"/>
        </w:rPr>
        <w:t>1-ին</w:t>
      </w:r>
      <w:r w:rsidRPr="002A1BE5">
        <w:rPr>
          <w:rFonts w:ascii="GHEA Grapalat" w:hAnsi="GHEA Grapalat" w:cs="Arial"/>
          <w:sz w:val="24"/>
          <w:szCs w:val="24"/>
          <w:shd w:val="clear" w:color="auto" w:fill="FFFFFF"/>
          <w:lang w:val="hy-AM"/>
        </w:rPr>
        <w:t>՝</w:t>
      </w:r>
      <w:r w:rsidRPr="002A1BE5">
        <w:rPr>
          <w:rFonts w:ascii="GHEA Grapalat" w:eastAsia="Times New Roman" w:hAnsi="GHEA Grapalat" w:cs="Arial"/>
          <w:sz w:val="24"/>
          <w:szCs w:val="24"/>
          <w:shd w:val="clear" w:color="auto" w:fill="FFFFFF"/>
          <w:lang w:val="hy-AM" w:eastAsia="ru-RU"/>
        </w:rPr>
        <w:t xml:space="preserve"> «</w:t>
      </w:r>
      <w:r w:rsidRPr="002A1BE5">
        <w:rPr>
          <w:rFonts w:ascii="GHEA Grapalat" w:hAnsi="GHEA Grapalat"/>
          <w:sz w:val="24"/>
          <w:szCs w:val="24"/>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2A1BE5">
        <w:rPr>
          <w:rFonts w:ascii="GHEA Grapalat" w:eastAsia="Times New Roman" w:hAnsi="GHEA Grapalat" w:cs="Arial"/>
          <w:sz w:val="24"/>
          <w:szCs w:val="24"/>
          <w:shd w:val="clear" w:color="auto" w:fill="FFFFFF"/>
          <w:lang w:val="hy-AM" w:eastAsia="ru-RU"/>
        </w:rPr>
        <w:t>»</w:t>
      </w:r>
      <w:r w:rsidRPr="002A1BE5">
        <w:rPr>
          <w:rFonts w:ascii="GHEA Grapalat" w:hAnsi="GHEA Grapalat" w:cs="Arial"/>
          <w:sz w:val="24"/>
          <w:szCs w:val="24"/>
          <w:shd w:val="clear" w:color="auto" w:fill="FFFFFF"/>
          <w:lang w:val="af-ZA" w:eastAsia="ru-RU"/>
        </w:rPr>
        <w:t>, 2-րդ</w:t>
      </w:r>
      <w:r w:rsidRPr="002A1BE5">
        <w:rPr>
          <w:rFonts w:ascii="GHEA Grapalat" w:hAnsi="GHEA Grapalat" w:cs="Arial"/>
          <w:sz w:val="24"/>
          <w:szCs w:val="24"/>
          <w:shd w:val="clear" w:color="auto" w:fill="FFFFFF"/>
          <w:lang w:val="hy-AM" w:eastAsia="ru-RU"/>
        </w:rPr>
        <w:t xml:space="preserve">՝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w:t>
      </w:r>
      <w:r w:rsidRPr="002A1BE5">
        <w:rPr>
          <w:rFonts w:ascii="GHEA Grapalat" w:hAnsi="GHEA Grapalat"/>
          <w:sz w:val="24"/>
          <w:szCs w:val="24"/>
          <w:shd w:val="clear" w:color="auto" w:fill="FFFFFF"/>
          <w:lang w:val="hy-AM" w:eastAsia="ru-RU"/>
        </w:rPr>
        <w:t xml:space="preserve">պարբերություններից, </w:t>
      </w:r>
      <w:r w:rsidRPr="002A1BE5">
        <w:rPr>
          <w:rFonts w:ascii="GHEA Grapalat" w:hAnsi="GHEA Grapalat"/>
          <w:sz w:val="24"/>
          <w:szCs w:val="24"/>
          <w:shd w:val="clear" w:color="auto" w:fill="FFFFFF"/>
          <w:lang w:val="af-ZA"/>
        </w:rPr>
        <w:t xml:space="preserve">«2050 </w:t>
      </w:r>
      <w:r w:rsidRPr="002A1BE5">
        <w:rPr>
          <w:rFonts w:ascii="GHEA Grapalat" w:hAnsi="GHEA Grapalat" w:cs="Sylfaen"/>
          <w:sz w:val="24"/>
          <w:szCs w:val="24"/>
          <w:shd w:val="clear" w:color="auto" w:fill="FFFFFF"/>
          <w:lang w:val="hy-AM"/>
        </w:rPr>
        <w:t>ՀԱՅԱՍՏԱՆԻ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ՎԵՐԱՓՈԽՄԱՆ</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ՌԱԶՄԱՎԱՐՈՒԹՅՈՒՆ</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ծրագրի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ՄԻՆՉԵՎ</w:t>
      </w:r>
      <w:r w:rsidRPr="002A1BE5">
        <w:rPr>
          <w:rFonts w:ascii="GHEA Grapalat" w:hAnsi="GHEA Grapalat"/>
          <w:sz w:val="24"/>
          <w:szCs w:val="24"/>
          <w:shd w:val="clear" w:color="auto" w:fill="FFFFFF"/>
          <w:lang w:val="af-ZA"/>
        </w:rPr>
        <w:t xml:space="preserve"> 2030 </w:t>
      </w:r>
      <w:r w:rsidRPr="002A1BE5">
        <w:rPr>
          <w:rFonts w:ascii="GHEA Grapalat" w:hAnsi="GHEA Grapalat" w:cs="Sylfaen"/>
          <w:sz w:val="24"/>
          <w:szCs w:val="24"/>
          <w:shd w:val="clear" w:color="auto" w:fill="FFFFFF"/>
          <w:lang w:val="hy-AM"/>
        </w:rPr>
        <w:t>ԹՎԱԿԱՆԻ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ՄԵԳԱՆՊԱՏԱԿՆԵՐԻ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ԳՈՐԾՈՂՈՒԹՅՈՒՆՆԵՐԻ</w:t>
      </w:r>
      <w:r w:rsidRPr="002A1BE5">
        <w:rPr>
          <w:rFonts w:ascii="GHEA Grapalat" w:hAnsi="GHEA Grapalat"/>
          <w:sz w:val="24"/>
          <w:szCs w:val="24"/>
          <w:shd w:val="clear" w:color="auto" w:fill="FFFFFF"/>
          <w:lang w:val="af-ZA"/>
        </w:rPr>
        <w:t xml:space="preserve"> «1</w:t>
      </w:r>
      <w:r w:rsidRPr="002A1BE5">
        <w:rPr>
          <w:rFonts w:ascii="MS Gothic" w:eastAsia="MS Gothic" w:hAnsi="MS Gothic" w:cs="MS Gothic" w:hint="eastAsia"/>
          <w:sz w:val="24"/>
          <w:szCs w:val="24"/>
          <w:shd w:val="clear" w:color="auto" w:fill="FFFFFF"/>
          <w:lang w:val="af-ZA"/>
        </w:rPr>
        <w:t>․</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ԿԻՐԹ</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ԵՎ</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ԿԱՐՈՂՈՒՆԱԿ</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ՔԱՂԱՔԱՑԻ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ԺՈՂՈՎՈՒՐԴ</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համար</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0</w:t>
      </w:r>
      <w:r w:rsidRPr="002A1BE5">
        <w:rPr>
          <w:rFonts w:ascii="GHEA Grapalat" w:hAnsi="GHEA Grapalat"/>
          <w:sz w:val="24"/>
          <w:szCs w:val="24"/>
          <w:shd w:val="clear" w:color="auto" w:fill="FFFFFF"/>
          <w:lang w:val="af-ZA"/>
        </w:rPr>
        <w:t>1</w:t>
      </w:r>
      <w:r w:rsidRPr="002A1BE5">
        <w:rPr>
          <w:rFonts w:ascii="GHEA Grapalat" w:eastAsia="MS Gothic" w:hAnsi="GHEA Grapalat" w:cs="MS Gothic"/>
          <w:sz w:val="24"/>
          <w:szCs w:val="24"/>
          <w:shd w:val="clear" w:color="auto" w:fill="FFFFFF"/>
          <w:lang w:val="af-ZA"/>
        </w:rPr>
        <w:t xml:space="preserve"> </w:t>
      </w:r>
      <w:r w:rsidRPr="002A1BE5">
        <w:rPr>
          <w:rFonts w:ascii="GHEA Grapalat" w:eastAsia="MS Gothic" w:hAnsi="GHEA Grapalat" w:cs="MS Gothic"/>
          <w:sz w:val="24"/>
          <w:szCs w:val="24"/>
          <w:shd w:val="clear" w:color="auto" w:fill="FFFFFF"/>
          <w:lang w:val="hy-AM"/>
        </w:rPr>
        <w:t>մեգանպատակի</w:t>
      </w:r>
      <w:r w:rsidRPr="002A1BE5">
        <w:rPr>
          <w:rFonts w:ascii="GHEA Grapalat" w:eastAsia="CIDFont+F2" w:hAnsi="GHEA Grapalat" w:cs="Sylfaen"/>
          <w:sz w:val="24"/>
          <w:szCs w:val="24"/>
          <w:lang w:val="af-ZA"/>
        </w:rPr>
        <w:t xml:space="preserve"> </w:t>
      </w:r>
      <w:r w:rsidRPr="002A1BE5">
        <w:rPr>
          <w:rFonts w:ascii="GHEA Grapalat" w:hAnsi="GHEA Grapalat" w:cs="Sylfaen"/>
          <w:sz w:val="24"/>
          <w:szCs w:val="24"/>
          <w:shd w:val="clear" w:color="auto" w:fill="FFFFFF"/>
          <w:lang w:val="hy-AM"/>
        </w:rPr>
        <w:t>թիրախային</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արդյունքի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ցուցանիշի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ապահովման</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2A1BE5">
        <w:rPr>
          <w:rFonts w:ascii="GHEA Grapalat" w:eastAsia="CIDFont+F2" w:hAnsi="GHEA Grapalat" w:cs="Sylfaen"/>
          <w:sz w:val="24"/>
          <w:szCs w:val="24"/>
          <w:lang w:val="af-ZA"/>
        </w:rPr>
        <w:t xml:space="preserve">, </w:t>
      </w:r>
      <w:r w:rsidRPr="002A1BE5">
        <w:rPr>
          <w:rFonts w:ascii="GHEA Grapalat" w:hAnsi="GHEA Grapalat"/>
          <w:sz w:val="24"/>
          <w:szCs w:val="24"/>
          <w:shd w:val="clear" w:color="auto" w:fill="FFFFFF"/>
          <w:lang w:val="af-ZA"/>
        </w:rPr>
        <w:t>«</w:t>
      </w:r>
      <w:r w:rsidRPr="002A1BE5">
        <w:rPr>
          <w:rFonts w:ascii="GHEA Grapalat" w:hAnsi="GHEA Grapalat"/>
          <w:sz w:val="24"/>
          <w:szCs w:val="24"/>
          <w:shd w:val="clear" w:color="auto" w:fill="FFFFFF"/>
          <w:lang w:val="hy-AM"/>
        </w:rPr>
        <w:t>Հայաստանի</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Հանրապետության</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կրթության</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մինչև</w:t>
      </w:r>
      <w:r w:rsidRPr="002A1BE5">
        <w:rPr>
          <w:rFonts w:ascii="GHEA Grapalat" w:hAnsi="GHEA Grapalat"/>
          <w:sz w:val="24"/>
          <w:szCs w:val="24"/>
          <w:shd w:val="clear" w:color="auto" w:fill="FFFFFF"/>
          <w:lang w:val="af-ZA"/>
        </w:rPr>
        <w:t xml:space="preserve"> 2030 </w:t>
      </w:r>
      <w:r w:rsidRPr="002A1BE5">
        <w:rPr>
          <w:rFonts w:ascii="GHEA Grapalat" w:hAnsi="GHEA Grapalat"/>
          <w:sz w:val="24"/>
          <w:szCs w:val="24"/>
          <w:shd w:val="clear" w:color="auto" w:fill="FFFFFF"/>
          <w:lang w:val="hy-AM"/>
        </w:rPr>
        <w:t>թվականը</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զարգացման</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պետական</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ծրագրի</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հավելվածի</w:t>
      </w:r>
      <w:r w:rsidRPr="002A1BE5">
        <w:rPr>
          <w:rFonts w:ascii="GHEA Grapalat" w:hAnsi="GHEA Grapalat"/>
          <w:sz w:val="24"/>
          <w:szCs w:val="24"/>
          <w:shd w:val="clear" w:color="auto" w:fill="FFFFFF"/>
          <w:lang w:val="af-ZA"/>
        </w:rPr>
        <w:t xml:space="preserve"> </w:t>
      </w:r>
      <w:r w:rsidRPr="002A1BE5">
        <w:rPr>
          <w:rFonts w:ascii="GHEA Grapalat" w:hAnsi="GHEA Grapalat"/>
          <w:sz w:val="24"/>
          <w:szCs w:val="24"/>
          <w:shd w:val="clear" w:color="auto" w:fill="FFFFFF"/>
          <w:lang w:val="hy-AM"/>
        </w:rPr>
        <w:t>5-րդ՝ «</w:t>
      </w:r>
      <w:r w:rsidRPr="002A1BE5">
        <w:rPr>
          <w:rFonts w:ascii="GHEA Grapalat" w:eastAsia="GHEA Grapalat" w:hAnsi="GHEA Grapalat" w:cs="GHEA Grapalat"/>
          <w:color w:val="000000"/>
          <w:sz w:val="24"/>
          <w:szCs w:val="24"/>
          <w:lang w:val="hy-AM"/>
        </w:rPr>
        <w:t xml:space="preserve">Ռազմավարական </w:t>
      </w:r>
      <w:r w:rsidRPr="002A1BE5">
        <w:rPr>
          <w:rFonts w:ascii="GHEA Grapalat" w:eastAsia="GHEA Grapalat" w:hAnsi="GHEA Grapalat" w:cs="GHEA Grapalat"/>
          <w:color w:val="000000"/>
          <w:sz w:val="24"/>
          <w:szCs w:val="24"/>
          <w:lang w:val="hy-AM"/>
        </w:rPr>
        <w:lastRenderedPageBreak/>
        <w:t>ուղղություններով նախատեսվող քայլերը և գործողությունների շրջանակը» գլխի 80-րդ՝ «Համընդհանուր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3-րդ՝ «Այս ուղղությամբ  քաղաքականությունների ու գործողությունների շրջանակը ներառում է կրթության կազմակերպման սովորողակենտրոն մեխանիզմների ընդլայնում.» բ) ենթակետի՝ «պարտադիր կրթությունից դուրս մնալու ռիսկերի կանխարգելման, դուրս մնացած երեխաների հայտնաբերման և նրանց կրթական համակարգ վերաներառման մեխանիզմների գործարկում» և 86-րդ կետի՝ «Ծրագրի</w:t>
      </w:r>
      <w:r w:rsidRPr="002A1BE5">
        <w:rPr>
          <w:rFonts w:ascii="GHEA Grapalat" w:eastAsia="GHEA Grapalat" w:hAnsi="GHEA Grapalat" w:cs="GHEA Grapalat"/>
          <w:sz w:val="24"/>
          <w:szCs w:val="24"/>
          <w:lang w:val="hy-AM"/>
        </w:rPr>
        <w:t xml:space="preserve"> </w:t>
      </w:r>
      <w:r w:rsidRPr="002A1BE5">
        <w:rPr>
          <w:rFonts w:ascii="GHEA Grapalat" w:eastAsia="GHEA Grapalat" w:hAnsi="GHEA Grapalat" w:cs="GHEA Grapalat"/>
          <w:color w:val="000000"/>
          <w:sz w:val="24"/>
          <w:szCs w:val="24"/>
          <w:lang w:val="hy-AM"/>
        </w:rPr>
        <w:t xml:space="preserve">իրականացումը կապահովի 2030թ. հետևյալ արդյունքային շրջանակը.» է) ենթակետի՝ «ոչ մի երեխա դուրս չի մնա պարտադիր կրթության համակարգից» </w:t>
      </w:r>
      <w:r w:rsidRPr="002A1BE5">
        <w:rPr>
          <w:rFonts w:ascii="GHEA Grapalat" w:hAnsi="GHEA Grapalat"/>
          <w:sz w:val="24"/>
          <w:szCs w:val="24"/>
          <w:shd w:val="clear" w:color="auto" w:fill="FFFFFF"/>
          <w:lang w:val="af-ZA"/>
        </w:rPr>
        <w:t xml:space="preserve">սահմանված </w:t>
      </w:r>
      <w:r w:rsidRPr="002A1BE5">
        <w:rPr>
          <w:rFonts w:ascii="GHEA Grapalat" w:hAnsi="GHEA Grapalat" w:cs="Sylfaen"/>
          <w:sz w:val="24"/>
          <w:szCs w:val="24"/>
          <w:shd w:val="clear" w:color="auto" w:fill="FFFFFF"/>
          <w:lang w:val="hy-AM"/>
        </w:rPr>
        <w:t>թիրախային</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արդյունքների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ցուցանիշի</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ապահովման</w:t>
      </w:r>
      <w:r w:rsidRPr="002A1BE5">
        <w:rPr>
          <w:rFonts w:ascii="GHEA Grapalat" w:hAnsi="GHEA Grapalat"/>
          <w:sz w:val="24"/>
          <w:szCs w:val="24"/>
          <w:shd w:val="clear" w:color="auto" w:fill="FFFFFF"/>
          <w:lang w:val="af-ZA"/>
        </w:rPr>
        <w:t xml:space="preserve"> </w:t>
      </w:r>
      <w:r w:rsidRPr="002A1BE5">
        <w:rPr>
          <w:rFonts w:ascii="GHEA Grapalat" w:hAnsi="GHEA Grapalat" w:cs="Sylfaen"/>
          <w:sz w:val="24"/>
          <w:szCs w:val="24"/>
          <w:shd w:val="clear" w:color="auto" w:fill="FFFFFF"/>
          <w:lang w:val="hy-AM"/>
        </w:rPr>
        <w:t>պահանջից</w:t>
      </w:r>
      <w:r w:rsidRPr="002A1BE5">
        <w:rPr>
          <w:rFonts w:ascii="GHEA Grapalat" w:hAnsi="GHEA Grapalat"/>
          <w:sz w:val="24"/>
          <w:szCs w:val="24"/>
          <w:shd w:val="clear" w:color="auto" w:fill="FFFFFF"/>
          <w:lang w:val="af-ZA"/>
        </w:rPr>
        <w:t>:</w:t>
      </w:r>
      <w:r w:rsidRPr="002A1BE5">
        <w:rPr>
          <w:rFonts w:ascii="GHEA Grapalat" w:eastAsia="CIDFont+F2" w:hAnsi="GHEA Grapalat" w:cs="CIDFont+F2"/>
          <w:sz w:val="24"/>
          <w:szCs w:val="24"/>
          <w:lang w:val="af-ZA"/>
        </w:rPr>
        <w:t xml:space="preserve"> </w:t>
      </w:r>
    </w:p>
    <w:p w:rsidR="00627611" w:rsidRPr="002A1BE5" w:rsidRDefault="00627611" w:rsidP="002A1BE5">
      <w:pPr>
        <w:spacing w:line="360" w:lineRule="auto"/>
        <w:ind w:left="-426"/>
        <w:jc w:val="both"/>
        <w:rPr>
          <w:rFonts w:ascii="GHEA Grapalat" w:hAnsi="GHEA Grapalat" w:cs="Sylfaen"/>
          <w:b/>
          <w:sz w:val="24"/>
          <w:szCs w:val="24"/>
          <w:lang w:val="hy-AM"/>
        </w:rPr>
      </w:pPr>
    </w:p>
    <w:p w:rsidR="009B37CE" w:rsidRPr="002A1BE5" w:rsidRDefault="009B37CE" w:rsidP="002A1BE5">
      <w:pPr>
        <w:spacing w:line="360" w:lineRule="auto"/>
        <w:ind w:left="-426" w:hanging="11"/>
        <w:jc w:val="center"/>
        <w:rPr>
          <w:rFonts w:ascii="GHEA Grapalat" w:hAnsi="GHEA Grapalat" w:cs="Sylfaen"/>
          <w:b/>
          <w:sz w:val="24"/>
          <w:szCs w:val="24"/>
          <w:lang w:val="pt-BR"/>
        </w:rPr>
      </w:pPr>
      <w:r w:rsidRPr="002A1BE5">
        <w:rPr>
          <w:rFonts w:ascii="GHEA Grapalat" w:hAnsi="GHEA Grapalat" w:cs="Sylfaen"/>
          <w:b/>
          <w:sz w:val="24"/>
          <w:szCs w:val="24"/>
          <w:lang w:val="hy-AM"/>
        </w:rPr>
        <w:t>ՏԵՂԵԿԱՆՔ</w:t>
      </w:r>
    </w:p>
    <w:p w:rsidR="00627611" w:rsidRDefault="009B37CE" w:rsidP="008A6E2A">
      <w:pPr>
        <w:pStyle w:val="BodyA"/>
        <w:spacing w:after="0" w:line="360" w:lineRule="auto"/>
        <w:ind w:left="-426" w:firstLine="360"/>
        <w:jc w:val="both"/>
        <w:rPr>
          <w:rFonts w:ascii="GHEA Grapalat" w:eastAsia="GHEA Grapalat" w:hAnsi="GHEA Grapalat" w:cs="GHEA Grapalat"/>
          <w:bCs/>
          <w:sz w:val="24"/>
          <w:szCs w:val="24"/>
          <w:lang w:val="hy-AM"/>
        </w:rPr>
      </w:pPr>
      <w:r w:rsidRPr="002A1BE5">
        <w:rPr>
          <w:rFonts w:ascii="GHEA Grapalat" w:eastAsia="GHEA Grapalat" w:hAnsi="GHEA Grapalat" w:cs="GHEA Grapalat"/>
          <w:bCs/>
          <w:sz w:val="24"/>
          <w:szCs w:val="24"/>
          <w:lang w:val="hy-AM"/>
        </w:rPr>
        <w:t>«</w:t>
      </w:r>
      <w:r w:rsidR="000D001E" w:rsidRPr="002A1BE5">
        <w:rPr>
          <w:rFonts w:ascii="GHEA Grapalat" w:hAnsi="GHEA Grapalat"/>
          <w:sz w:val="24"/>
          <w:szCs w:val="24"/>
          <w:lang w:val="hy-AM"/>
        </w:rPr>
        <w:t>ՀՀ կրթության և գիտության նախարարի 2010 թվականի նոյեմբերի 24-ի</w:t>
      </w:r>
      <w:r w:rsidR="002A1BE5">
        <w:rPr>
          <w:rFonts w:ascii="GHEA Grapalat" w:hAnsi="GHEA Grapalat"/>
          <w:sz w:val="24"/>
          <w:szCs w:val="24"/>
          <w:lang w:val="hy-AM"/>
        </w:rPr>
        <w:t xml:space="preserve"> </w:t>
      </w:r>
      <w:r w:rsidR="000D001E" w:rsidRPr="002A1BE5">
        <w:rPr>
          <w:rFonts w:ascii="GHEA Grapalat" w:hAnsi="GHEA Grapalat"/>
          <w:sz w:val="24"/>
          <w:szCs w:val="24"/>
          <w:lang w:val="hy-AM"/>
        </w:rPr>
        <w:t xml:space="preserve">N 1640-Ն </w:t>
      </w:r>
      <w:r w:rsidRPr="002A1BE5">
        <w:rPr>
          <w:rFonts w:ascii="GHEA Grapalat" w:eastAsia="GHEA Grapalat" w:hAnsi="GHEA Grapalat" w:cs="GHEA Grapalat"/>
          <w:bCs/>
          <w:sz w:val="24"/>
          <w:szCs w:val="24"/>
          <w:lang w:val="hy-AM"/>
        </w:rPr>
        <w:t xml:space="preserve">հրամանում </w:t>
      </w:r>
      <w:r w:rsidR="000D001E" w:rsidRPr="002A1BE5">
        <w:rPr>
          <w:rFonts w:ascii="GHEA Grapalat" w:hAnsi="GHEA Grapalat"/>
          <w:sz w:val="24"/>
          <w:szCs w:val="24"/>
          <w:lang w:val="hy-AM"/>
        </w:rPr>
        <w:t>փոփոխություններ և լրացումներ կատարելու մասին</w:t>
      </w:r>
      <w:r w:rsidRPr="002A1BE5">
        <w:rPr>
          <w:rFonts w:ascii="GHEA Grapalat" w:eastAsia="GHEA Grapalat" w:hAnsi="GHEA Grapalat" w:cs="GHEA Grapalat"/>
          <w:bCs/>
          <w:sz w:val="24"/>
          <w:szCs w:val="24"/>
          <w:lang w:val="hy-AM"/>
        </w:rPr>
        <w:t>» Հայաստանի Հանրապետության կրթության, գիտության, մշակույթի և սպորտի նախարարի հրամանի նախագծի ընդունմամբ պետական բյուջեի եկամուտների նվազեց</w:t>
      </w:r>
      <w:r w:rsidRPr="002A1BE5">
        <w:rPr>
          <w:rFonts w:ascii="GHEA Grapalat" w:eastAsia="GHEA Grapalat" w:hAnsi="GHEA Grapalat" w:cs="GHEA Grapalat"/>
          <w:bCs/>
          <w:sz w:val="24"/>
          <w:szCs w:val="24"/>
          <w:lang w:val="hy-AM"/>
        </w:rPr>
        <w:softHyphen/>
        <w:t>ում կամ ծախսերի ավելացում չի նախատեսվում:</w:t>
      </w:r>
    </w:p>
    <w:p w:rsidR="008A6E2A" w:rsidRPr="008A6E2A" w:rsidRDefault="008A6E2A" w:rsidP="008A6E2A">
      <w:pPr>
        <w:pStyle w:val="BodyA"/>
        <w:spacing w:after="0" w:line="360" w:lineRule="auto"/>
        <w:ind w:left="-426" w:firstLine="360"/>
        <w:jc w:val="both"/>
        <w:rPr>
          <w:rFonts w:ascii="GHEA Grapalat" w:eastAsia="GHEA Grapalat" w:hAnsi="GHEA Grapalat" w:cs="GHEA Grapalat"/>
          <w:bCs/>
          <w:sz w:val="24"/>
          <w:szCs w:val="24"/>
          <w:lang w:val="hy-AM"/>
        </w:rPr>
      </w:pPr>
    </w:p>
    <w:p w:rsidR="009B37CE" w:rsidRPr="002A1BE5" w:rsidRDefault="009B37CE" w:rsidP="002A1BE5">
      <w:pPr>
        <w:spacing w:line="360" w:lineRule="auto"/>
        <w:ind w:left="-426" w:hanging="11"/>
        <w:jc w:val="center"/>
        <w:rPr>
          <w:rFonts w:ascii="GHEA Grapalat" w:hAnsi="GHEA Grapalat" w:cs="Sylfaen"/>
          <w:b/>
          <w:sz w:val="24"/>
          <w:szCs w:val="24"/>
          <w:lang w:val="pt-BR"/>
        </w:rPr>
      </w:pPr>
      <w:r w:rsidRPr="002A1BE5">
        <w:rPr>
          <w:rFonts w:ascii="GHEA Grapalat" w:hAnsi="GHEA Grapalat" w:cs="Sylfaen"/>
          <w:b/>
          <w:sz w:val="24"/>
          <w:szCs w:val="24"/>
          <w:lang w:val="hy-AM"/>
        </w:rPr>
        <w:t>ՏԵՂԵԿԱՆՔ</w:t>
      </w:r>
    </w:p>
    <w:p w:rsidR="005A3727" w:rsidRPr="002A1BE5" w:rsidRDefault="000D001E" w:rsidP="002A1BE5">
      <w:pPr>
        <w:spacing w:line="360" w:lineRule="auto"/>
        <w:ind w:left="-426" w:hanging="11"/>
        <w:jc w:val="both"/>
        <w:rPr>
          <w:rFonts w:ascii="GHEA Grapalat" w:hAnsi="GHEA Grapalat"/>
          <w:sz w:val="24"/>
          <w:szCs w:val="24"/>
          <w:lang w:val="fr-FR"/>
        </w:rPr>
      </w:pPr>
      <w:r w:rsidRPr="002A1BE5">
        <w:rPr>
          <w:rFonts w:ascii="GHEA Grapalat" w:eastAsia="GHEA Grapalat" w:hAnsi="GHEA Grapalat" w:cs="GHEA Grapalat"/>
          <w:bCs/>
          <w:sz w:val="24"/>
          <w:szCs w:val="24"/>
          <w:lang w:val="hy-AM"/>
        </w:rPr>
        <w:t>«</w:t>
      </w:r>
      <w:r w:rsidRPr="002A1BE5">
        <w:rPr>
          <w:rFonts w:ascii="GHEA Grapalat" w:hAnsi="GHEA Grapalat"/>
          <w:sz w:val="24"/>
          <w:szCs w:val="24"/>
          <w:lang w:val="hy-AM"/>
        </w:rPr>
        <w:t>ՀՀ կրթության և գիտության նախարարի 2010 թվականի նոյեմբերի 24-ի</w:t>
      </w:r>
      <w:r w:rsidR="002A1BE5">
        <w:rPr>
          <w:rFonts w:ascii="GHEA Grapalat" w:hAnsi="GHEA Grapalat"/>
          <w:sz w:val="24"/>
          <w:szCs w:val="24"/>
          <w:lang w:val="hy-AM"/>
        </w:rPr>
        <w:t xml:space="preserve"> </w:t>
      </w:r>
      <w:r w:rsidRPr="002A1BE5">
        <w:rPr>
          <w:rFonts w:ascii="GHEA Grapalat" w:hAnsi="GHEA Grapalat"/>
          <w:sz w:val="24"/>
          <w:szCs w:val="24"/>
          <w:lang w:val="hy-AM"/>
        </w:rPr>
        <w:t xml:space="preserve">N 1640-Ն </w:t>
      </w:r>
      <w:r w:rsidRPr="002A1BE5">
        <w:rPr>
          <w:rFonts w:ascii="GHEA Grapalat" w:eastAsia="GHEA Grapalat" w:hAnsi="GHEA Grapalat" w:cs="GHEA Grapalat"/>
          <w:bCs/>
          <w:sz w:val="24"/>
          <w:szCs w:val="24"/>
          <w:lang w:val="hy-AM"/>
        </w:rPr>
        <w:t xml:space="preserve">հրամանում </w:t>
      </w:r>
      <w:r w:rsidRPr="002A1BE5">
        <w:rPr>
          <w:rFonts w:ascii="GHEA Grapalat" w:hAnsi="GHEA Grapalat"/>
          <w:sz w:val="24"/>
          <w:szCs w:val="24"/>
          <w:lang w:val="hy-AM"/>
        </w:rPr>
        <w:t>փոփոխություններ և լրացումներ կատարելու մասին</w:t>
      </w:r>
      <w:r w:rsidRPr="002A1BE5">
        <w:rPr>
          <w:rFonts w:ascii="GHEA Grapalat" w:eastAsia="GHEA Grapalat" w:hAnsi="GHEA Grapalat" w:cs="GHEA Grapalat"/>
          <w:bCs/>
          <w:sz w:val="24"/>
          <w:szCs w:val="24"/>
          <w:lang w:val="hy-AM"/>
        </w:rPr>
        <w:t xml:space="preserve">» Հայաստանի Հանրապետության կրթության, գիտության, մշակույթի և սպորտի </w:t>
      </w:r>
      <w:r w:rsidR="009B37CE" w:rsidRPr="002A1BE5">
        <w:rPr>
          <w:rFonts w:ascii="GHEA Grapalat" w:eastAsia="GHEA Grapalat" w:hAnsi="GHEA Grapalat" w:cs="GHEA Grapalat"/>
          <w:bCs/>
          <w:sz w:val="24"/>
          <w:szCs w:val="24"/>
          <w:lang w:val="hy-AM"/>
        </w:rPr>
        <w:t xml:space="preserve">նախարարի հրամանի </w:t>
      </w:r>
      <w:r w:rsidR="009B37CE" w:rsidRPr="002A1BE5">
        <w:rPr>
          <w:rFonts w:ascii="GHEA Grapalat" w:eastAsia="GHEA Grapalat" w:hAnsi="GHEA Grapalat" w:cs="GHEA Grapalat"/>
          <w:bCs/>
          <w:sz w:val="24"/>
          <w:szCs w:val="24"/>
          <w:lang w:val="hy-AM"/>
        </w:rPr>
        <w:lastRenderedPageBreak/>
        <w:t>նախագծի ընդունմամբ</w:t>
      </w:r>
      <w:r w:rsidR="005A3727" w:rsidRPr="002A1BE5">
        <w:rPr>
          <w:rFonts w:ascii="GHEA Grapalat" w:eastAsia="GHEA Grapalat" w:hAnsi="GHEA Grapalat" w:cs="GHEA Grapalat"/>
          <w:bCs/>
          <w:sz w:val="24"/>
          <w:szCs w:val="24"/>
          <w:lang w:val="hy-AM"/>
        </w:rPr>
        <w:t xml:space="preserve"> </w:t>
      </w:r>
      <w:proofErr w:type="spellStart"/>
      <w:r w:rsidR="005A3727" w:rsidRPr="002A1BE5">
        <w:rPr>
          <w:rFonts w:ascii="GHEA Grapalat" w:hAnsi="GHEA Grapalat" w:cs="Sylfaen"/>
          <w:sz w:val="24"/>
          <w:szCs w:val="24"/>
          <w:lang w:val="fr-FR"/>
        </w:rPr>
        <w:t>այլ</w:t>
      </w:r>
      <w:proofErr w:type="spellEnd"/>
      <w:r w:rsidR="005A3727" w:rsidRPr="002A1BE5">
        <w:rPr>
          <w:rFonts w:ascii="GHEA Grapalat" w:hAnsi="GHEA Grapalat" w:cs="Sylfaen"/>
          <w:sz w:val="24"/>
          <w:szCs w:val="24"/>
          <w:lang w:val="fr-FR"/>
        </w:rPr>
        <w:t xml:space="preserve"> </w:t>
      </w:r>
      <w:proofErr w:type="spellStart"/>
      <w:r w:rsidR="005A3727" w:rsidRPr="002A1BE5">
        <w:rPr>
          <w:rFonts w:ascii="GHEA Grapalat" w:hAnsi="GHEA Grapalat" w:cs="Sylfaen"/>
          <w:sz w:val="24"/>
          <w:szCs w:val="24"/>
          <w:lang w:val="fr-FR"/>
        </w:rPr>
        <w:t>նորմատիվ</w:t>
      </w:r>
      <w:proofErr w:type="spellEnd"/>
      <w:r w:rsidR="005A3727" w:rsidRPr="002A1BE5">
        <w:rPr>
          <w:rFonts w:ascii="GHEA Grapalat" w:hAnsi="GHEA Grapalat" w:cs="Sylfaen"/>
          <w:sz w:val="24"/>
          <w:szCs w:val="24"/>
          <w:lang w:val="fr-FR"/>
        </w:rPr>
        <w:t xml:space="preserve"> </w:t>
      </w:r>
      <w:proofErr w:type="spellStart"/>
      <w:r w:rsidR="005A3727" w:rsidRPr="002A1BE5">
        <w:rPr>
          <w:rFonts w:ascii="GHEA Grapalat" w:hAnsi="GHEA Grapalat" w:cs="Sylfaen"/>
          <w:sz w:val="24"/>
          <w:szCs w:val="24"/>
          <w:lang w:val="fr-FR"/>
        </w:rPr>
        <w:t>իրավական</w:t>
      </w:r>
      <w:proofErr w:type="spellEnd"/>
      <w:r w:rsidR="005A3727" w:rsidRPr="002A1BE5">
        <w:rPr>
          <w:rFonts w:ascii="GHEA Grapalat" w:hAnsi="GHEA Grapalat" w:cs="Sylfaen"/>
          <w:sz w:val="24"/>
          <w:szCs w:val="24"/>
          <w:lang w:val="fr-FR"/>
        </w:rPr>
        <w:t xml:space="preserve"> </w:t>
      </w:r>
      <w:proofErr w:type="spellStart"/>
      <w:r w:rsidR="005A3727" w:rsidRPr="002A1BE5">
        <w:rPr>
          <w:rFonts w:ascii="GHEA Grapalat" w:hAnsi="GHEA Grapalat" w:cs="Sylfaen"/>
          <w:sz w:val="24"/>
          <w:szCs w:val="24"/>
          <w:lang w:val="fr-FR"/>
        </w:rPr>
        <w:t>ակտեր</w:t>
      </w:r>
      <w:proofErr w:type="spellEnd"/>
      <w:r w:rsidR="005A3727" w:rsidRPr="002A1BE5">
        <w:rPr>
          <w:rFonts w:ascii="GHEA Grapalat" w:hAnsi="GHEA Grapalat" w:cs="Sylfaen"/>
          <w:sz w:val="24"/>
          <w:szCs w:val="24"/>
          <w:lang w:val="fr-FR"/>
        </w:rPr>
        <w:t xml:space="preserve"> </w:t>
      </w:r>
      <w:proofErr w:type="spellStart"/>
      <w:r w:rsidR="005A3727" w:rsidRPr="002A1BE5">
        <w:rPr>
          <w:rFonts w:ascii="GHEA Grapalat" w:hAnsi="GHEA Grapalat" w:cs="Sylfaen"/>
          <w:sz w:val="24"/>
          <w:szCs w:val="24"/>
          <w:lang w:val="fr-FR"/>
        </w:rPr>
        <w:t>ընդունելու</w:t>
      </w:r>
      <w:proofErr w:type="spellEnd"/>
      <w:r w:rsidR="005A3727" w:rsidRPr="002A1BE5">
        <w:rPr>
          <w:rFonts w:ascii="GHEA Grapalat" w:hAnsi="GHEA Grapalat" w:cs="Sylfaen"/>
          <w:sz w:val="24"/>
          <w:szCs w:val="24"/>
          <w:lang w:val="fr-FR"/>
        </w:rPr>
        <w:t xml:space="preserve"> </w:t>
      </w:r>
      <w:proofErr w:type="spellStart"/>
      <w:r w:rsidR="005A3727" w:rsidRPr="002A1BE5">
        <w:rPr>
          <w:rFonts w:ascii="GHEA Grapalat" w:hAnsi="GHEA Grapalat" w:cs="Sylfaen"/>
          <w:sz w:val="24"/>
          <w:szCs w:val="24"/>
          <w:lang w:val="fr-FR"/>
        </w:rPr>
        <w:t>անհրաժեշտությունը</w:t>
      </w:r>
      <w:proofErr w:type="spellEnd"/>
      <w:r w:rsidR="005A3727" w:rsidRPr="002A1BE5">
        <w:rPr>
          <w:rFonts w:ascii="GHEA Grapalat" w:hAnsi="GHEA Grapalat" w:cs="Sylfaen"/>
          <w:sz w:val="24"/>
          <w:szCs w:val="24"/>
          <w:lang w:val="fr-FR"/>
        </w:rPr>
        <w:t xml:space="preserve"> </w:t>
      </w:r>
      <w:proofErr w:type="spellStart"/>
      <w:r w:rsidR="005A3727" w:rsidRPr="002A1BE5">
        <w:rPr>
          <w:rFonts w:ascii="GHEA Grapalat" w:hAnsi="GHEA Grapalat" w:cs="Sylfaen"/>
          <w:sz w:val="24"/>
          <w:szCs w:val="24"/>
          <w:lang w:val="fr-FR"/>
        </w:rPr>
        <w:t>բացակայում</w:t>
      </w:r>
      <w:proofErr w:type="spellEnd"/>
      <w:r w:rsidR="005A3727" w:rsidRPr="002A1BE5">
        <w:rPr>
          <w:rFonts w:ascii="GHEA Grapalat" w:hAnsi="GHEA Grapalat" w:cs="Sylfaen"/>
          <w:sz w:val="24"/>
          <w:szCs w:val="24"/>
          <w:lang w:val="fr-FR"/>
        </w:rPr>
        <w:t xml:space="preserve"> է:</w:t>
      </w:r>
    </w:p>
    <w:p w:rsidR="005A3727" w:rsidRPr="002A1BE5" w:rsidRDefault="005A3727" w:rsidP="002A1BE5">
      <w:pPr>
        <w:spacing w:line="360" w:lineRule="auto"/>
        <w:ind w:left="-426"/>
        <w:jc w:val="both"/>
        <w:rPr>
          <w:rFonts w:ascii="GHEA Grapalat" w:hAnsi="GHEA Grapalat"/>
          <w:sz w:val="24"/>
          <w:szCs w:val="24"/>
          <w:lang w:val="pt-BR"/>
        </w:rPr>
      </w:pPr>
    </w:p>
    <w:p w:rsidR="009B37CE" w:rsidRPr="002A1BE5" w:rsidRDefault="009B37CE" w:rsidP="002A1BE5">
      <w:pPr>
        <w:pStyle w:val="BodyA"/>
        <w:spacing w:after="0" w:line="360" w:lineRule="auto"/>
        <w:ind w:left="-426" w:firstLine="360"/>
        <w:jc w:val="both"/>
        <w:rPr>
          <w:rFonts w:ascii="GHEA Grapalat" w:eastAsia="GHEA Grapalat" w:hAnsi="GHEA Grapalat" w:cs="GHEA Grapalat"/>
          <w:bCs/>
          <w:sz w:val="24"/>
          <w:szCs w:val="24"/>
          <w:lang w:val="pt-BR"/>
        </w:rPr>
      </w:pPr>
    </w:p>
    <w:p w:rsidR="005C0220" w:rsidRPr="002A1BE5" w:rsidRDefault="005C0220" w:rsidP="002A1BE5">
      <w:pPr>
        <w:spacing w:line="360" w:lineRule="auto"/>
        <w:ind w:left="-426"/>
        <w:jc w:val="both"/>
        <w:rPr>
          <w:rFonts w:ascii="GHEA Grapalat" w:hAnsi="GHEA Grapalat"/>
          <w:sz w:val="24"/>
          <w:szCs w:val="24"/>
          <w:lang w:val="hy-AM"/>
        </w:rPr>
      </w:pPr>
    </w:p>
    <w:sectPr w:rsidR="005C0220" w:rsidRPr="002A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6C3"/>
    <w:multiLevelType w:val="multilevel"/>
    <w:tmpl w:val="41582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B46C7E"/>
    <w:multiLevelType w:val="hybridMultilevel"/>
    <w:tmpl w:val="0980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E6F92"/>
    <w:multiLevelType w:val="hybridMultilevel"/>
    <w:tmpl w:val="231A0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E6DC9"/>
    <w:multiLevelType w:val="hybridMultilevel"/>
    <w:tmpl w:val="231A0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471926"/>
    <w:multiLevelType w:val="hybridMultilevel"/>
    <w:tmpl w:val="7F98513E"/>
    <w:lvl w:ilvl="0" w:tplc="4DECBD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EE0B48"/>
    <w:multiLevelType w:val="multilevel"/>
    <w:tmpl w:val="DB68C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13"/>
    <w:rsid w:val="0006631B"/>
    <w:rsid w:val="000B1502"/>
    <w:rsid w:val="000D001E"/>
    <w:rsid w:val="00100D6F"/>
    <w:rsid w:val="00100DF7"/>
    <w:rsid w:val="0010105E"/>
    <w:rsid w:val="001B64C5"/>
    <w:rsid w:val="002047FF"/>
    <w:rsid w:val="00283A91"/>
    <w:rsid w:val="002A1BE5"/>
    <w:rsid w:val="002E19CB"/>
    <w:rsid w:val="002E69E0"/>
    <w:rsid w:val="002E730F"/>
    <w:rsid w:val="002F5844"/>
    <w:rsid w:val="00315946"/>
    <w:rsid w:val="0039239C"/>
    <w:rsid w:val="0043402A"/>
    <w:rsid w:val="004430AF"/>
    <w:rsid w:val="004D4BB2"/>
    <w:rsid w:val="00507DA5"/>
    <w:rsid w:val="005113FD"/>
    <w:rsid w:val="005136A8"/>
    <w:rsid w:val="0057090E"/>
    <w:rsid w:val="005A3727"/>
    <w:rsid w:val="005B6CD0"/>
    <w:rsid w:val="005C0220"/>
    <w:rsid w:val="005D25DE"/>
    <w:rsid w:val="005D7013"/>
    <w:rsid w:val="00627611"/>
    <w:rsid w:val="00634A63"/>
    <w:rsid w:val="00682785"/>
    <w:rsid w:val="00815DCA"/>
    <w:rsid w:val="00874447"/>
    <w:rsid w:val="008A0C9C"/>
    <w:rsid w:val="008A6E2A"/>
    <w:rsid w:val="008B4902"/>
    <w:rsid w:val="0096324E"/>
    <w:rsid w:val="009B37CE"/>
    <w:rsid w:val="00A10990"/>
    <w:rsid w:val="00A66B53"/>
    <w:rsid w:val="00A741B3"/>
    <w:rsid w:val="00B05570"/>
    <w:rsid w:val="00B159C8"/>
    <w:rsid w:val="00B73132"/>
    <w:rsid w:val="00B77B0D"/>
    <w:rsid w:val="00B94C8A"/>
    <w:rsid w:val="00B953DF"/>
    <w:rsid w:val="00BA55C7"/>
    <w:rsid w:val="00BB6517"/>
    <w:rsid w:val="00BC6993"/>
    <w:rsid w:val="00C907EB"/>
    <w:rsid w:val="00C94711"/>
    <w:rsid w:val="00D74555"/>
    <w:rsid w:val="00DC72D6"/>
    <w:rsid w:val="00E12E07"/>
    <w:rsid w:val="00E82C2C"/>
    <w:rsid w:val="00EE06B6"/>
    <w:rsid w:val="00FF0EEF"/>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9CEAF-DE04-4211-9D3D-5F914DE3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5D7013"/>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ru-RU"/>
    </w:rPr>
  </w:style>
  <w:style w:type="paragraph" w:styleId="a3">
    <w:name w:val="header"/>
    <w:aliases w:val="h"/>
    <w:basedOn w:val="a"/>
    <w:link w:val="a4"/>
    <w:uiPriority w:val="99"/>
    <w:rsid w:val="005D7013"/>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a4">
    <w:name w:val="Верхний колонтитул Знак"/>
    <w:aliases w:val="h Знак"/>
    <w:basedOn w:val="a0"/>
    <w:link w:val="a3"/>
    <w:uiPriority w:val="99"/>
    <w:rsid w:val="005D7013"/>
    <w:rPr>
      <w:rFonts w:ascii="Times New Roman" w:eastAsia="Times New Roman" w:hAnsi="Times New Roman" w:cs="Times New Roman"/>
      <w:sz w:val="20"/>
      <w:szCs w:val="20"/>
      <w:lang w:val="en-GB" w:eastAsia="ru-RU"/>
    </w:rPr>
  </w:style>
  <w:style w:type="paragraph" w:styleId="a5">
    <w:name w:val="List Paragraph"/>
    <w:basedOn w:val="a"/>
    <w:uiPriority w:val="34"/>
    <w:qFormat/>
    <w:rsid w:val="002A1BE5"/>
    <w:pPr>
      <w:spacing w:after="0" w:line="240" w:lineRule="auto"/>
      <w:ind w:left="720"/>
      <w:contextualSpacing/>
      <w:jc w:val="both"/>
    </w:pPr>
    <w:rPr>
      <w:lang w:val="ru-RU"/>
    </w:rPr>
  </w:style>
  <w:style w:type="paragraph" w:styleId="a6">
    <w:name w:val="Body Text Indent"/>
    <w:basedOn w:val="a"/>
    <w:link w:val="a7"/>
    <w:rsid w:val="005D25DE"/>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a7">
    <w:name w:val="Основной текст с отступом Знак"/>
    <w:basedOn w:val="a0"/>
    <w:link w:val="a6"/>
    <w:rsid w:val="005D25DE"/>
    <w:rPr>
      <w:rFonts w:ascii="Arial Armenian" w:eastAsia="Times New Roman" w:hAnsi="Arial Armenian" w:cs="Times New Roman"/>
      <w:i/>
      <w:sz w:val="24"/>
      <w:szCs w:val="20"/>
      <w:lang w:val="en-GB" w:eastAsia="ru-RU"/>
    </w:rPr>
  </w:style>
  <w:style w:type="paragraph" w:styleId="a8">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a"/>
    <w:link w:val="a9"/>
    <w:uiPriority w:val="99"/>
    <w:unhideWhenUsed/>
    <w:qFormat/>
    <w:rsid w:val="005D25DE"/>
    <w:pPr>
      <w:spacing w:after="200" w:line="276" w:lineRule="auto"/>
      <w:ind w:left="720"/>
      <w:contextualSpacing/>
    </w:pPr>
    <w:rPr>
      <w:rFonts w:ascii="Calibri" w:eastAsia="Calibri" w:hAnsi="Calibri" w:cs="Times New Roman"/>
      <w:lang w:val="ru-RU"/>
    </w:rPr>
  </w:style>
  <w:style w:type="character" w:customStyle="1" w:styleId="a9">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
    <w:link w:val="a8"/>
    <w:uiPriority w:val="99"/>
    <w:locked/>
    <w:rsid w:val="005D25DE"/>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2992</TotalTime>
  <Pages>7</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32</cp:revision>
  <dcterms:created xsi:type="dcterms:W3CDTF">2024-12-19T12:46:00Z</dcterms:created>
  <dcterms:modified xsi:type="dcterms:W3CDTF">2025-05-13T13:45:00Z</dcterms:modified>
</cp:coreProperties>
</file>