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2B9" w:rsidRPr="004B303E" w:rsidRDefault="008702B9" w:rsidP="008702B9">
      <w:pPr>
        <w:spacing w:after="0" w:line="360" w:lineRule="auto"/>
        <w:ind w:left="-567" w:firstLine="567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 w:rsidRPr="004B303E"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:rsidR="008702B9" w:rsidRPr="00220E88" w:rsidRDefault="008702B9" w:rsidP="008702B9">
      <w:pPr>
        <w:spacing w:after="0" w:line="360" w:lineRule="auto"/>
        <w:ind w:left="-567"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220E88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ՎԱՐՉԱՊԵՏ</w:t>
      </w:r>
    </w:p>
    <w:p w:rsidR="008702B9" w:rsidRPr="00220E88" w:rsidRDefault="008702B9" w:rsidP="008702B9">
      <w:pPr>
        <w:spacing w:after="0" w:line="360" w:lineRule="auto"/>
        <w:ind w:left="-567"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220E88">
        <w:rPr>
          <w:rFonts w:ascii="GHEA Grapalat" w:hAnsi="GHEA Grapalat"/>
          <w:b/>
          <w:bCs/>
          <w:sz w:val="24"/>
          <w:szCs w:val="24"/>
          <w:lang w:val="hy-AM"/>
        </w:rPr>
        <w:t>Ո Ր Ո Շ ՈՒ Մ</w:t>
      </w:r>
    </w:p>
    <w:p w:rsidR="008702B9" w:rsidRPr="002F67D2" w:rsidRDefault="008702B9" w:rsidP="008702B9">
      <w:pPr>
        <w:pStyle w:val="NormalWeb"/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lang w:val="hy-AM"/>
        </w:rPr>
      </w:pPr>
      <w:r w:rsidRPr="006719CF">
        <w:rPr>
          <w:rFonts w:ascii="GHEA Grapalat" w:hAnsi="GHEA Grapalat"/>
          <w:color w:val="000000"/>
          <w:lang w:val="hy-AM"/>
        </w:rPr>
        <w:t>————</w:t>
      </w:r>
      <w:r w:rsidRPr="003B2770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——</w:t>
      </w:r>
      <w:r w:rsidRPr="006719CF">
        <w:rPr>
          <w:rFonts w:ascii="GHEA Grapalat" w:hAnsi="GHEA Grapalat"/>
          <w:color w:val="000000"/>
          <w:lang w:val="hy-AM"/>
        </w:rPr>
        <w:t>—</w:t>
      </w:r>
      <w:r w:rsidRPr="003B2770">
        <w:rPr>
          <w:rFonts w:ascii="GHEA Grapalat" w:hAnsi="GHEA Grapalat"/>
          <w:color w:val="000000"/>
          <w:lang w:val="hy-AM"/>
        </w:rPr>
        <w:t xml:space="preserve"> 20</w:t>
      </w:r>
      <w:r w:rsidR="0033396E">
        <w:rPr>
          <w:rFonts w:ascii="GHEA Grapalat" w:hAnsi="GHEA Grapalat"/>
          <w:color w:val="000000"/>
          <w:lang w:val="hy-AM"/>
        </w:rPr>
        <w:t>2</w:t>
      </w:r>
      <w:r w:rsidR="0033396E" w:rsidRPr="008E48C0">
        <w:rPr>
          <w:rFonts w:ascii="GHEA Grapalat" w:hAnsi="GHEA Grapalat"/>
          <w:color w:val="000000"/>
          <w:lang w:val="hy-AM"/>
        </w:rPr>
        <w:t>5</w:t>
      </w:r>
      <w:r w:rsidRPr="003B2770">
        <w:rPr>
          <w:rFonts w:ascii="GHEA Grapalat" w:hAnsi="GHEA Grapalat"/>
          <w:color w:val="000000"/>
          <w:lang w:val="hy-AM"/>
        </w:rPr>
        <w:t xml:space="preserve"> թվականի N </w:t>
      </w:r>
      <w:r w:rsidRPr="006719CF">
        <w:rPr>
          <w:rFonts w:ascii="GHEA Grapalat" w:hAnsi="GHEA Grapalat"/>
          <w:color w:val="000000"/>
          <w:lang w:val="hy-AM"/>
        </w:rPr>
        <w:t>————</w:t>
      </w:r>
      <w:r w:rsidRPr="003B2770">
        <w:rPr>
          <w:rFonts w:ascii="GHEA Grapalat" w:hAnsi="GHEA Grapalat"/>
          <w:color w:val="000000"/>
          <w:lang w:val="hy-AM"/>
        </w:rPr>
        <w:t>-</w:t>
      </w:r>
      <w:r>
        <w:rPr>
          <w:rFonts w:ascii="GHEA Grapalat" w:hAnsi="GHEA Grapalat"/>
          <w:color w:val="000000"/>
          <w:lang w:val="hy-AM"/>
        </w:rPr>
        <w:t>Լ</w:t>
      </w:r>
    </w:p>
    <w:p w:rsidR="00F85CE4" w:rsidRDefault="00F85CE4" w:rsidP="00A908D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385F" w:rsidRPr="00E97929" w:rsidRDefault="00E97929" w:rsidP="00A908D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97929">
        <w:rPr>
          <w:rFonts w:ascii="GHEA Grapalat" w:hAnsi="GHEA Grapalat"/>
          <w:b/>
          <w:sz w:val="24"/>
          <w:szCs w:val="24"/>
          <w:lang w:val="hy-AM"/>
        </w:rPr>
        <w:t>ՀԱՅԱՍՏԱՆԻ ՀԱՆՐԱՊԵՏՈՒԹՅԱՆ ՎԱՐՉԱՊԵՏԻ 2018 ԹՎԱԿԱՆԻ ՀՈՒԼԻՍԻ</w:t>
      </w:r>
    </w:p>
    <w:p w:rsidR="00E97929" w:rsidRDefault="00E97929" w:rsidP="00A908D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97929">
        <w:rPr>
          <w:rFonts w:ascii="GHEA Grapalat" w:hAnsi="GHEA Grapalat"/>
          <w:b/>
          <w:sz w:val="24"/>
          <w:szCs w:val="24"/>
          <w:lang w:val="hy-AM"/>
        </w:rPr>
        <w:t>17-Ի N</w:t>
      </w:r>
      <w:r w:rsidR="0033396E" w:rsidRPr="0033396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97929">
        <w:rPr>
          <w:rFonts w:ascii="GHEA Grapalat" w:hAnsi="GHEA Grapalat"/>
          <w:b/>
          <w:sz w:val="24"/>
          <w:szCs w:val="24"/>
          <w:lang w:val="hy-AM"/>
        </w:rPr>
        <w:t xml:space="preserve">973-Լ ՈՐՈՇՄԱՆ ՄԵՋ </w:t>
      </w:r>
      <w:r w:rsidR="00D77371">
        <w:rPr>
          <w:rFonts w:ascii="GHEA Grapalat" w:hAnsi="GHEA Grapalat"/>
          <w:b/>
          <w:sz w:val="24"/>
          <w:szCs w:val="24"/>
          <w:lang w:val="hy-AM"/>
        </w:rPr>
        <w:t>ԼՐԱՑՈՒՄՆԵՐ</w:t>
      </w:r>
      <w:r w:rsidR="00D77371" w:rsidRPr="00E97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21A98" w:rsidRPr="00A21A98">
        <w:rPr>
          <w:rFonts w:ascii="GHEA Grapalat" w:hAnsi="GHEA Grapalat"/>
          <w:b/>
          <w:sz w:val="24"/>
          <w:szCs w:val="24"/>
          <w:lang w:val="hy-AM"/>
        </w:rPr>
        <w:t>ԵՎ</w:t>
      </w:r>
      <w:r w:rsidR="00A21A9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77371" w:rsidRPr="00A21A98">
        <w:rPr>
          <w:rFonts w:ascii="GHEA Grapalat" w:hAnsi="GHEA Grapalat"/>
          <w:b/>
          <w:sz w:val="24"/>
          <w:szCs w:val="24"/>
          <w:lang w:val="hy-AM"/>
        </w:rPr>
        <w:t>ՓՈՓՈԽՈՒԹՅՈՒՆՆԵՐ</w:t>
      </w:r>
      <w:r w:rsidR="00D77371" w:rsidRPr="00E9792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97929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A908D0" w:rsidRDefault="00A908D0" w:rsidP="00A908D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97929" w:rsidRDefault="00E97929" w:rsidP="00AB628D">
      <w:pPr>
        <w:tabs>
          <w:tab w:val="left" w:pos="7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97929">
        <w:rPr>
          <w:rFonts w:ascii="GHEA Grapalat" w:hAnsi="GHEA Grapalat"/>
          <w:sz w:val="24"/>
          <w:szCs w:val="24"/>
          <w:lang w:val="hy-AM"/>
        </w:rPr>
        <w:t>Հիմք</w:t>
      </w:r>
      <w:r>
        <w:rPr>
          <w:rFonts w:ascii="GHEA Grapalat" w:hAnsi="GHEA Grapalat"/>
          <w:sz w:val="24"/>
          <w:szCs w:val="24"/>
          <w:lang w:val="hy-AM"/>
        </w:rPr>
        <w:t xml:space="preserve"> ընդունելով «Կառավարչական իրավահարաբերությունների կարգավորման մասին» օրենքի 9-րդ հոդվածի 1-ին մասի 1-ին կետը և «Նորմատիվ իրավական ակտերի մասին» օրենքի 33-րդ հոդվածի </w:t>
      </w:r>
      <w:r w:rsidR="00A21A98">
        <w:rPr>
          <w:rFonts w:ascii="GHEA Grapalat" w:hAnsi="GHEA Grapalat"/>
          <w:sz w:val="24"/>
          <w:szCs w:val="24"/>
          <w:lang w:val="hy-AM"/>
        </w:rPr>
        <w:t>1-ին</w:t>
      </w:r>
      <w:r w:rsidR="00912985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3-րդ </w:t>
      </w:r>
      <w:r w:rsidR="00E12403">
        <w:rPr>
          <w:rFonts w:ascii="GHEA Grapalat" w:hAnsi="GHEA Grapalat"/>
          <w:sz w:val="24"/>
          <w:szCs w:val="24"/>
          <w:lang w:val="hy-AM"/>
        </w:rPr>
        <w:t>մաս</w:t>
      </w:r>
      <w:r w:rsidR="00912985">
        <w:rPr>
          <w:rFonts w:ascii="GHEA Grapalat" w:hAnsi="GHEA Grapalat"/>
          <w:sz w:val="24"/>
          <w:szCs w:val="24"/>
          <w:lang w:val="hy-AM"/>
        </w:rPr>
        <w:t>եր</w:t>
      </w:r>
      <w:r w:rsidR="00E12403">
        <w:rPr>
          <w:rFonts w:ascii="GHEA Grapalat" w:hAnsi="GHEA Grapalat"/>
          <w:sz w:val="24"/>
          <w:szCs w:val="24"/>
          <w:lang w:val="hy-AM"/>
        </w:rPr>
        <w:t>ը</w:t>
      </w:r>
      <w:r w:rsidR="00D763D0">
        <w:rPr>
          <w:rFonts w:ascii="GHEA Grapalat" w:hAnsi="GHEA Grapalat"/>
          <w:sz w:val="24"/>
          <w:szCs w:val="24"/>
          <w:lang w:val="hy-AM"/>
        </w:rPr>
        <w:t xml:space="preserve"> և 34-րդ հոդվածի</w:t>
      </w:r>
      <w:r w:rsidR="001E6F16">
        <w:rPr>
          <w:rFonts w:ascii="GHEA Grapalat" w:hAnsi="GHEA Grapalat"/>
          <w:sz w:val="24"/>
          <w:szCs w:val="24"/>
          <w:lang w:val="hy-AM"/>
        </w:rPr>
        <w:t xml:space="preserve"> 1-ին </w:t>
      </w:r>
      <w:r w:rsidR="007C3614">
        <w:rPr>
          <w:rFonts w:ascii="GHEA Grapalat" w:hAnsi="GHEA Grapalat"/>
          <w:sz w:val="24"/>
          <w:szCs w:val="24"/>
          <w:lang w:val="hy-AM"/>
        </w:rPr>
        <w:t>մասը</w:t>
      </w:r>
      <w:r w:rsidR="0033396E">
        <w:rPr>
          <w:rFonts w:ascii="GHEA Grapalat" w:hAnsi="GHEA Grapalat"/>
          <w:sz w:val="24"/>
          <w:szCs w:val="24"/>
          <w:lang w:val="hy-AM"/>
        </w:rPr>
        <w:t>՝</w:t>
      </w:r>
    </w:p>
    <w:p w:rsidR="00086BB1" w:rsidRPr="00A908D0" w:rsidRDefault="00293973" w:rsidP="00293973">
      <w:pPr>
        <w:tabs>
          <w:tab w:val="left" w:pos="360"/>
        </w:tabs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B628D" w:rsidRPr="00AB6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371882" w:rsidRPr="00AB628D">
        <w:rPr>
          <w:rFonts w:ascii="GHEA Grapalat" w:hAnsi="GHEA Grapalat"/>
          <w:sz w:val="24"/>
          <w:szCs w:val="24"/>
          <w:lang w:val="hy-AM"/>
        </w:rPr>
        <w:t>1.</w:t>
      </w:r>
      <w:r w:rsidR="0033396E" w:rsidRPr="00AB6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վարչապետի </w:t>
      </w:r>
      <w:r w:rsidR="00E868C5" w:rsidRPr="00AB628D">
        <w:rPr>
          <w:rFonts w:ascii="GHEA Grapalat" w:hAnsi="GHEA Grapalat"/>
          <w:sz w:val="24"/>
          <w:szCs w:val="24"/>
          <w:lang w:val="hy-AM"/>
        </w:rPr>
        <w:t xml:space="preserve">2018 թվականի հուլիսի 17-ի </w:t>
      </w:r>
      <w:r w:rsidR="00E12403" w:rsidRPr="00AB628D">
        <w:rPr>
          <w:rFonts w:ascii="GHEA Grapalat" w:hAnsi="GHEA Grapalat"/>
          <w:sz w:val="24"/>
          <w:szCs w:val="24"/>
          <w:lang w:val="hy-AM"/>
        </w:rPr>
        <w:t xml:space="preserve">«Վարչապետի 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 xml:space="preserve">աշխատակազմի քաղաքացիական ծառայության գրասենյակի կանոնադրությունը </w:t>
      </w:r>
      <w:r w:rsidR="00E97929" w:rsidRPr="00A908D0">
        <w:rPr>
          <w:rFonts w:ascii="GHEA Grapalat" w:hAnsi="GHEA Grapalat"/>
          <w:sz w:val="24"/>
          <w:szCs w:val="24"/>
          <w:lang w:val="hy-AM"/>
        </w:rPr>
        <w:t>հաստատելու մասին</w:t>
      </w:r>
      <w:r w:rsidR="00E12403" w:rsidRPr="00A908D0">
        <w:rPr>
          <w:rFonts w:ascii="GHEA Grapalat" w:hAnsi="GHEA Grapalat"/>
          <w:sz w:val="24"/>
          <w:szCs w:val="24"/>
          <w:lang w:val="hy-AM"/>
        </w:rPr>
        <w:t>»</w:t>
      </w:r>
      <w:r w:rsidR="00E97929" w:rsidRPr="00A908D0">
        <w:rPr>
          <w:rFonts w:ascii="GHEA Grapalat" w:hAnsi="GHEA Grapalat"/>
          <w:sz w:val="24"/>
          <w:szCs w:val="24"/>
          <w:lang w:val="hy-AM"/>
        </w:rPr>
        <w:t xml:space="preserve"> N</w:t>
      </w:r>
      <w:r w:rsidR="00E868C5" w:rsidRPr="00A908D0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929" w:rsidRPr="00A908D0">
        <w:rPr>
          <w:rFonts w:ascii="GHEA Grapalat" w:hAnsi="GHEA Grapalat"/>
          <w:sz w:val="24"/>
          <w:szCs w:val="24"/>
          <w:lang w:val="hy-AM"/>
        </w:rPr>
        <w:t xml:space="preserve">973-Լ </w:t>
      </w:r>
      <w:r w:rsidR="00A908D0">
        <w:rPr>
          <w:rFonts w:ascii="GHEA Grapalat" w:hAnsi="GHEA Grapalat"/>
          <w:sz w:val="24"/>
          <w:szCs w:val="24"/>
          <w:lang w:val="hy-AM"/>
        </w:rPr>
        <w:t>որոշմամբ</w:t>
      </w:r>
      <w:r w:rsidR="00E97929" w:rsidRPr="00A908D0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հաստատված </w:t>
      </w:r>
      <w:r w:rsidR="00086BB1" w:rsidRPr="00A90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հավելվածում </w:t>
      </w:r>
      <w:r w:rsidR="00A908D0" w:rsidRPr="00A90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(այսուհետ՝ </w:t>
      </w:r>
      <w:r w:rsidR="00A90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</w:t>
      </w:r>
      <w:r w:rsidR="00A908D0" w:rsidRPr="00A90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086BB1" w:rsidRPr="00A90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կատարել </w:t>
      </w:r>
      <w:r w:rsidR="00A90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հետևյալ </w:t>
      </w:r>
      <w:r w:rsidR="00D77371" w:rsidRPr="00A90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լրացումներ</w:t>
      </w:r>
      <w:r w:rsidR="00D773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A21A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D773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փոփոխությունները</w:t>
      </w:r>
      <w:r w:rsidR="00D77371" w:rsidRPr="00A908D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A05689" w:rsidRDefault="00F800AC" w:rsidP="00086BB1">
      <w:pPr>
        <w:spacing w:after="0" w:line="360" w:lineRule="auto"/>
        <w:ind w:left="63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86BB1" w:rsidRPr="00116FF0">
        <w:rPr>
          <w:rFonts w:ascii="GHEA Grapalat" w:hAnsi="GHEA Grapalat"/>
          <w:sz w:val="24"/>
          <w:szCs w:val="24"/>
          <w:lang w:val="hy-AM"/>
        </w:rPr>
        <w:t xml:space="preserve">1) </w:t>
      </w:r>
      <w:r w:rsidR="00A05689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E12403" w:rsidRPr="00AB628D">
        <w:rPr>
          <w:rFonts w:ascii="GHEA Grapalat" w:hAnsi="GHEA Grapalat"/>
          <w:sz w:val="24"/>
          <w:szCs w:val="24"/>
          <w:lang w:val="hy-AM"/>
        </w:rPr>
        <w:t>12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E12403" w:rsidRPr="00AB628D">
        <w:rPr>
          <w:rFonts w:ascii="GHEA Grapalat" w:hAnsi="GHEA Grapalat"/>
          <w:sz w:val="24"/>
          <w:szCs w:val="24"/>
          <w:lang w:val="hy-AM"/>
        </w:rPr>
        <w:t>կետ</w:t>
      </w:r>
      <w:r w:rsidR="00A05689">
        <w:rPr>
          <w:rFonts w:ascii="GHEA Grapalat" w:hAnsi="GHEA Grapalat"/>
          <w:sz w:val="24"/>
          <w:szCs w:val="24"/>
          <w:lang w:val="hy-AM"/>
        </w:rPr>
        <w:t>ում՝</w:t>
      </w:r>
    </w:p>
    <w:p w:rsidR="00E97929" w:rsidRPr="00AB628D" w:rsidRDefault="00A05689" w:rsidP="00293973">
      <w:pPr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ա.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 xml:space="preserve"> լրացնել հետևյալ բովանդակությամբ</w:t>
      </w:r>
      <w:r w:rsidR="003C2B04" w:rsidRPr="00AB628D">
        <w:rPr>
          <w:rFonts w:ascii="GHEA Grapalat" w:hAnsi="GHEA Grapalat"/>
          <w:sz w:val="24"/>
          <w:szCs w:val="24"/>
          <w:lang w:val="hy-AM"/>
        </w:rPr>
        <w:t xml:space="preserve"> 7.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>1</w:t>
      </w:r>
      <w:r w:rsidR="00E868C5" w:rsidRPr="00AB628D">
        <w:rPr>
          <w:rFonts w:ascii="GHEA Grapalat" w:hAnsi="GHEA Grapalat"/>
          <w:sz w:val="24"/>
          <w:szCs w:val="24"/>
          <w:lang w:val="hy-AM"/>
        </w:rPr>
        <w:t>-ին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E12403" w:rsidRPr="00AB628D">
        <w:rPr>
          <w:rFonts w:ascii="GHEA Grapalat" w:hAnsi="GHEA Grapalat"/>
          <w:sz w:val="24"/>
          <w:szCs w:val="24"/>
          <w:lang w:val="hy-AM"/>
        </w:rPr>
        <w:t>ենթա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>կետ</w:t>
      </w:r>
      <w:r w:rsidR="003C2B04" w:rsidRPr="00AB628D">
        <w:rPr>
          <w:rFonts w:ascii="GHEA Grapalat" w:hAnsi="GHEA Grapalat"/>
          <w:sz w:val="24"/>
          <w:szCs w:val="24"/>
          <w:lang w:val="hy-AM"/>
        </w:rPr>
        <w:t>.</w:t>
      </w:r>
    </w:p>
    <w:p w:rsidR="00E97929" w:rsidRPr="00AB628D" w:rsidRDefault="00AB628D" w:rsidP="00A908D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B6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F800AC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>«</w:t>
      </w:r>
      <w:r w:rsidR="003C2B04" w:rsidRPr="00AB628D">
        <w:rPr>
          <w:rFonts w:ascii="GHEA Grapalat" w:hAnsi="GHEA Grapalat"/>
          <w:sz w:val="24"/>
          <w:szCs w:val="24"/>
          <w:lang w:val="hy-AM"/>
        </w:rPr>
        <w:t>7.</w:t>
      </w:r>
      <w:r w:rsidR="00FD147A" w:rsidRPr="00AB628D">
        <w:rPr>
          <w:rFonts w:ascii="GHEA Grapalat" w:hAnsi="GHEA Grapalat"/>
          <w:sz w:val="24"/>
          <w:szCs w:val="24"/>
          <w:lang w:val="hy-AM"/>
        </w:rPr>
        <w:t>1</w:t>
      </w:r>
      <w:r w:rsidR="00DB6F32" w:rsidRPr="00AB628D">
        <w:rPr>
          <w:rFonts w:ascii="GHEA Grapalat" w:hAnsi="GHEA Grapalat"/>
          <w:sz w:val="24"/>
          <w:szCs w:val="24"/>
          <w:lang w:val="hy-AM"/>
        </w:rPr>
        <w:t>)</w:t>
      </w:r>
      <w:r w:rsidR="00A908D0">
        <w:rPr>
          <w:rFonts w:ascii="GHEA Grapalat" w:hAnsi="GHEA Grapalat"/>
          <w:sz w:val="24"/>
          <w:szCs w:val="24"/>
          <w:lang w:val="hy-AM"/>
        </w:rPr>
        <w:t xml:space="preserve"> </w:t>
      </w:r>
      <w:r w:rsidR="007161B1" w:rsidRPr="00AB628D">
        <w:rPr>
          <w:rFonts w:ascii="GHEA Grapalat" w:hAnsi="GHEA Grapalat"/>
          <w:sz w:val="24"/>
          <w:szCs w:val="24"/>
          <w:lang w:val="hy-AM"/>
        </w:rPr>
        <w:t>ո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>ւսումնասիրում</w:t>
      </w:r>
      <w:r w:rsidR="00DB6F32" w:rsidRPr="00AB6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 xml:space="preserve">է համապատասխան մարմինների կողմից </w:t>
      </w:r>
      <w:r w:rsidR="00DB6F32" w:rsidRPr="00AB628D">
        <w:rPr>
          <w:rFonts w:ascii="GHEA Grapalat" w:hAnsi="GHEA Grapalat"/>
          <w:sz w:val="24"/>
          <w:szCs w:val="24"/>
          <w:lang w:val="hy-AM"/>
        </w:rPr>
        <w:t>«Ք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>աղաքացիական ծառայության մասին</w:t>
      </w:r>
      <w:r w:rsidR="00DB6F32" w:rsidRPr="00AB628D">
        <w:rPr>
          <w:rFonts w:ascii="GHEA Grapalat" w:hAnsi="GHEA Grapalat"/>
          <w:sz w:val="24"/>
          <w:szCs w:val="24"/>
          <w:lang w:val="hy-AM"/>
        </w:rPr>
        <w:t>»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A908D0">
        <w:rPr>
          <w:rFonts w:ascii="GHEA Grapalat" w:hAnsi="GHEA Grapalat"/>
          <w:sz w:val="24"/>
          <w:szCs w:val="24"/>
          <w:lang w:val="hy-AM"/>
        </w:rPr>
        <w:t xml:space="preserve">օրենքով </w:t>
      </w:r>
      <w:r w:rsidR="00E97929" w:rsidRPr="00AB628D">
        <w:rPr>
          <w:rFonts w:ascii="GHEA Grapalat" w:hAnsi="GHEA Grapalat"/>
          <w:sz w:val="24"/>
          <w:szCs w:val="24"/>
          <w:lang w:val="hy-AM"/>
        </w:rPr>
        <w:t>սահմանված մրցույթ հայտարարելու ժամկետի խախտումները և անհրաժեշ</w:t>
      </w:r>
      <w:r w:rsidR="00E96356" w:rsidRPr="00AB628D">
        <w:rPr>
          <w:rFonts w:ascii="GHEA Grapalat" w:hAnsi="GHEA Grapalat"/>
          <w:sz w:val="24"/>
          <w:szCs w:val="24"/>
          <w:lang w:val="hy-AM"/>
        </w:rPr>
        <w:t>տության դեպքում առաջարկություն է ներկայացնում համակարգող փոխվարչապետին կամ վարչապետին</w:t>
      </w:r>
      <w:r w:rsidR="00912985">
        <w:rPr>
          <w:rFonts w:ascii="Sylfaen" w:hAnsi="Sylfaen" w:cs="Cambria Math"/>
          <w:sz w:val="24"/>
          <w:szCs w:val="24"/>
          <w:lang w:val="hy-AM"/>
        </w:rPr>
        <w:t>.</w:t>
      </w:r>
      <w:r w:rsidR="00E96356" w:rsidRPr="00AB628D">
        <w:rPr>
          <w:rFonts w:ascii="GHEA Grapalat" w:hAnsi="GHEA Grapalat"/>
          <w:sz w:val="24"/>
          <w:szCs w:val="24"/>
          <w:lang w:val="hy-AM"/>
        </w:rPr>
        <w:t>»</w:t>
      </w:r>
      <w:r w:rsidR="00912985">
        <w:rPr>
          <w:rFonts w:ascii="GHEA Grapalat" w:hAnsi="GHEA Grapalat"/>
          <w:sz w:val="24"/>
          <w:szCs w:val="24"/>
          <w:lang w:val="hy-AM"/>
        </w:rPr>
        <w:t>.</w:t>
      </w:r>
    </w:p>
    <w:p w:rsidR="00A21A98" w:rsidRPr="00D77371" w:rsidRDefault="00293973" w:rsidP="00A05689">
      <w:pPr>
        <w:tabs>
          <w:tab w:val="left" w:pos="360"/>
        </w:tabs>
        <w:spacing w:after="0" w:line="360" w:lineRule="auto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A05689">
        <w:rPr>
          <w:rFonts w:ascii="GHEA Grapalat" w:hAnsi="GHEA Grapalat"/>
          <w:sz w:val="24"/>
          <w:szCs w:val="24"/>
          <w:lang w:val="hy-AM"/>
        </w:rPr>
        <w:t>բ.</w:t>
      </w:r>
      <w:r w:rsidR="005B49D1" w:rsidRPr="00AB628D">
        <w:rPr>
          <w:rFonts w:ascii="GHEA Grapalat" w:hAnsi="GHEA Grapalat"/>
          <w:sz w:val="24"/>
          <w:szCs w:val="24"/>
          <w:lang w:val="hy-AM"/>
        </w:rPr>
        <w:t xml:space="preserve"> </w:t>
      </w:r>
      <w:r w:rsidR="00A21A98">
        <w:rPr>
          <w:rFonts w:ascii="GHEA Grapalat" w:hAnsi="GHEA Grapalat"/>
          <w:sz w:val="24"/>
          <w:szCs w:val="24"/>
          <w:lang w:val="hy-AM"/>
        </w:rPr>
        <w:t xml:space="preserve">23-րդ </w:t>
      </w:r>
      <w:r w:rsidR="00E177DF">
        <w:rPr>
          <w:rFonts w:ascii="GHEA Grapalat" w:hAnsi="GHEA Grapalat"/>
          <w:sz w:val="24"/>
          <w:szCs w:val="24"/>
          <w:lang w:val="hy-AM"/>
        </w:rPr>
        <w:t xml:space="preserve">և 31-րդ </w:t>
      </w:r>
      <w:r w:rsidR="00E25E29">
        <w:rPr>
          <w:rFonts w:ascii="GHEA Grapalat" w:hAnsi="GHEA Grapalat"/>
          <w:sz w:val="24"/>
          <w:szCs w:val="24"/>
          <w:lang w:val="hy-AM"/>
        </w:rPr>
        <w:t>ենթա</w:t>
      </w:r>
      <w:r w:rsidR="00A21A98">
        <w:rPr>
          <w:rFonts w:ascii="GHEA Grapalat" w:hAnsi="GHEA Grapalat"/>
          <w:sz w:val="24"/>
          <w:szCs w:val="24"/>
          <w:lang w:val="hy-AM"/>
        </w:rPr>
        <w:t>կետ</w:t>
      </w:r>
      <w:r w:rsidR="00E177DF">
        <w:rPr>
          <w:rFonts w:ascii="GHEA Grapalat" w:hAnsi="GHEA Grapalat"/>
          <w:sz w:val="24"/>
          <w:szCs w:val="24"/>
          <w:lang w:val="hy-AM"/>
        </w:rPr>
        <w:t>եր</w:t>
      </w:r>
      <w:r w:rsidR="00A21A98">
        <w:rPr>
          <w:rFonts w:ascii="GHEA Grapalat" w:hAnsi="GHEA Grapalat"/>
          <w:sz w:val="24"/>
          <w:szCs w:val="24"/>
          <w:lang w:val="hy-AM"/>
        </w:rPr>
        <w:t>ը ուժը կորցրած ճանաչել</w:t>
      </w:r>
      <w:r w:rsidR="00D77371">
        <w:rPr>
          <w:rFonts w:ascii="Cambria Math" w:hAnsi="Cambria Math"/>
          <w:sz w:val="24"/>
          <w:szCs w:val="24"/>
          <w:lang w:val="hy-AM"/>
        </w:rPr>
        <w:t>․</w:t>
      </w:r>
    </w:p>
    <w:p w:rsidR="00A21A98" w:rsidRDefault="00A05689" w:rsidP="00A05689">
      <w:pPr>
        <w:spacing w:after="0" w:line="360" w:lineRule="auto"/>
        <w:ind w:left="360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գ.</w:t>
      </w:r>
      <w:r w:rsidR="00F937DC" w:rsidRPr="00F937DC">
        <w:rPr>
          <w:rFonts w:ascii="GHEA Grapalat" w:hAnsi="GHEA Grapalat"/>
          <w:sz w:val="24"/>
          <w:szCs w:val="24"/>
          <w:lang w:val="hy-AM"/>
        </w:rPr>
        <w:t xml:space="preserve"> 24-</w:t>
      </w:r>
      <w:r w:rsidR="00F937DC">
        <w:rPr>
          <w:rFonts w:ascii="GHEA Grapalat" w:hAnsi="GHEA Grapalat"/>
          <w:sz w:val="24"/>
          <w:szCs w:val="24"/>
          <w:lang w:val="hy-AM"/>
        </w:rPr>
        <w:t xml:space="preserve">րդ </w:t>
      </w:r>
      <w:r w:rsidR="00E25E29">
        <w:rPr>
          <w:rFonts w:ascii="GHEA Grapalat" w:hAnsi="GHEA Grapalat"/>
          <w:sz w:val="24"/>
          <w:szCs w:val="24"/>
          <w:lang w:val="hy-AM"/>
        </w:rPr>
        <w:t>ենթա</w:t>
      </w:r>
      <w:r w:rsidR="00F937DC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F937DC" w:rsidRPr="00DF6DCF">
        <w:rPr>
          <w:rFonts w:ascii="GHEA Grapalat" w:hAnsi="GHEA Grapalat"/>
          <w:sz w:val="24"/>
          <w:szCs w:val="24"/>
          <w:lang w:val="hy-AM"/>
        </w:rPr>
        <w:t>«և կոմպետենցիաների»</w:t>
      </w:r>
      <w:r w:rsidR="00F937DC">
        <w:rPr>
          <w:rFonts w:ascii="GHEA Grapalat" w:hAnsi="GHEA Grapalat"/>
          <w:sz w:val="24"/>
          <w:szCs w:val="24"/>
          <w:lang w:val="hy-AM"/>
        </w:rPr>
        <w:t xml:space="preserve"> բառերը </w:t>
      </w:r>
      <w:r w:rsidR="00D77371">
        <w:rPr>
          <w:rFonts w:ascii="GHEA Grapalat" w:hAnsi="GHEA Grapalat"/>
          <w:sz w:val="24"/>
          <w:szCs w:val="24"/>
          <w:lang w:val="hy-AM"/>
        </w:rPr>
        <w:t>հանել</w:t>
      </w:r>
      <w:r w:rsidR="006C4E03">
        <w:rPr>
          <w:rFonts w:ascii="Sylfaen" w:hAnsi="Sylfaen"/>
          <w:sz w:val="24"/>
          <w:szCs w:val="24"/>
          <w:lang w:val="hy-AM"/>
        </w:rPr>
        <w:t>.</w:t>
      </w:r>
    </w:p>
    <w:p w:rsidR="006C4E03" w:rsidRPr="00A05689" w:rsidRDefault="00293973" w:rsidP="00A05689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85C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56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դ. </w:t>
      </w:r>
      <w:r w:rsidR="006C4E03" w:rsidRPr="00A056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30-րդ </w:t>
      </w:r>
      <w:r w:rsidR="00E25E29" w:rsidRPr="00A056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ենթա</w:t>
      </w:r>
      <w:r w:rsidR="006C4E03" w:rsidRPr="00A056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կետում «կոմպետենցիաների» բառից հետո լրացնել «, ինչպես նաև աջակցող մասնագիտական կառուցվածքային ստորաբաժանումների համանման (նույնաբովանդակ) գործառույթներից բխող մասնագիտական գիտելիքների» բառերը:</w:t>
      </w:r>
      <w:r w:rsidR="006C4E03" w:rsidRPr="00A0568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E25E29" w:rsidRPr="00A05689" w:rsidRDefault="00A05689" w:rsidP="00A05689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E25E29" w:rsidRPr="00A05689">
        <w:rPr>
          <w:rFonts w:ascii="GHEA Grapalat" w:hAnsi="GHEA Grapalat"/>
          <w:sz w:val="24"/>
          <w:szCs w:val="24"/>
          <w:lang w:val="hy-AM"/>
        </w:rPr>
        <w:t>19-րդ կետում «տեղակալներից մեկը» բառերից հետո լրացնել «կամ կառուցվածքային ստորաբաժանումների ղեկավարներից մեկը» բառերը.</w:t>
      </w:r>
    </w:p>
    <w:p w:rsidR="00E97929" w:rsidRPr="00AB628D" w:rsidRDefault="00116FF0" w:rsidP="00A908D0">
      <w:pPr>
        <w:spacing w:after="0" w:line="360" w:lineRule="auto"/>
        <w:ind w:left="450" w:hanging="45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116FF0">
        <w:rPr>
          <w:rFonts w:ascii="GHEA Grapalat" w:hAnsi="GHEA Grapalat"/>
          <w:sz w:val="24"/>
          <w:szCs w:val="24"/>
          <w:lang w:val="hy-AM"/>
        </w:rPr>
        <w:t>2</w:t>
      </w:r>
      <w:r w:rsidR="00AB628D" w:rsidRPr="00AB628D">
        <w:rPr>
          <w:rFonts w:ascii="GHEA Grapalat" w:hAnsi="GHEA Grapalat"/>
          <w:sz w:val="24"/>
          <w:szCs w:val="24"/>
          <w:lang w:val="hy-AM"/>
        </w:rPr>
        <w:t xml:space="preserve">. </w:t>
      </w:r>
      <w:r w:rsidR="00AB628D" w:rsidRPr="00AB628D">
        <w:rPr>
          <w:rFonts w:ascii="GHEA Grapalat" w:hAnsi="GHEA Grapalat" w:cs="GHEA Grapalat"/>
          <w:color w:val="000000"/>
          <w:sz w:val="24"/>
          <w:szCs w:val="24"/>
          <w:lang w:val="hy-AM"/>
        </w:rPr>
        <w:t>Սույն</w:t>
      </w:r>
      <w:r w:rsidR="00AB628D" w:rsidRPr="00AB628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B628D" w:rsidRPr="00AB628D">
        <w:rPr>
          <w:rFonts w:ascii="GHEA Grapalat" w:hAnsi="GHEA Grapalat" w:cs="GHEA Grapalat"/>
          <w:color w:val="000000"/>
          <w:sz w:val="24"/>
          <w:szCs w:val="24"/>
          <w:lang w:val="hy-AM"/>
        </w:rPr>
        <w:t>որոշում</w:t>
      </w:r>
      <w:r w:rsidR="00AB628D" w:rsidRPr="00AB628D">
        <w:rPr>
          <w:rFonts w:ascii="GHEA Grapalat" w:hAnsi="GHEA Grapalat"/>
          <w:color w:val="000000"/>
          <w:sz w:val="24"/>
          <w:szCs w:val="24"/>
          <w:lang w:val="hy-AM"/>
        </w:rPr>
        <w:t>ն ուժի մեջ է մտնում հրապարակմանը հաջորդող օրվանից։</w:t>
      </w:r>
    </w:p>
    <w:p w:rsidR="007C3614" w:rsidRDefault="007C3614">
      <w:pPr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199"/>
      </w:tblGrid>
      <w:tr w:rsidR="008702B9" w:rsidRPr="004B303E" w:rsidTr="00064DAF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702B9" w:rsidRPr="004B303E" w:rsidRDefault="008702B9" w:rsidP="00A908D0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B303E">
              <w:rPr>
                <w:rFonts w:ascii="GHEA Grapalat" w:hAnsi="GHEA Grapalat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4B303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303E">
              <w:rPr>
                <w:rFonts w:ascii="GHEA Grapalat" w:hAnsi="GHEA Grapalat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4B303E">
              <w:rPr>
                <w:rFonts w:ascii="GHEA Grapalat" w:hAnsi="GHEA Grapalat"/>
                <w:b/>
                <w:bCs/>
                <w:sz w:val="24"/>
                <w:szCs w:val="24"/>
              </w:rPr>
              <w:br/>
            </w:r>
            <w:proofErr w:type="spellStart"/>
            <w:r w:rsidRPr="004B303E">
              <w:rPr>
                <w:rFonts w:ascii="GHEA Grapalat" w:hAnsi="GHEA Grapalat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8702B9" w:rsidRPr="004B303E" w:rsidRDefault="008702B9" w:rsidP="00064DAF">
            <w:pPr>
              <w:spacing w:line="360" w:lineRule="auto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4B303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Ն. </w:t>
            </w:r>
            <w:proofErr w:type="spellStart"/>
            <w:r w:rsidRPr="004B303E">
              <w:rPr>
                <w:rFonts w:ascii="GHEA Grapalat" w:hAnsi="GHEA Grapalat"/>
                <w:b/>
                <w:bCs/>
                <w:sz w:val="24"/>
                <w:szCs w:val="24"/>
              </w:rPr>
              <w:t>Փաշինյան</w:t>
            </w:r>
            <w:proofErr w:type="spellEnd"/>
          </w:p>
        </w:tc>
      </w:tr>
      <w:tr w:rsidR="008702B9" w:rsidRPr="004B303E" w:rsidTr="00064DA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702B9" w:rsidRPr="004B303E" w:rsidRDefault="008702B9" w:rsidP="00064DA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702B9" w:rsidRPr="004B303E" w:rsidRDefault="008702B9" w:rsidP="00064DA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4B303E">
              <w:rPr>
                <w:rFonts w:ascii="GHEA Grapalat" w:hAnsi="GHEA Grapalat"/>
                <w:sz w:val="24"/>
                <w:szCs w:val="24"/>
              </w:rPr>
              <w:br/>
            </w:r>
          </w:p>
        </w:tc>
      </w:tr>
    </w:tbl>
    <w:p w:rsidR="00E97929" w:rsidRDefault="00E97929">
      <w:pPr>
        <w:rPr>
          <w:rFonts w:ascii="GHEA Grapalat" w:hAnsi="GHEA Grapalat"/>
          <w:b/>
          <w:sz w:val="24"/>
          <w:szCs w:val="24"/>
          <w:lang w:val="hy-AM"/>
        </w:rPr>
      </w:pPr>
    </w:p>
    <w:sectPr w:rsidR="00E97929" w:rsidSect="00A908D0">
      <w:pgSz w:w="11909" w:h="16834" w:code="9"/>
      <w:pgMar w:top="540" w:right="1289" w:bottom="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548C"/>
    <w:multiLevelType w:val="hybridMultilevel"/>
    <w:tmpl w:val="948676B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AA1A50"/>
    <w:multiLevelType w:val="hybridMultilevel"/>
    <w:tmpl w:val="54E2FC4E"/>
    <w:lvl w:ilvl="0" w:tplc="B808BA16">
      <w:start w:val="5"/>
      <w:numFmt w:val="decimal"/>
      <w:lvlText w:val="%1)"/>
      <w:lvlJc w:val="left"/>
      <w:pPr>
        <w:ind w:left="81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C535655"/>
    <w:multiLevelType w:val="hybridMultilevel"/>
    <w:tmpl w:val="7B2E2C8E"/>
    <w:lvl w:ilvl="0" w:tplc="E440EBF4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23"/>
    <w:rsid w:val="00086BB1"/>
    <w:rsid w:val="00116FF0"/>
    <w:rsid w:val="00130668"/>
    <w:rsid w:val="001E6F16"/>
    <w:rsid w:val="00293973"/>
    <w:rsid w:val="0033396E"/>
    <w:rsid w:val="003407B7"/>
    <w:rsid w:val="00371882"/>
    <w:rsid w:val="00375CF3"/>
    <w:rsid w:val="003C2B04"/>
    <w:rsid w:val="00586EDF"/>
    <w:rsid w:val="005B49D1"/>
    <w:rsid w:val="006B544C"/>
    <w:rsid w:val="006C4E03"/>
    <w:rsid w:val="00705843"/>
    <w:rsid w:val="007161B1"/>
    <w:rsid w:val="00751954"/>
    <w:rsid w:val="007C3614"/>
    <w:rsid w:val="008702B9"/>
    <w:rsid w:val="008E48C0"/>
    <w:rsid w:val="00912985"/>
    <w:rsid w:val="00961FAC"/>
    <w:rsid w:val="009F07CB"/>
    <w:rsid w:val="00A05689"/>
    <w:rsid w:val="00A21A98"/>
    <w:rsid w:val="00A820C9"/>
    <w:rsid w:val="00A908D0"/>
    <w:rsid w:val="00AB628D"/>
    <w:rsid w:val="00C06F23"/>
    <w:rsid w:val="00C33E66"/>
    <w:rsid w:val="00C4385F"/>
    <w:rsid w:val="00CF68E0"/>
    <w:rsid w:val="00D52FDC"/>
    <w:rsid w:val="00D61345"/>
    <w:rsid w:val="00D763D0"/>
    <w:rsid w:val="00D77371"/>
    <w:rsid w:val="00DB6F32"/>
    <w:rsid w:val="00DF6DCF"/>
    <w:rsid w:val="00E12403"/>
    <w:rsid w:val="00E177DF"/>
    <w:rsid w:val="00E235B0"/>
    <w:rsid w:val="00E25E29"/>
    <w:rsid w:val="00E868C5"/>
    <w:rsid w:val="00E96356"/>
    <w:rsid w:val="00E97929"/>
    <w:rsid w:val="00F800AC"/>
    <w:rsid w:val="00F85CE4"/>
    <w:rsid w:val="00F937DC"/>
    <w:rsid w:val="00FC6121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10295-EEDD-4018-868F-CD5AA528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9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702B9"/>
    <w:rPr>
      <w:rFonts w:ascii="Times New Roman" w:hAnsi="Times New Roman" w:cs="Times New Roman"/>
      <w:kern w:val="2"/>
      <w:sz w:val="24"/>
      <w:szCs w:val="24"/>
      <w:lang w:val="ru-RU"/>
      <w14:ligatures w14:val="standardContextual"/>
    </w:rPr>
  </w:style>
  <w:style w:type="paragraph" w:styleId="ListParagraph">
    <w:name w:val="List Paragraph"/>
    <w:basedOn w:val="Normal"/>
    <w:uiPriority w:val="34"/>
    <w:qFormat/>
    <w:rsid w:val="0033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2025-02-04T10:31:00Z</cp:lastPrinted>
  <dcterms:created xsi:type="dcterms:W3CDTF">2025-04-08T12:19:00Z</dcterms:created>
  <dcterms:modified xsi:type="dcterms:W3CDTF">2025-04-08T12:19:00Z</dcterms:modified>
</cp:coreProperties>
</file>