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2319F21B" w14:textId="77777777" w:rsidR="002A2F88" w:rsidRDefault="002A2F88" w:rsidP="005A76D9">
      <w:pPr>
        <w:rPr>
          <w:rFonts w:ascii="GHEA Grapalat" w:hAnsi="GHEA Grapalat"/>
          <w:b/>
          <w:spacing w:val="-20"/>
          <w:sz w:val="24"/>
          <w:szCs w:val="24"/>
          <w:lang w:val="hy-AM"/>
        </w:rPr>
      </w:pPr>
    </w:p>
    <w:p w14:paraId="0C7B4CD0" w14:textId="18320F34"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w:t>
      </w:r>
      <w:r w:rsidRPr="003F35D2">
        <w:rPr>
          <w:rFonts w:ascii="GHEA Grapalat" w:hAnsi="GHEA Grapalat"/>
          <w:b/>
          <w:sz w:val="24"/>
          <w:szCs w:val="24"/>
          <w:lang w:val="hy-AM"/>
        </w:rPr>
        <w:t>202</w:t>
      </w:r>
      <w:r w:rsidR="00B84502" w:rsidRPr="003F35D2">
        <w:rPr>
          <w:rFonts w:ascii="GHEA Grapalat" w:hAnsi="GHEA Grapalat"/>
          <w:b/>
          <w:sz w:val="24"/>
          <w:szCs w:val="24"/>
          <w:lang w:val="hy-AM"/>
        </w:rPr>
        <w:t>5</w:t>
      </w:r>
      <w:r w:rsidRPr="003F35D2">
        <w:rPr>
          <w:rFonts w:ascii="GHEA Grapalat" w:hAnsi="GHEA Grapalat"/>
          <w:b/>
          <w:sz w:val="24"/>
          <w:szCs w:val="24"/>
          <w:lang w:val="hy-AM"/>
        </w:rPr>
        <w:t xml:space="preserve"> թ.</w:t>
      </w: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6D440472" w14:textId="77777777" w:rsidR="004A2FE7" w:rsidRDefault="004A2FE7" w:rsidP="00C7413A">
      <w:pPr>
        <w:shd w:val="clear" w:color="auto" w:fill="FFFFFF"/>
        <w:spacing w:line="360" w:lineRule="auto"/>
        <w:ind w:left="-709"/>
        <w:jc w:val="center"/>
        <w:rPr>
          <w:rFonts w:ascii="GHEA Grapalat" w:eastAsia="Arial Unicode" w:hAnsi="GHEA Grapalat" w:cs="Arial Unicode"/>
          <w:b/>
          <w:sz w:val="24"/>
          <w:szCs w:val="24"/>
          <w:lang w:val="hy-AM"/>
        </w:rPr>
      </w:pPr>
    </w:p>
    <w:p w14:paraId="0E5C5FE3" w14:textId="6027FFDA" w:rsidR="005A76D9" w:rsidRPr="00600498" w:rsidRDefault="005A76D9" w:rsidP="00C7413A">
      <w:pPr>
        <w:shd w:val="clear" w:color="auto" w:fill="FFFFFF"/>
        <w:spacing w:line="360" w:lineRule="auto"/>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 xml:space="preserve">ՀԱՅԱՍՏԱՆԻ ՀԱՆՐԱՊԵՏՈՒԹՅԱՆ ԿՐԹՈՒԹՅԱՆ, ԳԻՏՈՒԹՅԱՆ, ՄՇԱԿՈՒՅԹԻ ԵՎ ՍՊՈՐՏԻ ՆԱԽԱՐԱՐԻ 2020 ԹՎԱԿԱՆԻ ՀՈԿՏԵՄԲԵՐԻ 13-Ի N 38-Ն ՀՐԱՄԱՆՈՒՄ </w:t>
      </w:r>
      <w:r w:rsidRPr="003F35D2">
        <w:rPr>
          <w:rFonts w:ascii="GHEA Grapalat" w:eastAsia="Arial Unicode" w:hAnsi="GHEA Grapalat" w:cs="Arial Unicode"/>
          <w:b/>
          <w:sz w:val="24"/>
          <w:szCs w:val="24"/>
          <w:lang w:val="hy-AM"/>
        </w:rPr>
        <w:t>ՓՈՓՈԽՈՒԹՅՈՒՆՆԵՐ</w:t>
      </w:r>
      <w:r w:rsidR="00295A60" w:rsidRPr="003F35D2">
        <w:rPr>
          <w:rFonts w:ascii="GHEA Grapalat" w:eastAsia="Arial Unicode" w:hAnsi="GHEA Grapalat" w:cs="Arial Unicode"/>
          <w:b/>
          <w:sz w:val="24"/>
          <w:szCs w:val="24"/>
          <w:lang w:val="hy-AM"/>
        </w:rPr>
        <w:t xml:space="preserve"> ԵՎ ԼՐԱՑՈՒՄ</w:t>
      </w:r>
      <w:r w:rsidRPr="003F35D2">
        <w:rPr>
          <w:rFonts w:ascii="GHEA Grapalat" w:eastAsia="Arial Unicode" w:hAnsi="GHEA Grapalat" w:cs="Arial Unicode"/>
          <w:b/>
          <w:sz w:val="24"/>
          <w:szCs w:val="24"/>
          <w:lang w:val="hy-AM"/>
        </w:rPr>
        <w:t xml:space="preserve"> </w:t>
      </w:r>
      <w:r w:rsidRPr="00600498">
        <w:rPr>
          <w:rFonts w:ascii="GHEA Grapalat" w:eastAsia="Arial Unicode" w:hAnsi="GHEA Grapalat" w:cs="Arial Unicode"/>
          <w:b/>
          <w:sz w:val="24"/>
          <w:szCs w:val="24"/>
          <w:lang w:val="hy-AM"/>
        </w:rPr>
        <w:t>ԿԱՏԱՐԵԼՈՒ ՄԱՍԻՆ</w:t>
      </w:r>
    </w:p>
    <w:p w14:paraId="08D735B3" w14:textId="150445FF" w:rsidR="005A76D9" w:rsidRPr="00600498" w:rsidRDefault="00B158A0" w:rsidP="00702EB0">
      <w:pPr>
        <w:shd w:val="clear" w:color="auto" w:fill="FFFFFF"/>
        <w:spacing w:line="360" w:lineRule="auto"/>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Pr="00600498">
        <w:rPr>
          <w:rFonts w:ascii="GHEA Grapalat" w:hAnsi="GHEA Grapalat"/>
          <w:sz w:val="24"/>
          <w:szCs w:val="24"/>
          <w:lang w:val="de-DE"/>
        </w:rPr>
        <w:t xml:space="preserve"> </w:t>
      </w:r>
      <w:r w:rsidRPr="00600498">
        <w:rPr>
          <w:rFonts w:ascii="GHEA Grapalat" w:hAnsi="GHEA Grapalat"/>
          <w:sz w:val="24"/>
          <w:szCs w:val="24"/>
          <w:lang w:val="hy-AM"/>
        </w:rPr>
        <w:t xml:space="preserve"> 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p>
    <w:p w14:paraId="4523EBCE" w14:textId="77777777" w:rsidR="00A34BBE" w:rsidRPr="00600498" w:rsidRDefault="00A34BBE" w:rsidP="00C7413A">
      <w:pPr>
        <w:pStyle w:val="Header"/>
        <w:spacing w:line="360" w:lineRule="auto"/>
        <w:ind w:left="-709"/>
        <w:jc w:val="center"/>
        <w:rPr>
          <w:rFonts w:ascii="GHEA Grapalat" w:hAnsi="GHEA Grapalat"/>
          <w:sz w:val="24"/>
          <w:szCs w:val="24"/>
          <w:lang w:val="de-DE"/>
        </w:rPr>
      </w:pP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0F6780A0" w14:textId="16C3A40D" w:rsidR="005A76D9" w:rsidRPr="00B50927" w:rsidRDefault="005A76D9" w:rsidP="002E67C4">
      <w:pPr>
        <w:pStyle w:val="ListParagraph"/>
        <w:numPr>
          <w:ilvl w:val="0"/>
          <w:numId w:val="8"/>
        </w:numPr>
        <w:spacing w:line="360" w:lineRule="auto"/>
        <w:ind w:left="-270" w:firstLine="90"/>
        <w:jc w:val="both"/>
        <w:rPr>
          <w:rFonts w:ascii="GHEA Grapalat" w:hAnsi="GHEA Grapalat"/>
          <w:b/>
          <w:sz w:val="24"/>
          <w:szCs w:val="24"/>
          <w:lang w:val="hy-AM"/>
        </w:rPr>
      </w:pPr>
      <w:r w:rsidRPr="00B50927">
        <w:rPr>
          <w:rFonts w:ascii="GHEA Grapalat" w:eastAsia="Arial Unicode" w:hAnsi="GHEA Grapalat" w:cs="Arial Unicode"/>
          <w:sz w:val="24"/>
          <w:szCs w:val="24"/>
          <w:lang w:val="hy-AM"/>
        </w:rPr>
        <w:t>Հայաստանի Հանրապետության կրթության, գիտության, մշակույթի և սպորտի նախարարի</w:t>
      </w:r>
      <w:r w:rsidRPr="00B50927">
        <w:rPr>
          <w:rStyle w:val="Strong"/>
          <w:rFonts w:ascii="GHEA Grapalat" w:hAnsi="GHEA Grapalat"/>
          <w:sz w:val="24"/>
          <w:szCs w:val="24"/>
          <w:shd w:val="clear" w:color="auto" w:fill="FFFFFF"/>
          <w:lang w:val="nb-NO"/>
        </w:rPr>
        <w:t xml:space="preserve"> </w:t>
      </w:r>
      <w:r w:rsidRPr="00B50927">
        <w:rPr>
          <w:rStyle w:val="Strong"/>
          <w:rFonts w:ascii="GHEA Grapalat" w:hAnsi="GHEA Grapalat"/>
          <w:b w:val="0"/>
          <w:sz w:val="24"/>
          <w:szCs w:val="24"/>
          <w:shd w:val="clear" w:color="auto" w:fill="FFFFFF"/>
          <w:lang w:val="nb-NO"/>
        </w:rPr>
        <w:t xml:space="preserve">2020 </w:t>
      </w:r>
      <w:r w:rsidRPr="00B50927">
        <w:rPr>
          <w:rStyle w:val="Strong"/>
          <w:rFonts w:ascii="GHEA Grapalat" w:hAnsi="GHEA Grapalat"/>
          <w:b w:val="0"/>
          <w:sz w:val="24"/>
          <w:szCs w:val="24"/>
          <w:shd w:val="clear" w:color="auto" w:fill="FFFFFF"/>
          <w:lang w:val="hy-AM"/>
        </w:rPr>
        <w:t>թվականի</w:t>
      </w:r>
      <w:r w:rsidRPr="00B50927">
        <w:rPr>
          <w:rStyle w:val="Strong"/>
          <w:rFonts w:ascii="GHEA Grapalat" w:hAnsi="GHEA Grapalat"/>
          <w:b w:val="0"/>
          <w:sz w:val="24"/>
          <w:szCs w:val="24"/>
          <w:shd w:val="clear" w:color="auto" w:fill="FFFFFF"/>
          <w:lang w:val="nb-NO"/>
        </w:rPr>
        <w:t xml:space="preserve"> </w:t>
      </w:r>
      <w:r w:rsidRPr="00B50927">
        <w:rPr>
          <w:rStyle w:val="Strong"/>
          <w:rFonts w:ascii="GHEA Grapalat" w:hAnsi="GHEA Grapalat"/>
          <w:b w:val="0"/>
          <w:sz w:val="24"/>
          <w:szCs w:val="24"/>
          <w:shd w:val="clear" w:color="auto" w:fill="FFFFFF"/>
          <w:lang w:val="hy-AM"/>
        </w:rPr>
        <w:t>հոկտեմբերի</w:t>
      </w:r>
      <w:r w:rsidRPr="00B50927">
        <w:rPr>
          <w:rStyle w:val="Strong"/>
          <w:rFonts w:ascii="GHEA Grapalat" w:hAnsi="GHEA Grapalat"/>
          <w:b w:val="0"/>
          <w:sz w:val="24"/>
          <w:szCs w:val="24"/>
          <w:shd w:val="clear" w:color="auto" w:fill="FFFFFF"/>
          <w:lang w:val="nb-NO"/>
        </w:rPr>
        <w:t xml:space="preserve"> 13-</w:t>
      </w:r>
      <w:r w:rsidRPr="00B50927">
        <w:rPr>
          <w:rStyle w:val="Strong"/>
          <w:rFonts w:ascii="GHEA Grapalat" w:hAnsi="GHEA Grapalat"/>
          <w:b w:val="0"/>
          <w:sz w:val="24"/>
          <w:szCs w:val="24"/>
          <w:shd w:val="clear" w:color="auto" w:fill="FFFFFF"/>
          <w:lang w:val="hy-AM"/>
        </w:rPr>
        <w:t>ի</w:t>
      </w:r>
      <w:r w:rsidRPr="00B50927">
        <w:rPr>
          <w:rStyle w:val="Strong"/>
          <w:rFonts w:ascii="GHEA Grapalat" w:hAnsi="GHEA Grapalat"/>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«Հանրակրթական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ծրագրեր</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իրականացնող</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ուսումնական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հաստատություններում</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երկարօրյա</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ուսուցման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կազմակերպման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կարգը</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սահմանելու</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և</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հանրակրթական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ուսումնական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հաստատության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և</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ծնողի</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միջև</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երկարօրյա</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ուսուցման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կազմակերպման</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նպատակով</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կնքվող</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պայմանագրի</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օրինակելի</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ձևը</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հաստատելու</w:t>
      </w:r>
      <w:r w:rsidR="006D19CB" w:rsidRPr="00B50927">
        <w:rPr>
          <w:rStyle w:val="Strong"/>
          <w:rFonts w:ascii="GHEA Grapalat" w:hAnsi="GHEA Grapalat"/>
          <w:b w:val="0"/>
          <w:color w:val="000000"/>
          <w:sz w:val="24"/>
          <w:szCs w:val="24"/>
          <w:shd w:val="clear" w:color="auto" w:fill="FFFFFF"/>
          <w:lang w:val="nb-NO"/>
        </w:rPr>
        <w:t xml:space="preserve"> </w:t>
      </w:r>
      <w:r w:rsidR="006D19CB" w:rsidRPr="00B50927">
        <w:rPr>
          <w:rStyle w:val="Strong"/>
          <w:rFonts w:ascii="GHEA Grapalat" w:hAnsi="GHEA Grapalat"/>
          <w:b w:val="0"/>
          <w:color w:val="000000"/>
          <w:sz w:val="24"/>
          <w:szCs w:val="24"/>
          <w:shd w:val="clear" w:color="auto" w:fill="FFFFFF"/>
          <w:lang w:val="hy-AM"/>
        </w:rPr>
        <w:t>մասին»</w:t>
      </w:r>
      <w:r w:rsidR="006D19CB" w:rsidRPr="00B50927">
        <w:rPr>
          <w:rFonts w:ascii="GHEA Grapalat" w:hAnsi="GHEA Grapalat"/>
          <w:b/>
          <w:sz w:val="24"/>
          <w:szCs w:val="24"/>
          <w:lang w:val="hy-AM"/>
        </w:rPr>
        <w:t xml:space="preserve"> </w:t>
      </w:r>
      <w:r w:rsidR="00400790" w:rsidRPr="00B50927">
        <w:rPr>
          <w:rFonts w:ascii="GHEA Grapalat" w:hAnsi="GHEA Grapalat"/>
          <w:sz w:val="24"/>
          <w:szCs w:val="24"/>
          <w:lang w:val="nb-NO"/>
        </w:rPr>
        <w:t>N</w:t>
      </w:r>
      <w:r w:rsidRPr="00B50927">
        <w:rPr>
          <w:rFonts w:ascii="GHEA Grapalat" w:hAnsi="GHEA Grapalat"/>
          <w:sz w:val="24"/>
          <w:szCs w:val="24"/>
          <w:lang w:val="nb-NO"/>
        </w:rPr>
        <w:t xml:space="preserve"> 38-</w:t>
      </w:r>
      <w:r w:rsidR="00400790" w:rsidRPr="00B50927">
        <w:rPr>
          <w:rFonts w:ascii="GHEA Grapalat" w:hAnsi="GHEA Grapalat"/>
          <w:sz w:val="24"/>
          <w:szCs w:val="24"/>
          <w:lang w:val="hy-AM"/>
        </w:rPr>
        <w:t>Ն</w:t>
      </w:r>
      <w:r w:rsidRPr="00B50927">
        <w:rPr>
          <w:rFonts w:ascii="GHEA Grapalat" w:hAnsi="GHEA Grapalat"/>
          <w:sz w:val="24"/>
          <w:szCs w:val="24"/>
          <w:lang w:val="nb-NO"/>
        </w:rPr>
        <w:t xml:space="preserve"> </w:t>
      </w:r>
      <w:r w:rsidRPr="00B50927">
        <w:rPr>
          <w:rFonts w:ascii="GHEA Grapalat" w:eastAsia="GHEA Grapalat" w:hAnsi="GHEA Grapalat" w:cs="GHEA Grapalat"/>
          <w:sz w:val="24"/>
          <w:szCs w:val="24"/>
          <w:highlight w:val="white"/>
          <w:lang w:val="hy-AM"/>
        </w:rPr>
        <w:t>հրամանի</w:t>
      </w:r>
      <w:r w:rsidRPr="00B50927">
        <w:rPr>
          <w:rFonts w:ascii="GHEA Grapalat" w:eastAsia="GHEA Grapalat" w:hAnsi="GHEA Grapalat" w:cs="GHEA Grapalat"/>
          <w:sz w:val="24"/>
          <w:szCs w:val="24"/>
          <w:highlight w:val="white"/>
          <w:lang w:val="nb-NO"/>
        </w:rPr>
        <w:t xml:space="preserve"> </w:t>
      </w:r>
      <w:r w:rsidRPr="00B50927">
        <w:rPr>
          <w:rFonts w:ascii="GHEA Grapalat" w:eastAsia="GHEA Grapalat" w:hAnsi="GHEA Grapalat" w:cs="GHEA Grapalat"/>
          <w:sz w:val="24"/>
          <w:szCs w:val="24"/>
          <w:highlight w:val="white"/>
          <w:lang w:val="hy-AM"/>
        </w:rPr>
        <w:t>հավելված</w:t>
      </w:r>
      <w:r w:rsidR="006E07F6">
        <w:rPr>
          <w:rFonts w:ascii="GHEA Grapalat" w:eastAsia="GHEA Grapalat" w:hAnsi="GHEA Grapalat" w:cs="GHEA Grapalat"/>
          <w:sz w:val="24"/>
          <w:szCs w:val="24"/>
          <w:highlight w:val="white"/>
          <w:lang w:val="hy-AM"/>
        </w:rPr>
        <w:t xml:space="preserve"> 1-</w:t>
      </w:r>
      <w:r w:rsidR="006742B0">
        <w:rPr>
          <w:rFonts w:ascii="GHEA Grapalat" w:eastAsia="GHEA Grapalat" w:hAnsi="GHEA Grapalat" w:cs="GHEA Grapalat"/>
          <w:sz w:val="24"/>
          <w:szCs w:val="24"/>
          <w:highlight w:val="white"/>
          <w:lang w:val="hy-AM"/>
        </w:rPr>
        <w:t>ում</w:t>
      </w:r>
      <w:r w:rsidR="006E3E4A" w:rsidRPr="00B50927">
        <w:rPr>
          <w:rFonts w:ascii="GHEA Grapalat" w:eastAsia="GHEA Grapalat" w:hAnsi="GHEA Grapalat" w:cs="GHEA Grapalat"/>
          <w:sz w:val="24"/>
          <w:szCs w:val="24"/>
          <w:highlight w:val="white"/>
          <w:lang w:val="hy-AM"/>
        </w:rPr>
        <w:t xml:space="preserve">՝ </w:t>
      </w:r>
      <w:r w:rsidR="005F24D8" w:rsidRPr="00B50927">
        <w:rPr>
          <w:rFonts w:ascii="GHEA Grapalat" w:eastAsia="GHEA Grapalat" w:hAnsi="GHEA Grapalat" w:cs="GHEA Grapalat"/>
          <w:sz w:val="24"/>
          <w:szCs w:val="24"/>
          <w:highlight w:val="white"/>
          <w:lang w:val="nb-NO"/>
        </w:rPr>
        <w:t xml:space="preserve"> </w:t>
      </w:r>
    </w:p>
    <w:p w14:paraId="5657EF7E" w14:textId="763DE57C" w:rsidR="00E624CC" w:rsidRPr="00935D4D" w:rsidRDefault="00B111E1" w:rsidP="00935D4D">
      <w:pPr>
        <w:pStyle w:val="ListParagraph"/>
        <w:numPr>
          <w:ilvl w:val="0"/>
          <w:numId w:val="7"/>
        </w:numPr>
        <w:spacing w:before="100" w:beforeAutospacing="1" w:after="100" w:afterAutospacing="1" w:line="360" w:lineRule="auto"/>
        <w:ind w:left="-180" w:firstLine="270"/>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val="hy-AM" w:eastAsia="ru-RU"/>
        </w:rPr>
        <w:t>16-րդ կետը շարադրել հետևյալ բովանդակությամբ.</w:t>
      </w:r>
    </w:p>
    <w:p w14:paraId="0A8183BA" w14:textId="044272D0" w:rsidR="00043D44" w:rsidRDefault="00B111E1" w:rsidP="00CC1E18">
      <w:pPr>
        <w:pStyle w:val="ListParagraph"/>
        <w:spacing w:before="100" w:beforeAutospacing="1" w:after="100" w:afterAutospacing="1" w:line="360" w:lineRule="auto"/>
        <w:ind w:left="-270" w:firstLine="360"/>
        <w:jc w:val="both"/>
        <w:rPr>
          <w:rFonts w:ascii="GHEA Grapalat" w:hAnsi="GHEA Grapalat"/>
          <w:color w:val="000000"/>
          <w:sz w:val="24"/>
          <w:szCs w:val="24"/>
          <w:shd w:val="clear" w:color="auto" w:fill="FFFFFF"/>
          <w:lang w:val="hy-AM"/>
        </w:rPr>
      </w:pPr>
      <w:r w:rsidRPr="00B111E1">
        <w:rPr>
          <w:rFonts w:ascii="GHEA Grapalat" w:eastAsia="Times New Roman" w:hAnsi="GHEA Grapalat"/>
          <w:bCs/>
          <w:sz w:val="24"/>
          <w:szCs w:val="24"/>
          <w:shd w:val="clear" w:color="auto" w:fill="FFFFFF"/>
          <w:lang w:val="hy-AM" w:eastAsia="ru-RU"/>
        </w:rPr>
        <w:t xml:space="preserve">«16. </w:t>
      </w:r>
      <w:r w:rsidRPr="00B111E1">
        <w:rPr>
          <w:rFonts w:ascii="GHEA Grapalat" w:hAnsi="GHEA Grapalat"/>
          <w:color w:val="000000"/>
          <w:sz w:val="24"/>
          <w:szCs w:val="24"/>
          <w:shd w:val="clear" w:color="auto" w:fill="FFFFFF"/>
          <w:lang w:val="hy-AM"/>
        </w:rPr>
        <w:t xml:space="preserve">ՀՊՉ-ի ներդրման ժամանակացույցով սահմանված դասարաններում (բացառությամբ միջնակարգ կրթության 3-րդ աստիճանի) ՀՊՉ-ի պահանջներին համապատասխան սովորողի ուսումնառության ցածր արդյունքների դեպքում առարկայական ծրագրի յուրացումը </w:t>
      </w:r>
      <w:r w:rsidRPr="00B111E1">
        <w:rPr>
          <w:rFonts w:ascii="GHEA Grapalat" w:hAnsi="GHEA Grapalat"/>
          <w:color w:val="000000"/>
          <w:sz w:val="24"/>
          <w:szCs w:val="24"/>
          <w:shd w:val="clear" w:color="auto" w:fill="FFFFFF"/>
          <w:lang w:val="hy-AM"/>
        </w:rPr>
        <w:lastRenderedPageBreak/>
        <w:t>ապահովելու նպատակով կրթության կառավարման տեղեկատվական համակարգի տվյալների հիման վրա</w:t>
      </w:r>
      <w:r w:rsidR="00043D44">
        <w:rPr>
          <w:rFonts w:ascii="GHEA Grapalat" w:hAnsi="GHEA Grapalat"/>
          <w:color w:val="000000"/>
          <w:sz w:val="24"/>
          <w:szCs w:val="24"/>
          <w:shd w:val="clear" w:color="auto" w:fill="FFFFFF"/>
          <w:lang w:val="hy-AM"/>
        </w:rPr>
        <w:t xml:space="preserve"> տվյալ </w:t>
      </w:r>
      <w:r w:rsidR="00935D4D">
        <w:rPr>
          <w:rFonts w:ascii="GHEA Grapalat" w:hAnsi="GHEA Grapalat"/>
          <w:color w:val="000000"/>
          <w:sz w:val="24"/>
          <w:szCs w:val="24"/>
          <w:shd w:val="clear" w:color="auto" w:fill="FFFFFF"/>
          <w:lang w:val="hy-AM"/>
        </w:rPr>
        <w:t>առարկան դասավանդող ուսուցիչը կամ սովորողի դասղեկը երկարօրյա ուսուցում կազմակերպելու համար հիմնավորված գրավոր առաջարկով դիմում է տնօրենին՝</w:t>
      </w:r>
    </w:p>
    <w:p w14:paraId="188A1488" w14:textId="68222991" w:rsidR="00935D4D" w:rsidRDefault="00935D4D" w:rsidP="00935D4D">
      <w:pPr>
        <w:pStyle w:val="ListParagraph"/>
        <w:numPr>
          <w:ilvl w:val="0"/>
          <w:numId w:val="9"/>
        </w:numPr>
        <w:spacing w:before="100" w:beforeAutospacing="1" w:after="100" w:afterAutospacing="1"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այն դասարաններում, որտեղ սովորողների կողմից որևէ առարկայից առաջադիմության </w:t>
      </w:r>
      <w:r w:rsidR="00A94DF4">
        <w:rPr>
          <w:rFonts w:ascii="GHEA Grapalat" w:hAnsi="GHEA Grapalat"/>
          <w:color w:val="000000"/>
          <w:sz w:val="24"/>
          <w:szCs w:val="24"/>
          <w:shd w:val="clear" w:color="auto" w:fill="FFFFFF"/>
          <w:lang w:val="hy-AM"/>
        </w:rPr>
        <w:t>գնահատումն</w:t>
      </w:r>
      <w:r>
        <w:rPr>
          <w:rFonts w:ascii="GHEA Grapalat" w:hAnsi="GHEA Grapalat"/>
          <w:color w:val="000000"/>
          <w:sz w:val="24"/>
          <w:szCs w:val="24"/>
          <w:shd w:val="clear" w:color="auto" w:fill="FFFFFF"/>
          <w:lang w:val="hy-AM"/>
        </w:rPr>
        <w:t xml:space="preserve"> իրականացվում է բնութագրող գնահատման արդյունքում՝ յուրաքանչյուր երկրորդ ամսվա ավարտին արձանագրված ուսումնառության ցածր արդյունքներ ունենալու դեպքում.</w:t>
      </w:r>
    </w:p>
    <w:p w14:paraId="4DAF4CD4" w14:textId="6F4689C4" w:rsidR="00B111E1" w:rsidRPr="00A94DF4" w:rsidRDefault="00935D4D" w:rsidP="00A94DF4">
      <w:pPr>
        <w:pStyle w:val="ListParagraph"/>
        <w:numPr>
          <w:ilvl w:val="0"/>
          <w:numId w:val="9"/>
        </w:numPr>
        <w:spacing w:before="100" w:beforeAutospacing="1" w:after="100" w:afterAutospacing="1" w:line="360" w:lineRule="auto"/>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 xml:space="preserve">այն </w:t>
      </w:r>
      <w:r w:rsidR="00C9040D">
        <w:rPr>
          <w:rFonts w:ascii="GHEA Grapalat" w:hAnsi="GHEA Grapalat"/>
          <w:color w:val="000000"/>
          <w:sz w:val="24"/>
          <w:szCs w:val="24"/>
          <w:shd w:val="clear" w:color="auto" w:fill="FFFFFF"/>
          <w:lang w:val="hy-AM"/>
        </w:rPr>
        <w:t>դասարաններում</w:t>
      </w:r>
      <w:r w:rsidR="00A94DF4">
        <w:rPr>
          <w:rFonts w:ascii="GHEA Grapalat" w:hAnsi="GHEA Grapalat"/>
          <w:color w:val="000000"/>
          <w:sz w:val="24"/>
          <w:szCs w:val="24"/>
          <w:shd w:val="clear" w:color="auto" w:fill="FFFFFF"/>
          <w:lang w:val="hy-AM"/>
        </w:rPr>
        <w:t xml:space="preserve">, որտեղ իրականացվում է միավորային գնահատում, սովորողների կողմից որևէ առարկայից ուսումնառության փուլի </w:t>
      </w:r>
      <w:r w:rsidR="00B111E1" w:rsidRPr="00A94DF4">
        <w:rPr>
          <w:rFonts w:ascii="GHEA Grapalat" w:eastAsia="Times New Roman" w:hAnsi="GHEA Grapalat"/>
          <w:sz w:val="24"/>
          <w:szCs w:val="24"/>
          <w:lang w:val="hy-AM"/>
        </w:rPr>
        <w:t>(թեմա, ենթաթեմա, թեմաներ) ավարտին ձևավորող գնահատման արդյունքում արձանագրված</w:t>
      </w:r>
      <w:r w:rsidR="00A94DF4">
        <w:rPr>
          <w:rFonts w:ascii="GHEA Grapalat" w:eastAsia="Times New Roman" w:hAnsi="GHEA Grapalat"/>
          <w:sz w:val="24"/>
          <w:szCs w:val="24"/>
          <w:lang w:val="hy-AM"/>
        </w:rPr>
        <w:t xml:space="preserve"> ուսումնառության</w:t>
      </w:r>
      <w:r w:rsidR="00B111E1" w:rsidRPr="00A94DF4">
        <w:rPr>
          <w:rFonts w:ascii="GHEA Grapalat" w:eastAsia="Times New Roman" w:hAnsi="GHEA Grapalat"/>
          <w:sz w:val="24"/>
          <w:szCs w:val="24"/>
          <w:lang w:val="hy-AM"/>
        </w:rPr>
        <w:t xml:space="preserve"> ցածր </w:t>
      </w:r>
      <w:r w:rsidR="00A94DF4">
        <w:rPr>
          <w:rFonts w:ascii="GHEA Grapalat" w:eastAsia="Times New Roman" w:hAnsi="GHEA Grapalat"/>
          <w:sz w:val="24"/>
          <w:szCs w:val="24"/>
          <w:lang w:val="hy-AM"/>
        </w:rPr>
        <w:t>արդյունքներ ունենալու, ինչպես նաև ամփոփիչ գնահատման արդյունքում 1-3 միավոր գնահատվելու դեպքում</w:t>
      </w:r>
      <w:r w:rsidR="00B111E1" w:rsidRPr="00A94DF4">
        <w:rPr>
          <w:rFonts w:ascii="GHEA Grapalat" w:hAnsi="GHEA Grapalat"/>
          <w:color w:val="000000"/>
          <w:sz w:val="24"/>
          <w:szCs w:val="24"/>
          <w:shd w:val="clear" w:color="auto" w:fill="FFFFFF"/>
          <w:lang w:val="hy-AM"/>
        </w:rPr>
        <w:t>:</w:t>
      </w:r>
      <w:r w:rsidR="00B111E1" w:rsidRPr="00A94DF4">
        <w:rPr>
          <w:rFonts w:ascii="GHEA Grapalat" w:eastAsia="Times New Roman" w:hAnsi="GHEA Grapalat"/>
          <w:bCs/>
          <w:sz w:val="24"/>
          <w:szCs w:val="24"/>
          <w:shd w:val="clear" w:color="auto" w:fill="FFFFFF"/>
          <w:lang w:val="hy-AM" w:eastAsia="ru-RU"/>
        </w:rPr>
        <w:t>»</w:t>
      </w:r>
      <w:r w:rsidR="00CC1E18" w:rsidRPr="00A94DF4">
        <w:rPr>
          <w:rFonts w:ascii="GHEA Grapalat" w:eastAsia="Times New Roman" w:hAnsi="GHEA Grapalat"/>
          <w:bCs/>
          <w:sz w:val="24"/>
          <w:szCs w:val="24"/>
          <w:shd w:val="clear" w:color="auto" w:fill="FFFFFF"/>
          <w:lang w:val="hy-AM" w:eastAsia="ru-RU"/>
        </w:rPr>
        <w:t>:</w:t>
      </w:r>
    </w:p>
    <w:p w14:paraId="6304C90D" w14:textId="0401FA00" w:rsidR="004E3D00" w:rsidRDefault="009221C4" w:rsidP="00A02A7F">
      <w:pPr>
        <w:pStyle w:val="ListParagraph"/>
        <w:numPr>
          <w:ilvl w:val="0"/>
          <w:numId w:val="7"/>
        </w:numPr>
        <w:spacing w:before="100" w:beforeAutospacing="1" w:after="100" w:afterAutospacing="1" w:line="360" w:lineRule="auto"/>
        <w:ind w:left="-180" w:firstLine="270"/>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val="hy-AM" w:eastAsia="ru-RU"/>
        </w:rPr>
        <w:t>լ</w:t>
      </w:r>
      <w:r w:rsidR="00D07ABA">
        <w:rPr>
          <w:rFonts w:ascii="GHEA Grapalat" w:eastAsia="Times New Roman" w:hAnsi="GHEA Grapalat"/>
          <w:bCs/>
          <w:sz w:val="24"/>
          <w:szCs w:val="24"/>
          <w:shd w:val="clear" w:color="auto" w:fill="FFFFFF"/>
          <w:lang w:val="hy-AM" w:eastAsia="ru-RU"/>
        </w:rPr>
        <w:t>րացնել նոր՝ 24-րդ կետով՝ հետևյալ բովանդակությամբ.</w:t>
      </w:r>
    </w:p>
    <w:p w14:paraId="293607CF" w14:textId="24085A0A" w:rsidR="008549B0" w:rsidRDefault="00D07ABA" w:rsidP="008549B0">
      <w:pPr>
        <w:pStyle w:val="ListParagraph"/>
        <w:spacing w:before="100" w:beforeAutospacing="1" w:after="100" w:afterAutospacing="1" w:line="360" w:lineRule="auto"/>
        <w:ind w:left="-270" w:firstLine="270"/>
        <w:jc w:val="both"/>
        <w:rPr>
          <w:rFonts w:ascii="GHEA Grapalat" w:eastAsia="Times New Roman" w:hAnsi="GHEA Grapalat"/>
          <w:bCs/>
          <w:sz w:val="24"/>
          <w:szCs w:val="24"/>
          <w:shd w:val="clear" w:color="auto" w:fill="FFFFFF"/>
          <w:lang w:val="hy-AM" w:eastAsia="ru-RU"/>
        </w:rPr>
      </w:pPr>
      <w:r>
        <w:rPr>
          <w:rFonts w:ascii="GHEA Grapalat" w:eastAsia="Times New Roman" w:hAnsi="GHEA Grapalat"/>
          <w:bCs/>
          <w:sz w:val="24"/>
          <w:szCs w:val="24"/>
          <w:shd w:val="clear" w:color="auto" w:fill="FFFFFF"/>
          <w:lang w:val="hy-AM" w:eastAsia="ru-RU"/>
        </w:rPr>
        <w:t xml:space="preserve">«24. Ոչ պետական ուսումնական հաստատություններում երկարօրյա ուսուցում կարող է իրականացվել տվյալ հաստատության </w:t>
      </w:r>
      <w:r w:rsidR="009221C4">
        <w:rPr>
          <w:rFonts w:ascii="GHEA Grapalat" w:eastAsia="Times New Roman" w:hAnsi="GHEA Grapalat"/>
          <w:bCs/>
          <w:sz w:val="24"/>
          <w:szCs w:val="24"/>
          <w:shd w:val="clear" w:color="auto" w:fill="FFFFFF"/>
          <w:lang w:val="hy-AM" w:eastAsia="ru-RU"/>
        </w:rPr>
        <w:t xml:space="preserve">հիմնադրի որոշմամբ կամ </w:t>
      </w:r>
      <w:r>
        <w:rPr>
          <w:rFonts w:ascii="GHEA Grapalat" w:eastAsia="Times New Roman" w:hAnsi="GHEA Grapalat"/>
          <w:bCs/>
          <w:sz w:val="24"/>
          <w:szCs w:val="24"/>
          <w:shd w:val="clear" w:color="auto" w:fill="FFFFFF"/>
          <w:lang w:val="hy-AM" w:eastAsia="ru-RU"/>
        </w:rPr>
        <w:t>կանոնադրությամբ սահմանված ընթացակարգով:»:</w:t>
      </w:r>
    </w:p>
    <w:p w14:paraId="6C440EF7" w14:textId="18D64D7E" w:rsidR="005A76D9" w:rsidRDefault="005A76D9" w:rsidP="008549B0">
      <w:pPr>
        <w:pStyle w:val="ListParagraph"/>
        <w:spacing w:before="100" w:beforeAutospacing="1" w:after="100" w:afterAutospacing="1" w:line="360" w:lineRule="auto"/>
        <w:ind w:left="-270" w:firstLine="270"/>
        <w:jc w:val="both"/>
        <w:rPr>
          <w:rFonts w:cs="Calibri"/>
          <w:sz w:val="24"/>
          <w:szCs w:val="24"/>
          <w:lang w:val="hy-AM"/>
        </w:rPr>
      </w:pPr>
      <w:r w:rsidRPr="008549B0">
        <w:rPr>
          <w:rFonts w:ascii="GHEA Grapalat" w:hAnsi="GHEA Grapalat" w:cs="ArialMT"/>
          <w:sz w:val="24"/>
          <w:szCs w:val="24"/>
          <w:lang w:val="hy-AM"/>
        </w:rPr>
        <w:t xml:space="preserve">2. </w:t>
      </w:r>
      <w:r w:rsidRPr="008549B0">
        <w:rPr>
          <w:rFonts w:ascii="GHEA Grapalat" w:eastAsia="GHEA Grapalat" w:hAnsi="GHEA Grapalat" w:cs="GHEA Grapalat"/>
          <w:sz w:val="24"/>
          <w:szCs w:val="24"/>
          <w:lang w:val="hy-AM"/>
        </w:rPr>
        <w:t>Սույն հրամանն ուժի մեջ է մտնում պաշտոնական հրապարակմանը հաջորդող օրվանից:</w:t>
      </w:r>
      <w:r w:rsidRPr="008549B0">
        <w:rPr>
          <w:rFonts w:cs="Calibri"/>
          <w:sz w:val="24"/>
          <w:szCs w:val="24"/>
          <w:lang w:val="hy-AM"/>
        </w:rPr>
        <w:t>            </w:t>
      </w:r>
    </w:p>
    <w:p w14:paraId="76EB9A85" w14:textId="77777777" w:rsidR="008549B0" w:rsidRDefault="008549B0" w:rsidP="008549B0">
      <w:pPr>
        <w:pStyle w:val="ListParagraph"/>
        <w:spacing w:before="100" w:beforeAutospacing="1" w:after="100" w:afterAutospacing="1" w:line="360" w:lineRule="auto"/>
        <w:ind w:left="-270" w:firstLine="270"/>
        <w:jc w:val="both"/>
        <w:rPr>
          <w:rFonts w:ascii="GHEA Grapalat" w:eastAsia="Times New Roman" w:hAnsi="GHEA Grapalat"/>
          <w:bCs/>
          <w:sz w:val="24"/>
          <w:szCs w:val="24"/>
          <w:shd w:val="clear" w:color="auto" w:fill="FFFFFF"/>
          <w:lang w:val="hy-AM" w:eastAsia="ru-RU"/>
        </w:rPr>
      </w:pPr>
    </w:p>
    <w:p w14:paraId="352BE7C8" w14:textId="77777777" w:rsidR="008549B0" w:rsidRPr="008549B0" w:rsidRDefault="008549B0" w:rsidP="008549B0">
      <w:pPr>
        <w:pStyle w:val="ListParagraph"/>
        <w:spacing w:before="100" w:beforeAutospacing="1" w:after="100" w:afterAutospacing="1" w:line="360" w:lineRule="auto"/>
        <w:ind w:left="-270" w:firstLine="270"/>
        <w:jc w:val="both"/>
        <w:rPr>
          <w:rFonts w:ascii="GHEA Grapalat" w:eastAsia="Times New Roman" w:hAnsi="GHEA Grapalat"/>
          <w:bCs/>
          <w:sz w:val="24"/>
          <w:szCs w:val="24"/>
          <w:shd w:val="clear" w:color="auto" w:fill="FFFFFF"/>
          <w:lang w:val="hy-AM" w:eastAsia="ru-RU"/>
        </w:rPr>
      </w:pPr>
    </w:p>
    <w:p w14:paraId="09FF1990" w14:textId="417D85DD" w:rsidR="005A76D9" w:rsidRPr="00600498" w:rsidRDefault="00055262" w:rsidP="00055262">
      <w:pPr>
        <w:spacing w:line="360" w:lineRule="auto"/>
        <w:ind w:left="-709"/>
        <w:rPr>
          <w:rFonts w:ascii="GHEA Grapalat" w:hAnsi="GHEA Grapalat"/>
          <w:b/>
          <w:sz w:val="24"/>
          <w:szCs w:val="24"/>
          <w:lang w:val="hy-AM"/>
        </w:rPr>
      </w:pPr>
      <w:r>
        <w:rPr>
          <w:rFonts w:ascii="GHEA Grapalat" w:hAnsi="GHEA Grapalat"/>
          <w:b/>
          <w:color w:val="000000"/>
          <w:sz w:val="24"/>
          <w:szCs w:val="24"/>
          <w:shd w:val="clear" w:color="auto" w:fill="FFFFFF"/>
          <w:lang w:val="hy-AM"/>
        </w:rPr>
        <w:t xml:space="preserve">                                    </w:t>
      </w:r>
      <w:r w:rsidR="00E0686E">
        <w:rPr>
          <w:rFonts w:ascii="GHEA Grapalat" w:hAnsi="GHEA Grapalat"/>
          <w:b/>
          <w:color w:val="000000"/>
          <w:sz w:val="24"/>
          <w:szCs w:val="24"/>
          <w:shd w:val="clear" w:color="auto" w:fill="FFFFFF"/>
          <w:lang w:val="hy-AM"/>
        </w:rPr>
        <w:t xml:space="preserve">                               </w:t>
      </w:r>
      <w:r w:rsidR="007B66C1" w:rsidRPr="00E624CC">
        <w:rPr>
          <w:rFonts w:ascii="GHEA Grapalat" w:hAnsi="GHEA Grapalat"/>
          <w:b/>
          <w:color w:val="000000"/>
          <w:sz w:val="24"/>
          <w:szCs w:val="24"/>
          <w:shd w:val="clear" w:color="auto" w:fill="FFFFFF"/>
          <w:lang w:val="hy-AM"/>
        </w:rPr>
        <w:t xml:space="preserve"> </w:t>
      </w:r>
      <w:r w:rsidRPr="00AC3E6D">
        <w:rPr>
          <w:rFonts w:ascii="GHEA Grapalat" w:hAnsi="GHEA Grapalat"/>
          <w:b/>
          <w:color w:val="000000"/>
          <w:sz w:val="24"/>
          <w:szCs w:val="24"/>
          <w:shd w:val="clear" w:color="auto" w:fill="FFFFFF"/>
          <w:lang w:val="hy-AM"/>
        </w:rPr>
        <w:t>ՆԱԽԱՐԱՐ`</w:t>
      </w:r>
      <w:r>
        <w:rPr>
          <w:rFonts w:ascii="GHEA Grapalat" w:hAnsi="GHEA Grapalat"/>
          <w:b/>
          <w:color w:val="000000"/>
          <w:sz w:val="24"/>
          <w:szCs w:val="24"/>
          <w:shd w:val="clear" w:color="auto" w:fill="FFFFFF"/>
          <w:lang w:val="hy-AM"/>
        </w:rPr>
        <w:t xml:space="preserve">                   </w:t>
      </w:r>
      <w:r w:rsidR="005A76D9" w:rsidRPr="00600498">
        <w:rPr>
          <w:rFonts w:ascii="GHEA Grapalat" w:hAnsi="GHEA Grapalat"/>
          <w:b/>
          <w:sz w:val="24"/>
          <w:szCs w:val="24"/>
          <w:lang w:val="hy-AM"/>
        </w:rPr>
        <w:t>Ժ. ԱՆԴՐԵԱՍՅԱՆ</w:t>
      </w:r>
    </w:p>
    <w:p w14:paraId="5BC1937E" w14:textId="77777777" w:rsidR="005A76D9" w:rsidRPr="00600498" w:rsidRDefault="005A76D9" w:rsidP="00C7413A">
      <w:pPr>
        <w:shd w:val="clear" w:color="auto" w:fill="FFFFFF"/>
        <w:spacing w:after="0" w:line="240" w:lineRule="auto"/>
        <w:ind w:left="-709"/>
        <w:jc w:val="center"/>
        <w:rPr>
          <w:rFonts w:ascii="GHEA Grapalat" w:eastAsia="Times New Roman" w:hAnsi="GHEA Grapalat"/>
          <w:b/>
          <w:bCs/>
          <w:sz w:val="24"/>
          <w:szCs w:val="24"/>
          <w:lang w:val="hy-AM" w:eastAsia="ru-RU"/>
        </w:rPr>
      </w:pPr>
    </w:p>
    <w:p w14:paraId="66993709" w14:textId="77777777" w:rsidR="005A76D9" w:rsidRPr="00600498" w:rsidRDefault="005A76D9" w:rsidP="00C7413A">
      <w:pPr>
        <w:shd w:val="clear" w:color="auto" w:fill="FFFFFF"/>
        <w:spacing w:after="0" w:line="240" w:lineRule="auto"/>
        <w:ind w:left="-709" w:right="141"/>
        <w:rPr>
          <w:rFonts w:ascii="GHEA Grapalat" w:eastAsia="Times New Roman" w:hAnsi="GHEA Grapalat"/>
          <w:b/>
          <w:bCs/>
          <w:sz w:val="24"/>
          <w:szCs w:val="24"/>
          <w:lang w:val="hy-AM" w:eastAsia="ru-RU"/>
        </w:rPr>
      </w:pPr>
    </w:p>
    <w:p w14:paraId="13E14F99" w14:textId="77777777" w:rsidR="00400790" w:rsidRPr="00600498" w:rsidRDefault="00400790" w:rsidP="00C7413A">
      <w:pPr>
        <w:pStyle w:val="NoSpacing"/>
        <w:ind w:left="-709" w:right="141"/>
        <w:jc w:val="right"/>
        <w:rPr>
          <w:rFonts w:ascii="GHEA Grapalat" w:hAnsi="GHEA Grapalat"/>
          <w:sz w:val="24"/>
          <w:szCs w:val="24"/>
          <w:lang w:val="hy-AM"/>
        </w:rPr>
      </w:pPr>
      <w:bookmarkStart w:id="0" w:name="_GoBack"/>
      <w:bookmarkEnd w:id="0"/>
    </w:p>
    <w:sectPr w:rsidR="00400790" w:rsidRPr="00600498" w:rsidSect="008549B0">
      <w:pgSz w:w="11906" w:h="16838"/>
      <w:pgMar w:top="360" w:right="850" w:bottom="81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MT">
    <w:panose1 w:val="00000000000000000000"/>
    <w:charset w:val="CC"/>
    <w:family w:val="auto"/>
    <w:notTrueType/>
    <w:pitch w:val="default"/>
    <w:sig w:usb0="00000201" w:usb1="00000000" w:usb2="00000000" w:usb3="00000000" w:csb0="00000004" w:csb1="00000000"/>
  </w:font>
  <w:font w:name="游ゴシック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游明朝">
    <w:panose1 w:val="00000000000000000000"/>
    <w:charset w:val="80"/>
    <w:family w:val="roman"/>
    <w:notTrueType/>
    <w:pitch w:val="default"/>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2C5B539C"/>
    <w:multiLevelType w:val="hybridMultilevel"/>
    <w:tmpl w:val="8634E6F0"/>
    <w:lvl w:ilvl="0" w:tplc="E9C24A66">
      <w:start w:val="1"/>
      <w:numFmt w:val="decimal"/>
      <w:lvlText w:val="%1."/>
      <w:lvlJc w:val="left"/>
      <w:pPr>
        <w:ind w:left="720" w:hanging="360"/>
      </w:pPr>
      <w:rPr>
        <w:rFonts w:eastAsia="Arial Unicode" w:cs="Arial Unicod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C6E6F0F"/>
    <w:multiLevelType w:val="hybridMultilevel"/>
    <w:tmpl w:val="AB926CE2"/>
    <w:lvl w:ilvl="0" w:tplc="D226B1B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
    <w:nsid w:val="63416F1F"/>
    <w:multiLevelType w:val="hybridMultilevel"/>
    <w:tmpl w:val="7990087E"/>
    <w:lvl w:ilvl="0" w:tplc="1C10DC78">
      <w:start w:val="1"/>
      <w:numFmt w:val="decimal"/>
      <w:lvlText w:val="%1."/>
      <w:lvlJc w:val="left"/>
      <w:pPr>
        <w:ind w:left="225" w:hanging="405"/>
      </w:pPr>
      <w:rPr>
        <w:rFonts w:eastAsia="Arial Unicode" w:cs="Arial Unicode"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nsid w:val="766669CF"/>
    <w:multiLevelType w:val="hybridMultilevel"/>
    <w:tmpl w:val="12104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8">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8"/>
  </w:num>
  <w:num w:numId="5">
    <w:abstractNumId w:val="4"/>
  </w:num>
  <w:num w:numId="6">
    <w:abstractNumId w:val="5"/>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891"/>
    <w:rsid w:val="00007159"/>
    <w:rsid w:val="0001676B"/>
    <w:rsid w:val="00017FA9"/>
    <w:rsid w:val="00023474"/>
    <w:rsid w:val="00025513"/>
    <w:rsid w:val="00025EE6"/>
    <w:rsid w:val="000332E9"/>
    <w:rsid w:val="00035343"/>
    <w:rsid w:val="00042E0F"/>
    <w:rsid w:val="00043D44"/>
    <w:rsid w:val="00044E35"/>
    <w:rsid w:val="00045715"/>
    <w:rsid w:val="000510E4"/>
    <w:rsid w:val="00053385"/>
    <w:rsid w:val="00055262"/>
    <w:rsid w:val="00072C61"/>
    <w:rsid w:val="0007382E"/>
    <w:rsid w:val="0007615E"/>
    <w:rsid w:val="00085DE8"/>
    <w:rsid w:val="000A01EC"/>
    <w:rsid w:val="000A2351"/>
    <w:rsid w:val="000A4ED0"/>
    <w:rsid w:val="000A653F"/>
    <w:rsid w:val="000B02F0"/>
    <w:rsid w:val="000B19E4"/>
    <w:rsid w:val="000B7F2B"/>
    <w:rsid w:val="000C22E4"/>
    <w:rsid w:val="000D2BCF"/>
    <w:rsid w:val="000D55A1"/>
    <w:rsid w:val="000E22D0"/>
    <w:rsid w:val="000E3D02"/>
    <w:rsid w:val="000E7345"/>
    <w:rsid w:val="000F0F3B"/>
    <w:rsid w:val="000F2ABF"/>
    <w:rsid w:val="00116756"/>
    <w:rsid w:val="00126132"/>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18AD"/>
    <w:rsid w:val="001A1F4B"/>
    <w:rsid w:val="001A7156"/>
    <w:rsid w:val="001B07B7"/>
    <w:rsid w:val="001B0C06"/>
    <w:rsid w:val="001B0CC9"/>
    <w:rsid w:val="001C05EC"/>
    <w:rsid w:val="001D453E"/>
    <w:rsid w:val="0020653C"/>
    <w:rsid w:val="00207BD0"/>
    <w:rsid w:val="0022279E"/>
    <w:rsid w:val="0022419D"/>
    <w:rsid w:val="00224BA7"/>
    <w:rsid w:val="00226C6D"/>
    <w:rsid w:val="00241B4E"/>
    <w:rsid w:val="0024493D"/>
    <w:rsid w:val="00244F73"/>
    <w:rsid w:val="0025343D"/>
    <w:rsid w:val="00256179"/>
    <w:rsid w:val="00261BEB"/>
    <w:rsid w:val="00267709"/>
    <w:rsid w:val="00275A93"/>
    <w:rsid w:val="00277B93"/>
    <w:rsid w:val="00291A0A"/>
    <w:rsid w:val="00295691"/>
    <w:rsid w:val="00295A60"/>
    <w:rsid w:val="00295DF3"/>
    <w:rsid w:val="00295E33"/>
    <w:rsid w:val="002A2F88"/>
    <w:rsid w:val="002B02B9"/>
    <w:rsid w:val="002B099F"/>
    <w:rsid w:val="002B2F37"/>
    <w:rsid w:val="002C2A0B"/>
    <w:rsid w:val="002C6BAA"/>
    <w:rsid w:val="002D0DA4"/>
    <w:rsid w:val="002D253F"/>
    <w:rsid w:val="002D43E6"/>
    <w:rsid w:val="002D597E"/>
    <w:rsid w:val="002E67C4"/>
    <w:rsid w:val="002E738C"/>
    <w:rsid w:val="002F08EA"/>
    <w:rsid w:val="002F51F2"/>
    <w:rsid w:val="002F61FC"/>
    <w:rsid w:val="00306378"/>
    <w:rsid w:val="00311CDE"/>
    <w:rsid w:val="00326CE0"/>
    <w:rsid w:val="003273BD"/>
    <w:rsid w:val="00327D59"/>
    <w:rsid w:val="00333611"/>
    <w:rsid w:val="0033423B"/>
    <w:rsid w:val="0034272A"/>
    <w:rsid w:val="00350A96"/>
    <w:rsid w:val="00351186"/>
    <w:rsid w:val="00354708"/>
    <w:rsid w:val="003563F7"/>
    <w:rsid w:val="00356A50"/>
    <w:rsid w:val="00362374"/>
    <w:rsid w:val="003667FB"/>
    <w:rsid w:val="0037647E"/>
    <w:rsid w:val="00385BF3"/>
    <w:rsid w:val="0038659E"/>
    <w:rsid w:val="0038768D"/>
    <w:rsid w:val="00390A51"/>
    <w:rsid w:val="00391B37"/>
    <w:rsid w:val="003A2735"/>
    <w:rsid w:val="003A5AA3"/>
    <w:rsid w:val="003B11E0"/>
    <w:rsid w:val="003B51A8"/>
    <w:rsid w:val="003D0CFA"/>
    <w:rsid w:val="003D17CA"/>
    <w:rsid w:val="003D21D4"/>
    <w:rsid w:val="003D773C"/>
    <w:rsid w:val="003E1692"/>
    <w:rsid w:val="003E646F"/>
    <w:rsid w:val="003E6881"/>
    <w:rsid w:val="003F35D2"/>
    <w:rsid w:val="003F37EA"/>
    <w:rsid w:val="00400790"/>
    <w:rsid w:val="00404997"/>
    <w:rsid w:val="00414545"/>
    <w:rsid w:val="00420C1B"/>
    <w:rsid w:val="00431B3D"/>
    <w:rsid w:val="004321F3"/>
    <w:rsid w:val="00432E4F"/>
    <w:rsid w:val="0043381D"/>
    <w:rsid w:val="00434D2C"/>
    <w:rsid w:val="00442536"/>
    <w:rsid w:val="00445EF1"/>
    <w:rsid w:val="004573B0"/>
    <w:rsid w:val="00497E9C"/>
    <w:rsid w:val="004A10F5"/>
    <w:rsid w:val="004A2FE7"/>
    <w:rsid w:val="004A4179"/>
    <w:rsid w:val="004B5E67"/>
    <w:rsid w:val="004B66F2"/>
    <w:rsid w:val="004B6A7A"/>
    <w:rsid w:val="004E05F3"/>
    <w:rsid w:val="004E216F"/>
    <w:rsid w:val="004E3D00"/>
    <w:rsid w:val="004E47BF"/>
    <w:rsid w:val="005054E6"/>
    <w:rsid w:val="00506517"/>
    <w:rsid w:val="00511E8C"/>
    <w:rsid w:val="00515436"/>
    <w:rsid w:val="00516AE7"/>
    <w:rsid w:val="00517D24"/>
    <w:rsid w:val="00543450"/>
    <w:rsid w:val="005728E7"/>
    <w:rsid w:val="0057473A"/>
    <w:rsid w:val="00575F1E"/>
    <w:rsid w:val="0058566A"/>
    <w:rsid w:val="005A09F1"/>
    <w:rsid w:val="005A76D9"/>
    <w:rsid w:val="005B470F"/>
    <w:rsid w:val="005B48FF"/>
    <w:rsid w:val="005B5FF6"/>
    <w:rsid w:val="005C2044"/>
    <w:rsid w:val="005C408A"/>
    <w:rsid w:val="005C7EB4"/>
    <w:rsid w:val="005D2417"/>
    <w:rsid w:val="005D6F40"/>
    <w:rsid w:val="005E022F"/>
    <w:rsid w:val="005E736F"/>
    <w:rsid w:val="005F24D8"/>
    <w:rsid w:val="005F61EF"/>
    <w:rsid w:val="00600498"/>
    <w:rsid w:val="006012B4"/>
    <w:rsid w:val="00610F67"/>
    <w:rsid w:val="0061419B"/>
    <w:rsid w:val="006161F2"/>
    <w:rsid w:val="00632C67"/>
    <w:rsid w:val="006420D8"/>
    <w:rsid w:val="0065318E"/>
    <w:rsid w:val="006621C2"/>
    <w:rsid w:val="006637F1"/>
    <w:rsid w:val="00666CBD"/>
    <w:rsid w:val="006730AC"/>
    <w:rsid w:val="006742B0"/>
    <w:rsid w:val="0067737E"/>
    <w:rsid w:val="006800AE"/>
    <w:rsid w:val="0068186F"/>
    <w:rsid w:val="00690933"/>
    <w:rsid w:val="006A053E"/>
    <w:rsid w:val="006A6485"/>
    <w:rsid w:val="006C309D"/>
    <w:rsid w:val="006C47B9"/>
    <w:rsid w:val="006C658C"/>
    <w:rsid w:val="006D19CB"/>
    <w:rsid w:val="006D2D44"/>
    <w:rsid w:val="006E07F6"/>
    <w:rsid w:val="006E2495"/>
    <w:rsid w:val="006E3E4A"/>
    <w:rsid w:val="006E49C1"/>
    <w:rsid w:val="006E4CDE"/>
    <w:rsid w:val="006E5E4A"/>
    <w:rsid w:val="007008D0"/>
    <w:rsid w:val="00701A38"/>
    <w:rsid w:val="00702EB0"/>
    <w:rsid w:val="007036F1"/>
    <w:rsid w:val="007102E8"/>
    <w:rsid w:val="007163E8"/>
    <w:rsid w:val="00720DDF"/>
    <w:rsid w:val="00721B53"/>
    <w:rsid w:val="0072226F"/>
    <w:rsid w:val="00722574"/>
    <w:rsid w:val="00723B59"/>
    <w:rsid w:val="00747AD6"/>
    <w:rsid w:val="00762228"/>
    <w:rsid w:val="0077304B"/>
    <w:rsid w:val="007853C9"/>
    <w:rsid w:val="00786704"/>
    <w:rsid w:val="00791E3A"/>
    <w:rsid w:val="007920FB"/>
    <w:rsid w:val="007950AA"/>
    <w:rsid w:val="007A454B"/>
    <w:rsid w:val="007A5852"/>
    <w:rsid w:val="007B5513"/>
    <w:rsid w:val="007B66C1"/>
    <w:rsid w:val="007B734B"/>
    <w:rsid w:val="007C55DD"/>
    <w:rsid w:val="007C740D"/>
    <w:rsid w:val="007C7578"/>
    <w:rsid w:val="007C7E75"/>
    <w:rsid w:val="007D0E08"/>
    <w:rsid w:val="007D1EFA"/>
    <w:rsid w:val="007D3B1D"/>
    <w:rsid w:val="007D7D8B"/>
    <w:rsid w:val="007F3293"/>
    <w:rsid w:val="00811FFA"/>
    <w:rsid w:val="00816DC8"/>
    <w:rsid w:val="00816F55"/>
    <w:rsid w:val="00822373"/>
    <w:rsid w:val="00831B51"/>
    <w:rsid w:val="0084055D"/>
    <w:rsid w:val="00845230"/>
    <w:rsid w:val="00850E2C"/>
    <w:rsid w:val="008549B0"/>
    <w:rsid w:val="0087024F"/>
    <w:rsid w:val="008737AB"/>
    <w:rsid w:val="00880B47"/>
    <w:rsid w:val="008909C8"/>
    <w:rsid w:val="00892B03"/>
    <w:rsid w:val="008A1903"/>
    <w:rsid w:val="008A5DCD"/>
    <w:rsid w:val="008B27FF"/>
    <w:rsid w:val="008B4949"/>
    <w:rsid w:val="008B4EE3"/>
    <w:rsid w:val="008B615F"/>
    <w:rsid w:val="008C541F"/>
    <w:rsid w:val="008D2FF6"/>
    <w:rsid w:val="008D48D3"/>
    <w:rsid w:val="008D7E94"/>
    <w:rsid w:val="008E18C5"/>
    <w:rsid w:val="008E2CC6"/>
    <w:rsid w:val="008E5813"/>
    <w:rsid w:val="008F0722"/>
    <w:rsid w:val="008F2808"/>
    <w:rsid w:val="00913521"/>
    <w:rsid w:val="00913C27"/>
    <w:rsid w:val="00915529"/>
    <w:rsid w:val="009221C4"/>
    <w:rsid w:val="00923022"/>
    <w:rsid w:val="009237E5"/>
    <w:rsid w:val="00931CE7"/>
    <w:rsid w:val="00934C92"/>
    <w:rsid w:val="00935D4D"/>
    <w:rsid w:val="00936078"/>
    <w:rsid w:val="009443B9"/>
    <w:rsid w:val="0095326C"/>
    <w:rsid w:val="009566EC"/>
    <w:rsid w:val="009663CC"/>
    <w:rsid w:val="00975D73"/>
    <w:rsid w:val="009A2B68"/>
    <w:rsid w:val="009A337A"/>
    <w:rsid w:val="009D220C"/>
    <w:rsid w:val="009D339E"/>
    <w:rsid w:val="009E5729"/>
    <w:rsid w:val="009F068D"/>
    <w:rsid w:val="00A12D0B"/>
    <w:rsid w:val="00A2459E"/>
    <w:rsid w:val="00A3150B"/>
    <w:rsid w:val="00A31C22"/>
    <w:rsid w:val="00A34BBE"/>
    <w:rsid w:val="00A3615A"/>
    <w:rsid w:val="00A47658"/>
    <w:rsid w:val="00A50840"/>
    <w:rsid w:val="00A53843"/>
    <w:rsid w:val="00A578CB"/>
    <w:rsid w:val="00A61EA5"/>
    <w:rsid w:val="00A649E7"/>
    <w:rsid w:val="00A65F93"/>
    <w:rsid w:val="00A748FC"/>
    <w:rsid w:val="00A74CDD"/>
    <w:rsid w:val="00A752B4"/>
    <w:rsid w:val="00A773FD"/>
    <w:rsid w:val="00A81EC0"/>
    <w:rsid w:val="00A83F6D"/>
    <w:rsid w:val="00A94DF4"/>
    <w:rsid w:val="00AA5BC9"/>
    <w:rsid w:val="00AA69A9"/>
    <w:rsid w:val="00AA6AD5"/>
    <w:rsid w:val="00AB2C33"/>
    <w:rsid w:val="00AB5A03"/>
    <w:rsid w:val="00AC3E6D"/>
    <w:rsid w:val="00AC53F0"/>
    <w:rsid w:val="00AD619D"/>
    <w:rsid w:val="00AD696A"/>
    <w:rsid w:val="00AD7431"/>
    <w:rsid w:val="00AF1A39"/>
    <w:rsid w:val="00AF6ECA"/>
    <w:rsid w:val="00B111E1"/>
    <w:rsid w:val="00B120F6"/>
    <w:rsid w:val="00B158A0"/>
    <w:rsid w:val="00B20258"/>
    <w:rsid w:val="00B22C8B"/>
    <w:rsid w:val="00B245AC"/>
    <w:rsid w:val="00B36182"/>
    <w:rsid w:val="00B37843"/>
    <w:rsid w:val="00B424CC"/>
    <w:rsid w:val="00B435D3"/>
    <w:rsid w:val="00B444D7"/>
    <w:rsid w:val="00B44F3D"/>
    <w:rsid w:val="00B50927"/>
    <w:rsid w:val="00B53D61"/>
    <w:rsid w:val="00B54C09"/>
    <w:rsid w:val="00B57D80"/>
    <w:rsid w:val="00B6080A"/>
    <w:rsid w:val="00B615F3"/>
    <w:rsid w:val="00B650C5"/>
    <w:rsid w:val="00B6591B"/>
    <w:rsid w:val="00B7062A"/>
    <w:rsid w:val="00B711D4"/>
    <w:rsid w:val="00B84502"/>
    <w:rsid w:val="00B86ABF"/>
    <w:rsid w:val="00B90F3C"/>
    <w:rsid w:val="00BA0E3C"/>
    <w:rsid w:val="00BA104F"/>
    <w:rsid w:val="00BC05AC"/>
    <w:rsid w:val="00BC3ACB"/>
    <w:rsid w:val="00BC3DB8"/>
    <w:rsid w:val="00BD1B7D"/>
    <w:rsid w:val="00BD2D26"/>
    <w:rsid w:val="00BD400C"/>
    <w:rsid w:val="00BDA91B"/>
    <w:rsid w:val="00BE01B3"/>
    <w:rsid w:val="00BE0A5C"/>
    <w:rsid w:val="00BE5563"/>
    <w:rsid w:val="00BF3EB2"/>
    <w:rsid w:val="00BF465E"/>
    <w:rsid w:val="00BF648F"/>
    <w:rsid w:val="00C23356"/>
    <w:rsid w:val="00C24E68"/>
    <w:rsid w:val="00C278D8"/>
    <w:rsid w:val="00C27DC1"/>
    <w:rsid w:val="00C34267"/>
    <w:rsid w:val="00C4567A"/>
    <w:rsid w:val="00C50D5E"/>
    <w:rsid w:val="00C55F29"/>
    <w:rsid w:val="00C65613"/>
    <w:rsid w:val="00C7413A"/>
    <w:rsid w:val="00C753E4"/>
    <w:rsid w:val="00C9040D"/>
    <w:rsid w:val="00C912FF"/>
    <w:rsid w:val="00C924D5"/>
    <w:rsid w:val="00C9283F"/>
    <w:rsid w:val="00C97941"/>
    <w:rsid w:val="00CB3159"/>
    <w:rsid w:val="00CC1E18"/>
    <w:rsid w:val="00CD2F29"/>
    <w:rsid w:val="00CE11CC"/>
    <w:rsid w:val="00CE56A8"/>
    <w:rsid w:val="00CE5DC4"/>
    <w:rsid w:val="00CF322C"/>
    <w:rsid w:val="00D00FFF"/>
    <w:rsid w:val="00D0398C"/>
    <w:rsid w:val="00D07ABA"/>
    <w:rsid w:val="00D12B05"/>
    <w:rsid w:val="00D13A30"/>
    <w:rsid w:val="00D1546C"/>
    <w:rsid w:val="00D225DD"/>
    <w:rsid w:val="00D22ECF"/>
    <w:rsid w:val="00D2741F"/>
    <w:rsid w:val="00D334E8"/>
    <w:rsid w:val="00D34ADE"/>
    <w:rsid w:val="00D41865"/>
    <w:rsid w:val="00D41B4F"/>
    <w:rsid w:val="00D43FF4"/>
    <w:rsid w:val="00D57E7D"/>
    <w:rsid w:val="00D76AAD"/>
    <w:rsid w:val="00D94711"/>
    <w:rsid w:val="00DB3F75"/>
    <w:rsid w:val="00DC0581"/>
    <w:rsid w:val="00DC6628"/>
    <w:rsid w:val="00DD3486"/>
    <w:rsid w:val="00DE210F"/>
    <w:rsid w:val="00DE2494"/>
    <w:rsid w:val="00DE4888"/>
    <w:rsid w:val="00DE6CB0"/>
    <w:rsid w:val="00DE72BE"/>
    <w:rsid w:val="00DE7FE9"/>
    <w:rsid w:val="00DF177B"/>
    <w:rsid w:val="00DF5838"/>
    <w:rsid w:val="00E020B6"/>
    <w:rsid w:val="00E03900"/>
    <w:rsid w:val="00E0686E"/>
    <w:rsid w:val="00E10E1F"/>
    <w:rsid w:val="00E2560B"/>
    <w:rsid w:val="00E26172"/>
    <w:rsid w:val="00E32429"/>
    <w:rsid w:val="00E35876"/>
    <w:rsid w:val="00E42695"/>
    <w:rsid w:val="00E45952"/>
    <w:rsid w:val="00E45BDD"/>
    <w:rsid w:val="00E45E6B"/>
    <w:rsid w:val="00E46B0A"/>
    <w:rsid w:val="00E56B41"/>
    <w:rsid w:val="00E624CC"/>
    <w:rsid w:val="00E7574C"/>
    <w:rsid w:val="00E80612"/>
    <w:rsid w:val="00E81DC6"/>
    <w:rsid w:val="00E85F80"/>
    <w:rsid w:val="00E92E45"/>
    <w:rsid w:val="00E95B1D"/>
    <w:rsid w:val="00EB2488"/>
    <w:rsid w:val="00EB6C9D"/>
    <w:rsid w:val="00EC0873"/>
    <w:rsid w:val="00EC26E7"/>
    <w:rsid w:val="00EC593A"/>
    <w:rsid w:val="00ED1C86"/>
    <w:rsid w:val="00ED27EB"/>
    <w:rsid w:val="00ED564B"/>
    <w:rsid w:val="00ED6D0F"/>
    <w:rsid w:val="00EE0C2C"/>
    <w:rsid w:val="00EE6C6E"/>
    <w:rsid w:val="00EF38CE"/>
    <w:rsid w:val="00F00070"/>
    <w:rsid w:val="00F00878"/>
    <w:rsid w:val="00F008CD"/>
    <w:rsid w:val="00F047D8"/>
    <w:rsid w:val="00F06372"/>
    <w:rsid w:val="00F26BB7"/>
    <w:rsid w:val="00F378F4"/>
    <w:rsid w:val="00F445AA"/>
    <w:rsid w:val="00F55DF3"/>
    <w:rsid w:val="00F6047D"/>
    <w:rsid w:val="00F627E3"/>
    <w:rsid w:val="00F67E4B"/>
    <w:rsid w:val="00F70A5C"/>
    <w:rsid w:val="00F759E1"/>
    <w:rsid w:val="00F8382C"/>
    <w:rsid w:val="00F865AB"/>
    <w:rsid w:val="00F92243"/>
    <w:rsid w:val="00F9582A"/>
    <w:rsid w:val="00FA36B8"/>
    <w:rsid w:val="00FB07B6"/>
    <w:rsid w:val="00FB321F"/>
    <w:rsid w:val="00FB480B"/>
    <w:rsid w:val="00FC1C9C"/>
    <w:rsid w:val="00FC4FD5"/>
    <w:rsid w:val="00FC5F93"/>
    <w:rsid w:val="00FC6AC7"/>
    <w:rsid w:val="00FD03FF"/>
    <w:rsid w:val="00FD4339"/>
    <w:rsid w:val="00FD6318"/>
    <w:rsid w:val="00FD6744"/>
    <w:rsid w:val="00FE2C65"/>
    <w:rsid w:val="00FE63EF"/>
    <w:rsid w:val="00FF185B"/>
    <w:rsid w:val="00FF49C4"/>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16819">
      <w:bodyDiv w:val="1"/>
      <w:marLeft w:val="0"/>
      <w:marRight w:val="0"/>
      <w:marTop w:val="0"/>
      <w:marBottom w:val="0"/>
      <w:divBdr>
        <w:top w:val="none" w:sz="0" w:space="0" w:color="auto"/>
        <w:left w:val="none" w:sz="0" w:space="0" w:color="auto"/>
        <w:bottom w:val="none" w:sz="0" w:space="0" w:color="auto"/>
        <w:right w:val="none" w:sz="0" w:space="0" w:color="auto"/>
      </w:divBdr>
    </w:div>
    <w:div w:id="222326851">
      <w:bodyDiv w:val="1"/>
      <w:marLeft w:val="0"/>
      <w:marRight w:val="0"/>
      <w:marTop w:val="0"/>
      <w:marBottom w:val="0"/>
      <w:divBdr>
        <w:top w:val="none" w:sz="0" w:space="0" w:color="auto"/>
        <w:left w:val="none" w:sz="0" w:space="0" w:color="auto"/>
        <w:bottom w:val="none" w:sz="0" w:space="0" w:color="auto"/>
        <w:right w:val="none" w:sz="0" w:space="0" w:color="auto"/>
      </w:divBdr>
    </w:div>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 w:id="18756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2.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FEEAF-DDD6-4C7F-825B-0BA6DE59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351</Words>
  <Characters>2003</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Пользователь Windows</cp:lastModifiedBy>
  <cp:revision>60</cp:revision>
  <cp:lastPrinted>2023-07-19T11:22:00Z</cp:lastPrinted>
  <dcterms:created xsi:type="dcterms:W3CDTF">2025-03-05T06:23:00Z</dcterms:created>
  <dcterms:modified xsi:type="dcterms:W3CDTF">2025-03-12T13:27:00Z</dcterms:modified>
</cp:coreProperties>
</file>