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8760" w14:textId="77777777" w:rsidR="00EA0A8F" w:rsidRPr="00D93D4B" w:rsidRDefault="00EA0A8F" w:rsidP="000F5D7F">
      <w:pPr>
        <w:spacing w:after="0" w:line="360" w:lineRule="auto"/>
        <w:jc w:val="right"/>
        <w:rPr>
          <w:rFonts w:ascii="GHEA Grapalat" w:hAnsi="GHEA Grapalat"/>
          <w:sz w:val="24"/>
          <w:szCs w:val="24"/>
        </w:rPr>
      </w:pPr>
      <w:r w:rsidRPr="00D93D4B">
        <w:rPr>
          <w:rFonts w:ascii="GHEA Grapalat" w:hAnsi="GHEA Grapalat" w:cs="Sylfaen"/>
          <w:sz w:val="24"/>
          <w:szCs w:val="24"/>
        </w:rPr>
        <w:t>ՆԱԽԱԳԻԾ</w:t>
      </w:r>
    </w:p>
    <w:p w14:paraId="42531F2E" w14:textId="77777777" w:rsidR="00EA0A8F" w:rsidRPr="00D93D4B" w:rsidRDefault="00EA0A8F" w:rsidP="000F5D7F">
      <w:pPr>
        <w:spacing w:after="0" w:line="360" w:lineRule="auto"/>
        <w:jc w:val="center"/>
        <w:outlineLvl w:val="1"/>
        <w:rPr>
          <w:rFonts w:ascii="GHEA Grapalat" w:hAnsi="GHEA Grapalat"/>
          <w:b/>
          <w:bCs/>
          <w:sz w:val="24"/>
          <w:szCs w:val="24"/>
          <w:lang w:val="hy-AM"/>
        </w:rPr>
      </w:pPr>
    </w:p>
    <w:p w14:paraId="09DFEF1F" w14:textId="600CCC0E" w:rsidR="00EA0A8F" w:rsidRPr="00D93D4B" w:rsidRDefault="00EA0A8F" w:rsidP="000F5D7F">
      <w:pPr>
        <w:spacing w:after="0" w:line="360" w:lineRule="auto"/>
        <w:jc w:val="center"/>
        <w:outlineLvl w:val="1"/>
        <w:rPr>
          <w:rFonts w:ascii="GHEA Grapalat" w:hAnsi="GHEA Grapalat"/>
          <w:b/>
          <w:bCs/>
          <w:sz w:val="24"/>
          <w:szCs w:val="24"/>
          <w:lang w:val="hy-AM"/>
        </w:rPr>
      </w:pPr>
      <w:r w:rsidRPr="00D93D4B">
        <w:rPr>
          <w:rFonts w:ascii="GHEA Grapalat" w:hAnsi="GHEA Grapalat"/>
          <w:b/>
          <w:bCs/>
          <w:sz w:val="24"/>
          <w:szCs w:val="24"/>
          <w:lang w:val="hy-AM"/>
        </w:rPr>
        <w:t>ՀԱՅԱՍՏԱՆԻ ՀԱՆՐԱՊԵՏՈՒԹՅԱՆ</w:t>
      </w:r>
      <w:r w:rsidRPr="00D93D4B">
        <w:rPr>
          <w:rFonts w:ascii="GHEA Grapalat" w:hAnsi="GHEA Grapalat"/>
          <w:b/>
          <w:bCs/>
          <w:sz w:val="24"/>
          <w:szCs w:val="24"/>
          <w:lang w:val="hy-AM"/>
        </w:rPr>
        <w:br/>
        <w:t>Օ</w:t>
      </w:r>
      <w:r w:rsidR="00A7137F" w:rsidRPr="00D93D4B">
        <w:rPr>
          <w:rFonts w:ascii="GHEA Grapalat" w:hAnsi="GHEA Grapalat"/>
          <w:b/>
          <w:bCs/>
          <w:sz w:val="24"/>
          <w:szCs w:val="24"/>
          <w:lang w:val="hy-AM"/>
        </w:rPr>
        <w:t xml:space="preserve"> </w:t>
      </w:r>
      <w:r w:rsidRPr="00D93D4B">
        <w:rPr>
          <w:rFonts w:ascii="GHEA Grapalat" w:hAnsi="GHEA Grapalat"/>
          <w:b/>
          <w:bCs/>
          <w:sz w:val="24"/>
          <w:szCs w:val="24"/>
          <w:lang w:val="hy-AM"/>
        </w:rPr>
        <w:t>Ր</w:t>
      </w:r>
      <w:r w:rsidR="00A7137F" w:rsidRPr="00D93D4B">
        <w:rPr>
          <w:rFonts w:ascii="GHEA Grapalat" w:hAnsi="GHEA Grapalat"/>
          <w:b/>
          <w:bCs/>
          <w:sz w:val="24"/>
          <w:szCs w:val="24"/>
          <w:lang w:val="hy-AM"/>
        </w:rPr>
        <w:t xml:space="preserve"> </w:t>
      </w:r>
      <w:r w:rsidRPr="00D93D4B">
        <w:rPr>
          <w:rFonts w:ascii="GHEA Grapalat" w:hAnsi="GHEA Grapalat"/>
          <w:b/>
          <w:bCs/>
          <w:sz w:val="24"/>
          <w:szCs w:val="24"/>
          <w:lang w:val="hy-AM"/>
        </w:rPr>
        <w:t>Ե</w:t>
      </w:r>
      <w:r w:rsidR="00A7137F" w:rsidRPr="00D93D4B">
        <w:rPr>
          <w:rFonts w:ascii="GHEA Grapalat" w:hAnsi="GHEA Grapalat"/>
          <w:b/>
          <w:bCs/>
          <w:sz w:val="24"/>
          <w:szCs w:val="24"/>
          <w:lang w:val="hy-AM"/>
        </w:rPr>
        <w:t xml:space="preserve"> </w:t>
      </w:r>
      <w:r w:rsidRPr="00D93D4B">
        <w:rPr>
          <w:rFonts w:ascii="GHEA Grapalat" w:hAnsi="GHEA Grapalat"/>
          <w:b/>
          <w:bCs/>
          <w:sz w:val="24"/>
          <w:szCs w:val="24"/>
          <w:lang w:val="hy-AM"/>
        </w:rPr>
        <w:t>Ն</w:t>
      </w:r>
      <w:r w:rsidR="00A7137F" w:rsidRPr="00D93D4B">
        <w:rPr>
          <w:rFonts w:ascii="GHEA Grapalat" w:hAnsi="GHEA Grapalat"/>
          <w:b/>
          <w:bCs/>
          <w:sz w:val="24"/>
          <w:szCs w:val="24"/>
          <w:lang w:val="hy-AM"/>
        </w:rPr>
        <w:t xml:space="preserve"> </w:t>
      </w:r>
      <w:r w:rsidRPr="00D93D4B">
        <w:rPr>
          <w:rFonts w:ascii="GHEA Grapalat" w:hAnsi="GHEA Grapalat"/>
          <w:b/>
          <w:bCs/>
          <w:sz w:val="24"/>
          <w:szCs w:val="24"/>
          <w:lang w:val="hy-AM"/>
        </w:rPr>
        <w:t>Ք</w:t>
      </w:r>
      <w:r w:rsidR="00A7137F" w:rsidRPr="00D93D4B">
        <w:rPr>
          <w:rFonts w:ascii="GHEA Grapalat" w:hAnsi="GHEA Grapalat"/>
          <w:b/>
          <w:bCs/>
          <w:sz w:val="24"/>
          <w:szCs w:val="24"/>
          <w:lang w:val="hy-AM"/>
        </w:rPr>
        <w:t xml:space="preserve"> </w:t>
      </w:r>
      <w:r w:rsidRPr="00D93D4B">
        <w:rPr>
          <w:rFonts w:ascii="GHEA Grapalat" w:hAnsi="GHEA Grapalat"/>
          <w:b/>
          <w:bCs/>
          <w:sz w:val="24"/>
          <w:szCs w:val="24"/>
          <w:lang w:val="hy-AM"/>
        </w:rPr>
        <w:t>Ը</w:t>
      </w:r>
    </w:p>
    <w:p w14:paraId="6EE52FB5" w14:textId="6BC53DCF" w:rsidR="00EA0A8F" w:rsidRPr="00D93D4B" w:rsidRDefault="00FF2A26" w:rsidP="000F5D7F">
      <w:pPr>
        <w:spacing w:after="0" w:line="360" w:lineRule="auto"/>
        <w:jc w:val="center"/>
        <w:outlineLvl w:val="1"/>
        <w:rPr>
          <w:rFonts w:ascii="GHEA Grapalat" w:hAnsi="GHEA Grapalat"/>
          <w:b/>
          <w:bCs/>
          <w:sz w:val="24"/>
          <w:szCs w:val="24"/>
          <w:lang w:val="hy-AM"/>
        </w:rPr>
      </w:pPr>
      <w:r w:rsidRPr="00D93D4B">
        <w:rPr>
          <w:rFonts w:ascii="GHEA Grapalat" w:hAnsi="GHEA Grapalat"/>
          <w:b/>
          <w:bCs/>
          <w:sz w:val="24"/>
          <w:szCs w:val="24"/>
          <w:lang w:val="hy-AM"/>
        </w:rPr>
        <w:t>«</w:t>
      </w:r>
      <w:r w:rsidR="00EA0A8F" w:rsidRPr="00D93D4B">
        <w:rPr>
          <w:rFonts w:ascii="GHEA Grapalat" w:hAnsi="GHEA Grapalat"/>
          <w:b/>
          <w:bCs/>
          <w:sz w:val="24"/>
          <w:szCs w:val="24"/>
          <w:lang w:val="hy-AM"/>
        </w:rPr>
        <w:t>ԲՆԱԿՉՈՒԹՅԱՆ ԲԺՇԿԱԿԱՆ ՕԳՆՈՒԹՅԱՆ ԵՎ ՍՊԱՍԱՐԿՄԱՆ ՄԱՍԻՆ» ՕՐԵՆՔՈՒՄ</w:t>
      </w:r>
      <w:r w:rsidR="00A00419" w:rsidRPr="00D93D4B">
        <w:rPr>
          <w:rFonts w:ascii="GHEA Grapalat" w:hAnsi="GHEA Grapalat"/>
          <w:b/>
          <w:bCs/>
          <w:sz w:val="24"/>
          <w:szCs w:val="24"/>
          <w:lang w:val="hy-AM"/>
        </w:rPr>
        <w:t xml:space="preserve"> </w:t>
      </w:r>
      <w:r w:rsidR="00EA0A8F" w:rsidRPr="00D93D4B">
        <w:rPr>
          <w:rFonts w:ascii="GHEA Grapalat" w:hAnsi="GHEA Grapalat"/>
          <w:b/>
          <w:bCs/>
          <w:sz w:val="24"/>
          <w:szCs w:val="24"/>
          <w:lang w:val="hy-AM"/>
        </w:rPr>
        <w:t>ՓՈՓՈԽՈՒԹՅՈՒՆՆԵՐ</w:t>
      </w:r>
      <w:r w:rsidR="00EA3B94" w:rsidRPr="00D93D4B">
        <w:rPr>
          <w:rFonts w:ascii="GHEA Grapalat" w:hAnsi="GHEA Grapalat"/>
          <w:b/>
          <w:bCs/>
          <w:sz w:val="24"/>
          <w:szCs w:val="24"/>
          <w:lang w:val="hy-AM"/>
        </w:rPr>
        <w:t xml:space="preserve"> ԵՎ</w:t>
      </w:r>
      <w:r w:rsidR="00EA0A8F" w:rsidRPr="00D93D4B">
        <w:rPr>
          <w:rFonts w:ascii="GHEA Grapalat" w:hAnsi="GHEA Grapalat"/>
          <w:b/>
          <w:bCs/>
          <w:sz w:val="24"/>
          <w:szCs w:val="24"/>
          <w:lang w:val="hy-AM"/>
        </w:rPr>
        <w:t xml:space="preserve"> </w:t>
      </w:r>
      <w:r w:rsidR="00876601" w:rsidRPr="00D93D4B">
        <w:rPr>
          <w:rFonts w:ascii="GHEA Grapalat" w:hAnsi="GHEA Grapalat"/>
          <w:b/>
          <w:bCs/>
          <w:sz w:val="24"/>
          <w:szCs w:val="24"/>
          <w:lang w:val="hy-AM"/>
        </w:rPr>
        <w:t>ԼՐԱՑՈՒՄ</w:t>
      </w:r>
      <w:r w:rsidR="00075E5B" w:rsidRPr="00D93D4B">
        <w:rPr>
          <w:rFonts w:ascii="GHEA Grapalat" w:hAnsi="GHEA Grapalat"/>
          <w:b/>
          <w:bCs/>
          <w:sz w:val="24"/>
          <w:szCs w:val="24"/>
          <w:lang w:val="hy-AM"/>
        </w:rPr>
        <w:t>ՆԵՐ</w:t>
      </w:r>
      <w:r w:rsidR="00EA3B94" w:rsidRPr="00D93D4B">
        <w:rPr>
          <w:rFonts w:ascii="GHEA Grapalat" w:hAnsi="GHEA Grapalat"/>
          <w:b/>
          <w:bCs/>
          <w:sz w:val="24"/>
          <w:szCs w:val="24"/>
          <w:lang w:val="hy-AM"/>
        </w:rPr>
        <w:t xml:space="preserve"> </w:t>
      </w:r>
      <w:r w:rsidR="00EA0A8F" w:rsidRPr="00D93D4B">
        <w:rPr>
          <w:rFonts w:ascii="GHEA Grapalat" w:hAnsi="GHEA Grapalat"/>
          <w:b/>
          <w:bCs/>
          <w:sz w:val="24"/>
          <w:szCs w:val="24"/>
          <w:lang w:val="hy-AM"/>
        </w:rPr>
        <w:t xml:space="preserve">ԿԱՏԱՐԵԼՈՒ ՄԱՍԻՆ </w:t>
      </w:r>
    </w:p>
    <w:p w14:paraId="40A5598C" w14:textId="77777777" w:rsidR="00EA0A8F" w:rsidRPr="00D93D4B" w:rsidRDefault="00EA0A8F" w:rsidP="000F5D7F">
      <w:pPr>
        <w:spacing w:after="0" w:line="360" w:lineRule="auto"/>
        <w:jc w:val="center"/>
        <w:outlineLvl w:val="1"/>
        <w:rPr>
          <w:rFonts w:ascii="GHEA Grapalat" w:hAnsi="GHEA Grapalat"/>
          <w:b/>
          <w:bCs/>
          <w:sz w:val="24"/>
          <w:szCs w:val="24"/>
          <w:lang w:val="hy-AM"/>
        </w:rPr>
      </w:pPr>
    </w:p>
    <w:p w14:paraId="13F13BDD" w14:textId="1E87D1AB" w:rsidR="008E3477"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AK Courier"/>
          <w:b/>
          <w:sz w:val="24"/>
          <w:szCs w:val="24"/>
          <w:lang w:val="hy-AM"/>
        </w:rPr>
        <w:tab/>
      </w:r>
      <w:r w:rsidR="00D33228" w:rsidRPr="00D93D4B">
        <w:rPr>
          <w:rFonts w:ascii="GHEA Grapalat" w:hAnsi="GHEA Grapalat" w:cs="AK Courier"/>
          <w:b/>
          <w:sz w:val="24"/>
          <w:szCs w:val="24"/>
          <w:lang w:val="hy-AM"/>
        </w:rPr>
        <w:t xml:space="preserve">Հոդված 1. </w:t>
      </w:r>
      <w:r w:rsidR="00D33228" w:rsidRPr="00D93D4B">
        <w:rPr>
          <w:rFonts w:ascii="GHEA Grapalat" w:hAnsi="GHEA Grapalat"/>
          <w:sz w:val="24"/>
          <w:szCs w:val="24"/>
          <w:lang w:val="hy-AM"/>
        </w:rPr>
        <w:t>«</w:t>
      </w:r>
      <w:r w:rsidR="000F0953" w:rsidRPr="00D93D4B">
        <w:rPr>
          <w:rFonts w:ascii="GHEA Grapalat" w:hAnsi="GHEA Grapalat"/>
          <w:sz w:val="24"/>
          <w:szCs w:val="24"/>
          <w:lang w:val="hy-AM"/>
        </w:rPr>
        <w:t xml:space="preserve">Բնակչության </w:t>
      </w:r>
      <w:r w:rsidR="000F0953" w:rsidRPr="00D93D4B">
        <w:rPr>
          <w:rFonts w:ascii="GHEA Grapalat" w:hAnsi="GHEA Grapalat"/>
          <w:bCs/>
          <w:sz w:val="24"/>
          <w:szCs w:val="24"/>
          <w:lang w:val="hy-AM"/>
        </w:rPr>
        <w:t>բ</w:t>
      </w:r>
      <w:r w:rsidR="00D33228" w:rsidRPr="00D93D4B">
        <w:rPr>
          <w:rFonts w:ascii="GHEA Grapalat" w:hAnsi="GHEA Grapalat"/>
          <w:bCs/>
          <w:sz w:val="24"/>
          <w:szCs w:val="24"/>
          <w:lang w:val="hy-AM"/>
        </w:rPr>
        <w:t>ժշկական օգնության և սպասարկման մասին</w:t>
      </w:r>
      <w:r w:rsidR="00D33228" w:rsidRPr="00D93D4B">
        <w:rPr>
          <w:rFonts w:ascii="GHEA Grapalat" w:hAnsi="GHEA Grapalat"/>
          <w:sz w:val="24"/>
          <w:szCs w:val="24"/>
          <w:lang w:val="hy-AM"/>
        </w:rPr>
        <w:t>»</w:t>
      </w:r>
      <w:r w:rsidR="00D33228" w:rsidRPr="00D93D4B">
        <w:rPr>
          <w:rFonts w:ascii="Calibri" w:hAnsi="Calibri" w:cs="Calibri"/>
          <w:sz w:val="24"/>
          <w:szCs w:val="24"/>
          <w:lang w:val="hy-AM"/>
        </w:rPr>
        <w:t> </w:t>
      </w:r>
      <w:r w:rsidR="00D33228" w:rsidRPr="00D93D4B">
        <w:rPr>
          <w:rFonts w:ascii="GHEA Grapalat" w:hAnsi="GHEA Grapalat"/>
          <w:sz w:val="24"/>
          <w:szCs w:val="24"/>
          <w:lang w:val="hy-AM"/>
        </w:rPr>
        <w:t xml:space="preserve">1996 </w:t>
      </w:r>
      <w:r w:rsidR="00D33228" w:rsidRPr="00D93D4B">
        <w:rPr>
          <w:rFonts w:ascii="GHEA Grapalat" w:hAnsi="GHEA Grapalat" w:cs="GHEA Grapalat"/>
          <w:sz w:val="24"/>
          <w:szCs w:val="24"/>
          <w:lang w:val="hy-AM"/>
        </w:rPr>
        <w:t>թվականի</w:t>
      </w:r>
      <w:r w:rsidR="00D33228" w:rsidRPr="00D93D4B">
        <w:rPr>
          <w:rFonts w:ascii="GHEA Grapalat" w:hAnsi="GHEA Grapalat"/>
          <w:sz w:val="24"/>
          <w:szCs w:val="24"/>
          <w:lang w:val="hy-AM"/>
        </w:rPr>
        <w:t xml:space="preserve"> </w:t>
      </w:r>
      <w:r w:rsidR="00D33228" w:rsidRPr="00D93D4B">
        <w:rPr>
          <w:rFonts w:ascii="GHEA Grapalat" w:hAnsi="GHEA Grapalat" w:cs="AK Courier"/>
          <w:sz w:val="24"/>
          <w:szCs w:val="24"/>
          <w:lang w:val="hy-AM"/>
        </w:rPr>
        <w:t xml:space="preserve">մարտի 4-ի ՀՕ-42 </w:t>
      </w:r>
      <w:r w:rsidR="00D33228" w:rsidRPr="00D93D4B">
        <w:rPr>
          <w:rFonts w:ascii="GHEA Grapalat" w:hAnsi="GHEA Grapalat" w:cs="GHEA Grapalat"/>
          <w:sz w:val="24"/>
          <w:szCs w:val="24"/>
          <w:lang w:val="hy-AM"/>
        </w:rPr>
        <w:t>օրենքի (այսուհետ՝ Օրենք)</w:t>
      </w:r>
      <w:r w:rsidR="009F4CDB" w:rsidRPr="00D93D4B">
        <w:rPr>
          <w:rFonts w:ascii="GHEA Grapalat" w:hAnsi="GHEA Grapalat" w:cs="GHEA Grapalat"/>
          <w:sz w:val="24"/>
          <w:szCs w:val="24"/>
          <w:lang w:val="hy-AM"/>
        </w:rPr>
        <w:t xml:space="preserve"> </w:t>
      </w:r>
      <w:r w:rsidR="008E3477" w:rsidRPr="00D93D4B">
        <w:rPr>
          <w:rFonts w:ascii="GHEA Grapalat" w:hAnsi="GHEA Grapalat" w:cs="GHEA Grapalat"/>
          <w:sz w:val="24"/>
          <w:szCs w:val="24"/>
          <w:lang w:val="hy-AM"/>
        </w:rPr>
        <w:t xml:space="preserve">2-րդ հոդվածի 1-ին մասի 30-րդ կետում </w:t>
      </w:r>
      <w:r w:rsidR="00E96889" w:rsidRPr="00D93D4B">
        <w:rPr>
          <w:rFonts w:ascii="GHEA Grapalat" w:hAnsi="GHEA Grapalat" w:cs="GHEA Grapalat"/>
          <w:sz w:val="24"/>
          <w:szCs w:val="24"/>
          <w:lang w:val="hy-AM"/>
        </w:rPr>
        <w:t>«</w:t>
      </w:r>
      <w:r w:rsidR="00BF1BFE" w:rsidRPr="00D93D4B">
        <w:rPr>
          <w:rFonts w:ascii="GHEA Grapalat" w:hAnsi="GHEA Grapalat" w:cs="GHEA Grapalat"/>
          <w:sz w:val="24"/>
          <w:szCs w:val="24"/>
          <w:lang w:val="hy-AM"/>
        </w:rPr>
        <w:t>բժշկական մասնագիտական հասարակական կազմակերպությունների կամ առողջապահական կամ բժշկական կազմակերպությունների</w:t>
      </w:r>
      <w:r w:rsidR="00E96889" w:rsidRPr="00D93D4B">
        <w:rPr>
          <w:rFonts w:ascii="GHEA Grapalat" w:hAnsi="GHEA Grapalat" w:cs="GHEA Grapalat"/>
          <w:sz w:val="24"/>
          <w:szCs w:val="24"/>
          <w:lang w:val="hy-AM"/>
        </w:rPr>
        <w:t>» բառերը փոխարինել «առողջապահական</w:t>
      </w:r>
      <w:r w:rsidR="0039430C" w:rsidRPr="00D93D4B">
        <w:rPr>
          <w:rFonts w:ascii="GHEA Grapalat" w:hAnsi="GHEA Grapalat" w:cs="GHEA Grapalat"/>
          <w:sz w:val="24"/>
          <w:szCs w:val="24"/>
          <w:lang w:val="hy-AM"/>
        </w:rPr>
        <w:t xml:space="preserve"> կազմակերպությունների</w:t>
      </w:r>
      <w:r w:rsidR="00E96889" w:rsidRPr="00D93D4B">
        <w:rPr>
          <w:rFonts w:ascii="GHEA Grapalat" w:hAnsi="GHEA Grapalat" w:cs="GHEA Grapalat"/>
          <w:sz w:val="24"/>
          <w:szCs w:val="24"/>
          <w:lang w:val="hy-AM"/>
        </w:rPr>
        <w:t xml:space="preserve">` ներառյալ </w:t>
      </w:r>
      <w:r w:rsidR="00BF1BFE" w:rsidRPr="00D93D4B">
        <w:rPr>
          <w:rFonts w:ascii="GHEA Grapalat" w:hAnsi="GHEA Grapalat" w:cs="GHEA Grapalat"/>
          <w:sz w:val="24"/>
          <w:szCs w:val="24"/>
          <w:lang w:val="hy-AM"/>
        </w:rPr>
        <w:t xml:space="preserve">բժշկական մասնագիտական հասարակական կազմակերպությունների </w:t>
      </w:r>
      <w:r w:rsidR="0039430C" w:rsidRPr="00D93D4B">
        <w:rPr>
          <w:rFonts w:ascii="GHEA Grapalat" w:hAnsi="GHEA Grapalat" w:cs="GHEA Grapalat"/>
          <w:sz w:val="24"/>
          <w:szCs w:val="24"/>
          <w:lang w:val="hy-AM"/>
        </w:rPr>
        <w:t>և</w:t>
      </w:r>
      <w:r w:rsidR="00BF1BFE" w:rsidRPr="00D93D4B">
        <w:rPr>
          <w:rFonts w:ascii="GHEA Grapalat" w:hAnsi="GHEA Grapalat" w:cs="GHEA Grapalat"/>
          <w:sz w:val="24"/>
          <w:szCs w:val="24"/>
          <w:lang w:val="hy-AM"/>
        </w:rPr>
        <w:t xml:space="preserve"> բժշկական կազմակերպությունների</w:t>
      </w:r>
      <w:r w:rsidR="00E96889" w:rsidRPr="00D93D4B">
        <w:rPr>
          <w:rFonts w:ascii="GHEA Grapalat" w:hAnsi="GHEA Grapalat" w:cs="GHEA Grapalat"/>
          <w:sz w:val="24"/>
          <w:szCs w:val="24"/>
          <w:lang w:val="hy-AM"/>
        </w:rPr>
        <w:t>» բառերով:</w:t>
      </w:r>
    </w:p>
    <w:p w14:paraId="5DD4AF3F" w14:textId="493C0490" w:rsidR="00291668" w:rsidRPr="00D93D4B" w:rsidRDefault="00AA2C0D" w:rsidP="000F5D7F">
      <w:pPr>
        <w:autoSpaceDE w:val="0"/>
        <w:autoSpaceDN w:val="0"/>
        <w:adjustRightInd w:val="0"/>
        <w:spacing w:after="0" w:line="360" w:lineRule="auto"/>
        <w:jc w:val="both"/>
        <w:rPr>
          <w:rFonts w:ascii="GHEA Grapalat" w:hAnsi="GHEA Grapalat" w:cs="AK Courier"/>
          <w:sz w:val="24"/>
          <w:szCs w:val="24"/>
          <w:lang w:val="hy-AM"/>
        </w:rPr>
      </w:pPr>
      <w:r w:rsidRPr="00D93D4B">
        <w:rPr>
          <w:rFonts w:ascii="GHEA Grapalat" w:hAnsi="GHEA Grapalat" w:cs="AK Courier"/>
          <w:b/>
          <w:sz w:val="24"/>
          <w:szCs w:val="24"/>
          <w:lang w:val="hy-AM"/>
        </w:rPr>
        <w:tab/>
      </w:r>
      <w:r w:rsidR="00E96889" w:rsidRPr="00D93D4B">
        <w:rPr>
          <w:rFonts w:ascii="GHEA Grapalat" w:hAnsi="GHEA Grapalat" w:cs="AK Courier"/>
          <w:b/>
          <w:sz w:val="24"/>
          <w:szCs w:val="24"/>
          <w:lang w:val="hy-AM"/>
        </w:rPr>
        <w:t xml:space="preserve">Հոդված 2. </w:t>
      </w:r>
      <w:r w:rsidR="00291668" w:rsidRPr="00D93D4B">
        <w:rPr>
          <w:rFonts w:ascii="GHEA Grapalat" w:hAnsi="GHEA Grapalat" w:cs="AK Courier"/>
          <w:sz w:val="24"/>
          <w:szCs w:val="24"/>
          <w:lang w:val="hy-AM"/>
        </w:rPr>
        <w:t>Օրենքի 5-րդ գլխի վերնագրում «բաժնեմաս ունեցող» բառերից հետո լրացնել «, ինչպես նաև համայնքային» բառերը:</w:t>
      </w:r>
    </w:p>
    <w:p w14:paraId="0F03E2F2" w14:textId="57E8E125" w:rsidR="00E0073B"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AK Courier"/>
          <w:b/>
          <w:sz w:val="24"/>
          <w:szCs w:val="24"/>
          <w:lang w:val="hy-AM"/>
        </w:rPr>
        <w:tab/>
      </w:r>
      <w:r w:rsidR="00291668" w:rsidRPr="00D93D4B">
        <w:rPr>
          <w:rFonts w:ascii="GHEA Grapalat" w:hAnsi="GHEA Grapalat" w:cs="AK Courier"/>
          <w:b/>
          <w:sz w:val="24"/>
          <w:szCs w:val="24"/>
          <w:lang w:val="hy-AM"/>
        </w:rPr>
        <w:t xml:space="preserve">Հոդված 3. </w:t>
      </w:r>
      <w:r w:rsidR="00E96889" w:rsidRPr="00D93D4B">
        <w:rPr>
          <w:rFonts w:ascii="GHEA Grapalat" w:hAnsi="GHEA Grapalat" w:cs="AK Courier"/>
          <w:sz w:val="24"/>
          <w:szCs w:val="24"/>
          <w:lang w:val="hy-AM"/>
        </w:rPr>
        <w:t>Օրենքի</w:t>
      </w:r>
      <w:r w:rsidR="00E96889" w:rsidRPr="00D93D4B">
        <w:rPr>
          <w:rFonts w:ascii="GHEA Grapalat" w:hAnsi="GHEA Grapalat" w:cs="AK Courier"/>
          <w:b/>
          <w:sz w:val="24"/>
          <w:szCs w:val="24"/>
          <w:lang w:val="hy-AM"/>
        </w:rPr>
        <w:t xml:space="preserve"> </w:t>
      </w:r>
      <w:r w:rsidR="003B250C" w:rsidRPr="00D93D4B">
        <w:rPr>
          <w:rFonts w:ascii="GHEA Grapalat" w:hAnsi="GHEA Grapalat" w:cs="GHEA Grapalat"/>
          <w:sz w:val="24"/>
          <w:szCs w:val="24"/>
          <w:lang w:val="hy-AM"/>
        </w:rPr>
        <w:t>32-րդ հոդված</w:t>
      </w:r>
      <w:r w:rsidR="00E0073B" w:rsidRPr="00D93D4B">
        <w:rPr>
          <w:rFonts w:ascii="GHEA Grapalat" w:hAnsi="GHEA Grapalat" w:cs="GHEA Grapalat"/>
          <w:sz w:val="24"/>
          <w:szCs w:val="24"/>
          <w:lang w:val="hy-AM"/>
        </w:rPr>
        <w:t>ը շարադրել նոր խմբագրությամբ.</w:t>
      </w:r>
    </w:p>
    <w:p w14:paraId="6D4CEE11" w14:textId="797E295A" w:rsidR="00F452CF" w:rsidRPr="00D93D4B" w:rsidRDefault="00F452CF" w:rsidP="000F5D7F">
      <w:pPr>
        <w:autoSpaceDE w:val="0"/>
        <w:autoSpaceDN w:val="0"/>
        <w:adjustRightInd w:val="0"/>
        <w:spacing w:after="0" w:line="360" w:lineRule="auto"/>
        <w:jc w:val="both"/>
        <w:rPr>
          <w:rFonts w:ascii="GHEA Grapalat" w:hAnsi="GHEA Grapalat" w:cs="GHEA Grapalat"/>
          <w:b/>
          <w:sz w:val="24"/>
          <w:szCs w:val="24"/>
          <w:lang w:val="hy-AM"/>
        </w:rPr>
      </w:pPr>
      <w:r w:rsidRPr="00D93D4B">
        <w:rPr>
          <w:rFonts w:ascii="GHEA Grapalat" w:hAnsi="GHEA Grapalat" w:cs="GHEA Grapalat"/>
          <w:b/>
          <w:sz w:val="24"/>
          <w:szCs w:val="24"/>
          <w:lang w:val="hy-AM"/>
        </w:rPr>
        <w:t>«Հոդված 32.</w:t>
      </w:r>
      <w:r w:rsidR="000F5D7F" w:rsidRPr="00D93D4B">
        <w:rPr>
          <w:rFonts w:ascii="GHEA Grapalat" w:hAnsi="GHEA Grapalat" w:cs="GHEA Grapalat"/>
          <w:b/>
          <w:sz w:val="24"/>
          <w:szCs w:val="24"/>
          <w:lang w:val="hy-AM"/>
        </w:rPr>
        <w:t xml:space="preserve"> </w:t>
      </w:r>
      <w:r w:rsidRPr="00D93D4B">
        <w:rPr>
          <w:rFonts w:ascii="GHEA Grapalat" w:hAnsi="GHEA Grapalat" w:cs="GHEA Grapalat"/>
          <w:b/>
          <w:sz w:val="24"/>
          <w:szCs w:val="24"/>
          <w:lang w:val="hy-AM"/>
        </w:rPr>
        <w:t>Առողջապահական՝ պետությանը հարյուր տոկոս սեփականության իրավունքով պատկանող բաժնեմաս ունեցող, ինչպես նաև համայնքային բաժնետիրական ընկերություններում և պետական կամ համայնքային ոչ առևտրային կազմակերպություններում աշխատանքային հարաբերությունները</w:t>
      </w:r>
    </w:p>
    <w:p w14:paraId="3110689D" w14:textId="6986DA5C"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 xml:space="preserve"> </w:t>
      </w:r>
      <w:r w:rsidRPr="00D93D4B">
        <w:rPr>
          <w:rFonts w:ascii="GHEA Grapalat" w:hAnsi="GHEA Grapalat" w:cs="GHEA Grapalat"/>
          <w:sz w:val="24"/>
          <w:szCs w:val="24"/>
          <w:lang w:val="hy-AM"/>
        </w:rPr>
        <w:tab/>
        <w:t>1. Առողջապահական` ներառյալ բժշկական օգնություն և սպասարկում իրականացնող՝ պետությանը հարյուր տոկոս սեփականության իրավունքով պատկանող բաժնեմաս ունեցող, ինչպես նաև համայնքային բաժնետիրական ընկերություններում և պետական կամ համայնքային ոչ առևտրային կազմակերպություններում աշխատանքային հարաբերությունները կարգավորվում են սույն օրենքով, Հայաստանի Հանրապետության աշխատանքային օրենսդրությամբ և աշխատանքային իրավունքի նորմեր պարունակող այլ նորմատիվ իրավական ակտերով:</w:t>
      </w:r>
    </w:p>
    <w:p w14:paraId="5D8A2247" w14:textId="239122F8"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lastRenderedPageBreak/>
        <w:tab/>
        <w:t>2. Առողջապահական` ներառյալ բժշկական օգնություն և սպասարկում իրականացնող՝ պետությանը հարյուր տոկոս սեփականության իրավունքով պատկանող բաժնեմաս ունեցող, ինչպես նաև համայնքային բաժնետիրական ընկերություններում և պետական կամ համայնքային ոչ առևտրային կազմակերպություններում ընթացիկ գործունեությունը ղեկավարում է գործադիր մարմինը, որը նշանակվում և ազատվում է օրենսդրությամբ սահմանված դեպքերում և կարգով:</w:t>
      </w:r>
    </w:p>
    <w:p w14:paraId="1751F66E" w14:textId="4DABB11F"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 xml:space="preserve">3. Առողջապահական` ներառյալ բժշկական օգնություն և սպասարկում իրականացնող` պետությանը հարյուր տոկոս սեփականության իրավունքով պատկանող բաժնեմաս ունեցող, ինչպես նաև համայնքային բաժնետիրական ընկերություններում, լիազոր մարմնի ենթակայության պետական ոչ առևտրային կազմակերպություններում, մեկից ավելի </w:t>
      </w:r>
      <w:r w:rsidR="00622D8B" w:rsidRPr="00D93D4B">
        <w:rPr>
          <w:rFonts w:ascii="GHEA Grapalat" w:hAnsi="GHEA Grapalat" w:cs="GHEA Grapalat"/>
          <w:sz w:val="24"/>
          <w:szCs w:val="24"/>
          <w:lang w:val="hy-AM"/>
        </w:rPr>
        <w:t>գյուղական բնակավայրերում տեղակայված մասնաճյուղ ունեցող առողջության կենտրոններում ընթացիկ գործունեությունը ղեկավարող գործադիր մարմնի հավակնորդ կարող է լինել.</w:t>
      </w:r>
    </w:p>
    <w:p w14:paraId="3E679E5F" w14:textId="4E47B351"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1)</w:t>
      </w:r>
      <w:r w:rsidRPr="00D93D4B">
        <w:rPr>
          <w:rFonts w:ascii="GHEA Grapalat" w:hAnsi="GHEA Grapalat" w:cs="GHEA Grapalat"/>
          <w:sz w:val="24"/>
          <w:szCs w:val="24"/>
          <w:lang w:val="hy-AM"/>
        </w:rPr>
        <w:tab/>
        <w:t>բարձրագույն բժշկական կրթություն և հետբուհական</w:t>
      </w:r>
      <w:r w:rsidR="00653543">
        <w:rPr>
          <w:rFonts w:ascii="GHEA Grapalat" w:hAnsi="GHEA Grapalat" w:cs="GHEA Grapalat"/>
          <w:sz w:val="24"/>
          <w:szCs w:val="24"/>
          <w:lang w:val="hy-AM"/>
        </w:rPr>
        <w:t xml:space="preserve"> (օրդինատուրա, ինտերնատուրա)</w:t>
      </w:r>
      <w:r w:rsidRPr="00D93D4B">
        <w:rPr>
          <w:rFonts w:ascii="GHEA Grapalat" w:hAnsi="GHEA Grapalat" w:cs="GHEA Grapalat"/>
          <w:sz w:val="24"/>
          <w:szCs w:val="24"/>
          <w:lang w:val="hy-AM"/>
        </w:rPr>
        <w:t xml:space="preserve"> մասնագիտական կրթություն ունեցող կամ սույն օրենքի 32.1-ին հոդվածի 1-ին մասով հաստատվող Կառավարության որոշմամբ սահմանված մագիստրոսական որակավորման պահանջներին բավարարող այն գործունակ չափահաս Հայաստանի Հանրապետության քաղաքացին, որն ունի </w:t>
      </w:r>
      <w:r w:rsidR="00653543">
        <w:rPr>
          <w:rFonts w:ascii="GHEA Grapalat" w:hAnsi="GHEA Grapalat" w:cs="GHEA Grapalat"/>
          <w:sz w:val="24"/>
          <w:szCs w:val="24"/>
          <w:lang w:val="hy-AM"/>
        </w:rPr>
        <w:t xml:space="preserve">ղեկավարման </w:t>
      </w:r>
      <w:r w:rsidRPr="00D93D4B">
        <w:rPr>
          <w:rFonts w:ascii="GHEA Grapalat" w:hAnsi="GHEA Grapalat" w:cs="GHEA Grapalat"/>
          <w:sz w:val="24"/>
          <w:szCs w:val="24"/>
          <w:lang w:val="hy-AM"/>
        </w:rPr>
        <w:t xml:space="preserve">բնագավառի առնվազն </w:t>
      </w:r>
      <w:r w:rsidR="00653543">
        <w:rPr>
          <w:rFonts w:ascii="GHEA Grapalat" w:hAnsi="GHEA Grapalat" w:cs="GHEA Grapalat"/>
          <w:sz w:val="24"/>
          <w:szCs w:val="24"/>
          <w:lang w:val="hy-AM"/>
        </w:rPr>
        <w:t xml:space="preserve">երեք </w:t>
      </w:r>
      <w:r w:rsidRPr="00D93D4B">
        <w:rPr>
          <w:rFonts w:ascii="GHEA Grapalat" w:hAnsi="GHEA Grapalat" w:cs="GHEA Grapalat"/>
          <w:sz w:val="24"/>
          <w:szCs w:val="24"/>
          <w:lang w:val="hy-AM"/>
        </w:rPr>
        <w:t xml:space="preserve">տարվա </w:t>
      </w:r>
      <w:r w:rsidR="00100903" w:rsidRPr="00D93D4B">
        <w:rPr>
          <w:rFonts w:ascii="GHEA Grapalat" w:hAnsi="GHEA Grapalat" w:cs="GHEA Grapalat"/>
          <w:sz w:val="24"/>
          <w:szCs w:val="24"/>
          <w:lang w:val="hy-AM"/>
        </w:rPr>
        <w:t>աշխատանքային ստաժ</w:t>
      </w:r>
      <w:r w:rsidR="003807A7">
        <w:rPr>
          <w:rFonts w:ascii="GHEA Grapalat" w:hAnsi="GHEA Grapalat" w:cs="GHEA Grapalat"/>
          <w:sz w:val="24"/>
          <w:szCs w:val="24"/>
          <w:lang w:val="hy-AM"/>
        </w:rPr>
        <w:t>, կամ</w:t>
      </w:r>
    </w:p>
    <w:p w14:paraId="0C62F36D" w14:textId="24D2BAD6" w:rsidR="00100903" w:rsidRPr="00D93D4B" w:rsidRDefault="00F452CF" w:rsidP="00100903">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2)</w:t>
      </w:r>
      <w:r w:rsidRPr="00D93D4B">
        <w:rPr>
          <w:rFonts w:ascii="GHEA Grapalat" w:hAnsi="GHEA Grapalat" w:cs="GHEA Grapalat"/>
          <w:sz w:val="24"/>
          <w:szCs w:val="24"/>
          <w:lang w:val="hy-AM"/>
        </w:rPr>
        <w:tab/>
        <w:t xml:space="preserve">սույն օրենքի 32.1-ին հոդվածի 1-ին մասով հաստատվող Կառավարության որոշմամբ սահմանված բարձրագույն կրթություն ունեցող, կրթական և մագիստրոսական որակավորման պահանջներին բավարարող այն գործունակ չափահաս Հայաստանի Հանրապետության քաղաքացին, որն ունի </w:t>
      </w:r>
      <w:r w:rsidR="00653543">
        <w:rPr>
          <w:rFonts w:ascii="GHEA Grapalat" w:hAnsi="GHEA Grapalat" w:cs="GHEA Grapalat"/>
          <w:sz w:val="24"/>
          <w:szCs w:val="24"/>
          <w:lang w:val="hy-AM"/>
        </w:rPr>
        <w:t xml:space="preserve">ղեկավարման </w:t>
      </w:r>
      <w:r w:rsidRPr="00D93D4B">
        <w:rPr>
          <w:rFonts w:ascii="GHEA Grapalat" w:hAnsi="GHEA Grapalat" w:cs="GHEA Grapalat"/>
          <w:sz w:val="24"/>
          <w:szCs w:val="24"/>
          <w:lang w:val="hy-AM"/>
        </w:rPr>
        <w:t xml:space="preserve">բնագավառի առնվազն </w:t>
      </w:r>
      <w:r w:rsidR="00653543">
        <w:rPr>
          <w:rFonts w:ascii="GHEA Grapalat" w:hAnsi="GHEA Grapalat" w:cs="GHEA Grapalat"/>
          <w:sz w:val="24"/>
          <w:szCs w:val="24"/>
          <w:lang w:val="hy-AM"/>
        </w:rPr>
        <w:t xml:space="preserve">երեք </w:t>
      </w:r>
      <w:r w:rsidR="00100903" w:rsidRPr="00D93D4B">
        <w:rPr>
          <w:rFonts w:ascii="GHEA Grapalat" w:hAnsi="GHEA Grapalat" w:cs="GHEA Grapalat"/>
          <w:sz w:val="24"/>
          <w:szCs w:val="24"/>
          <w:lang w:val="hy-AM"/>
        </w:rPr>
        <w:t>տարվա աշխատանքային ստաժ:</w:t>
      </w:r>
    </w:p>
    <w:p w14:paraId="5947C51A" w14:textId="1C2E2CF1"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4.</w:t>
      </w:r>
      <w:r w:rsidRPr="00D93D4B">
        <w:rPr>
          <w:rFonts w:ascii="GHEA Grapalat" w:hAnsi="GHEA Grapalat" w:cs="GHEA Grapalat"/>
          <w:sz w:val="24"/>
          <w:szCs w:val="24"/>
          <w:lang w:val="hy-AM"/>
        </w:rPr>
        <w:tab/>
        <w:t>Առողջապահական` ներառյալ բժշկական օգնություն և սպասարկում իրականացնող` պետական կամ համայնքային ոչ առևտրային կազմակերպություններում, բացառությամբ սույն հոդվածի 3-րդ մասով սահմանվածների, ընթացիկ գործունեությունը ղեկավարող գործադիր մարմնի հավակնորդ կարող է լինել.</w:t>
      </w:r>
    </w:p>
    <w:p w14:paraId="31614C9D" w14:textId="7A61E440"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lastRenderedPageBreak/>
        <w:tab/>
        <w:t>1)</w:t>
      </w:r>
      <w:r w:rsidRPr="00D93D4B">
        <w:rPr>
          <w:rFonts w:ascii="GHEA Grapalat" w:hAnsi="GHEA Grapalat" w:cs="GHEA Grapalat"/>
          <w:sz w:val="24"/>
          <w:szCs w:val="24"/>
          <w:lang w:val="hy-AM"/>
        </w:rPr>
        <w:tab/>
        <w:t>բարձրագույն բժշկական կրթություն և հետբուհական մասնագիտական կրթություն ունեցող կամ սույն օրենքի 32.1-ին հոդվածի 1-ին մասով հաստատված Կառավարության որոշմամբ սահմանված կրթական պահանջներին բավարարող այն գործունակ չափահաս Հայաստանի Հանրապետության քաղաքացին, որն ունի ղեկավար</w:t>
      </w:r>
      <w:r w:rsidR="00653543">
        <w:rPr>
          <w:rFonts w:ascii="GHEA Grapalat" w:hAnsi="GHEA Grapalat" w:cs="GHEA Grapalat"/>
          <w:sz w:val="24"/>
          <w:szCs w:val="24"/>
          <w:lang w:val="hy-AM"/>
        </w:rPr>
        <w:t xml:space="preserve">ման բնագավառի </w:t>
      </w:r>
      <w:r w:rsidRPr="00D93D4B">
        <w:rPr>
          <w:rFonts w:ascii="GHEA Grapalat" w:hAnsi="GHEA Grapalat" w:cs="GHEA Grapalat"/>
          <w:sz w:val="24"/>
          <w:szCs w:val="24"/>
          <w:lang w:val="hy-AM"/>
        </w:rPr>
        <w:t>առնվազն եր</w:t>
      </w:r>
      <w:r w:rsidR="00653543">
        <w:rPr>
          <w:rFonts w:ascii="GHEA Grapalat" w:hAnsi="GHEA Grapalat" w:cs="GHEA Grapalat"/>
          <w:sz w:val="24"/>
          <w:szCs w:val="24"/>
          <w:lang w:val="hy-AM"/>
        </w:rPr>
        <w:t>կու տ</w:t>
      </w:r>
      <w:r w:rsidRPr="00D93D4B">
        <w:rPr>
          <w:rFonts w:ascii="GHEA Grapalat" w:hAnsi="GHEA Grapalat" w:cs="GHEA Grapalat"/>
          <w:sz w:val="24"/>
          <w:szCs w:val="24"/>
          <w:lang w:val="hy-AM"/>
        </w:rPr>
        <w:t xml:space="preserve">արվա </w:t>
      </w:r>
      <w:r w:rsidR="00100903" w:rsidRPr="00D93D4B">
        <w:rPr>
          <w:rFonts w:ascii="GHEA Grapalat" w:hAnsi="GHEA Grapalat" w:cs="GHEA Grapalat"/>
          <w:sz w:val="24"/>
          <w:szCs w:val="24"/>
          <w:lang w:val="hy-AM"/>
        </w:rPr>
        <w:t>աշխատանքային ստաժ</w:t>
      </w:r>
      <w:r w:rsidR="00AC668C">
        <w:rPr>
          <w:rFonts w:ascii="GHEA Grapalat" w:hAnsi="GHEA Grapalat" w:cs="GHEA Grapalat"/>
          <w:sz w:val="24"/>
          <w:szCs w:val="24"/>
          <w:lang w:val="hy-AM"/>
        </w:rPr>
        <w:t>, կամ</w:t>
      </w:r>
    </w:p>
    <w:p w14:paraId="7CC4F886" w14:textId="61AE8F31"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2)</w:t>
      </w:r>
      <w:r w:rsidRPr="00D93D4B">
        <w:rPr>
          <w:rFonts w:ascii="GHEA Grapalat" w:hAnsi="GHEA Grapalat" w:cs="GHEA Grapalat"/>
          <w:sz w:val="24"/>
          <w:szCs w:val="24"/>
          <w:lang w:val="hy-AM"/>
        </w:rPr>
        <w:tab/>
        <w:t xml:space="preserve">սույն օրենքի 32.1-ին հոդվածի 1-ին մասով հաստատված Կառավարության որոշմամբ սահմանված բարձրագույն կրթություն ունեցող և կրթական պահանջներին բավարարող այն գործունակ չափահաս Հայաստանի Հանրապետության քաղաքացին, </w:t>
      </w:r>
      <w:r w:rsidR="00653543" w:rsidRPr="00D93D4B">
        <w:rPr>
          <w:rFonts w:ascii="GHEA Grapalat" w:hAnsi="GHEA Grapalat" w:cs="GHEA Grapalat"/>
          <w:sz w:val="24"/>
          <w:szCs w:val="24"/>
          <w:lang w:val="hy-AM"/>
        </w:rPr>
        <w:t>որն ունի ղեկավար</w:t>
      </w:r>
      <w:r w:rsidR="00653543">
        <w:rPr>
          <w:rFonts w:ascii="GHEA Grapalat" w:hAnsi="GHEA Grapalat" w:cs="GHEA Grapalat"/>
          <w:sz w:val="24"/>
          <w:szCs w:val="24"/>
          <w:lang w:val="hy-AM"/>
        </w:rPr>
        <w:t xml:space="preserve">ման բնագավառի </w:t>
      </w:r>
      <w:r w:rsidR="00653543" w:rsidRPr="00D93D4B">
        <w:rPr>
          <w:rFonts w:ascii="GHEA Grapalat" w:hAnsi="GHEA Grapalat" w:cs="GHEA Grapalat"/>
          <w:sz w:val="24"/>
          <w:szCs w:val="24"/>
          <w:lang w:val="hy-AM"/>
        </w:rPr>
        <w:t>առնվազն եր</w:t>
      </w:r>
      <w:r w:rsidR="00653543">
        <w:rPr>
          <w:rFonts w:ascii="GHEA Grapalat" w:hAnsi="GHEA Grapalat" w:cs="GHEA Grapalat"/>
          <w:sz w:val="24"/>
          <w:szCs w:val="24"/>
          <w:lang w:val="hy-AM"/>
        </w:rPr>
        <w:t>կու տ</w:t>
      </w:r>
      <w:r w:rsidR="00653543" w:rsidRPr="00D93D4B">
        <w:rPr>
          <w:rFonts w:ascii="GHEA Grapalat" w:hAnsi="GHEA Grapalat" w:cs="GHEA Grapalat"/>
          <w:sz w:val="24"/>
          <w:szCs w:val="24"/>
          <w:lang w:val="hy-AM"/>
        </w:rPr>
        <w:t>արվա աշխատանքային ստաժ</w:t>
      </w:r>
      <w:r w:rsidRPr="00D93D4B">
        <w:rPr>
          <w:rFonts w:ascii="GHEA Grapalat" w:hAnsi="GHEA Grapalat" w:cs="GHEA Grapalat"/>
          <w:sz w:val="24"/>
          <w:szCs w:val="24"/>
          <w:lang w:val="hy-AM"/>
        </w:rPr>
        <w:t>:</w:t>
      </w:r>
    </w:p>
    <w:p w14:paraId="2B7F368D" w14:textId="195289C5"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5. Առողջապահական` ներառյալ բժշկական օգնություն և սպասարկում իրականացնող՝ պետությանը հարյուր տոկոս սեփականության իրավունքով պատկանող բաժնեմաս ունեցող, ինչպես նաև համայնքային բաժնետիրական ընկերություններում ընթացիկ գործունեությունը կազմակերպող գործադիր մարմնի ղեկավարը չի կարող զբաղեցնել այլ պաշտոն կամ կատարել վճարովի այլ աշխատանք, բացի գիտական, մանկավարժական, ստեղծագործական աշխատանքից և ռազմական կամ արտակարգ դրության կամ արտակարգ իրավիճակի կամ սույն հոդվածի 6-րդ և 7-րդ մասերով սահմանված դեպքերից:</w:t>
      </w:r>
    </w:p>
    <w:p w14:paraId="4A5C7B17" w14:textId="3469C127"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 xml:space="preserve">6. Բժշկական օգնություն և սպասարկում իրականացնող՝ պետությանը հարյուր տոկոս սեփականության իրավունքով պատկանող բաժնեմաս ունեցող, մարզի տարածքում գործող բաժնետիրական ընկերություններում համապատասխան մասնագետի բացակայության և տվյալ մասնագետի </w:t>
      </w:r>
      <w:r w:rsidR="00653543">
        <w:rPr>
          <w:rFonts w:ascii="GHEA Grapalat" w:hAnsi="GHEA Grapalat" w:cs="GHEA Grapalat"/>
          <w:sz w:val="24"/>
          <w:szCs w:val="24"/>
          <w:lang w:val="hy-AM"/>
        </w:rPr>
        <w:t>չ</w:t>
      </w:r>
      <w:r w:rsidRPr="00D93D4B">
        <w:rPr>
          <w:rFonts w:ascii="GHEA Grapalat" w:hAnsi="GHEA Grapalat" w:cs="GHEA Grapalat"/>
          <w:sz w:val="24"/>
          <w:szCs w:val="24"/>
          <w:lang w:val="hy-AM"/>
        </w:rPr>
        <w:t xml:space="preserve">համալրման դեպքում` գործադիր մարմնի ղեկավարը կարող է </w:t>
      </w:r>
      <w:r w:rsidR="00653543">
        <w:rPr>
          <w:rFonts w:ascii="GHEA Grapalat" w:hAnsi="GHEA Grapalat" w:cs="GHEA Grapalat"/>
          <w:sz w:val="24"/>
          <w:szCs w:val="24"/>
          <w:lang w:val="hy-AM"/>
        </w:rPr>
        <w:t xml:space="preserve">նույն ընկերությունում իրականացնել </w:t>
      </w:r>
      <w:r w:rsidRPr="00D93D4B">
        <w:rPr>
          <w:rFonts w:ascii="GHEA Grapalat" w:hAnsi="GHEA Grapalat" w:cs="GHEA Grapalat"/>
          <w:sz w:val="24"/>
          <w:szCs w:val="24"/>
          <w:lang w:val="hy-AM"/>
        </w:rPr>
        <w:t xml:space="preserve">համապատասխան բժշկական մասնագիտական </w:t>
      </w:r>
      <w:r w:rsidR="00653543">
        <w:rPr>
          <w:rFonts w:ascii="GHEA Grapalat" w:hAnsi="GHEA Grapalat" w:cs="GHEA Grapalat"/>
          <w:sz w:val="24"/>
          <w:szCs w:val="24"/>
          <w:lang w:val="hy-AM"/>
        </w:rPr>
        <w:t>վճարովի աշխատանք`</w:t>
      </w:r>
    </w:p>
    <w:p w14:paraId="58EB0037" w14:textId="39C14A9D" w:rsidR="00F452CF" w:rsidRPr="00D93D4B" w:rsidRDefault="00F452CF" w:rsidP="00D93D4B">
      <w:pPr>
        <w:autoSpaceDE w:val="0"/>
        <w:autoSpaceDN w:val="0"/>
        <w:adjustRightInd w:val="0"/>
        <w:spacing w:after="0" w:line="360" w:lineRule="auto"/>
        <w:ind w:firstLine="708"/>
        <w:jc w:val="both"/>
        <w:rPr>
          <w:rFonts w:ascii="GHEA Grapalat" w:hAnsi="GHEA Grapalat" w:cs="GHEA Grapalat"/>
          <w:sz w:val="24"/>
          <w:szCs w:val="24"/>
          <w:lang w:val="hy-AM"/>
        </w:rPr>
      </w:pPr>
      <w:r w:rsidRPr="00D93D4B">
        <w:rPr>
          <w:rFonts w:ascii="GHEA Grapalat" w:hAnsi="GHEA Grapalat" w:cs="GHEA Grapalat"/>
          <w:sz w:val="24"/>
          <w:szCs w:val="24"/>
          <w:lang w:val="hy-AM"/>
        </w:rPr>
        <w:t>1) մարզպետի</w:t>
      </w:r>
      <w:r w:rsidR="00653543">
        <w:rPr>
          <w:rFonts w:ascii="GHEA Grapalat" w:hAnsi="GHEA Grapalat" w:cs="GHEA Grapalat"/>
          <w:sz w:val="24"/>
          <w:szCs w:val="24"/>
          <w:lang w:val="hy-AM"/>
        </w:rPr>
        <w:t xml:space="preserve"> աշխատակազմի </w:t>
      </w:r>
      <w:r w:rsidRPr="00D93D4B">
        <w:rPr>
          <w:rFonts w:ascii="GHEA Grapalat" w:hAnsi="GHEA Grapalat" w:cs="GHEA Grapalat"/>
          <w:sz w:val="24"/>
          <w:szCs w:val="24"/>
          <w:lang w:val="hy-AM"/>
        </w:rPr>
        <w:t>ենթակայության ընկերություններում` մարզպետի պատճառաբանված միջնորդությա</w:t>
      </w:r>
      <w:r w:rsidR="00653543">
        <w:rPr>
          <w:rFonts w:ascii="GHEA Grapalat" w:hAnsi="GHEA Grapalat" w:cs="GHEA Grapalat"/>
          <w:sz w:val="24"/>
          <w:szCs w:val="24"/>
          <w:lang w:val="hy-AM"/>
        </w:rPr>
        <w:t>մբ</w:t>
      </w:r>
      <w:r w:rsidRPr="00D93D4B">
        <w:rPr>
          <w:rFonts w:ascii="GHEA Grapalat" w:hAnsi="GHEA Grapalat" w:cs="GHEA Grapalat"/>
          <w:sz w:val="24"/>
          <w:szCs w:val="24"/>
          <w:lang w:val="hy-AM"/>
        </w:rPr>
        <w:t xml:space="preserve">` նշելով որոշակի ժամկետ, և լիազոր մարմնի գրավոր համաձայնության (համապատասխան ժամկետի նշմամբ) հիման վրա կայացրած մարզպետի որոշմամբ. </w:t>
      </w:r>
    </w:p>
    <w:p w14:paraId="4A74162C" w14:textId="77777777"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2) լիազոր մարմնի ենթակայության ընկերություններում` լիազոր մարմնի որոշմամբ:</w:t>
      </w:r>
    </w:p>
    <w:p w14:paraId="628367CE" w14:textId="48B94807"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lastRenderedPageBreak/>
        <w:tab/>
        <w:t>7. Մարզային հոգեկան առողջության կենտրոնի գործադիր մարմնի ղեկավարը տվյալ ընկերությունում կարող է կատարել հոգեբույժի վճարովի աշխատանք:</w:t>
      </w:r>
    </w:p>
    <w:p w14:paraId="66323129" w14:textId="47569DAC"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8. Առողջապահական` ներառյալ բժշկական օգնություն և սպասարկում իրականացնող՝ պետական կամ համայնքային ոչ առևտրային կազմակերպություններում ընթացիկ գործունեությունը կազմակերպող գործադիր մարմնի ղեկավարը չի կարող զբաղեցնել այլ պաշտոն կամ կատարել վճարովի այլ աշխատանք, բացի գիտական, մանկավարժական, ստեղծագործական աշխատանքից և ռազմական կամ արտակարգ դրության կամ արտակարգ իրավիճակի կամ սույն հոդվածի</w:t>
      </w:r>
      <w:r w:rsidR="002D4043" w:rsidRPr="00D93D4B">
        <w:rPr>
          <w:rFonts w:ascii="GHEA Grapalat" w:hAnsi="GHEA Grapalat" w:cs="GHEA Grapalat"/>
          <w:sz w:val="24"/>
          <w:szCs w:val="24"/>
          <w:lang w:val="hy-AM"/>
        </w:rPr>
        <w:t xml:space="preserve"> 9</w:t>
      </w:r>
      <w:r w:rsidRPr="00D93D4B">
        <w:rPr>
          <w:rFonts w:ascii="GHEA Grapalat" w:hAnsi="GHEA Grapalat" w:cs="GHEA Grapalat"/>
          <w:sz w:val="24"/>
          <w:szCs w:val="24"/>
          <w:lang w:val="hy-AM"/>
        </w:rPr>
        <w:t>-րդ մասով սահմանված դեպքից:</w:t>
      </w:r>
    </w:p>
    <w:p w14:paraId="2E94DE3E" w14:textId="22450AFA" w:rsidR="00F452CF"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9. Բժշկական օգնություն և սպասարկում իրականացնող՝ պետական կամ համայնքային ոչ առևտրային կազմակերպություններում ընթացիկ գործունեությունը կազմակերպող գործադիր մարմնի ղեկավարը տվյալ կազմակերպությունում կարող է կատարել թերապևտի, մանկաբույժի կամ ընտանեկան բժշկի վճարովի աշխատանք:</w:t>
      </w:r>
    </w:p>
    <w:p w14:paraId="01E8BE62" w14:textId="77777777" w:rsidR="00674DFA" w:rsidRPr="00D93D4B" w:rsidRDefault="00674DFA" w:rsidP="00674DFA">
      <w:pPr>
        <w:autoSpaceDE w:val="0"/>
        <w:autoSpaceDN w:val="0"/>
        <w:adjustRightInd w:val="0"/>
        <w:spacing w:after="0" w:line="360" w:lineRule="auto"/>
        <w:ind w:firstLine="708"/>
        <w:jc w:val="both"/>
        <w:rPr>
          <w:rFonts w:ascii="GHEA Grapalat" w:hAnsi="GHEA Grapalat" w:cs="GHEA Grapalat"/>
          <w:sz w:val="24"/>
          <w:szCs w:val="24"/>
          <w:lang w:val="hy-AM"/>
        </w:rPr>
      </w:pPr>
      <w:r w:rsidRPr="00674DFA">
        <w:rPr>
          <w:rFonts w:ascii="GHEA Grapalat" w:hAnsi="GHEA Grapalat" w:cs="GHEA Grapalat"/>
          <w:sz w:val="24"/>
          <w:szCs w:val="24"/>
          <w:lang w:val="hy-AM"/>
        </w:rPr>
        <w:t>10. Գործադիր մարմնի ղեկավարի կողմից սույն հոդվածով սահմանված համատեղությամբ աշխատանքը կարող է կատարվել Հայաստանի Հանրապետության աշխատանքային օրենսգրքով սահմանված պահանջների պահպանմամբ:</w:t>
      </w:r>
    </w:p>
    <w:p w14:paraId="201EBD07" w14:textId="49454F26"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1</w:t>
      </w:r>
      <w:r w:rsidR="00674DFA">
        <w:rPr>
          <w:rFonts w:ascii="GHEA Grapalat" w:hAnsi="GHEA Grapalat" w:cs="GHEA Grapalat"/>
          <w:sz w:val="24"/>
          <w:szCs w:val="24"/>
          <w:lang w:val="hy-AM"/>
        </w:rPr>
        <w:t>1</w:t>
      </w:r>
      <w:r w:rsidRPr="00D93D4B">
        <w:rPr>
          <w:rFonts w:ascii="GHEA Grapalat" w:hAnsi="GHEA Grapalat" w:cs="GHEA Grapalat"/>
          <w:sz w:val="24"/>
          <w:szCs w:val="24"/>
          <w:lang w:val="hy-AM"/>
        </w:rPr>
        <w:t>. Սույն հոդվածի 1-ին մասով սահմանված կազմակերպությունների գործադիր մարմնի ղեկավարները պարտավոր են`</w:t>
      </w:r>
    </w:p>
    <w:p w14:paraId="56467A7A" w14:textId="5B8FEB73"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 xml:space="preserve">1) կազմակերպության գործունեության վերաբերյալ հաշվետվություն ներկայացնել իրենց պաշտոնի նշանակող և ազատող համապատասխան իրավասու մարմին և լիազոր մարմին: Հաշվետվությանը ներկայացվող պահանջները, հաշվետվության ներկայացման կարգը և ձևը հաստատում է Կառավարությունը.  </w:t>
      </w:r>
    </w:p>
    <w:p w14:paraId="68D5785A" w14:textId="3B4892BD"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2) ապահովել իրենց կողմից ներկայացված կազմակերպության զարգացման և բարեփոխման հայեցակարգով սահմանված միջոցառումների կատարումը.</w:t>
      </w:r>
    </w:p>
    <w:p w14:paraId="60771353" w14:textId="6A322F14"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3) ապահովել Կառավարության որոշմամբ հաստատված այդ կազմակերպությունների զարգացմանը և բարեխոխմանը ներկայացվող պահանջների կատարումը:</w:t>
      </w:r>
    </w:p>
    <w:p w14:paraId="532D2FF1" w14:textId="4540E3A4"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lastRenderedPageBreak/>
        <w:tab/>
        <w:t>1</w:t>
      </w:r>
      <w:r w:rsidR="00674DFA">
        <w:rPr>
          <w:rFonts w:ascii="GHEA Grapalat" w:hAnsi="GHEA Grapalat" w:cs="GHEA Grapalat"/>
          <w:sz w:val="24"/>
          <w:szCs w:val="24"/>
          <w:lang w:val="hy-AM"/>
        </w:rPr>
        <w:t>2</w:t>
      </w:r>
      <w:r w:rsidRPr="00D93D4B">
        <w:rPr>
          <w:rFonts w:ascii="GHEA Grapalat" w:hAnsi="GHEA Grapalat" w:cs="GHEA Grapalat"/>
          <w:sz w:val="24"/>
          <w:szCs w:val="24"/>
          <w:lang w:val="hy-AM"/>
        </w:rPr>
        <w:t>. Սույն հոդվածի 1</w:t>
      </w:r>
      <w:r w:rsidR="00674DFA">
        <w:rPr>
          <w:rFonts w:ascii="GHEA Grapalat" w:hAnsi="GHEA Grapalat" w:cs="GHEA Grapalat"/>
          <w:sz w:val="24"/>
          <w:szCs w:val="24"/>
          <w:lang w:val="hy-AM"/>
        </w:rPr>
        <w:t>1</w:t>
      </w:r>
      <w:r w:rsidRPr="00D93D4B">
        <w:rPr>
          <w:rFonts w:ascii="GHEA Grapalat" w:hAnsi="GHEA Grapalat" w:cs="GHEA Grapalat"/>
          <w:sz w:val="24"/>
          <w:szCs w:val="24"/>
          <w:lang w:val="hy-AM"/>
        </w:rPr>
        <w:t>-րդ մասում սահմանված` գործադիր մարմնի ղեկավարի պարտականություններն ամրագրվում են նրա հետ կնքվող աշխատանքային պայմանագրի ձևում:</w:t>
      </w:r>
    </w:p>
    <w:p w14:paraId="079513C2" w14:textId="6641826D" w:rsidR="00F452CF" w:rsidRPr="005571D0"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1</w:t>
      </w:r>
      <w:r w:rsidR="00674DFA">
        <w:rPr>
          <w:rFonts w:ascii="GHEA Grapalat" w:hAnsi="GHEA Grapalat" w:cs="GHEA Grapalat"/>
          <w:sz w:val="24"/>
          <w:szCs w:val="24"/>
          <w:lang w:val="hy-AM"/>
        </w:rPr>
        <w:t>3</w:t>
      </w:r>
      <w:r w:rsidRPr="00D93D4B">
        <w:rPr>
          <w:rFonts w:ascii="GHEA Grapalat" w:hAnsi="GHEA Grapalat" w:cs="GHEA Grapalat"/>
          <w:sz w:val="24"/>
          <w:szCs w:val="24"/>
          <w:lang w:val="hy-AM"/>
        </w:rPr>
        <w:t>. Սույն հոդվածի 1</w:t>
      </w:r>
      <w:r w:rsidR="00674DFA">
        <w:rPr>
          <w:rFonts w:ascii="GHEA Grapalat" w:hAnsi="GHEA Grapalat" w:cs="GHEA Grapalat"/>
          <w:sz w:val="24"/>
          <w:szCs w:val="24"/>
          <w:lang w:val="hy-AM"/>
        </w:rPr>
        <w:t>1</w:t>
      </w:r>
      <w:r w:rsidRPr="00D93D4B">
        <w:rPr>
          <w:rFonts w:ascii="GHEA Grapalat" w:hAnsi="GHEA Grapalat" w:cs="GHEA Grapalat"/>
          <w:sz w:val="24"/>
          <w:szCs w:val="24"/>
          <w:lang w:val="hy-AM"/>
        </w:rPr>
        <w:t>-րդ մասում սահմանված հաշվետվությունը չներկայացնելու կամ հաշվետությունը Կառավարության սահմանված կարգի և պահանջների խախտմամբ ներկայացնելու կամ գործադիր մարմնի ղեկավարի կողմից ներկայացված կազմակերպության զարգացման և բարեփոխման հայեցակարգով սահմանված միջոցառումները չկատարելու կամ Կառավարության որոշմամբ հաստատված կազմակերպությունների զարգացմանը և բարեփոխմանը ներկայացվող պահանջները չկատարելու դեպքում գործատուն իրավունք ունի լուծելու գործադիր մարմնի ղեկավարի հետ կնքված աշխատանքային պայմանագիրը</w:t>
      </w:r>
      <w:r w:rsidR="005571D0" w:rsidRPr="005571D0">
        <w:rPr>
          <w:rFonts w:ascii="GHEA Grapalat" w:hAnsi="GHEA Grapalat" w:cs="GHEA Grapalat"/>
          <w:sz w:val="24"/>
          <w:szCs w:val="24"/>
          <w:lang w:val="hy-AM"/>
        </w:rPr>
        <w:t xml:space="preserve">` առանց </w:t>
      </w:r>
      <w:r w:rsidR="007718AF">
        <w:rPr>
          <w:rFonts w:ascii="GHEA Grapalat" w:hAnsi="GHEA Grapalat" w:cs="GHEA Grapalat"/>
          <w:sz w:val="24"/>
          <w:szCs w:val="24"/>
          <w:lang w:val="hy-AM"/>
        </w:rPr>
        <w:t>նրան</w:t>
      </w:r>
      <w:r w:rsidR="005571D0" w:rsidRPr="005571D0">
        <w:rPr>
          <w:rFonts w:ascii="GHEA Grapalat" w:hAnsi="GHEA Grapalat" w:cs="GHEA Grapalat"/>
          <w:sz w:val="24"/>
          <w:szCs w:val="24"/>
          <w:lang w:val="hy-AM"/>
        </w:rPr>
        <w:t xml:space="preserve"> ծանուցելու</w:t>
      </w:r>
      <w:r w:rsidR="005571D0">
        <w:rPr>
          <w:rFonts w:ascii="GHEA Grapalat" w:hAnsi="GHEA Grapalat" w:cs="GHEA Grapalat"/>
          <w:sz w:val="24"/>
          <w:szCs w:val="24"/>
          <w:lang w:val="hy-AM"/>
        </w:rPr>
        <w:t>:</w:t>
      </w:r>
    </w:p>
    <w:p w14:paraId="1B52957F" w14:textId="771557E0" w:rsidR="00087296" w:rsidRPr="00D93D4B" w:rsidRDefault="00F452CF" w:rsidP="00087296">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r>
      <w:r w:rsidR="00087296" w:rsidRPr="00D93D4B">
        <w:rPr>
          <w:rFonts w:ascii="GHEA Grapalat" w:hAnsi="GHEA Grapalat" w:cs="GHEA Grapalat"/>
          <w:sz w:val="24"/>
          <w:szCs w:val="24"/>
          <w:lang w:val="hy-AM"/>
        </w:rPr>
        <w:t>1</w:t>
      </w:r>
      <w:r w:rsidR="00674DFA">
        <w:rPr>
          <w:rFonts w:ascii="GHEA Grapalat" w:hAnsi="GHEA Grapalat" w:cs="GHEA Grapalat"/>
          <w:sz w:val="24"/>
          <w:szCs w:val="24"/>
          <w:lang w:val="hy-AM"/>
        </w:rPr>
        <w:t>4</w:t>
      </w:r>
      <w:r w:rsidR="00087296" w:rsidRPr="00D93D4B">
        <w:rPr>
          <w:rFonts w:ascii="GHEA Grapalat" w:hAnsi="GHEA Grapalat" w:cs="GHEA Grapalat"/>
          <w:sz w:val="24"/>
          <w:szCs w:val="24"/>
          <w:lang w:val="hy-AM"/>
        </w:rPr>
        <w:t>. Սույն հոդվածի 1</w:t>
      </w:r>
      <w:r w:rsidR="00674DFA">
        <w:rPr>
          <w:rFonts w:ascii="GHEA Grapalat" w:hAnsi="GHEA Grapalat" w:cs="GHEA Grapalat"/>
          <w:sz w:val="24"/>
          <w:szCs w:val="24"/>
          <w:lang w:val="hy-AM"/>
        </w:rPr>
        <w:t>1</w:t>
      </w:r>
      <w:r w:rsidR="00087296" w:rsidRPr="00D93D4B">
        <w:rPr>
          <w:rFonts w:ascii="GHEA Grapalat" w:hAnsi="GHEA Grapalat" w:cs="GHEA Grapalat"/>
          <w:sz w:val="24"/>
          <w:szCs w:val="24"/>
          <w:lang w:val="hy-AM"/>
        </w:rPr>
        <w:t>-րդ մասի 1-ին կետով սահմանված հաշվետվությունը հիմք է լիազոր մարմնի կողմից` այդ հաշվետվությունը ներկայացրած գործադիր մարմնի ղեկավարին պաշտոնի նշանակող և ազատող համապատասխան իրավասու մարմին ներկայացնելու միջնորդություն` գործադիր մարմնի ղեկավարի նկատմամբ կարգապահական պատասխանատվության միջոցներ կիրառելու, ինչպես նաև օրենքով նախատեսված դեպքերում աշխատանքային պայմանագիրը լուծելու վերաբերյալ:»:</w:t>
      </w:r>
    </w:p>
    <w:p w14:paraId="73A1F075" w14:textId="4DEA0240" w:rsidR="005702EF"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b/>
          <w:sz w:val="24"/>
          <w:szCs w:val="24"/>
          <w:lang w:val="hy-AM"/>
        </w:rPr>
        <w:tab/>
      </w:r>
      <w:r w:rsidR="005702EF" w:rsidRPr="00D93D4B">
        <w:rPr>
          <w:rFonts w:ascii="GHEA Grapalat" w:hAnsi="GHEA Grapalat" w:cs="GHEA Grapalat"/>
          <w:b/>
          <w:sz w:val="24"/>
          <w:szCs w:val="24"/>
          <w:lang w:val="hy-AM"/>
        </w:rPr>
        <w:t>Հոդված</w:t>
      </w:r>
      <w:r w:rsidR="00D4452E" w:rsidRPr="00D93D4B">
        <w:rPr>
          <w:rFonts w:ascii="GHEA Grapalat" w:hAnsi="GHEA Grapalat" w:cs="GHEA Grapalat"/>
          <w:b/>
          <w:sz w:val="24"/>
          <w:szCs w:val="24"/>
          <w:lang w:val="hy-AM"/>
        </w:rPr>
        <w:t xml:space="preserve"> 4</w:t>
      </w:r>
      <w:r w:rsidR="005702EF" w:rsidRPr="00D93D4B">
        <w:rPr>
          <w:rFonts w:ascii="GHEA Grapalat" w:hAnsi="GHEA Grapalat" w:cs="GHEA Grapalat"/>
          <w:b/>
          <w:sz w:val="24"/>
          <w:szCs w:val="24"/>
          <w:lang w:val="hy-AM"/>
        </w:rPr>
        <w:t xml:space="preserve">. </w:t>
      </w:r>
      <w:r w:rsidR="008B489C" w:rsidRPr="00D93D4B">
        <w:rPr>
          <w:rFonts w:ascii="GHEA Grapalat" w:hAnsi="GHEA Grapalat" w:cs="GHEA Grapalat"/>
          <w:sz w:val="24"/>
          <w:szCs w:val="24"/>
          <w:lang w:val="hy-AM"/>
        </w:rPr>
        <w:t>Օրենքի 32.1-ին հոդված</w:t>
      </w:r>
      <w:r w:rsidR="005702EF" w:rsidRPr="00D93D4B">
        <w:rPr>
          <w:rFonts w:ascii="GHEA Grapalat" w:hAnsi="GHEA Grapalat" w:cs="GHEA Grapalat"/>
          <w:sz w:val="24"/>
          <w:szCs w:val="24"/>
          <w:lang w:val="hy-AM"/>
        </w:rPr>
        <w:t>ում`</w:t>
      </w:r>
    </w:p>
    <w:p w14:paraId="024A41E1" w14:textId="494EBED6" w:rsidR="009B0CD3"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r>
      <w:r w:rsidR="005702EF" w:rsidRPr="00D93D4B">
        <w:rPr>
          <w:rFonts w:ascii="GHEA Grapalat" w:hAnsi="GHEA Grapalat" w:cs="GHEA Grapalat"/>
          <w:sz w:val="24"/>
          <w:szCs w:val="24"/>
          <w:lang w:val="hy-AM"/>
        </w:rPr>
        <w:t>1)</w:t>
      </w:r>
      <w:r w:rsidR="008B489C" w:rsidRPr="00D93D4B">
        <w:rPr>
          <w:rFonts w:ascii="GHEA Grapalat" w:hAnsi="GHEA Grapalat" w:cs="GHEA Grapalat"/>
          <w:sz w:val="24"/>
          <w:szCs w:val="24"/>
          <w:lang w:val="hy-AM"/>
        </w:rPr>
        <w:t xml:space="preserve"> վերնագրում</w:t>
      </w:r>
      <w:r w:rsidR="00EE1B90" w:rsidRPr="00D93D4B">
        <w:rPr>
          <w:rFonts w:ascii="GHEA Grapalat" w:hAnsi="GHEA Grapalat" w:cs="GHEA Grapalat"/>
          <w:sz w:val="24"/>
          <w:szCs w:val="24"/>
          <w:lang w:val="hy-AM"/>
        </w:rPr>
        <w:t xml:space="preserve"> </w:t>
      </w:r>
      <w:r w:rsidR="008B489C" w:rsidRPr="00D93D4B">
        <w:rPr>
          <w:rFonts w:ascii="GHEA Grapalat" w:hAnsi="GHEA Grapalat" w:cs="GHEA Grapalat"/>
          <w:sz w:val="24"/>
          <w:szCs w:val="24"/>
          <w:lang w:val="hy-AM"/>
        </w:rPr>
        <w:t>«համայնքային առողջապահական»</w:t>
      </w:r>
      <w:r w:rsidR="00A83DFE" w:rsidRPr="00D93D4B">
        <w:rPr>
          <w:rFonts w:ascii="GHEA Grapalat" w:hAnsi="GHEA Grapalat" w:cs="GHEA Grapalat"/>
          <w:sz w:val="24"/>
          <w:szCs w:val="24"/>
          <w:lang w:val="hy-AM"/>
        </w:rPr>
        <w:t xml:space="preserve"> </w:t>
      </w:r>
      <w:r w:rsidR="008B489C" w:rsidRPr="00D93D4B">
        <w:rPr>
          <w:rFonts w:ascii="GHEA Grapalat" w:hAnsi="GHEA Grapalat" w:cs="GHEA Grapalat"/>
          <w:sz w:val="24"/>
          <w:szCs w:val="24"/>
          <w:lang w:val="hy-AM"/>
        </w:rPr>
        <w:t>բառերը փոխարինել «համայնքային» բառով</w:t>
      </w:r>
      <w:r w:rsidR="005702EF" w:rsidRPr="00D93D4B">
        <w:rPr>
          <w:rFonts w:ascii="GHEA Grapalat" w:hAnsi="GHEA Grapalat" w:cs="GHEA Grapalat"/>
          <w:sz w:val="24"/>
          <w:szCs w:val="24"/>
          <w:lang w:val="hy-AM"/>
        </w:rPr>
        <w:t>.</w:t>
      </w:r>
    </w:p>
    <w:p w14:paraId="03EAA2DB" w14:textId="6D400678" w:rsidR="005702EF"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r>
      <w:r w:rsidR="005702EF" w:rsidRPr="00D93D4B">
        <w:rPr>
          <w:rFonts w:ascii="GHEA Grapalat" w:hAnsi="GHEA Grapalat" w:cs="GHEA Grapalat"/>
          <w:sz w:val="24"/>
          <w:szCs w:val="24"/>
          <w:lang w:val="hy-AM"/>
        </w:rPr>
        <w:t>2)</w:t>
      </w:r>
      <w:r w:rsidR="006315D1" w:rsidRPr="00D93D4B">
        <w:rPr>
          <w:rFonts w:ascii="GHEA Grapalat" w:hAnsi="GHEA Grapalat" w:cs="GHEA Grapalat"/>
          <w:sz w:val="24"/>
          <w:szCs w:val="24"/>
          <w:lang w:val="hy-AM"/>
        </w:rPr>
        <w:t xml:space="preserve"> </w:t>
      </w:r>
      <w:r w:rsidR="00522098" w:rsidRPr="00D93D4B">
        <w:rPr>
          <w:rFonts w:ascii="GHEA Grapalat" w:hAnsi="GHEA Grapalat" w:cs="GHEA Grapalat"/>
          <w:sz w:val="24"/>
          <w:szCs w:val="24"/>
          <w:lang w:val="hy-AM"/>
        </w:rPr>
        <w:t>1-ին</w:t>
      </w:r>
      <w:r w:rsidR="00181CC4" w:rsidRPr="00D93D4B">
        <w:rPr>
          <w:rFonts w:ascii="GHEA Grapalat" w:hAnsi="GHEA Grapalat" w:cs="GHEA Grapalat"/>
          <w:sz w:val="24"/>
          <w:szCs w:val="24"/>
          <w:lang w:val="hy-AM"/>
        </w:rPr>
        <w:t xml:space="preserve"> մաս</w:t>
      </w:r>
      <w:r w:rsidR="00522098" w:rsidRPr="00D93D4B">
        <w:rPr>
          <w:rFonts w:ascii="GHEA Grapalat" w:hAnsi="GHEA Grapalat" w:cs="GHEA Grapalat"/>
          <w:sz w:val="24"/>
          <w:szCs w:val="24"/>
          <w:lang w:val="hy-AM"/>
        </w:rPr>
        <w:t>ում «Առողջապահական՝»</w:t>
      </w:r>
      <w:r w:rsidR="005702EF" w:rsidRPr="00D93D4B">
        <w:rPr>
          <w:rFonts w:ascii="GHEA Grapalat" w:hAnsi="GHEA Grapalat" w:cs="GHEA Grapalat"/>
          <w:sz w:val="24"/>
          <w:szCs w:val="24"/>
          <w:lang w:val="hy-AM"/>
        </w:rPr>
        <w:t xml:space="preserve"> </w:t>
      </w:r>
      <w:r w:rsidR="00E541D2" w:rsidRPr="00D93D4B">
        <w:rPr>
          <w:rFonts w:ascii="GHEA Grapalat" w:hAnsi="GHEA Grapalat" w:cs="GHEA Grapalat"/>
          <w:sz w:val="24"/>
          <w:szCs w:val="24"/>
          <w:lang w:val="hy-AM"/>
        </w:rPr>
        <w:t>բառ</w:t>
      </w:r>
      <w:r w:rsidR="00075E5B" w:rsidRPr="00D93D4B">
        <w:rPr>
          <w:rFonts w:ascii="GHEA Grapalat" w:hAnsi="GHEA Grapalat" w:cs="GHEA Grapalat"/>
          <w:sz w:val="24"/>
          <w:szCs w:val="24"/>
          <w:lang w:val="hy-AM"/>
        </w:rPr>
        <w:t xml:space="preserve">ից հետո լրացնել </w:t>
      </w:r>
      <w:r w:rsidR="00522098" w:rsidRPr="00D93D4B">
        <w:rPr>
          <w:rFonts w:ascii="GHEA Grapalat" w:hAnsi="GHEA Grapalat" w:cs="GHEA Grapalat"/>
          <w:sz w:val="24"/>
          <w:szCs w:val="24"/>
          <w:lang w:val="hy-AM"/>
        </w:rPr>
        <w:t>«ներառյալ բժշկական օգնություն և սպասարկում իրականացնող</w:t>
      </w:r>
      <w:r w:rsidR="00075E5B" w:rsidRPr="00D93D4B">
        <w:rPr>
          <w:rFonts w:ascii="GHEA Grapalat" w:hAnsi="GHEA Grapalat" w:cs="GHEA Grapalat"/>
          <w:sz w:val="24"/>
          <w:szCs w:val="24"/>
          <w:lang w:val="hy-AM"/>
        </w:rPr>
        <w:t>`</w:t>
      </w:r>
      <w:r w:rsidR="00522098" w:rsidRPr="00D93D4B">
        <w:rPr>
          <w:rFonts w:ascii="GHEA Grapalat" w:hAnsi="GHEA Grapalat" w:cs="GHEA Grapalat"/>
          <w:sz w:val="24"/>
          <w:szCs w:val="24"/>
          <w:lang w:val="hy-AM"/>
        </w:rPr>
        <w:t>»</w:t>
      </w:r>
      <w:r w:rsidR="00DA0104" w:rsidRPr="00D93D4B">
        <w:rPr>
          <w:rFonts w:ascii="GHEA Grapalat" w:hAnsi="GHEA Grapalat" w:cs="GHEA Grapalat"/>
          <w:sz w:val="24"/>
          <w:szCs w:val="24"/>
          <w:lang w:val="hy-AM"/>
        </w:rPr>
        <w:t xml:space="preserve"> </w:t>
      </w:r>
      <w:r w:rsidR="00075E5B" w:rsidRPr="00D93D4B">
        <w:rPr>
          <w:rFonts w:ascii="GHEA Grapalat" w:hAnsi="GHEA Grapalat" w:cs="GHEA Grapalat"/>
          <w:sz w:val="24"/>
          <w:szCs w:val="24"/>
          <w:lang w:val="hy-AM"/>
        </w:rPr>
        <w:t>բառերը</w:t>
      </w:r>
      <w:r w:rsidR="005338F6" w:rsidRPr="00D93D4B">
        <w:rPr>
          <w:rFonts w:ascii="GHEA Grapalat" w:hAnsi="GHEA Grapalat" w:cs="GHEA Grapalat"/>
          <w:sz w:val="24"/>
          <w:szCs w:val="24"/>
          <w:lang w:val="hy-AM"/>
        </w:rPr>
        <w:t>.</w:t>
      </w:r>
    </w:p>
    <w:p w14:paraId="5ACB7C47" w14:textId="17EB78C1" w:rsidR="00145211"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r>
      <w:r w:rsidR="005338F6" w:rsidRPr="00D93D4B">
        <w:rPr>
          <w:rFonts w:ascii="GHEA Grapalat" w:hAnsi="GHEA Grapalat" w:cs="GHEA Grapalat"/>
          <w:sz w:val="24"/>
          <w:szCs w:val="24"/>
          <w:lang w:val="hy-AM"/>
        </w:rPr>
        <w:t xml:space="preserve">3) </w:t>
      </w:r>
      <w:r w:rsidR="00181CC4" w:rsidRPr="00D93D4B">
        <w:rPr>
          <w:rFonts w:ascii="GHEA Grapalat" w:hAnsi="GHEA Grapalat" w:cs="GHEA Grapalat"/>
          <w:sz w:val="24"/>
          <w:szCs w:val="24"/>
          <w:lang w:val="hy-AM"/>
        </w:rPr>
        <w:t>2</w:t>
      </w:r>
      <w:r w:rsidR="00145211" w:rsidRPr="00D93D4B">
        <w:rPr>
          <w:rFonts w:ascii="GHEA Grapalat" w:hAnsi="GHEA Grapalat" w:cs="GHEA Grapalat"/>
          <w:sz w:val="24"/>
          <w:szCs w:val="24"/>
          <w:lang w:val="hy-AM"/>
        </w:rPr>
        <w:t>-րդ մասը շարադրել նոր խմբագրությամբ.</w:t>
      </w:r>
    </w:p>
    <w:p w14:paraId="1EF677E7" w14:textId="549D0BD3" w:rsidR="005338F6"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r>
      <w:r w:rsidR="00181CC4" w:rsidRPr="00D93D4B">
        <w:rPr>
          <w:rFonts w:ascii="GHEA Grapalat" w:hAnsi="GHEA Grapalat" w:cs="GHEA Grapalat"/>
          <w:sz w:val="24"/>
          <w:szCs w:val="24"/>
          <w:lang w:val="hy-AM"/>
        </w:rPr>
        <w:t>«2</w:t>
      </w:r>
      <w:r w:rsidR="00145211" w:rsidRPr="00D93D4B">
        <w:rPr>
          <w:rFonts w:ascii="GHEA Grapalat" w:hAnsi="GHEA Grapalat" w:cs="GHEA Grapalat"/>
          <w:sz w:val="24"/>
          <w:szCs w:val="24"/>
          <w:lang w:val="hy-AM"/>
        </w:rPr>
        <w:t>.</w:t>
      </w:r>
      <w:r w:rsidR="00181CC4" w:rsidRPr="00D93D4B">
        <w:rPr>
          <w:rFonts w:ascii="GHEA Grapalat" w:hAnsi="GHEA Grapalat" w:cs="GHEA Grapalat"/>
          <w:sz w:val="24"/>
          <w:szCs w:val="24"/>
          <w:lang w:val="hy-AM"/>
        </w:rPr>
        <w:t xml:space="preserve"> </w:t>
      </w:r>
      <w:r w:rsidR="00EE1B90" w:rsidRPr="00D93D4B">
        <w:rPr>
          <w:rFonts w:ascii="GHEA Grapalat" w:hAnsi="GHEA Grapalat" w:cs="GHEA Grapalat"/>
          <w:sz w:val="24"/>
          <w:szCs w:val="24"/>
          <w:lang w:val="hy-AM"/>
        </w:rPr>
        <w:t xml:space="preserve">Սույն հոդվածի 1-ին մասով սահմանված կազմակերպությունների գործադիր մարմնի </w:t>
      </w:r>
      <w:r w:rsidR="00181CC4" w:rsidRPr="00D93D4B">
        <w:rPr>
          <w:rFonts w:ascii="GHEA Grapalat" w:hAnsi="GHEA Grapalat" w:cs="GHEA Grapalat"/>
          <w:sz w:val="24"/>
          <w:szCs w:val="24"/>
          <w:lang w:val="hy-AM"/>
        </w:rPr>
        <w:t>ընտրության (նշանակման) մրցույթի անցկացման թեստային առաջադրանքների</w:t>
      </w:r>
      <w:r w:rsidR="00653543">
        <w:rPr>
          <w:rFonts w:ascii="GHEA Grapalat" w:hAnsi="GHEA Grapalat" w:cs="GHEA Grapalat"/>
          <w:sz w:val="24"/>
          <w:szCs w:val="24"/>
          <w:lang w:val="hy-AM"/>
        </w:rPr>
        <w:t xml:space="preserve"> և </w:t>
      </w:r>
      <w:r w:rsidR="00181CC4" w:rsidRPr="00D93D4B">
        <w:rPr>
          <w:rFonts w:ascii="GHEA Grapalat" w:hAnsi="GHEA Grapalat" w:cs="GHEA Grapalat"/>
          <w:sz w:val="24"/>
          <w:szCs w:val="24"/>
          <w:lang w:val="hy-AM"/>
        </w:rPr>
        <w:t>հարցազրույցի հարցաշարերը</w:t>
      </w:r>
      <w:r w:rsidR="000D7E5D" w:rsidRPr="00D93D4B">
        <w:rPr>
          <w:rFonts w:ascii="GHEA Grapalat" w:hAnsi="GHEA Grapalat" w:cs="GHEA Grapalat"/>
          <w:sz w:val="24"/>
          <w:szCs w:val="24"/>
          <w:lang w:val="hy-AM"/>
        </w:rPr>
        <w:t>` կախված այդ կազմակերպությունների ենթակայությունից</w:t>
      </w:r>
      <w:r w:rsidR="0066539B" w:rsidRPr="00D93D4B">
        <w:rPr>
          <w:rFonts w:ascii="GHEA Grapalat" w:hAnsi="GHEA Grapalat" w:cs="GHEA Grapalat"/>
          <w:sz w:val="24"/>
          <w:szCs w:val="24"/>
          <w:lang w:val="hy-AM"/>
        </w:rPr>
        <w:t xml:space="preserve">, </w:t>
      </w:r>
      <w:r w:rsidR="00181CC4" w:rsidRPr="00D93D4B">
        <w:rPr>
          <w:rFonts w:ascii="GHEA Grapalat" w:hAnsi="GHEA Grapalat" w:cs="GHEA Grapalat"/>
          <w:sz w:val="24"/>
          <w:szCs w:val="24"/>
          <w:lang w:val="hy-AM"/>
        </w:rPr>
        <w:t>կազմ</w:t>
      </w:r>
      <w:r w:rsidR="00947C64" w:rsidRPr="00D93D4B">
        <w:rPr>
          <w:rFonts w:ascii="GHEA Grapalat" w:hAnsi="GHEA Grapalat" w:cs="GHEA Grapalat"/>
          <w:sz w:val="24"/>
          <w:szCs w:val="24"/>
          <w:lang w:val="hy-AM"/>
        </w:rPr>
        <w:t>վ</w:t>
      </w:r>
      <w:r w:rsidR="00181CC4" w:rsidRPr="00D93D4B">
        <w:rPr>
          <w:rFonts w:ascii="GHEA Grapalat" w:hAnsi="GHEA Grapalat" w:cs="GHEA Grapalat"/>
          <w:sz w:val="24"/>
          <w:szCs w:val="24"/>
          <w:lang w:val="hy-AM"/>
        </w:rPr>
        <w:t xml:space="preserve">ում </w:t>
      </w:r>
      <w:r w:rsidR="000D7E5D" w:rsidRPr="00D93D4B">
        <w:rPr>
          <w:rFonts w:ascii="GHEA Grapalat" w:hAnsi="GHEA Grapalat" w:cs="GHEA Grapalat"/>
          <w:sz w:val="24"/>
          <w:szCs w:val="24"/>
          <w:lang w:val="hy-AM"/>
        </w:rPr>
        <w:t>են</w:t>
      </w:r>
      <w:r w:rsidR="00104DBC" w:rsidRPr="00D93D4B">
        <w:rPr>
          <w:rFonts w:ascii="GHEA Grapalat" w:hAnsi="GHEA Grapalat" w:cs="GHEA Grapalat"/>
          <w:sz w:val="24"/>
          <w:szCs w:val="24"/>
          <w:lang w:val="hy-AM"/>
        </w:rPr>
        <w:t xml:space="preserve"> իրենց պաշտոնի նշանակող և ազատող համապատասխան իրավասու մարմն</w:t>
      </w:r>
      <w:r w:rsidR="006D464C" w:rsidRPr="00D93D4B">
        <w:rPr>
          <w:rFonts w:ascii="GHEA Grapalat" w:hAnsi="GHEA Grapalat" w:cs="GHEA Grapalat"/>
          <w:sz w:val="24"/>
          <w:szCs w:val="24"/>
          <w:lang w:val="hy-AM"/>
        </w:rPr>
        <w:t>ի</w:t>
      </w:r>
      <w:r w:rsidR="0066539B" w:rsidRPr="00D93D4B">
        <w:rPr>
          <w:rFonts w:ascii="GHEA Grapalat" w:hAnsi="GHEA Grapalat" w:cs="GHEA Grapalat"/>
          <w:sz w:val="24"/>
          <w:szCs w:val="24"/>
          <w:lang w:val="hy-AM"/>
        </w:rPr>
        <w:t xml:space="preserve"> կողմից</w:t>
      </w:r>
      <w:r w:rsidR="00145211" w:rsidRPr="00D93D4B">
        <w:rPr>
          <w:rFonts w:ascii="GHEA Grapalat" w:hAnsi="GHEA Grapalat" w:cs="GHEA Grapalat"/>
          <w:sz w:val="24"/>
          <w:szCs w:val="24"/>
          <w:lang w:val="hy-AM"/>
        </w:rPr>
        <w:t>:»:</w:t>
      </w:r>
      <w:r w:rsidR="00947C64" w:rsidRPr="00D93D4B">
        <w:rPr>
          <w:rFonts w:ascii="GHEA Grapalat" w:hAnsi="GHEA Grapalat" w:cs="GHEA Grapalat"/>
          <w:sz w:val="24"/>
          <w:szCs w:val="24"/>
          <w:lang w:val="hy-AM"/>
        </w:rPr>
        <w:t xml:space="preserve"> </w:t>
      </w:r>
    </w:p>
    <w:p w14:paraId="575EC230" w14:textId="18A3E901" w:rsidR="00D4452E"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b/>
          <w:sz w:val="24"/>
          <w:szCs w:val="24"/>
          <w:lang w:val="hy-AM"/>
        </w:rPr>
        <w:lastRenderedPageBreak/>
        <w:tab/>
      </w:r>
      <w:r w:rsidR="008E3477" w:rsidRPr="00D93D4B">
        <w:rPr>
          <w:rFonts w:ascii="GHEA Grapalat" w:hAnsi="GHEA Grapalat" w:cs="GHEA Grapalat"/>
          <w:b/>
          <w:sz w:val="24"/>
          <w:szCs w:val="24"/>
          <w:lang w:val="hy-AM"/>
        </w:rPr>
        <w:t>Հոդված</w:t>
      </w:r>
      <w:r w:rsidR="00D4452E" w:rsidRPr="00D93D4B">
        <w:rPr>
          <w:rFonts w:ascii="GHEA Grapalat" w:hAnsi="GHEA Grapalat" w:cs="GHEA Grapalat"/>
          <w:b/>
          <w:sz w:val="24"/>
          <w:szCs w:val="24"/>
          <w:lang w:val="hy-AM"/>
        </w:rPr>
        <w:t xml:space="preserve"> 5</w:t>
      </w:r>
      <w:r w:rsidR="00DA0104" w:rsidRPr="00D93D4B">
        <w:rPr>
          <w:rFonts w:ascii="GHEA Grapalat" w:hAnsi="GHEA Grapalat" w:cs="GHEA Grapalat"/>
          <w:b/>
          <w:sz w:val="24"/>
          <w:szCs w:val="24"/>
          <w:lang w:val="hy-AM"/>
        </w:rPr>
        <w:t>.</w:t>
      </w:r>
      <w:r w:rsidR="008E3477" w:rsidRPr="00D93D4B">
        <w:rPr>
          <w:rFonts w:ascii="GHEA Grapalat" w:hAnsi="GHEA Grapalat" w:cs="GHEA Grapalat"/>
          <w:sz w:val="24"/>
          <w:szCs w:val="24"/>
          <w:lang w:val="hy-AM"/>
        </w:rPr>
        <w:t xml:space="preserve"> Օրենքի 33-րդ հոդվածի 6-րդ մասի 3-րդ </w:t>
      </w:r>
      <w:r w:rsidR="00184504" w:rsidRPr="00D93D4B">
        <w:rPr>
          <w:rFonts w:ascii="GHEA Grapalat" w:hAnsi="GHEA Grapalat" w:cs="GHEA Grapalat"/>
          <w:sz w:val="24"/>
          <w:szCs w:val="24"/>
          <w:lang w:val="hy-AM"/>
        </w:rPr>
        <w:t>կետից հանել</w:t>
      </w:r>
      <w:r w:rsidR="008E3477" w:rsidRPr="00D93D4B">
        <w:rPr>
          <w:rFonts w:ascii="GHEA Grapalat" w:hAnsi="GHEA Grapalat" w:cs="GHEA Grapalat"/>
          <w:sz w:val="24"/>
          <w:szCs w:val="24"/>
          <w:lang w:val="hy-AM"/>
        </w:rPr>
        <w:t xml:space="preserve"> «</w:t>
      </w:r>
      <w:r w:rsidR="00184504" w:rsidRPr="00D93D4B">
        <w:rPr>
          <w:rFonts w:ascii="GHEA Grapalat" w:hAnsi="GHEA Grapalat" w:cs="GHEA Grapalat"/>
          <w:sz w:val="24"/>
          <w:szCs w:val="24"/>
          <w:lang w:val="hy-AM"/>
        </w:rPr>
        <w:t>առողջապահական կամ</w:t>
      </w:r>
      <w:r w:rsidR="008E3477" w:rsidRPr="00D93D4B">
        <w:rPr>
          <w:rFonts w:ascii="GHEA Grapalat" w:hAnsi="GHEA Grapalat" w:cs="GHEA Grapalat"/>
          <w:sz w:val="24"/>
          <w:szCs w:val="24"/>
          <w:lang w:val="hy-AM"/>
        </w:rPr>
        <w:t>» բառերը</w:t>
      </w:r>
      <w:r w:rsidR="009977D1" w:rsidRPr="00D93D4B">
        <w:rPr>
          <w:rFonts w:ascii="GHEA Grapalat" w:hAnsi="GHEA Grapalat" w:cs="GHEA Grapalat"/>
          <w:sz w:val="24"/>
          <w:szCs w:val="24"/>
          <w:lang w:val="hy-AM"/>
        </w:rPr>
        <w:t>:</w:t>
      </w:r>
    </w:p>
    <w:p w14:paraId="632E81AF" w14:textId="07AEC99F" w:rsidR="00E670E9" w:rsidRPr="00D93D4B" w:rsidRDefault="00E670E9"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r>
      <w:r w:rsidRPr="00D93D4B">
        <w:rPr>
          <w:rFonts w:ascii="GHEA Grapalat" w:hAnsi="GHEA Grapalat" w:cs="GHEA Grapalat"/>
          <w:b/>
          <w:sz w:val="24"/>
          <w:szCs w:val="24"/>
          <w:lang w:val="hy-AM"/>
        </w:rPr>
        <w:t xml:space="preserve">Հոդված 6. </w:t>
      </w:r>
      <w:r w:rsidRPr="00D93D4B">
        <w:rPr>
          <w:rFonts w:ascii="GHEA Grapalat" w:hAnsi="GHEA Grapalat" w:cs="GHEA Grapalat"/>
          <w:sz w:val="24"/>
          <w:szCs w:val="24"/>
          <w:lang w:val="hy-AM"/>
        </w:rPr>
        <w:t xml:space="preserve">Օրենքի 48-րդ հոդվածի </w:t>
      </w:r>
      <w:r w:rsidR="008075B9" w:rsidRPr="00D93D4B">
        <w:rPr>
          <w:rFonts w:ascii="GHEA Grapalat" w:hAnsi="GHEA Grapalat" w:cs="GHEA Grapalat"/>
          <w:sz w:val="24"/>
          <w:szCs w:val="24"/>
          <w:lang w:val="hy-AM"/>
        </w:rPr>
        <w:t>1-ին մասում «առողջապահական բնագավառում» բառերը փոխարինել «առողջապահության բնագավառում» բառերով</w:t>
      </w:r>
      <w:r w:rsidRPr="00D93D4B">
        <w:rPr>
          <w:rFonts w:ascii="GHEA Grapalat" w:hAnsi="GHEA Grapalat" w:cs="GHEA Grapalat"/>
          <w:sz w:val="24"/>
          <w:szCs w:val="24"/>
          <w:lang w:val="hy-AM"/>
        </w:rPr>
        <w:t>:</w:t>
      </w:r>
    </w:p>
    <w:p w14:paraId="20668066" w14:textId="175889B8" w:rsidR="00E670E9" w:rsidRPr="00D93D4B" w:rsidRDefault="00AA2C0D" w:rsidP="000F5D7F">
      <w:pPr>
        <w:autoSpaceDE w:val="0"/>
        <w:autoSpaceDN w:val="0"/>
        <w:adjustRightInd w:val="0"/>
        <w:spacing w:after="0" w:line="360" w:lineRule="auto"/>
        <w:jc w:val="both"/>
        <w:rPr>
          <w:rFonts w:ascii="GHEA Grapalat" w:hAnsi="GHEA Grapalat" w:cs="Sylfaen"/>
          <w:sz w:val="24"/>
          <w:szCs w:val="24"/>
          <w:lang w:val="hy-AM"/>
        </w:rPr>
      </w:pPr>
      <w:r w:rsidRPr="00D93D4B">
        <w:rPr>
          <w:rFonts w:ascii="GHEA Grapalat" w:hAnsi="GHEA Grapalat" w:cs="Sylfaen"/>
          <w:b/>
          <w:sz w:val="24"/>
          <w:szCs w:val="24"/>
          <w:lang w:val="hy-AM"/>
        </w:rPr>
        <w:tab/>
      </w:r>
      <w:r w:rsidR="007D0CF8" w:rsidRPr="00D93D4B">
        <w:rPr>
          <w:rFonts w:ascii="GHEA Grapalat" w:hAnsi="GHEA Grapalat" w:cs="Sylfaen"/>
          <w:b/>
          <w:sz w:val="24"/>
          <w:szCs w:val="24"/>
          <w:lang w:val="hy-AM"/>
        </w:rPr>
        <w:t xml:space="preserve">Հոդված </w:t>
      </w:r>
      <w:r w:rsidR="00E670E9" w:rsidRPr="00D93D4B">
        <w:rPr>
          <w:rFonts w:ascii="GHEA Grapalat" w:hAnsi="GHEA Grapalat" w:cs="Sylfaen"/>
          <w:b/>
          <w:sz w:val="24"/>
          <w:szCs w:val="24"/>
          <w:lang w:val="hy-AM"/>
        </w:rPr>
        <w:t>7</w:t>
      </w:r>
      <w:r w:rsidR="007D0CF8" w:rsidRPr="00D93D4B">
        <w:rPr>
          <w:rFonts w:ascii="GHEA Grapalat" w:hAnsi="GHEA Grapalat" w:cs="Sylfaen"/>
          <w:sz w:val="24"/>
          <w:szCs w:val="24"/>
          <w:lang w:val="hy-AM"/>
        </w:rPr>
        <w:t xml:space="preserve">. </w:t>
      </w:r>
      <w:r w:rsidR="00E670E9" w:rsidRPr="00D93D4B">
        <w:rPr>
          <w:rFonts w:ascii="GHEA Grapalat" w:hAnsi="GHEA Grapalat" w:cs="Sylfaen"/>
          <w:b/>
          <w:sz w:val="24"/>
          <w:szCs w:val="24"/>
          <w:lang w:val="hy-AM"/>
        </w:rPr>
        <w:t>Եզրափակիչ մաս և անցումային դրույթներ</w:t>
      </w:r>
    </w:p>
    <w:p w14:paraId="4C9D163A" w14:textId="68791E71" w:rsidR="0054491A" w:rsidRPr="00D93D4B" w:rsidRDefault="00E670E9" w:rsidP="000F5D7F">
      <w:pPr>
        <w:autoSpaceDE w:val="0"/>
        <w:autoSpaceDN w:val="0"/>
        <w:adjustRightInd w:val="0"/>
        <w:spacing w:after="0" w:line="360" w:lineRule="auto"/>
        <w:jc w:val="both"/>
        <w:rPr>
          <w:rFonts w:ascii="GHEA Grapalat" w:hAnsi="GHEA Grapalat" w:cs="Cambria Math"/>
          <w:sz w:val="24"/>
          <w:szCs w:val="24"/>
          <w:shd w:val="clear" w:color="auto" w:fill="FFFFFF"/>
          <w:lang w:val="hy-AM"/>
        </w:rPr>
      </w:pPr>
      <w:r w:rsidRPr="00D93D4B">
        <w:rPr>
          <w:rFonts w:ascii="GHEA Grapalat" w:hAnsi="GHEA Grapalat" w:cs="Sylfaen"/>
          <w:sz w:val="24"/>
          <w:szCs w:val="24"/>
          <w:lang w:val="hy-AM"/>
        </w:rPr>
        <w:tab/>
        <w:t xml:space="preserve">1. </w:t>
      </w:r>
      <w:r w:rsidR="007D0CF8" w:rsidRPr="00D93D4B">
        <w:rPr>
          <w:rFonts w:ascii="GHEA Grapalat" w:hAnsi="GHEA Grapalat" w:cs="Sylfaen"/>
          <w:sz w:val="24"/>
          <w:szCs w:val="24"/>
          <w:lang w:val="hy-AM"/>
        </w:rPr>
        <w:t xml:space="preserve">Սույն օրենքն ուժի մեջ է մտնում պաշտոնական հրապարակման </w:t>
      </w:r>
      <w:r w:rsidR="00316699" w:rsidRPr="00D93D4B">
        <w:rPr>
          <w:rFonts w:ascii="GHEA Grapalat" w:hAnsi="GHEA Grapalat" w:cs="Cambria Math"/>
          <w:sz w:val="24"/>
          <w:szCs w:val="24"/>
          <w:shd w:val="clear" w:color="auto" w:fill="FFFFFF"/>
          <w:lang w:val="hy-AM"/>
        </w:rPr>
        <w:t>օրվան</w:t>
      </w:r>
      <w:r w:rsidR="00316699" w:rsidRPr="00D93D4B">
        <w:rPr>
          <w:rFonts w:ascii="GHEA Grapalat" w:hAnsi="GHEA Grapalat" w:cs="Arial"/>
          <w:sz w:val="24"/>
          <w:szCs w:val="24"/>
          <w:shd w:val="clear" w:color="auto" w:fill="FFFFFF"/>
          <w:lang w:val="hy-AM"/>
        </w:rPr>
        <w:t xml:space="preserve"> </w:t>
      </w:r>
      <w:r w:rsidR="00316699" w:rsidRPr="00D93D4B">
        <w:rPr>
          <w:rFonts w:ascii="GHEA Grapalat" w:hAnsi="GHEA Grapalat" w:cs="Cambria Math"/>
          <w:sz w:val="24"/>
          <w:szCs w:val="24"/>
          <w:shd w:val="clear" w:color="auto" w:fill="FFFFFF"/>
          <w:lang w:val="hy-AM"/>
        </w:rPr>
        <w:t>հաջորդող</w:t>
      </w:r>
      <w:r w:rsidR="00316699" w:rsidRPr="00D93D4B">
        <w:rPr>
          <w:rFonts w:ascii="GHEA Grapalat" w:hAnsi="GHEA Grapalat" w:cs="Arial"/>
          <w:sz w:val="24"/>
          <w:szCs w:val="24"/>
          <w:shd w:val="clear" w:color="auto" w:fill="FFFFFF"/>
          <w:lang w:val="hy-AM"/>
        </w:rPr>
        <w:t xml:space="preserve"> </w:t>
      </w:r>
      <w:r w:rsidR="00316699" w:rsidRPr="00D93D4B">
        <w:rPr>
          <w:rFonts w:ascii="GHEA Grapalat" w:hAnsi="GHEA Grapalat" w:cs="Cambria Math"/>
          <w:sz w:val="24"/>
          <w:szCs w:val="24"/>
          <w:shd w:val="clear" w:color="auto" w:fill="FFFFFF"/>
          <w:lang w:val="hy-AM"/>
        </w:rPr>
        <w:t>տասներորդ</w:t>
      </w:r>
      <w:r w:rsidR="00316699" w:rsidRPr="00D93D4B">
        <w:rPr>
          <w:rFonts w:ascii="GHEA Grapalat" w:hAnsi="GHEA Grapalat" w:cs="Arial"/>
          <w:sz w:val="24"/>
          <w:szCs w:val="24"/>
          <w:shd w:val="clear" w:color="auto" w:fill="FFFFFF"/>
          <w:lang w:val="hy-AM"/>
        </w:rPr>
        <w:t xml:space="preserve"> </w:t>
      </w:r>
      <w:r w:rsidR="00316699" w:rsidRPr="00D93D4B">
        <w:rPr>
          <w:rFonts w:ascii="GHEA Grapalat" w:hAnsi="GHEA Grapalat" w:cs="Cambria Math"/>
          <w:sz w:val="24"/>
          <w:szCs w:val="24"/>
          <w:shd w:val="clear" w:color="auto" w:fill="FFFFFF"/>
          <w:lang w:val="hy-AM"/>
        </w:rPr>
        <w:t>օրը</w:t>
      </w:r>
      <w:r w:rsidR="0022231E" w:rsidRPr="00D93D4B">
        <w:rPr>
          <w:rFonts w:ascii="GHEA Grapalat" w:hAnsi="GHEA Grapalat" w:cs="Cambria Math"/>
          <w:sz w:val="24"/>
          <w:szCs w:val="24"/>
          <w:shd w:val="clear" w:color="auto" w:fill="FFFFFF"/>
          <w:lang w:val="hy-AM"/>
        </w:rPr>
        <w:t>:</w:t>
      </w:r>
      <w:r w:rsidRPr="00D93D4B">
        <w:rPr>
          <w:rFonts w:ascii="GHEA Grapalat" w:hAnsi="GHEA Grapalat" w:cs="Cambria Math"/>
          <w:sz w:val="24"/>
          <w:szCs w:val="24"/>
          <w:shd w:val="clear" w:color="auto" w:fill="FFFFFF"/>
          <w:lang w:val="hy-AM"/>
        </w:rPr>
        <w:t xml:space="preserve"> </w:t>
      </w:r>
    </w:p>
    <w:p w14:paraId="0991CCDD" w14:textId="0BABCB2D" w:rsidR="00E670E9" w:rsidRPr="00D93D4B" w:rsidRDefault="00E670E9" w:rsidP="000F5D7F">
      <w:pPr>
        <w:autoSpaceDE w:val="0"/>
        <w:autoSpaceDN w:val="0"/>
        <w:adjustRightInd w:val="0"/>
        <w:spacing w:after="0" w:line="360" w:lineRule="auto"/>
        <w:jc w:val="both"/>
        <w:rPr>
          <w:rFonts w:ascii="GHEA Grapalat" w:hAnsi="GHEA Grapalat" w:cs="Sylfaen"/>
          <w:sz w:val="24"/>
          <w:szCs w:val="24"/>
          <w:lang w:val="hy-AM"/>
        </w:rPr>
      </w:pPr>
      <w:r w:rsidRPr="00D93D4B">
        <w:rPr>
          <w:rFonts w:ascii="GHEA Grapalat" w:hAnsi="GHEA Grapalat" w:cs="Cambria Math"/>
          <w:sz w:val="24"/>
          <w:szCs w:val="24"/>
          <w:shd w:val="clear" w:color="auto" w:fill="FFFFFF"/>
          <w:lang w:val="hy-AM"/>
        </w:rPr>
        <w:tab/>
        <w:t>2. Սույն օրենքից բխող իրավական ակտը կընդունվի սույն օրենքն ուժի մեջ մտնելուց հետո՝ հնգամսյա ժամկետում:</w:t>
      </w:r>
    </w:p>
    <w:sectPr w:rsidR="00E670E9" w:rsidRPr="00D93D4B" w:rsidSect="00EE75C0">
      <w:pgSz w:w="12240" w:h="15840"/>
      <w:pgMar w:top="851" w:right="1134"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K Courier">
    <w:charset w:val="CC"/>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A20"/>
    <w:multiLevelType w:val="hybridMultilevel"/>
    <w:tmpl w:val="E83CE858"/>
    <w:lvl w:ilvl="0" w:tplc="AA1EB1E8">
      <w:start w:val="1"/>
      <w:numFmt w:val="decimal"/>
      <w:lvlText w:val="%1."/>
      <w:lvlJc w:val="left"/>
      <w:pPr>
        <w:ind w:left="2305" w:hanging="360"/>
      </w:pPr>
      <w:rPr>
        <w:rFonts w:ascii="GHEA Grapalat" w:eastAsia="Times New Roman" w:hAnsi="GHEA Grapalat" w:cs="Times New Roman"/>
        <w:sz w:val="24"/>
        <w:szCs w:val="24"/>
      </w:rPr>
    </w:lvl>
    <w:lvl w:ilvl="1" w:tplc="04090019" w:tentative="1">
      <w:start w:val="1"/>
      <w:numFmt w:val="lowerLetter"/>
      <w:lvlText w:val="%2."/>
      <w:lvlJc w:val="left"/>
      <w:pPr>
        <w:ind w:left="3025" w:hanging="360"/>
      </w:pPr>
    </w:lvl>
    <w:lvl w:ilvl="2" w:tplc="0409001B" w:tentative="1">
      <w:start w:val="1"/>
      <w:numFmt w:val="lowerRoman"/>
      <w:lvlText w:val="%3."/>
      <w:lvlJc w:val="right"/>
      <w:pPr>
        <w:ind w:left="3745" w:hanging="180"/>
      </w:pPr>
    </w:lvl>
    <w:lvl w:ilvl="3" w:tplc="0409000F" w:tentative="1">
      <w:start w:val="1"/>
      <w:numFmt w:val="decimal"/>
      <w:lvlText w:val="%4."/>
      <w:lvlJc w:val="left"/>
      <w:pPr>
        <w:ind w:left="4465" w:hanging="360"/>
      </w:pPr>
    </w:lvl>
    <w:lvl w:ilvl="4" w:tplc="04090019" w:tentative="1">
      <w:start w:val="1"/>
      <w:numFmt w:val="lowerLetter"/>
      <w:lvlText w:val="%5."/>
      <w:lvlJc w:val="left"/>
      <w:pPr>
        <w:ind w:left="5185" w:hanging="360"/>
      </w:pPr>
    </w:lvl>
    <w:lvl w:ilvl="5" w:tplc="0409001B" w:tentative="1">
      <w:start w:val="1"/>
      <w:numFmt w:val="lowerRoman"/>
      <w:lvlText w:val="%6."/>
      <w:lvlJc w:val="right"/>
      <w:pPr>
        <w:ind w:left="5905" w:hanging="180"/>
      </w:pPr>
    </w:lvl>
    <w:lvl w:ilvl="6" w:tplc="0409000F" w:tentative="1">
      <w:start w:val="1"/>
      <w:numFmt w:val="decimal"/>
      <w:lvlText w:val="%7."/>
      <w:lvlJc w:val="left"/>
      <w:pPr>
        <w:ind w:left="6625" w:hanging="360"/>
      </w:pPr>
    </w:lvl>
    <w:lvl w:ilvl="7" w:tplc="04090019" w:tentative="1">
      <w:start w:val="1"/>
      <w:numFmt w:val="lowerLetter"/>
      <w:lvlText w:val="%8."/>
      <w:lvlJc w:val="left"/>
      <w:pPr>
        <w:ind w:left="7345" w:hanging="360"/>
      </w:pPr>
    </w:lvl>
    <w:lvl w:ilvl="8" w:tplc="0409001B" w:tentative="1">
      <w:start w:val="1"/>
      <w:numFmt w:val="lowerRoman"/>
      <w:lvlText w:val="%9."/>
      <w:lvlJc w:val="right"/>
      <w:pPr>
        <w:ind w:left="8065" w:hanging="180"/>
      </w:pPr>
    </w:lvl>
  </w:abstractNum>
  <w:abstractNum w:abstractNumId="1" w15:restartNumberingAfterBreak="0">
    <w:nsid w:val="0AF05BE4"/>
    <w:multiLevelType w:val="hybridMultilevel"/>
    <w:tmpl w:val="FA1CAB9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126A27EF"/>
    <w:multiLevelType w:val="hybridMultilevel"/>
    <w:tmpl w:val="4FC4858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154775F8"/>
    <w:multiLevelType w:val="hybridMultilevel"/>
    <w:tmpl w:val="CB54E79E"/>
    <w:lvl w:ilvl="0" w:tplc="0F940150">
      <w:start w:val="1"/>
      <w:numFmt w:val="decimal"/>
      <w:lvlText w:val="%1."/>
      <w:lvlJc w:val="left"/>
      <w:pPr>
        <w:ind w:left="502" w:hanging="360"/>
      </w:pPr>
      <w:rPr>
        <w:rFonts w:ascii="Sylfaen" w:hAnsi="Sylfae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84B2DDE"/>
    <w:multiLevelType w:val="hybridMultilevel"/>
    <w:tmpl w:val="8E68BF22"/>
    <w:lvl w:ilvl="0" w:tplc="333E2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F5B00"/>
    <w:multiLevelType w:val="hybridMultilevel"/>
    <w:tmpl w:val="9036FE9A"/>
    <w:lvl w:ilvl="0" w:tplc="04090011">
      <w:start w:val="1"/>
      <w:numFmt w:val="decimal"/>
      <w:lvlText w:val="%1)"/>
      <w:lvlJc w:val="left"/>
      <w:pPr>
        <w:ind w:left="970" w:hanging="360"/>
      </w:pPr>
    </w:lvl>
    <w:lvl w:ilvl="1" w:tplc="04090011">
      <w:start w:val="1"/>
      <w:numFmt w:val="decimal"/>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6" w15:restartNumberingAfterBreak="0">
    <w:nsid w:val="28AB626A"/>
    <w:multiLevelType w:val="hybridMultilevel"/>
    <w:tmpl w:val="62D292E4"/>
    <w:lvl w:ilvl="0" w:tplc="A07C4E8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2ED015E6"/>
    <w:multiLevelType w:val="hybridMultilevel"/>
    <w:tmpl w:val="9DC8793E"/>
    <w:lvl w:ilvl="0" w:tplc="04090011">
      <w:start w:val="1"/>
      <w:numFmt w:val="decimal"/>
      <w:lvlText w:val="%1)"/>
      <w:lvlJc w:val="left"/>
      <w:pPr>
        <w:ind w:left="1146" w:hanging="360"/>
      </w:pPr>
    </w:lvl>
    <w:lvl w:ilvl="1" w:tplc="E5601B00">
      <w:start w:val="1"/>
      <w:numFmt w:val="decimal"/>
      <w:lvlText w:val="%2."/>
      <w:lvlJc w:val="left"/>
      <w:pPr>
        <w:ind w:left="2211" w:hanging="705"/>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1B36361"/>
    <w:multiLevelType w:val="hybridMultilevel"/>
    <w:tmpl w:val="7ECA8FB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34334E1D"/>
    <w:multiLevelType w:val="hybridMultilevel"/>
    <w:tmpl w:val="576C35A8"/>
    <w:lvl w:ilvl="0" w:tplc="D75A4422">
      <w:start w:val="1"/>
      <w:numFmt w:val="decimal"/>
      <w:lvlText w:val="%1."/>
      <w:lvlJc w:val="left"/>
      <w:pPr>
        <w:ind w:left="763" w:hanging="360"/>
      </w:pPr>
      <w:rPr>
        <w:rFonts w:ascii="GHEA Grapalat" w:hAnsi="GHEA Grapalat" w:hint="default"/>
        <w:sz w:val="24"/>
        <w:szCs w:val="24"/>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0" w15:restartNumberingAfterBreak="0">
    <w:nsid w:val="3CC50CAF"/>
    <w:multiLevelType w:val="hybridMultilevel"/>
    <w:tmpl w:val="AF04D8EA"/>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039C5"/>
    <w:multiLevelType w:val="hybridMultilevel"/>
    <w:tmpl w:val="80EE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06B34"/>
    <w:multiLevelType w:val="hybridMultilevel"/>
    <w:tmpl w:val="F61E8E2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CA94115"/>
    <w:multiLevelType w:val="hybridMultilevel"/>
    <w:tmpl w:val="3EF6DE90"/>
    <w:lvl w:ilvl="0" w:tplc="CFCED0EA">
      <w:start w:val="9"/>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4E6D5FFF"/>
    <w:multiLevelType w:val="hybridMultilevel"/>
    <w:tmpl w:val="ED5EB004"/>
    <w:lvl w:ilvl="0" w:tplc="CFCED0EA">
      <w:start w:val="9"/>
      <w:numFmt w:val="decimal"/>
      <w:lvlText w:val="%1."/>
      <w:lvlJc w:val="left"/>
      <w:pPr>
        <w:ind w:left="502" w:hanging="360"/>
      </w:pPr>
      <w:rPr>
        <w:rFonts w:hint="default"/>
      </w:rPr>
    </w:lvl>
    <w:lvl w:ilvl="1" w:tplc="04090011">
      <w:start w:val="1"/>
      <w:numFmt w:val="decimal"/>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C90371F"/>
    <w:multiLevelType w:val="hybridMultilevel"/>
    <w:tmpl w:val="D2B4CF5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5D276C0C"/>
    <w:multiLevelType w:val="hybridMultilevel"/>
    <w:tmpl w:val="CF0EFBE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F51F9"/>
    <w:multiLevelType w:val="hybridMultilevel"/>
    <w:tmpl w:val="B1D6CDDE"/>
    <w:lvl w:ilvl="0" w:tplc="E6329460">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CC51CA9"/>
    <w:multiLevelType w:val="hybridMultilevel"/>
    <w:tmpl w:val="62D292E4"/>
    <w:lvl w:ilvl="0" w:tplc="A07C4E8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6DF52BBE"/>
    <w:multiLevelType w:val="hybridMultilevel"/>
    <w:tmpl w:val="A8F8C8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94C6E"/>
    <w:multiLevelType w:val="hybridMultilevel"/>
    <w:tmpl w:val="6B9EE980"/>
    <w:lvl w:ilvl="0" w:tplc="AA1EB1E8">
      <w:start w:val="1"/>
      <w:numFmt w:val="decimal"/>
      <w:lvlText w:val="%1."/>
      <w:lvlJc w:val="left"/>
      <w:pPr>
        <w:ind w:left="502" w:hanging="360"/>
      </w:pPr>
      <w:rPr>
        <w:rFonts w:ascii="GHEA Grapalat" w:eastAsia="Times New Roman" w:hAnsi="GHEA Grapalat" w:cs="Times New Roman"/>
        <w:sz w:val="24"/>
        <w:szCs w:val="24"/>
      </w:rPr>
    </w:lvl>
    <w:lvl w:ilvl="1" w:tplc="8182DAC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262B56"/>
    <w:multiLevelType w:val="hybridMultilevel"/>
    <w:tmpl w:val="60F29F3E"/>
    <w:lvl w:ilvl="0" w:tplc="04090011">
      <w:start w:val="1"/>
      <w:numFmt w:val="decimal"/>
      <w:lvlText w:val="%1)"/>
      <w:lvlJc w:val="left"/>
      <w:pPr>
        <w:ind w:left="78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7CDC6429"/>
    <w:multiLevelType w:val="hybridMultilevel"/>
    <w:tmpl w:val="392494AA"/>
    <w:lvl w:ilvl="0" w:tplc="A53C759C">
      <w:start w:val="1"/>
      <w:numFmt w:val="decimal"/>
      <w:lvlText w:val="%1)"/>
      <w:lvlJc w:val="left"/>
      <w:pPr>
        <w:ind w:left="2520" w:hanging="360"/>
      </w:pPr>
      <w:rPr>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DA32F68"/>
    <w:multiLevelType w:val="hybridMultilevel"/>
    <w:tmpl w:val="354C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4390851">
    <w:abstractNumId w:val="20"/>
  </w:num>
  <w:num w:numId="2" w16cid:durableId="336735233">
    <w:abstractNumId w:val="0"/>
  </w:num>
  <w:num w:numId="3" w16cid:durableId="1037661904">
    <w:abstractNumId w:val="17"/>
  </w:num>
  <w:num w:numId="4" w16cid:durableId="531694370">
    <w:abstractNumId w:val="16"/>
  </w:num>
  <w:num w:numId="5" w16cid:durableId="1471904711">
    <w:abstractNumId w:val="5"/>
  </w:num>
  <w:num w:numId="6" w16cid:durableId="1491407537">
    <w:abstractNumId w:val="15"/>
  </w:num>
  <w:num w:numId="7" w16cid:durableId="2143771558">
    <w:abstractNumId w:val="8"/>
  </w:num>
  <w:num w:numId="8" w16cid:durableId="994645136">
    <w:abstractNumId w:val="21"/>
  </w:num>
  <w:num w:numId="9" w16cid:durableId="1349453295">
    <w:abstractNumId w:val="19"/>
  </w:num>
  <w:num w:numId="10" w16cid:durableId="2018001618">
    <w:abstractNumId w:val="10"/>
  </w:num>
  <w:num w:numId="11" w16cid:durableId="992221919">
    <w:abstractNumId w:val="12"/>
  </w:num>
  <w:num w:numId="12" w16cid:durableId="1055928676">
    <w:abstractNumId w:val="22"/>
  </w:num>
  <w:num w:numId="13" w16cid:durableId="1678848163">
    <w:abstractNumId w:val="7"/>
  </w:num>
  <w:num w:numId="14" w16cid:durableId="15666958">
    <w:abstractNumId w:val="13"/>
  </w:num>
  <w:num w:numId="15" w16cid:durableId="836464119">
    <w:abstractNumId w:val="14"/>
  </w:num>
  <w:num w:numId="16" w16cid:durableId="1665402325">
    <w:abstractNumId w:val="4"/>
  </w:num>
  <w:num w:numId="17" w16cid:durableId="1033657144">
    <w:abstractNumId w:val="23"/>
  </w:num>
  <w:num w:numId="18" w16cid:durableId="1249541584">
    <w:abstractNumId w:val="3"/>
  </w:num>
  <w:num w:numId="19" w16cid:durableId="1731076442">
    <w:abstractNumId w:val="11"/>
  </w:num>
  <w:num w:numId="20" w16cid:durableId="162937482">
    <w:abstractNumId w:val="2"/>
  </w:num>
  <w:num w:numId="21" w16cid:durableId="2019578743">
    <w:abstractNumId w:val="1"/>
  </w:num>
  <w:num w:numId="22" w16cid:durableId="502863263">
    <w:abstractNumId w:val="6"/>
  </w:num>
  <w:num w:numId="23" w16cid:durableId="1206790943">
    <w:abstractNumId w:val="18"/>
  </w:num>
  <w:num w:numId="24" w16cid:durableId="45737656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D1C"/>
    <w:rsid w:val="000002AE"/>
    <w:rsid w:val="00000B4F"/>
    <w:rsid w:val="00002555"/>
    <w:rsid w:val="00004557"/>
    <w:rsid w:val="00005B9F"/>
    <w:rsid w:val="000131A0"/>
    <w:rsid w:val="000138EB"/>
    <w:rsid w:val="00021374"/>
    <w:rsid w:val="00023C34"/>
    <w:rsid w:val="00024597"/>
    <w:rsid w:val="00024C03"/>
    <w:rsid w:val="000263B7"/>
    <w:rsid w:val="00027DAA"/>
    <w:rsid w:val="00030D1D"/>
    <w:rsid w:val="00031B66"/>
    <w:rsid w:val="0003363E"/>
    <w:rsid w:val="00033F00"/>
    <w:rsid w:val="00036735"/>
    <w:rsid w:val="0004030C"/>
    <w:rsid w:val="00042467"/>
    <w:rsid w:val="00042F6B"/>
    <w:rsid w:val="000454C7"/>
    <w:rsid w:val="00045729"/>
    <w:rsid w:val="00046452"/>
    <w:rsid w:val="000466D9"/>
    <w:rsid w:val="000525BB"/>
    <w:rsid w:val="00056D61"/>
    <w:rsid w:val="000615F1"/>
    <w:rsid w:val="00063E04"/>
    <w:rsid w:val="00066B8D"/>
    <w:rsid w:val="00066CAB"/>
    <w:rsid w:val="00067848"/>
    <w:rsid w:val="00072B67"/>
    <w:rsid w:val="00075E5B"/>
    <w:rsid w:val="00080616"/>
    <w:rsid w:val="000812F9"/>
    <w:rsid w:val="000867EF"/>
    <w:rsid w:val="00087296"/>
    <w:rsid w:val="000902C0"/>
    <w:rsid w:val="000923A5"/>
    <w:rsid w:val="000973CF"/>
    <w:rsid w:val="000B0BF1"/>
    <w:rsid w:val="000B10AE"/>
    <w:rsid w:val="000B1C69"/>
    <w:rsid w:val="000B32B9"/>
    <w:rsid w:val="000B65EA"/>
    <w:rsid w:val="000C1F87"/>
    <w:rsid w:val="000D274F"/>
    <w:rsid w:val="000D2F3F"/>
    <w:rsid w:val="000D4AE8"/>
    <w:rsid w:val="000D7E5D"/>
    <w:rsid w:val="000E08EC"/>
    <w:rsid w:val="000E1AC3"/>
    <w:rsid w:val="000E3ED4"/>
    <w:rsid w:val="000F0953"/>
    <w:rsid w:val="000F3F4C"/>
    <w:rsid w:val="000F4AE1"/>
    <w:rsid w:val="000F5D7F"/>
    <w:rsid w:val="000F7174"/>
    <w:rsid w:val="00100903"/>
    <w:rsid w:val="00100B8F"/>
    <w:rsid w:val="00100CB3"/>
    <w:rsid w:val="00102842"/>
    <w:rsid w:val="00103536"/>
    <w:rsid w:val="00104DBC"/>
    <w:rsid w:val="00107315"/>
    <w:rsid w:val="0011390D"/>
    <w:rsid w:val="00115FD4"/>
    <w:rsid w:val="00117593"/>
    <w:rsid w:val="00120753"/>
    <w:rsid w:val="00121F1E"/>
    <w:rsid w:val="0012363D"/>
    <w:rsid w:val="0012568C"/>
    <w:rsid w:val="00126AF7"/>
    <w:rsid w:val="00132452"/>
    <w:rsid w:val="00134990"/>
    <w:rsid w:val="00135CDE"/>
    <w:rsid w:val="00137181"/>
    <w:rsid w:val="00137E65"/>
    <w:rsid w:val="00143509"/>
    <w:rsid w:val="001436EC"/>
    <w:rsid w:val="0014414C"/>
    <w:rsid w:val="00145211"/>
    <w:rsid w:val="00145DDD"/>
    <w:rsid w:val="00146807"/>
    <w:rsid w:val="00146B9D"/>
    <w:rsid w:val="00151C14"/>
    <w:rsid w:val="001542CA"/>
    <w:rsid w:val="00157637"/>
    <w:rsid w:val="0016178E"/>
    <w:rsid w:val="00163D10"/>
    <w:rsid w:val="0016488C"/>
    <w:rsid w:val="00165DD5"/>
    <w:rsid w:val="001665CC"/>
    <w:rsid w:val="00167FB8"/>
    <w:rsid w:val="00170E42"/>
    <w:rsid w:val="00170EB6"/>
    <w:rsid w:val="00171D8A"/>
    <w:rsid w:val="001724D3"/>
    <w:rsid w:val="001735A0"/>
    <w:rsid w:val="00181CC4"/>
    <w:rsid w:val="00184504"/>
    <w:rsid w:val="00185C81"/>
    <w:rsid w:val="00185F4B"/>
    <w:rsid w:val="00186E5D"/>
    <w:rsid w:val="00195468"/>
    <w:rsid w:val="001A0D29"/>
    <w:rsid w:val="001A318D"/>
    <w:rsid w:val="001B1EA7"/>
    <w:rsid w:val="001B22C9"/>
    <w:rsid w:val="001B4C24"/>
    <w:rsid w:val="001B638A"/>
    <w:rsid w:val="001B667B"/>
    <w:rsid w:val="001C2372"/>
    <w:rsid w:val="001C368C"/>
    <w:rsid w:val="001C5DB3"/>
    <w:rsid w:val="001D0C50"/>
    <w:rsid w:val="001D3532"/>
    <w:rsid w:val="001D7D3E"/>
    <w:rsid w:val="001E0E6E"/>
    <w:rsid w:val="001E1217"/>
    <w:rsid w:val="001E2775"/>
    <w:rsid w:val="001E2906"/>
    <w:rsid w:val="001E31CA"/>
    <w:rsid w:val="001E62EB"/>
    <w:rsid w:val="001F17F6"/>
    <w:rsid w:val="001F3BAF"/>
    <w:rsid w:val="001F4A86"/>
    <w:rsid w:val="001F7291"/>
    <w:rsid w:val="00200C05"/>
    <w:rsid w:val="002016B4"/>
    <w:rsid w:val="00202315"/>
    <w:rsid w:val="00203117"/>
    <w:rsid w:val="00204D2B"/>
    <w:rsid w:val="00207373"/>
    <w:rsid w:val="00214132"/>
    <w:rsid w:val="002155D9"/>
    <w:rsid w:val="002163AE"/>
    <w:rsid w:val="00216D03"/>
    <w:rsid w:val="002170C8"/>
    <w:rsid w:val="0022034D"/>
    <w:rsid w:val="00222015"/>
    <w:rsid w:val="0022231E"/>
    <w:rsid w:val="00225FE3"/>
    <w:rsid w:val="002327FE"/>
    <w:rsid w:val="0023403B"/>
    <w:rsid w:val="00237F54"/>
    <w:rsid w:val="00242B69"/>
    <w:rsid w:val="0024381A"/>
    <w:rsid w:val="00245DE1"/>
    <w:rsid w:val="00247BE8"/>
    <w:rsid w:val="002548E8"/>
    <w:rsid w:val="00254B68"/>
    <w:rsid w:val="00255E76"/>
    <w:rsid w:val="00257AA8"/>
    <w:rsid w:val="002602C2"/>
    <w:rsid w:val="00260D4D"/>
    <w:rsid w:val="00262EC4"/>
    <w:rsid w:val="00262F45"/>
    <w:rsid w:val="0026371C"/>
    <w:rsid w:val="002669FA"/>
    <w:rsid w:val="00266E80"/>
    <w:rsid w:val="00270790"/>
    <w:rsid w:val="00276327"/>
    <w:rsid w:val="00280601"/>
    <w:rsid w:val="002850D7"/>
    <w:rsid w:val="002876AE"/>
    <w:rsid w:val="002906BE"/>
    <w:rsid w:val="00290DC4"/>
    <w:rsid w:val="00291668"/>
    <w:rsid w:val="00292EF7"/>
    <w:rsid w:val="00293128"/>
    <w:rsid w:val="00294360"/>
    <w:rsid w:val="002946B0"/>
    <w:rsid w:val="002A02DA"/>
    <w:rsid w:val="002A3992"/>
    <w:rsid w:val="002A3D86"/>
    <w:rsid w:val="002B1897"/>
    <w:rsid w:val="002B2D6E"/>
    <w:rsid w:val="002C0D84"/>
    <w:rsid w:val="002C1F47"/>
    <w:rsid w:val="002C2399"/>
    <w:rsid w:val="002D238C"/>
    <w:rsid w:val="002D4043"/>
    <w:rsid w:val="002D472C"/>
    <w:rsid w:val="002D61A9"/>
    <w:rsid w:val="002D778C"/>
    <w:rsid w:val="002E0CDB"/>
    <w:rsid w:val="002E291F"/>
    <w:rsid w:val="002E3D57"/>
    <w:rsid w:val="002E77AD"/>
    <w:rsid w:val="002F4EA2"/>
    <w:rsid w:val="003012C7"/>
    <w:rsid w:val="0030713E"/>
    <w:rsid w:val="003123D1"/>
    <w:rsid w:val="00316699"/>
    <w:rsid w:val="00317B55"/>
    <w:rsid w:val="00320D1F"/>
    <w:rsid w:val="003245BF"/>
    <w:rsid w:val="00324D20"/>
    <w:rsid w:val="00332C0A"/>
    <w:rsid w:val="00334111"/>
    <w:rsid w:val="00334B76"/>
    <w:rsid w:val="00336C3F"/>
    <w:rsid w:val="00337CB1"/>
    <w:rsid w:val="00340825"/>
    <w:rsid w:val="003414B2"/>
    <w:rsid w:val="0034387E"/>
    <w:rsid w:val="00344728"/>
    <w:rsid w:val="00344B10"/>
    <w:rsid w:val="00346532"/>
    <w:rsid w:val="003501E2"/>
    <w:rsid w:val="00351316"/>
    <w:rsid w:val="00352F00"/>
    <w:rsid w:val="00353820"/>
    <w:rsid w:val="0035702F"/>
    <w:rsid w:val="003622D1"/>
    <w:rsid w:val="00366357"/>
    <w:rsid w:val="003676C3"/>
    <w:rsid w:val="0037005D"/>
    <w:rsid w:val="00373E46"/>
    <w:rsid w:val="003745C6"/>
    <w:rsid w:val="00377400"/>
    <w:rsid w:val="003807A7"/>
    <w:rsid w:val="00380F43"/>
    <w:rsid w:val="00382776"/>
    <w:rsid w:val="00383505"/>
    <w:rsid w:val="00385A23"/>
    <w:rsid w:val="00387B1D"/>
    <w:rsid w:val="0039430C"/>
    <w:rsid w:val="00396B2C"/>
    <w:rsid w:val="003A3D1D"/>
    <w:rsid w:val="003B014C"/>
    <w:rsid w:val="003B250C"/>
    <w:rsid w:val="003C442A"/>
    <w:rsid w:val="003C4BFB"/>
    <w:rsid w:val="003C54B3"/>
    <w:rsid w:val="003C754B"/>
    <w:rsid w:val="003D3F35"/>
    <w:rsid w:val="003D5520"/>
    <w:rsid w:val="003D5EE3"/>
    <w:rsid w:val="003D7B29"/>
    <w:rsid w:val="003E1420"/>
    <w:rsid w:val="003E4095"/>
    <w:rsid w:val="003E7313"/>
    <w:rsid w:val="003F125D"/>
    <w:rsid w:val="003F2DBC"/>
    <w:rsid w:val="003F47D8"/>
    <w:rsid w:val="003F6A96"/>
    <w:rsid w:val="003F6F3C"/>
    <w:rsid w:val="004013EE"/>
    <w:rsid w:val="0040238A"/>
    <w:rsid w:val="0040715C"/>
    <w:rsid w:val="004110D9"/>
    <w:rsid w:val="00412E2D"/>
    <w:rsid w:val="00414DB7"/>
    <w:rsid w:val="00421425"/>
    <w:rsid w:val="00424C42"/>
    <w:rsid w:val="004254AA"/>
    <w:rsid w:val="004277E6"/>
    <w:rsid w:val="00430E61"/>
    <w:rsid w:val="0043532B"/>
    <w:rsid w:val="00435E00"/>
    <w:rsid w:val="00436876"/>
    <w:rsid w:val="00441D04"/>
    <w:rsid w:val="0044314D"/>
    <w:rsid w:val="0044453E"/>
    <w:rsid w:val="00445281"/>
    <w:rsid w:val="004452D4"/>
    <w:rsid w:val="00445C44"/>
    <w:rsid w:val="004465D3"/>
    <w:rsid w:val="00447BC0"/>
    <w:rsid w:val="00450550"/>
    <w:rsid w:val="00454221"/>
    <w:rsid w:val="0045523F"/>
    <w:rsid w:val="0045562C"/>
    <w:rsid w:val="00456E14"/>
    <w:rsid w:val="004572EB"/>
    <w:rsid w:val="00457705"/>
    <w:rsid w:val="00457A7F"/>
    <w:rsid w:val="0046641C"/>
    <w:rsid w:val="00466F2A"/>
    <w:rsid w:val="00467A57"/>
    <w:rsid w:val="00470A19"/>
    <w:rsid w:val="0047330B"/>
    <w:rsid w:val="00473653"/>
    <w:rsid w:val="004750A2"/>
    <w:rsid w:val="004765B5"/>
    <w:rsid w:val="0047683F"/>
    <w:rsid w:val="00476858"/>
    <w:rsid w:val="00476E31"/>
    <w:rsid w:val="00476EFE"/>
    <w:rsid w:val="00477ED5"/>
    <w:rsid w:val="00483A71"/>
    <w:rsid w:val="00483DE3"/>
    <w:rsid w:val="00484F4F"/>
    <w:rsid w:val="0048611B"/>
    <w:rsid w:val="00487537"/>
    <w:rsid w:val="00492F46"/>
    <w:rsid w:val="00494ECC"/>
    <w:rsid w:val="00497485"/>
    <w:rsid w:val="004A0B09"/>
    <w:rsid w:val="004A26D1"/>
    <w:rsid w:val="004A3723"/>
    <w:rsid w:val="004B2778"/>
    <w:rsid w:val="004B2D25"/>
    <w:rsid w:val="004C0D5F"/>
    <w:rsid w:val="004C41C9"/>
    <w:rsid w:val="004D5FBB"/>
    <w:rsid w:val="004D64B7"/>
    <w:rsid w:val="004D6887"/>
    <w:rsid w:val="004E0A8F"/>
    <w:rsid w:val="004E140C"/>
    <w:rsid w:val="004E41AC"/>
    <w:rsid w:val="004E5304"/>
    <w:rsid w:val="004E6E49"/>
    <w:rsid w:val="004F08B4"/>
    <w:rsid w:val="004F0D34"/>
    <w:rsid w:val="004F21DE"/>
    <w:rsid w:val="004F2A9C"/>
    <w:rsid w:val="004F6186"/>
    <w:rsid w:val="005016F8"/>
    <w:rsid w:val="00501EB0"/>
    <w:rsid w:val="0050726A"/>
    <w:rsid w:val="00511106"/>
    <w:rsid w:val="00512914"/>
    <w:rsid w:val="005151C2"/>
    <w:rsid w:val="00516881"/>
    <w:rsid w:val="00522098"/>
    <w:rsid w:val="005248FE"/>
    <w:rsid w:val="00524CA1"/>
    <w:rsid w:val="005271D2"/>
    <w:rsid w:val="005338F6"/>
    <w:rsid w:val="005368E5"/>
    <w:rsid w:val="00540A78"/>
    <w:rsid w:val="0054491A"/>
    <w:rsid w:val="00546704"/>
    <w:rsid w:val="005507F2"/>
    <w:rsid w:val="0055257D"/>
    <w:rsid w:val="005547C3"/>
    <w:rsid w:val="00555683"/>
    <w:rsid w:val="005571B7"/>
    <w:rsid w:val="005571D0"/>
    <w:rsid w:val="00560FCE"/>
    <w:rsid w:val="0056126B"/>
    <w:rsid w:val="00561CE9"/>
    <w:rsid w:val="00562F63"/>
    <w:rsid w:val="00565062"/>
    <w:rsid w:val="00565D69"/>
    <w:rsid w:val="005702EF"/>
    <w:rsid w:val="005735F8"/>
    <w:rsid w:val="00581ABF"/>
    <w:rsid w:val="00585D7B"/>
    <w:rsid w:val="00594BC2"/>
    <w:rsid w:val="0059714B"/>
    <w:rsid w:val="005A1B3F"/>
    <w:rsid w:val="005A1FC5"/>
    <w:rsid w:val="005A416E"/>
    <w:rsid w:val="005A420C"/>
    <w:rsid w:val="005A4EEA"/>
    <w:rsid w:val="005A4F8E"/>
    <w:rsid w:val="005A60E8"/>
    <w:rsid w:val="005A733B"/>
    <w:rsid w:val="005A7770"/>
    <w:rsid w:val="005B0549"/>
    <w:rsid w:val="005B1FD1"/>
    <w:rsid w:val="005B2216"/>
    <w:rsid w:val="005B795D"/>
    <w:rsid w:val="005B7D1C"/>
    <w:rsid w:val="005C0465"/>
    <w:rsid w:val="005C08B3"/>
    <w:rsid w:val="005C2025"/>
    <w:rsid w:val="005C3DBA"/>
    <w:rsid w:val="005C5AD5"/>
    <w:rsid w:val="005E0F3C"/>
    <w:rsid w:val="005E17D9"/>
    <w:rsid w:val="005E7B20"/>
    <w:rsid w:val="005F2971"/>
    <w:rsid w:val="006001FE"/>
    <w:rsid w:val="006012B1"/>
    <w:rsid w:val="006047E5"/>
    <w:rsid w:val="0060501A"/>
    <w:rsid w:val="00606F6C"/>
    <w:rsid w:val="006140CB"/>
    <w:rsid w:val="006158E1"/>
    <w:rsid w:val="00616E6C"/>
    <w:rsid w:val="00621431"/>
    <w:rsid w:val="00622D8B"/>
    <w:rsid w:val="00623755"/>
    <w:rsid w:val="006315D1"/>
    <w:rsid w:val="00635E1D"/>
    <w:rsid w:val="00641A33"/>
    <w:rsid w:val="00653180"/>
    <w:rsid w:val="00653543"/>
    <w:rsid w:val="00657254"/>
    <w:rsid w:val="00661E98"/>
    <w:rsid w:val="0066539B"/>
    <w:rsid w:val="006725B9"/>
    <w:rsid w:val="006727DA"/>
    <w:rsid w:val="00674DFA"/>
    <w:rsid w:val="00676F1C"/>
    <w:rsid w:val="00676F1E"/>
    <w:rsid w:val="006770CF"/>
    <w:rsid w:val="00677B33"/>
    <w:rsid w:val="00680EBF"/>
    <w:rsid w:val="00682F98"/>
    <w:rsid w:val="00686100"/>
    <w:rsid w:val="00686E4C"/>
    <w:rsid w:val="00691E43"/>
    <w:rsid w:val="006939F5"/>
    <w:rsid w:val="0069583B"/>
    <w:rsid w:val="006A0783"/>
    <w:rsid w:val="006A7CDE"/>
    <w:rsid w:val="006B0675"/>
    <w:rsid w:val="006B2878"/>
    <w:rsid w:val="006B2E89"/>
    <w:rsid w:val="006B385F"/>
    <w:rsid w:val="006B7C08"/>
    <w:rsid w:val="006B7DC9"/>
    <w:rsid w:val="006C0617"/>
    <w:rsid w:val="006C4A7E"/>
    <w:rsid w:val="006C68BA"/>
    <w:rsid w:val="006C69B5"/>
    <w:rsid w:val="006C7508"/>
    <w:rsid w:val="006D19CD"/>
    <w:rsid w:val="006D1B8E"/>
    <w:rsid w:val="006D2C18"/>
    <w:rsid w:val="006D464C"/>
    <w:rsid w:val="006D74D6"/>
    <w:rsid w:val="006E0769"/>
    <w:rsid w:val="006E3124"/>
    <w:rsid w:val="006E3EDF"/>
    <w:rsid w:val="006E7843"/>
    <w:rsid w:val="006F2AD6"/>
    <w:rsid w:val="006F6010"/>
    <w:rsid w:val="006F7AF7"/>
    <w:rsid w:val="007016F3"/>
    <w:rsid w:val="00701B77"/>
    <w:rsid w:val="00703632"/>
    <w:rsid w:val="00706B33"/>
    <w:rsid w:val="00710664"/>
    <w:rsid w:val="0071346F"/>
    <w:rsid w:val="00714DD6"/>
    <w:rsid w:val="007249D6"/>
    <w:rsid w:val="00724B52"/>
    <w:rsid w:val="007323C4"/>
    <w:rsid w:val="007327AD"/>
    <w:rsid w:val="00737D95"/>
    <w:rsid w:val="0074055E"/>
    <w:rsid w:val="00744C91"/>
    <w:rsid w:val="007469AC"/>
    <w:rsid w:val="00746E4F"/>
    <w:rsid w:val="007478F2"/>
    <w:rsid w:val="00752CCF"/>
    <w:rsid w:val="00755154"/>
    <w:rsid w:val="00770080"/>
    <w:rsid w:val="00771543"/>
    <w:rsid w:val="007718AF"/>
    <w:rsid w:val="0077207D"/>
    <w:rsid w:val="00772157"/>
    <w:rsid w:val="00773690"/>
    <w:rsid w:val="00773780"/>
    <w:rsid w:val="007738A3"/>
    <w:rsid w:val="007747F7"/>
    <w:rsid w:val="0077553D"/>
    <w:rsid w:val="00775C38"/>
    <w:rsid w:val="00776D27"/>
    <w:rsid w:val="007835CB"/>
    <w:rsid w:val="00783F1E"/>
    <w:rsid w:val="00785CD6"/>
    <w:rsid w:val="0079402D"/>
    <w:rsid w:val="007947EF"/>
    <w:rsid w:val="007960F9"/>
    <w:rsid w:val="007A2D8A"/>
    <w:rsid w:val="007A6F82"/>
    <w:rsid w:val="007B0AFC"/>
    <w:rsid w:val="007B0F4D"/>
    <w:rsid w:val="007B4261"/>
    <w:rsid w:val="007B4790"/>
    <w:rsid w:val="007B7AD2"/>
    <w:rsid w:val="007C4365"/>
    <w:rsid w:val="007D046D"/>
    <w:rsid w:val="007D0CF8"/>
    <w:rsid w:val="007D265A"/>
    <w:rsid w:val="007E05A0"/>
    <w:rsid w:val="007E5F43"/>
    <w:rsid w:val="007F38EA"/>
    <w:rsid w:val="007F5760"/>
    <w:rsid w:val="007F5CA0"/>
    <w:rsid w:val="007F5F2D"/>
    <w:rsid w:val="007F61D7"/>
    <w:rsid w:val="007F6274"/>
    <w:rsid w:val="007F7A76"/>
    <w:rsid w:val="007F7C6C"/>
    <w:rsid w:val="007F7D35"/>
    <w:rsid w:val="008010F3"/>
    <w:rsid w:val="00803668"/>
    <w:rsid w:val="0080433A"/>
    <w:rsid w:val="0080482B"/>
    <w:rsid w:val="00805163"/>
    <w:rsid w:val="0080657A"/>
    <w:rsid w:val="00806DD2"/>
    <w:rsid w:val="008075B9"/>
    <w:rsid w:val="008130B4"/>
    <w:rsid w:val="0081495A"/>
    <w:rsid w:val="00814F25"/>
    <w:rsid w:val="00827DCC"/>
    <w:rsid w:val="0083473A"/>
    <w:rsid w:val="00836EA9"/>
    <w:rsid w:val="0084159A"/>
    <w:rsid w:val="00841A93"/>
    <w:rsid w:val="00841D6F"/>
    <w:rsid w:val="00842D02"/>
    <w:rsid w:val="00856E31"/>
    <w:rsid w:val="00857202"/>
    <w:rsid w:val="008575EA"/>
    <w:rsid w:val="0086172A"/>
    <w:rsid w:val="0086525D"/>
    <w:rsid w:val="008652DB"/>
    <w:rsid w:val="00865BA6"/>
    <w:rsid w:val="0087424C"/>
    <w:rsid w:val="0087512B"/>
    <w:rsid w:val="00875C2A"/>
    <w:rsid w:val="00875D9F"/>
    <w:rsid w:val="00876601"/>
    <w:rsid w:val="00876AA3"/>
    <w:rsid w:val="00880AB6"/>
    <w:rsid w:val="00881ABB"/>
    <w:rsid w:val="00882D80"/>
    <w:rsid w:val="008907FC"/>
    <w:rsid w:val="008909A9"/>
    <w:rsid w:val="00891984"/>
    <w:rsid w:val="00892DDE"/>
    <w:rsid w:val="008933CB"/>
    <w:rsid w:val="00893E67"/>
    <w:rsid w:val="008959E4"/>
    <w:rsid w:val="008968F4"/>
    <w:rsid w:val="008974E7"/>
    <w:rsid w:val="008A0BC6"/>
    <w:rsid w:val="008A4322"/>
    <w:rsid w:val="008B0AB0"/>
    <w:rsid w:val="008B489C"/>
    <w:rsid w:val="008B6FF1"/>
    <w:rsid w:val="008B73D3"/>
    <w:rsid w:val="008C0742"/>
    <w:rsid w:val="008C1AA5"/>
    <w:rsid w:val="008C2DE1"/>
    <w:rsid w:val="008C5EFD"/>
    <w:rsid w:val="008D2896"/>
    <w:rsid w:val="008D378F"/>
    <w:rsid w:val="008D5062"/>
    <w:rsid w:val="008D57E1"/>
    <w:rsid w:val="008D6FE5"/>
    <w:rsid w:val="008E0D0A"/>
    <w:rsid w:val="008E2F22"/>
    <w:rsid w:val="008E3477"/>
    <w:rsid w:val="008E387D"/>
    <w:rsid w:val="008E4EF0"/>
    <w:rsid w:val="008F0415"/>
    <w:rsid w:val="008F5D84"/>
    <w:rsid w:val="008F636B"/>
    <w:rsid w:val="00900937"/>
    <w:rsid w:val="00900B8D"/>
    <w:rsid w:val="00906775"/>
    <w:rsid w:val="00911EEB"/>
    <w:rsid w:val="009142CD"/>
    <w:rsid w:val="009152DA"/>
    <w:rsid w:val="00920ADB"/>
    <w:rsid w:val="0092643D"/>
    <w:rsid w:val="00932430"/>
    <w:rsid w:val="00932CA2"/>
    <w:rsid w:val="00933461"/>
    <w:rsid w:val="00933496"/>
    <w:rsid w:val="00936AA2"/>
    <w:rsid w:val="009373EC"/>
    <w:rsid w:val="00940DD3"/>
    <w:rsid w:val="009421B4"/>
    <w:rsid w:val="00946D09"/>
    <w:rsid w:val="00947C64"/>
    <w:rsid w:val="00952069"/>
    <w:rsid w:val="00956E26"/>
    <w:rsid w:val="00957409"/>
    <w:rsid w:val="00961EB6"/>
    <w:rsid w:val="00962004"/>
    <w:rsid w:val="0096250A"/>
    <w:rsid w:val="00962DBE"/>
    <w:rsid w:val="009630F0"/>
    <w:rsid w:val="009649EC"/>
    <w:rsid w:val="009676D7"/>
    <w:rsid w:val="00972DE9"/>
    <w:rsid w:val="0097643B"/>
    <w:rsid w:val="00982118"/>
    <w:rsid w:val="00982A53"/>
    <w:rsid w:val="00983FE8"/>
    <w:rsid w:val="009940A6"/>
    <w:rsid w:val="009977D1"/>
    <w:rsid w:val="009A261A"/>
    <w:rsid w:val="009A3AF1"/>
    <w:rsid w:val="009B0CD3"/>
    <w:rsid w:val="009B2331"/>
    <w:rsid w:val="009B7668"/>
    <w:rsid w:val="009C1CA2"/>
    <w:rsid w:val="009C4722"/>
    <w:rsid w:val="009D154D"/>
    <w:rsid w:val="009D23E9"/>
    <w:rsid w:val="009D5110"/>
    <w:rsid w:val="009D7FE3"/>
    <w:rsid w:val="009E0800"/>
    <w:rsid w:val="009E09E7"/>
    <w:rsid w:val="009E3207"/>
    <w:rsid w:val="009E3AF5"/>
    <w:rsid w:val="009E40C1"/>
    <w:rsid w:val="009E70EC"/>
    <w:rsid w:val="009F348A"/>
    <w:rsid w:val="009F3BCB"/>
    <w:rsid w:val="009F3C79"/>
    <w:rsid w:val="009F4CDB"/>
    <w:rsid w:val="009F733A"/>
    <w:rsid w:val="00A00419"/>
    <w:rsid w:val="00A00B44"/>
    <w:rsid w:val="00A070E9"/>
    <w:rsid w:val="00A11535"/>
    <w:rsid w:val="00A132B5"/>
    <w:rsid w:val="00A144D5"/>
    <w:rsid w:val="00A15FD7"/>
    <w:rsid w:val="00A17946"/>
    <w:rsid w:val="00A22702"/>
    <w:rsid w:val="00A2341D"/>
    <w:rsid w:val="00A2394C"/>
    <w:rsid w:val="00A239DB"/>
    <w:rsid w:val="00A24492"/>
    <w:rsid w:val="00A248F1"/>
    <w:rsid w:val="00A37C80"/>
    <w:rsid w:val="00A4166F"/>
    <w:rsid w:val="00A45B6C"/>
    <w:rsid w:val="00A53062"/>
    <w:rsid w:val="00A53C2D"/>
    <w:rsid w:val="00A55292"/>
    <w:rsid w:val="00A630FC"/>
    <w:rsid w:val="00A65AC5"/>
    <w:rsid w:val="00A7001A"/>
    <w:rsid w:val="00A7048E"/>
    <w:rsid w:val="00A7137F"/>
    <w:rsid w:val="00A74E33"/>
    <w:rsid w:val="00A805BF"/>
    <w:rsid w:val="00A833EF"/>
    <w:rsid w:val="00A83626"/>
    <w:rsid w:val="00A837F0"/>
    <w:rsid w:val="00A83DFE"/>
    <w:rsid w:val="00A957D4"/>
    <w:rsid w:val="00AA0892"/>
    <w:rsid w:val="00AA0CC2"/>
    <w:rsid w:val="00AA20BB"/>
    <w:rsid w:val="00AA2C0D"/>
    <w:rsid w:val="00AA5CEA"/>
    <w:rsid w:val="00AB2320"/>
    <w:rsid w:val="00AB2C3C"/>
    <w:rsid w:val="00AB58CB"/>
    <w:rsid w:val="00AC2F2A"/>
    <w:rsid w:val="00AC3658"/>
    <w:rsid w:val="00AC3ACB"/>
    <w:rsid w:val="00AC404B"/>
    <w:rsid w:val="00AC54B7"/>
    <w:rsid w:val="00AC668C"/>
    <w:rsid w:val="00AC7C6F"/>
    <w:rsid w:val="00AD2196"/>
    <w:rsid w:val="00AD385B"/>
    <w:rsid w:val="00AD42A5"/>
    <w:rsid w:val="00AD5933"/>
    <w:rsid w:val="00AE4CF3"/>
    <w:rsid w:val="00AE6DC1"/>
    <w:rsid w:val="00AF04BE"/>
    <w:rsid w:val="00AF1DD3"/>
    <w:rsid w:val="00AF26B7"/>
    <w:rsid w:val="00AF65DA"/>
    <w:rsid w:val="00B0014E"/>
    <w:rsid w:val="00B0102C"/>
    <w:rsid w:val="00B01749"/>
    <w:rsid w:val="00B057E4"/>
    <w:rsid w:val="00B07353"/>
    <w:rsid w:val="00B11EAF"/>
    <w:rsid w:val="00B13B39"/>
    <w:rsid w:val="00B13C40"/>
    <w:rsid w:val="00B14F93"/>
    <w:rsid w:val="00B16D50"/>
    <w:rsid w:val="00B17CFB"/>
    <w:rsid w:val="00B21A15"/>
    <w:rsid w:val="00B22423"/>
    <w:rsid w:val="00B22EAF"/>
    <w:rsid w:val="00B236DB"/>
    <w:rsid w:val="00B23CE6"/>
    <w:rsid w:val="00B33CA1"/>
    <w:rsid w:val="00B342C4"/>
    <w:rsid w:val="00B349C6"/>
    <w:rsid w:val="00B356BD"/>
    <w:rsid w:val="00B35AD4"/>
    <w:rsid w:val="00B35BD3"/>
    <w:rsid w:val="00B368E8"/>
    <w:rsid w:val="00B40B9F"/>
    <w:rsid w:val="00B42A2C"/>
    <w:rsid w:val="00B51112"/>
    <w:rsid w:val="00B525A5"/>
    <w:rsid w:val="00B539FE"/>
    <w:rsid w:val="00B56638"/>
    <w:rsid w:val="00B65A41"/>
    <w:rsid w:val="00B67B3B"/>
    <w:rsid w:val="00B703EA"/>
    <w:rsid w:val="00B7217E"/>
    <w:rsid w:val="00B7292D"/>
    <w:rsid w:val="00B730E9"/>
    <w:rsid w:val="00B75A27"/>
    <w:rsid w:val="00B81B95"/>
    <w:rsid w:val="00B856D2"/>
    <w:rsid w:val="00B86C5D"/>
    <w:rsid w:val="00B91303"/>
    <w:rsid w:val="00BA6B5B"/>
    <w:rsid w:val="00BB00ED"/>
    <w:rsid w:val="00BB07F1"/>
    <w:rsid w:val="00BB3489"/>
    <w:rsid w:val="00BB4A1C"/>
    <w:rsid w:val="00BB55A9"/>
    <w:rsid w:val="00BB64AC"/>
    <w:rsid w:val="00BB6C46"/>
    <w:rsid w:val="00BC0A30"/>
    <w:rsid w:val="00BC0E60"/>
    <w:rsid w:val="00BC5D0D"/>
    <w:rsid w:val="00BC6AD7"/>
    <w:rsid w:val="00BD1446"/>
    <w:rsid w:val="00BD2CDB"/>
    <w:rsid w:val="00BD5158"/>
    <w:rsid w:val="00BD5251"/>
    <w:rsid w:val="00BD575F"/>
    <w:rsid w:val="00BD745A"/>
    <w:rsid w:val="00BE55E3"/>
    <w:rsid w:val="00BF0524"/>
    <w:rsid w:val="00BF0DD0"/>
    <w:rsid w:val="00BF1723"/>
    <w:rsid w:val="00BF1BFE"/>
    <w:rsid w:val="00BF27A8"/>
    <w:rsid w:val="00BF6D33"/>
    <w:rsid w:val="00C0596D"/>
    <w:rsid w:val="00C05B5F"/>
    <w:rsid w:val="00C11D02"/>
    <w:rsid w:val="00C13CC6"/>
    <w:rsid w:val="00C15AB3"/>
    <w:rsid w:val="00C20148"/>
    <w:rsid w:val="00C2579F"/>
    <w:rsid w:val="00C26326"/>
    <w:rsid w:val="00C33FB7"/>
    <w:rsid w:val="00C36C44"/>
    <w:rsid w:val="00C37736"/>
    <w:rsid w:val="00C416A8"/>
    <w:rsid w:val="00C456D6"/>
    <w:rsid w:val="00C507E3"/>
    <w:rsid w:val="00C5438D"/>
    <w:rsid w:val="00C55E4F"/>
    <w:rsid w:val="00C56C03"/>
    <w:rsid w:val="00C62B61"/>
    <w:rsid w:val="00C6365A"/>
    <w:rsid w:val="00C65E8C"/>
    <w:rsid w:val="00C66C72"/>
    <w:rsid w:val="00C66DA5"/>
    <w:rsid w:val="00C67921"/>
    <w:rsid w:val="00C71053"/>
    <w:rsid w:val="00C76B32"/>
    <w:rsid w:val="00C84CEC"/>
    <w:rsid w:val="00C84DDF"/>
    <w:rsid w:val="00C90C05"/>
    <w:rsid w:val="00C96FDB"/>
    <w:rsid w:val="00CA0A1D"/>
    <w:rsid w:val="00CA5AD3"/>
    <w:rsid w:val="00CB33FC"/>
    <w:rsid w:val="00CB41C1"/>
    <w:rsid w:val="00CB5130"/>
    <w:rsid w:val="00CB7B5F"/>
    <w:rsid w:val="00CB7B87"/>
    <w:rsid w:val="00CC1825"/>
    <w:rsid w:val="00CC6518"/>
    <w:rsid w:val="00CC74FF"/>
    <w:rsid w:val="00CD27C4"/>
    <w:rsid w:val="00CD3303"/>
    <w:rsid w:val="00CD359C"/>
    <w:rsid w:val="00CD512F"/>
    <w:rsid w:val="00CE1990"/>
    <w:rsid w:val="00CE1CDC"/>
    <w:rsid w:val="00CE3C25"/>
    <w:rsid w:val="00CE69E2"/>
    <w:rsid w:val="00CF4092"/>
    <w:rsid w:val="00CF5BD0"/>
    <w:rsid w:val="00D014D3"/>
    <w:rsid w:val="00D03053"/>
    <w:rsid w:val="00D03A62"/>
    <w:rsid w:val="00D04F3C"/>
    <w:rsid w:val="00D05602"/>
    <w:rsid w:val="00D0562A"/>
    <w:rsid w:val="00D10ACE"/>
    <w:rsid w:val="00D12CEE"/>
    <w:rsid w:val="00D162EE"/>
    <w:rsid w:val="00D224E1"/>
    <w:rsid w:val="00D232D8"/>
    <w:rsid w:val="00D23838"/>
    <w:rsid w:val="00D3292C"/>
    <w:rsid w:val="00D33228"/>
    <w:rsid w:val="00D43046"/>
    <w:rsid w:val="00D43FC1"/>
    <w:rsid w:val="00D4452E"/>
    <w:rsid w:val="00D45122"/>
    <w:rsid w:val="00D64051"/>
    <w:rsid w:val="00D64571"/>
    <w:rsid w:val="00D7025C"/>
    <w:rsid w:val="00D7027C"/>
    <w:rsid w:val="00D70FC8"/>
    <w:rsid w:val="00D717C8"/>
    <w:rsid w:val="00D76216"/>
    <w:rsid w:val="00D76B66"/>
    <w:rsid w:val="00D816FA"/>
    <w:rsid w:val="00D83157"/>
    <w:rsid w:val="00D83E5C"/>
    <w:rsid w:val="00D872FD"/>
    <w:rsid w:val="00D87B9F"/>
    <w:rsid w:val="00D93D4B"/>
    <w:rsid w:val="00D93F70"/>
    <w:rsid w:val="00DA0104"/>
    <w:rsid w:val="00DA0224"/>
    <w:rsid w:val="00DA1A62"/>
    <w:rsid w:val="00DA2DF3"/>
    <w:rsid w:val="00DA3AA8"/>
    <w:rsid w:val="00DA3C6B"/>
    <w:rsid w:val="00DA4449"/>
    <w:rsid w:val="00DA5EF0"/>
    <w:rsid w:val="00DB1163"/>
    <w:rsid w:val="00DB11DF"/>
    <w:rsid w:val="00DB1C54"/>
    <w:rsid w:val="00DB783C"/>
    <w:rsid w:val="00DB7AB8"/>
    <w:rsid w:val="00DC09DD"/>
    <w:rsid w:val="00DC555C"/>
    <w:rsid w:val="00DD22EE"/>
    <w:rsid w:val="00DD67F3"/>
    <w:rsid w:val="00DD77A5"/>
    <w:rsid w:val="00DE0C23"/>
    <w:rsid w:val="00DE79F4"/>
    <w:rsid w:val="00DF0DC4"/>
    <w:rsid w:val="00DF36F2"/>
    <w:rsid w:val="00DF4487"/>
    <w:rsid w:val="00E0073B"/>
    <w:rsid w:val="00E01C02"/>
    <w:rsid w:val="00E064E1"/>
    <w:rsid w:val="00E13FD2"/>
    <w:rsid w:val="00E14E66"/>
    <w:rsid w:val="00E15792"/>
    <w:rsid w:val="00E157CE"/>
    <w:rsid w:val="00E207E9"/>
    <w:rsid w:val="00E21180"/>
    <w:rsid w:val="00E23120"/>
    <w:rsid w:val="00E23AEC"/>
    <w:rsid w:val="00E244CD"/>
    <w:rsid w:val="00E316D3"/>
    <w:rsid w:val="00E342FF"/>
    <w:rsid w:val="00E354F2"/>
    <w:rsid w:val="00E4108B"/>
    <w:rsid w:val="00E41A91"/>
    <w:rsid w:val="00E4247A"/>
    <w:rsid w:val="00E43691"/>
    <w:rsid w:val="00E50467"/>
    <w:rsid w:val="00E52BED"/>
    <w:rsid w:val="00E52CCB"/>
    <w:rsid w:val="00E541D2"/>
    <w:rsid w:val="00E54747"/>
    <w:rsid w:val="00E55B95"/>
    <w:rsid w:val="00E5669E"/>
    <w:rsid w:val="00E57345"/>
    <w:rsid w:val="00E61C54"/>
    <w:rsid w:val="00E61D3C"/>
    <w:rsid w:val="00E6665E"/>
    <w:rsid w:val="00E66AEB"/>
    <w:rsid w:val="00E670E9"/>
    <w:rsid w:val="00E7017C"/>
    <w:rsid w:val="00E702E4"/>
    <w:rsid w:val="00E70BAC"/>
    <w:rsid w:val="00E74C35"/>
    <w:rsid w:val="00E8306B"/>
    <w:rsid w:val="00E844D6"/>
    <w:rsid w:val="00E923BB"/>
    <w:rsid w:val="00E92C65"/>
    <w:rsid w:val="00E96838"/>
    <w:rsid w:val="00E96889"/>
    <w:rsid w:val="00E97D2B"/>
    <w:rsid w:val="00EA0202"/>
    <w:rsid w:val="00EA0A8F"/>
    <w:rsid w:val="00EA3B94"/>
    <w:rsid w:val="00EA5545"/>
    <w:rsid w:val="00EB44A0"/>
    <w:rsid w:val="00EB4CDC"/>
    <w:rsid w:val="00EB5ADC"/>
    <w:rsid w:val="00EB6CC0"/>
    <w:rsid w:val="00EC0975"/>
    <w:rsid w:val="00EC4BD2"/>
    <w:rsid w:val="00EC613B"/>
    <w:rsid w:val="00EC64F7"/>
    <w:rsid w:val="00ED0534"/>
    <w:rsid w:val="00ED1F2F"/>
    <w:rsid w:val="00ED6E31"/>
    <w:rsid w:val="00EE1B90"/>
    <w:rsid w:val="00EE21FE"/>
    <w:rsid w:val="00EE2464"/>
    <w:rsid w:val="00EE3862"/>
    <w:rsid w:val="00EE75C0"/>
    <w:rsid w:val="00EE7CBE"/>
    <w:rsid w:val="00EF3E86"/>
    <w:rsid w:val="00EF426F"/>
    <w:rsid w:val="00EF5CB1"/>
    <w:rsid w:val="00F024DC"/>
    <w:rsid w:val="00F0554F"/>
    <w:rsid w:val="00F063F9"/>
    <w:rsid w:val="00F0692B"/>
    <w:rsid w:val="00F10017"/>
    <w:rsid w:val="00F13FD6"/>
    <w:rsid w:val="00F16590"/>
    <w:rsid w:val="00F17313"/>
    <w:rsid w:val="00F17605"/>
    <w:rsid w:val="00F2638E"/>
    <w:rsid w:val="00F35786"/>
    <w:rsid w:val="00F364C7"/>
    <w:rsid w:val="00F37ED5"/>
    <w:rsid w:val="00F423A3"/>
    <w:rsid w:val="00F452CF"/>
    <w:rsid w:val="00F57A4C"/>
    <w:rsid w:val="00F608BC"/>
    <w:rsid w:val="00F7068F"/>
    <w:rsid w:val="00F72451"/>
    <w:rsid w:val="00F86F73"/>
    <w:rsid w:val="00F90A2B"/>
    <w:rsid w:val="00F941EF"/>
    <w:rsid w:val="00F96A60"/>
    <w:rsid w:val="00FA5958"/>
    <w:rsid w:val="00FA7ED9"/>
    <w:rsid w:val="00FC0154"/>
    <w:rsid w:val="00FC1ADC"/>
    <w:rsid w:val="00FC71E4"/>
    <w:rsid w:val="00FD2C85"/>
    <w:rsid w:val="00FD65C8"/>
    <w:rsid w:val="00FE19DC"/>
    <w:rsid w:val="00FE404A"/>
    <w:rsid w:val="00FF207E"/>
    <w:rsid w:val="00FF2A26"/>
    <w:rsid w:val="00FF4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BACF"/>
  <w15:docId w15:val="{393BD493-D3EB-49B6-8F84-EFD75327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3"/>
    <w:basedOn w:val="a"/>
    <w:link w:val="a4"/>
    <w:uiPriority w:val="34"/>
    <w:qFormat/>
    <w:rsid w:val="00737D95"/>
    <w:pPr>
      <w:ind w:left="720"/>
      <w:contextualSpacing/>
    </w:pPr>
  </w:style>
  <w:style w:type="character" w:customStyle="1" w:styleId="Bodytext3">
    <w:name w:val="Body text (3)_"/>
    <w:basedOn w:val="a0"/>
    <w:link w:val="Bodytext30"/>
    <w:rsid w:val="00737D95"/>
    <w:rPr>
      <w:rFonts w:ascii="Times New Roman" w:eastAsia="Times New Roman" w:hAnsi="Times New Roman" w:cs="Times New Roman"/>
      <w:b/>
      <w:bCs/>
      <w:sz w:val="30"/>
      <w:szCs w:val="30"/>
      <w:shd w:val="clear" w:color="auto" w:fill="FFFFFF"/>
    </w:rPr>
  </w:style>
  <w:style w:type="paragraph" w:customStyle="1" w:styleId="Bodytext30">
    <w:name w:val="Body text (3)"/>
    <w:basedOn w:val="a"/>
    <w:link w:val="Bodytext3"/>
    <w:rsid w:val="00737D95"/>
    <w:pPr>
      <w:widowControl w:val="0"/>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ConsPlusNormal">
    <w:name w:val="ConsPlusNormal"/>
    <w:rsid w:val="009D15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Heading211">
    <w:name w:val="Heading #2 (11)_"/>
    <w:basedOn w:val="a0"/>
    <w:link w:val="Heading2110"/>
    <w:locked/>
    <w:rsid w:val="00042F6B"/>
    <w:rPr>
      <w:rFonts w:ascii="Times New Roman" w:eastAsia="Times New Roman" w:hAnsi="Times New Roman" w:cs="Times New Roman"/>
      <w:b/>
      <w:bCs/>
      <w:sz w:val="30"/>
      <w:szCs w:val="30"/>
      <w:shd w:val="clear" w:color="auto" w:fill="FFFFFF"/>
    </w:rPr>
  </w:style>
  <w:style w:type="paragraph" w:customStyle="1" w:styleId="Heading2110">
    <w:name w:val="Heading #2 (11)"/>
    <w:basedOn w:val="a"/>
    <w:link w:val="Heading211"/>
    <w:rsid w:val="00042F6B"/>
    <w:pPr>
      <w:widowControl w:val="0"/>
      <w:shd w:val="clear" w:color="auto" w:fill="FFFFFF"/>
      <w:spacing w:before="960" w:after="0" w:line="0" w:lineRule="atLeast"/>
      <w:jc w:val="center"/>
      <w:outlineLvl w:val="1"/>
    </w:pPr>
    <w:rPr>
      <w:rFonts w:ascii="Times New Roman" w:eastAsia="Times New Roman" w:hAnsi="Times New Roman" w:cs="Times New Roman"/>
      <w:b/>
      <w:bCs/>
      <w:sz w:val="30"/>
      <w:szCs w:val="30"/>
    </w:rPr>
  </w:style>
  <w:style w:type="character" w:customStyle="1" w:styleId="Bodytext214pt">
    <w:name w:val="Body text (2) + 14 pt"/>
    <w:aliases w:val="Bold,Spacing 2 pt"/>
    <w:basedOn w:val="a0"/>
    <w:rsid w:val="00042F6B"/>
    <w:rPr>
      <w:rFonts w:ascii="Times New Roman" w:eastAsia="Times New Roman" w:hAnsi="Times New Roman" w:cs="Times New Roman"/>
      <w:b/>
      <w:bCs/>
      <w:color w:val="000000"/>
      <w:spacing w:val="40"/>
      <w:w w:val="100"/>
      <w:position w:val="0"/>
      <w:sz w:val="28"/>
      <w:szCs w:val="28"/>
      <w:shd w:val="clear" w:color="auto" w:fill="FFFFFF"/>
      <w:lang w:val="hy-AM" w:eastAsia="hy-AM" w:bidi="hy-AM"/>
    </w:rPr>
  </w:style>
  <w:style w:type="character" w:customStyle="1" w:styleId="a5">
    <w:name w:val="Основной текст_"/>
    <w:basedOn w:val="a0"/>
    <w:link w:val="1"/>
    <w:rsid w:val="00BC6AD7"/>
    <w:rPr>
      <w:rFonts w:ascii="Times New Roman" w:eastAsia="Times New Roman" w:hAnsi="Times New Roman" w:cs="Times New Roman"/>
      <w:sz w:val="30"/>
      <w:szCs w:val="30"/>
      <w:shd w:val="clear" w:color="auto" w:fill="FFFFFF"/>
    </w:rPr>
  </w:style>
  <w:style w:type="paragraph" w:customStyle="1" w:styleId="1">
    <w:name w:val="Основной текст1"/>
    <w:basedOn w:val="a"/>
    <w:link w:val="a5"/>
    <w:rsid w:val="00BC6AD7"/>
    <w:pPr>
      <w:widowControl w:val="0"/>
      <w:shd w:val="clear" w:color="auto" w:fill="FFFFFF"/>
      <w:spacing w:after="0" w:line="360" w:lineRule="auto"/>
      <w:ind w:firstLine="400"/>
    </w:pPr>
    <w:rPr>
      <w:rFonts w:ascii="Times New Roman" w:eastAsia="Times New Roman" w:hAnsi="Times New Roman" w:cs="Times New Roman"/>
      <w:sz w:val="30"/>
      <w:szCs w:val="30"/>
    </w:rPr>
  </w:style>
  <w:style w:type="character" w:customStyle="1" w:styleId="Bodytext2">
    <w:name w:val="Body text (2)_"/>
    <w:basedOn w:val="a0"/>
    <w:link w:val="Bodytext20"/>
    <w:rsid w:val="00004557"/>
    <w:rPr>
      <w:rFonts w:ascii="Times New Roman" w:eastAsia="Times New Roman" w:hAnsi="Times New Roman" w:cs="Times New Roman"/>
      <w:sz w:val="30"/>
      <w:szCs w:val="30"/>
      <w:shd w:val="clear" w:color="auto" w:fill="FFFFFF"/>
    </w:rPr>
  </w:style>
  <w:style w:type="paragraph" w:customStyle="1" w:styleId="Bodytext20">
    <w:name w:val="Body text (2)"/>
    <w:basedOn w:val="a"/>
    <w:link w:val="Bodytext2"/>
    <w:rsid w:val="00004557"/>
    <w:pPr>
      <w:widowControl w:val="0"/>
      <w:shd w:val="clear" w:color="auto" w:fill="FFFFFF"/>
      <w:spacing w:before="420" w:after="0" w:line="515" w:lineRule="exact"/>
      <w:ind w:hanging="1520"/>
      <w:jc w:val="both"/>
    </w:pPr>
    <w:rPr>
      <w:rFonts w:ascii="Times New Roman" w:eastAsia="Times New Roman" w:hAnsi="Times New Roman" w:cs="Times New Roman"/>
      <w:sz w:val="30"/>
      <w:szCs w:val="30"/>
    </w:rPr>
  </w:style>
  <w:style w:type="paragraph" w:styleId="a6">
    <w:name w:val="Balloon Text"/>
    <w:basedOn w:val="a"/>
    <w:link w:val="a7"/>
    <w:uiPriority w:val="99"/>
    <w:semiHidden/>
    <w:unhideWhenUsed/>
    <w:rsid w:val="004572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72EB"/>
    <w:rPr>
      <w:rFonts w:ascii="Tahoma" w:hAnsi="Tahoma" w:cs="Tahoma"/>
      <w:sz w:val="16"/>
      <w:szCs w:val="16"/>
    </w:rPr>
  </w:style>
  <w:style w:type="paragraph" w:styleId="a8">
    <w:name w:val="annotation text"/>
    <w:basedOn w:val="a"/>
    <w:link w:val="a9"/>
    <w:uiPriority w:val="99"/>
    <w:unhideWhenUsed/>
    <w:rsid w:val="009C4722"/>
    <w:pPr>
      <w:spacing w:line="240" w:lineRule="auto"/>
    </w:pPr>
    <w:rPr>
      <w:sz w:val="20"/>
      <w:szCs w:val="20"/>
    </w:rPr>
  </w:style>
  <w:style w:type="character" w:customStyle="1" w:styleId="a9">
    <w:name w:val="Текст примечания Знак"/>
    <w:basedOn w:val="a0"/>
    <w:link w:val="a8"/>
    <w:uiPriority w:val="99"/>
    <w:rsid w:val="009C4722"/>
    <w:rPr>
      <w:sz w:val="20"/>
      <w:szCs w:val="20"/>
    </w:rPr>
  </w:style>
  <w:style w:type="paragraph" w:styleId="HTML">
    <w:name w:val="HTML Preformatted"/>
    <w:basedOn w:val="a"/>
    <w:link w:val="HTML0"/>
    <w:uiPriority w:val="99"/>
    <w:semiHidden/>
    <w:unhideWhenUsed/>
    <w:rsid w:val="00063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063E04"/>
    <w:rPr>
      <w:rFonts w:ascii="Courier New" w:eastAsiaTheme="minorEastAsia" w:hAnsi="Courier New" w:cs="Courier New"/>
      <w:sz w:val="20"/>
      <w:szCs w:val="20"/>
      <w:lang w:val="en-US"/>
    </w:rPr>
  </w:style>
  <w:style w:type="paragraph" w:styleId="aa">
    <w:name w:val="Plain Text"/>
    <w:basedOn w:val="a"/>
    <w:link w:val="ab"/>
    <w:uiPriority w:val="99"/>
    <w:semiHidden/>
    <w:unhideWhenUsed/>
    <w:rsid w:val="008575EA"/>
    <w:pPr>
      <w:spacing w:after="0" w:line="240" w:lineRule="auto"/>
    </w:pPr>
    <w:rPr>
      <w:rFonts w:ascii="Calibri" w:hAnsi="Calibri"/>
      <w:szCs w:val="21"/>
    </w:rPr>
  </w:style>
  <w:style w:type="character" w:customStyle="1" w:styleId="ab">
    <w:name w:val="Текст Знак"/>
    <w:basedOn w:val="a0"/>
    <w:link w:val="aa"/>
    <w:uiPriority w:val="99"/>
    <w:semiHidden/>
    <w:rsid w:val="008575EA"/>
    <w:rPr>
      <w:rFonts w:ascii="Calibri" w:hAnsi="Calibri"/>
      <w:szCs w:val="21"/>
      <w:lang w:val="en-US"/>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3"/>
    <w:uiPriority w:val="34"/>
    <w:locked/>
    <w:rsid w:val="0050726A"/>
  </w:style>
  <w:style w:type="paragraph" w:styleId="ac">
    <w:name w:val="Normal (Web)"/>
    <w:basedOn w:val="a"/>
    <w:uiPriority w:val="99"/>
    <w:unhideWhenUsed/>
    <w:rsid w:val="009676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9676D7"/>
    <w:rPr>
      <w:b/>
      <w:bCs/>
    </w:rPr>
  </w:style>
  <w:style w:type="character" w:styleId="ae">
    <w:name w:val="annotation reference"/>
    <w:basedOn w:val="a0"/>
    <w:uiPriority w:val="99"/>
    <w:semiHidden/>
    <w:unhideWhenUsed/>
    <w:rsid w:val="00E61C54"/>
    <w:rPr>
      <w:sz w:val="16"/>
      <w:szCs w:val="16"/>
    </w:rPr>
  </w:style>
  <w:style w:type="paragraph" w:styleId="af">
    <w:name w:val="annotation subject"/>
    <w:basedOn w:val="a8"/>
    <w:next w:val="a8"/>
    <w:link w:val="af0"/>
    <w:uiPriority w:val="99"/>
    <w:semiHidden/>
    <w:unhideWhenUsed/>
    <w:rsid w:val="00E61C54"/>
    <w:rPr>
      <w:b/>
      <w:bCs/>
    </w:rPr>
  </w:style>
  <w:style w:type="character" w:customStyle="1" w:styleId="af0">
    <w:name w:val="Тема примечания Знак"/>
    <w:basedOn w:val="a9"/>
    <w:link w:val="af"/>
    <w:uiPriority w:val="99"/>
    <w:semiHidden/>
    <w:rsid w:val="00E61C54"/>
    <w:rPr>
      <w:b/>
      <w:bCs/>
      <w:sz w:val="20"/>
      <w:szCs w:val="20"/>
    </w:rPr>
  </w:style>
  <w:style w:type="paragraph" w:styleId="af1">
    <w:name w:val="Revision"/>
    <w:hidden/>
    <w:uiPriority w:val="99"/>
    <w:semiHidden/>
    <w:rsid w:val="00E61C54"/>
    <w:pPr>
      <w:spacing w:after="0" w:line="240" w:lineRule="auto"/>
    </w:pPr>
  </w:style>
  <w:style w:type="character" w:styleId="af2">
    <w:name w:val="Hyperlink"/>
    <w:basedOn w:val="a0"/>
    <w:uiPriority w:val="99"/>
    <w:semiHidden/>
    <w:unhideWhenUsed/>
    <w:rsid w:val="00E157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9979">
      <w:bodyDiv w:val="1"/>
      <w:marLeft w:val="0"/>
      <w:marRight w:val="0"/>
      <w:marTop w:val="0"/>
      <w:marBottom w:val="0"/>
      <w:divBdr>
        <w:top w:val="none" w:sz="0" w:space="0" w:color="auto"/>
        <w:left w:val="none" w:sz="0" w:space="0" w:color="auto"/>
        <w:bottom w:val="none" w:sz="0" w:space="0" w:color="auto"/>
        <w:right w:val="none" w:sz="0" w:space="0" w:color="auto"/>
      </w:divBdr>
    </w:div>
    <w:div w:id="286817940">
      <w:bodyDiv w:val="1"/>
      <w:marLeft w:val="0"/>
      <w:marRight w:val="0"/>
      <w:marTop w:val="0"/>
      <w:marBottom w:val="0"/>
      <w:divBdr>
        <w:top w:val="none" w:sz="0" w:space="0" w:color="auto"/>
        <w:left w:val="none" w:sz="0" w:space="0" w:color="auto"/>
        <w:bottom w:val="none" w:sz="0" w:space="0" w:color="auto"/>
        <w:right w:val="none" w:sz="0" w:space="0" w:color="auto"/>
      </w:divBdr>
    </w:div>
    <w:div w:id="342171195">
      <w:bodyDiv w:val="1"/>
      <w:marLeft w:val="0"/>
      <w:marRight w:val="0"/>
      <w:marTop w:val="0"/>
      <w:marBottom w:val="0"/>
      <w:divBdr>
        <w:top w:val="none" w:sz="0" w:space="0" w:color="auto"/>
        <w:left w:val="none" w:sz="0" w:space="0" w:color="auto"/>
        <w:bottom w:val="none" w:sz="0" w:space="0" w:color="auto"/>
        <w:right w:val="none" w:sz="0" w:space="0" w:color="auto"/>
      </w:divBdr>
    </w:div>
    <w:div w:id="755248968">
      <w:bodyDiv w:val="1"/>
      <w:marLeft w:val="0"/>
      <w:marRight w:val="0"/>
      <w:marTop w:val="0"/>
      <w:marBottom w:val="0"/>
      <w:divBdr>
        <w:top w:val="none" w:sz="0" w:space="0" w:color="auto"/>
        <w:left w:val="none" w:sz="0" w:space="0" w:color="auto"/>
        <w:bottom w:val="none" w:sz="0" w:space="0" w:color="auto"/>
        <w:right w:val="none" w:sz="0" w:space="0" w:color="auto"/>
      </w:divBdr>
    </w:div>
    <w:div w:id="816803827">
      <w:bodyDiv w:val="1"/>
      <w:marLeft w:val="0"/>
      <w:marRight w:val="0"/>
      <w:marTop w:val="0"/>
      <w:marBottom w:val="0"/>
      <w:divBdr>
        <w:top w:val="none" w:sz="0" w:space="0" w:color="auto"/>
        <w:left w:val="none" w:sz="0" w:space="0" w:color="auto"/>
        <w:bottom w:val="none" w:sz="0" w:space="0" w:color="auto"/>
        <w:right w:val="none" w:sz="0" w:space="0" w:color="auto"/>
      </w:divBdr>
    </w:div>
    <w:div w:id="833572266">
      <w:bodyDiv w:val="1"/>
      <w:marLeft w:val="0"/>
      <w:marRight w:val="0"/>
      <w:marTop w:val="0"/>
      <w:marBottom w:val="0"/>
      <w:divBdr>
        <w:top w:val="none" w:sz="0" w:space="0" w:color="auto"/>
        <w:left w:val="none" w:sz="0" w:space="0" w:color="auto"/>
        <w:bottom w:val="none" w:sz="0" w:space="0" w:color="auto"/>
        <w:right w:val="none" w:sz="0" w:space="0" w:color="auto"/>
      </w:divBdr>
    </w:div>
    <w:div w:id="1213737518">
      <w:bodyDiv w:val="1"/>
      <w:marLeft w:val="0"/>
      <w:marRight w:val="0"/>
      <w:marTop w:val="0"/>
      <w:marBottom w:val="0"/>
      <w:divBdr>
        <w:top w:val="none" w:sz="0" w:space="0" w:color="auto"/>
        <w:left w:val="none" w:sz="0" w:space="0" w:color="auto"/>
        <w:bottom w:val="none" w:sz="0" w:space="0" w:color="auto"/>
        <w:right w:val="none" w:sz="0" w:space="0" w:color="auto"/>
      </w:divBdr>
    </w:div>
    <w:div w:id="1322585037">
      <w:bodyDiv w:val="1"/>
      <w:marLeft w:val="0"/>
      <w:marRight w:val="0"/>
      <w:marTop w:val="0"/>
      <w:marBottom w:val="0"/>
      <w:divBdr>
        <w:top w:val="none" w:sz="0" w:space="0" w:color="auto"/>
        <w:left w:val="none" w:sz="0" w:space="0" w:color="auto"/>
        <w:bottom w:val="none" w:sz="0" w:space="0" w:color="auto"/>
        <w:right w:val="none" w:sz="0" w:space="0" w:color="auto"/>
      </w:divBdr>
    </w:div>
    <w:div w:id="1615744740">
      <w:bodyDiv w:val="1"/>
      <w:marLeft w:val="0"/>
      <w:marRight w:val="0"/>
      <w:marTop w:val="0"/>
      <w:marBottom w:val="0"/>
      <w:divBdr>
        <w:top w:val="none" w:sz="0" w:space="0" w:color="auto"/>
        <w:left w:val="none" w:sz="0" w:space="0" w:color="auto"/>
        <w:bottom w:val="none" w:sz="0" w:space="0" w:color="auto"/>
        <w:right w:val="none" w:sz="0" w:space="0" w:color="auto"/>
      </w:divBdr>
    </w:div>
    <w:div w:id="1767729594">
      <w:bodyDiv w:val="1"/>
      <w:marLeft w:val="0"/>
      <w:marRight w:val="0"/>
      <w:marTop w:val="0"/>
      <w:marBottom w:val="0"/>
      <w:divBdr>
        <w:top w:val="none" w:sz="0" w:space="0" w:color="auto"/>
        <w:left w:val="none" w:sz="0" w:space="0" w:color="auto"/>
        <w:bottom w:val="none" w:sz="0" w:space="0" w:color="auto"/>
        <w:right w:val="none" w:sz="0" w:space="0" w:color="auto"/>
      </w:divBdr>
    </w:div>
    <w:div w:id="1863010510">
      <w:bodyDiv w:val="1"/>
      <w:marLeft w:val="0"/>
      <w:marRight w:val="0"/>
      <w:marTop w:val="0"/>
      <w:marBottom w:val="0"/>
      <w:divBdr>
        <w:top w:val="none" w:sz="0" w:space="0" w:color="auto"/>
        <w:left w:val="none" w:sz="0" w:space="0" w:color="auto"/>
        <w:bottom w:val="none" w:sz="0" w:space="0" w:color="auto"/>
        <w:right w:val="none" w:sz="0" w:space="0" w:color="auto"/>
      </w:divBdr>
    </w:div>
    <w:div w:id="1985232981">
      <w:bodyDiv w:val="1"/>
      <w:marLeft w:val="0"/>
      <w:marRight w:val="0"/>
      <w:marTop w:val="0"/>
      <w:marBottom w:val="0"/>
      <w:divBdr>
        <w:top w:val="none" w:sz="0" w:space="0" w:color="auto"/>
        <w:left w:val="none" w:sz="0" w:space="0" w:color="auto"/>
        <w:bottom w:val="none" w:sz="0" w:space="0" w:color="auto"/>
        <w:right w:val="none" w:sz="0" w:space="0" w:color="auto"/>
      </w:divBdr>
    </w:div>
    <w:div w:id="21151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0B0BC-4109-4EDC-A3B9-1BBE6051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https://mul2-moh.gov.am/tasks/850979/oneclick?token=d726a15147df9b6e8b2e5e451a6a68f9</cp:keywords>
  <dc:description/>
  <cp:lastModifiedBy>MOH-2</cp:lastModifiedBy>
  <cp:revision>160</cp:revision>
  <cp:lastPrinted>2024-10-11T06:17:00Z</cp:lastPrinted>
  <dcterms:created xsi:type="dcterms:W3CDTF">2024-04-04T13:50:00Z</dcterms:created>
  <dcterms:modified xsi:type="dcterms:W3CDTF">2025-02-12T18:55:00Z</dcterms:modified>
</cp:coreProperties>
</file>