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FE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right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</w:rPr>
        <w:t>ՆԱԽԱԳԻԾ</w:t>
      </w:r>
    </w:p>
    <w:p w:rsidR="009220FE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  <w:b/>
          <w:bCs/>
        </w:rPr>
      </w:pPr>
    </w:p>
    <w:p w:rsidR="009220FE" w:rsidRPr="00C130B9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GHEA Grapalat" w:hAnsi="GHEA Grapalat" w:cs="Sylfaen"/>
          <w:b/>
          <w:bCs/>
        </w:rPr>
        <w:t>ՀԱՅԱՍՏԱՆԻ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ՀԱՆՐԱՊԵՏՈՒԹՅԱՆ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ԿԱՌԱՎԱՐՈՒԹՅՈՒՆ</w:t>
      </w:r>
    </w:p>
    <w:p w:rsidR="009220FE" w:rsidRPr="00C130B9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Calibri" w:hAnsi="Calibri" w:cs="Calibri"/>
        </w:rPr>
        <w:t> </w:t>
      </w:r>
    </w:p>
    <w:p w:rsidR="009220FE" w:rsidRPr="00C130B9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GHEA Grapalat" w:hAnsi="GHEA Grapalat" w:cs="Sylfaen"/>
          <w:b/>
          <w:bCs/>
        </w:rPr>
        <w:t>Ո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Ր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Ո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Շ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ՈՒ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Մ</w:t>
      </w:r>
    </w:p>
    <w:p w:rsidR="009220FE" w:rsidRPr="00C130B9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Calibri" w:hAnsi="Calibri" w:cs="Calibri"/>
        </w:rPr>
        <w:t> </w:t>
      </w:r>
    </w:p>
    <w:p w:rsidR="009220FE" w:rsidRPr="00C130B9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  <w:r w:rsidRPr="00C130B9">
        <w:rPr>
          <w:rFonts w:ascii="GHEA Grapalat" w:hAnsi="GHEA Grapalat"/>
          <w:lang w:val="en-GB" w:eastAsia="en-GB"/>
        </w:rPr>
        <w:t>«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130B9">
        <w:rPr>
          <w:rFonts w:ascii="GHEA Grapalat" w:hAnsi="GHEA Grapalat"/>
          <w:lang w:val="en-GB" w:eastAsia="en-GB"/>
        </w:rPr>
        <w:t>__</w:t>
      </w:r>
      <w:r w:rsidRPr="00C130B9">
        <w:rPr>
          <w:rFonts w:ascii="GHEA Grapalat" w:hAnsi="GHEA Grapalat"/>
          <w:lang w:val="hy-AM" w:eastAsia="en-GB"/>
        </w:rPr>
        <w:t xml:space="preserve"> </w:t>
      </w:r>
      <w:proofErr w:type="gramStart"/>
      <w:r w:rsidRPr="00C130B9">
        <w:rPr>
          <w:rFonts w:ascii="GHEA Grapalat" w:hAnsi="GHEA Grapalat"/>
          <w:lang w:val="en-GB" w:eastAsia="en-GB"/>
        </w:rPr>
        <w:t>»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130B9">
        <w:rPr>
          <w:rFonts w:ascii="Calibri" w:hAnsi="Calibri" w:cs="Calibri"/>
          <w:lang w:val="en-GB" w:eastAsia="en-GB"/>
        </w:rPr>
        <w:t> </w:t>
      </w:r>
      <w:r w:rsidRPr="00C130B9">
        <w:rPr>
          <w:rFonts w:ascii="GHEA Grapalat" w:hAnsi="GHEA Grapalat" w:cs="Sylfaen"/>
          <w:lang w:val="en-GB" w:eastAsia="en-GB"/>
        </w:rPr>
        <w:t>_</w:t>
      </w:r>
      <w:proofErr w:type="gramEnd"/>
      <w:r w:rsidRPr="00C130B9">
        <w:rPr>
          <w:rFonts w:ascii="GHEA Grapalat" w:hAnsi="GHEA Grapalat" w:cs="Sylfaen"/>
          <w:lang w:val="en-GB" w:eastAsia="en-GB"/>
        </w:rPr>
        <w:t>________</w:t>
      </w:r>
      <w:r w:rsidRPr="00C130B9">
        <w:rPr>
          <w:rFonts w:ascii="GHEA Grapalat" w:hAnsi="GHEA Grapalat"/>
          <w:lang w:val="en-GB" w:eastAsia="en-GB"/>
        </w:rPr>
        <w:t xml:space="preserve"> 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130B9">
        <w:rPr>
          <w:rFonts w:ascii="GHEA Grapalat" w:hAnsi="GHEA Grapalat"/>
          <w:lang w:val="en-GB" w:eastAsia="en-GB"/>
        </w:rPr>
        <w:t>202</w:t>
      </w:r>
      <w:r w:rsidR="003557E1">
        <w:rPr>
          <w:rFonts w:ascii="GHEA Grapalat" w:hAnsi="GHEA Grapalat"/>
          <w:lang w:val="en-GB" w:eastAsia="en-GB"/>
        </w:rPr>
        <w:t>5</w:t>
      </w:r>
      <w:r w:rsidRPr="00C130B9">
        <w:rPr>
          <w:rFonts w:ascii="GHEA Grapalat" w:hAnsi="GHEA Grapalat"/>
          <w:lang w:val="en-GB" w:eastAsia="en-GB"/>
        </w:rPr>
        <w:t xml:space="preserve"> </w:t>
      </w:r>
      <w:proofErr w:type="spellStart"/>
      <w:r w:rsidRPr="00C130B9">
        <w:rPr>
          <w:rFonts w:ascii="GHEA Grapalat" w:hAnsi="GHEA Grapalat" w:cs="Sylfaen"/>
          <w:lang w:val="en-GB" w:eastAsia="en-GB"/>
        </w:rPr>
        <w:t>թվականի</w:t>
      </w:r>
      <w:proofErr w:type="spellEnd"/>
      <w:r w:rsidRPr="00C130B9">
        <w:rPr>
          <w:rFonts w:ascii="GHEA Grapalat" w:hAnsi="GHEA Grapalat"/>
          <w:lang w:val="en-GB" w:eastAsia="en-GB"/>
        </w:rPr>
        <w:t xml:space="preserve"> N _____</w:t>
      </w:r>
      <w:r w:rsidRPr="00C130B9">
        <w:rPr>
          <w:rFonts w:ascii="GHEA Grapalat" w:hAnsi="GHEA Grapalat"/>
          <w:lang w:val="hy-AM" w:eastAsia="en-GB"/>
        </w:rPr>
        <w:t xml:space="preserve"> - Ն</w:t>
      </w:r>
    </w:p>
    <w:p w:rsidR="009220FE" w:rsidRPr="00C130B9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9220FE" w:rsidRPr="00C130B9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9220FE" w:rsidRPr="00C130B9" w:rsidRDefault="00224D83" w:rsidP="00191A64">
      <w:pPr>
        <w:spacing w:line="360" w:lineRule="auto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2025 ԹՎԱԿԱՆԻ </w:t>
      </w:r>
      <w:r>
        <w:rPr>
          <w:rFonts w:ascii="GHEA Grapalat" w:hAnsi="GHEA Grapalat" w:cs="Calibri"/>
          <w:b/>
          <w:bCs/>
          <w:shd w:val="clear" w:color="auto" w:fill="FFFFFF"/>
          <w:lang w:val="hy-AM"/>
        </w:rPr>
        <w:t>ԸՆԹԱՑՔՈՒՄ</w:t>
      </w: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Ս</w:t>
      </w:r>
      <w:r>
        <w:rPr>
          <w:rFonts w:ascii="GHEA Grapalat" w:hAnsi="GHEA Grapalat" w:cs="Calibri"/>
          <w:b/>
          <w:bCs/>
          <w:shd w:val="clear" w:color="auto" w:fill="FFFFFF"/>
          <w:lang w:val="hy-AM"/>
        </w:rPr>
        <w:t>ԵՎ</w:t>
      </w: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ԱՆԱ ԼՃՈՒՄ ՁԿԱՆ </w:t>
      </w:r>
      <w:r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ԵՎ </w:t>
      </w: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ԽԵՑԳԵՏՆԻ ԱՐԴՅՈՒՆԱԳՈՐԾԱԿԱՆ ՈՐՍԻ ՉԱՓԱՔԱՆԱԿՆԵՐԸ </w:t>
      </w:r>
      <w:r>
        <w:rPr>
          <w:rFonts w:ascii="GHEA Grapalat" w:hAnsi="GHEA Grapalat" w:cs="Calibri"/>
          <w:b/>
          <w:bCs/>
          <w:shd w:val="clear" w:color="auto" w:fill="FFFFFF"/>
          <w:lang w:val="hy-AM"/>
        </w:rPr>
        <w:t>ԵՎ</w:t>
      </w: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  <w:r w:rsidRPr="008929BE">
        <w:rPr>
          <w:rFonts w:ascii="GHEA Grapalat" w:hAnsi="GHEA Grapalat" w:cs="Calibri"/>
          <w:b/>
          <w:shd w:val="clear" w:color="auto" w:fill="FFFFFF"/>
          <w:lang w:val="hy-AM"/>
        </w:rPr>
        <w:t xml:space="preserve"> </w:t>
      </w:r>
      <w:r>
        <w:rPr>
          <w:rFonts w:ascii="GHEA Grapalat" w:hAnsi="GHEA Grapalat" w:cs="Calibri"/>
          <w:b/>
          <w:shd w:val="clear" w:color="auto" w:fill="FFFFFF"/>
          <w:lang w:val="hy-AM"/>
        </w:rPr>
        <w:t>ՍԱՀՄԱՆ</w:t>
      </w:r>
      <w:r w:rsidR="009220FE" w:rsidRPr="008929BE">
        <w:rPr>
          <w:rFonts w:ascii="GHEA Grapalat" w:hAnsi="GHEA Grapalat" w:cs="Calibri"/>
          <w:b/>
          <w:shd w:val="clear" w:color="auto" w:fill="FFFFFF"/>
          <w:lang w:val="hy-AM"/>
        </w:rPr>
        <w:t>ԵԼՈՒ ՄԱՍԻՆ</w:t>
      </w:r>
    </w:p>
    <w:p w:rsidR="009220FE" w:rsidRPr="00224D83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2012E6" w:rsidRPr="00F4655F" w:rsidRDefault="009868F4" w:rsidP="001B7E27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i/>
          <w:lang w:val="hy-AM"/>
        </w:rPr>
      </w:pPr>
      <w:r w:rsidRPr="009868F4">
        <w:rPr>
          <w:rFonts w:ascii="GHEA Grapalat" w:eastAsia="Calibri" w:hAnsi="GHEA Grapalat" w:cs="Calibri"/>
          <w:lang w:val="hy-AM"/>
        </w:rPr>
        <w:t>Ղեկավարվելով</w:t>
      </w:r>
      <w:r w:rsidR="002012E6" w:rsidRPr="00F4655F">
        <w:rPr>
          <w:rFonts w:ascii="GHEA Grapalat" w:eastAsia="GHEA Grapalat" w:hAnsi="GHEA Grapalat" w:cs="GHEA Grapalat"/>
          <w:lang w:val="hy-AM"/>
        </w:rPr>
        <w:t xml:space="preserve"> «</w:t>
      </w:r>
      <w:r w:rsidR="002012E6" w:rsidRPr="00CE2A36">
        <w:rPr>
          <w:rFonts w:ascii="GHEA Grapalat" w:eastAsia="GHEA Grapalat" w:hAnsi="GHEA Grapalat" w:cs="GHEA Grapalat"/>
          <w:lang w:val="hy-AM"/>
        </w:rPr>
        <w:t>Սևանա լճի մասին</w:t>
      </w:r>
      <w:r w:rsidR="002012E6" w:rsidRPr="00F4655F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2012E6"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="002012E6" w:rsidRPr="00CE2A36">
        <w:rPr>
          <w:rFonts w:ascii="GHEA Grapalat" w:eastAsia="GHEA Grapalat" w:hAnsi="GHEA Grapalat" w:cs="GHEA Grapalat"/>
          <w:lang w:val="hy-AM"/>
        </w:rPr>
        <w:t>օրենքի 1</w:t>
      </w:r>
      <w:r w:rsidR="006C67C7">
        <w:rPr>
          <w:rFonts w:ascii="GHEA Grapalat" w:eastAsia="GHEA Grapalat" w:hAnsi="GHEA Grapalat" w:cs="GHEA Grapalat"/>
          <w:lang w:val="hy-AM"/>
        </w:rPr>
        <w:t>5</w:t>
      </w:r>
      <w:r w:rsidR="002012E6" w:rsidRPr="00CE2A36">
        <w:rPr>
          <w:rFonts w:ascii="GHEA Grapalat" w:eastAsia="GHEA Grapalat" w:hAnsi="GHEA Grapalat" w:cs="GHEA Grapalat"/>
          <w:lang w:val="hy-AM"/>
        </w:rPr>
        <w:t xml:space="preserve">-րդ հոդվածի </w:t>
      </w:r>
      <w:r w:rsidR="006C67C7">
        <w:rPr>
          <w:rFonts w:ascii="GHEA Grapalat" w:eastAsia="GHEA Grapalat" w:hAnsi="GHEA Grapalat" w:cs="GHEA Grapalat"/>
          <w:lang w:val="hy-AM"/>
        </w:rPr>
        <w:t>1</w:t>
      </w:r>
      <w:r w:rsidR="002012E6" w:rsidRPr="00CE2A36">
        <w:rPr>
          <w:rFonts w:ascii="GHEA Grapalat" w:eastAsia="GHEA Grapalat" w:hAnsi="GHEA Grapalat" w:cs="GHEA Grapalat"/>
          <w:lang w:val="hy-AM"/>
        </w:rPr>
        <w:t>-</w:t>
      </w:r>
      <w:r w:rsidR="004147F0" w:rsidRPr="00537D18">
        <w:rPr>
          <w:rFonts w:ascii="GHEA Grapalat" w:eastAsia="GHEA Grapalat" w:hAnsi="GHEA Grapalat" w:cs="GHEA Grapalat"/>
          <w:lang w:val="hy-AM"/>
        </w:rPr>
        <w:t>ին</w:t>
      </w:r>
      <w:r w:rsidR="002012E6" w:rsidRPr="00CE2A36">
        <w:rPr>
          <w:rFonts w:ascii="GHEA Grapalat" w:eastAsia="GHEA Grapalat" w:hAnsi="GHEA Grapalat" w:cs="GHEA Grapalat"/>
          <w:lang w:val="hy-AM"/>
        </w:rPr>
        <w:t xml:space="preserve"> մասի </w:t>
      </w:r>
      <w:r w:rsidR="002012E6" w:rsidRPr="00F4655F">
        <w:rPr>
          <w:rFonts w:ascii="GHEA Grapalat" w:eastAsia="GHEA Grapalat" w:hAnsi="GHEA Grapalat" w:cs="GHEA Grapalat"/>
          <w:shd w:val="clear" w:color="auto" w:fill="FFFFFF"/>
          <w:lang w:val="hy-AM"/>
        </w:rPr>
        <w:t>«</w:t>
      </w:r>
      <w:r w:rsidR="006C67C7">
        <w:rPr>
          <w:rFonts w:ascii="GHEA Grapalat" w:eastAsia="GHEA Grapalat" w:hAnsi="GHEA Grapalat" w:cs="GHEA Grapalat"/>
          <w:lang w:val="hy-AM"/>
        </w:rPr>
        <w:t>գ1</w:t>
      </w:r>
      <w:r w:rsidR="002012E6" w:rsidRPr="00F4655F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2012E6" w:rsidRPr="003A410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կետ</w:t>
      </w:r>
      <w:r w:rsidR="00512636" w:rsidRPr="00512636">
        <w:rPr>
          <w:rFonts w:ascii="GHEA Grapalat" w:eastAsia="GHEA Grapalat" w:hAnsi="GHEA Grapalat" w:cs="GHEA Grapalat"/>
          <w:shd w:val="clear" w:color="auto" w:fill="FFFFFF"/>
          <w:lang w:val="hy-AM"/>
        </w:rPr>
        <w:t>ով</w:t>
      </w:r>
      <w:r w:rsidR="00512636" w:rsidRPr="00512636">
        <w:rPr>
          <w:rFonts w:ascii="GHEA Grapalat" w:eastAsia="Calibri" w:hAnsi="GHEA Grapalat" w:cs="Calibri"/>
          <w:lang w:val="hy-AM"/>
        </w:rPr>
        <w:t>՝</w:t>
      </w:r>
      <w:r w:rsidR="002012E6"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="002012E6" w:rsidRPr="00F4655F">
        <w:rPr>
          <w:rFonts w:ascii="GHEA Grapalat" w:eastAsia="Calibri" w:hAnsi="GHEA Grapalat" w:cs="Calibri"/>
          <w:lang w:val="hy-AM"/>
        </w:rPr>
        <w:t>Կառավարությունը</w:t>
      </w:r>
      <w:r w:rsidR="002012E6"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="002012E6" w:rsidRPr="00F4655F">
        <w:rPr>
          <w:rFonts w:ascii="GHEA Grapalat" w:eastAsia="Calibri" w:hAnsi="GHEA Grapalat" w:cs="Calibri"/>
          <w:b/>
          <w:i/>
          <w:lang w:val="hy-AM"/>
        </w:rPr>
        <w:t>որոշում</w:t>
      </w:r>
      <w:r w:rsidR="002012E6" w:rsidRPr="00F4655F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="002012E6" w:rsidRPr="00F4655F">
        <w:rPr>
          <w:rFonts w:ascii="GHEA Grapalat" w:eastAsia="Calibri" w:hAnsi="GHEA Grapalat" w:cs="Calibri"/>
          <w:b/>
          <w:i/>
          <w:lang w:val="hy-AM"/>
        </w:rPr>
        <w:t>է</w:t>
      </w:r>
      <w:r w:rsidR="002012E6" w:rsidRPr="00F4655F">
        <w:rPr>
          <w:rFonts w:ascii="GHEA Grapalat" w:eastAsia="GHEA Grapalat" w:hAnsi="GHEA Grapalat" w:cs="GHEA Grapalat"/>
          <w:b/>
          <w:i/>
          <w:lang w:val="hy-AM"/>
        </w:rPr>
        <w:t>.</w:t>
      </w:r>
    </w:p>
    <w:p w:rsidR="009220FE" w:rsidRPr="00C130B9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9220FE" w:rsidRPr="00FA61CE" w:rsidRDefault="006C67C7" w:rsidP="00611F36">
      <w:pPr>
        <w:pStyle w:val="ListParagraph"/>
        <w:numPr>
          <w:ilvl w:val="0"/>
          <w:numId w:val="20"/>
        </w:numPr>
        <w:tabs>
          <w:tab w:val="left" w:pos="0"/>
          <w:tab w:val="left" w:pos="142"/>
          <w:tab w:val="left" w:pos="180"/>
          <w:tab w:val="left" w:pos="709"/>
        </w:tabs>
        <w:suppressAutoHyphens/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Սահմանել </w:t>
      </w:r>
      <w:r w:rsidR="00224D8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2025 թվականի ընթացքում</w:t>
      </w:r>
      <w:r w:rsidR="00224D83" w:rsidRPr="006C67C7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6C67C7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Սևանա լճում ձկան և խեցգետնի արդյունագործական որսի չափաքանակները և ժամկետները, արդյունագործական որսի կազմակերպման պայմաններն ու պահանջները</w:t>
      </w:r>
      <w:r w:rsidR="00593BE5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>՝</w:t>
      </w:r>
      <w:r w:rsidR="001F5DB9" w:rsidRPr="001F5D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5DB9" w:rsidRPr="00C130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համաձայն հավելվածի</w:t>
      </w:r>
      <w:r w:rsidR="00FA61CE" w:rsidRPr="00FA61CE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>:</w:t>
      </w:r>
      <w:r w:rsidR="009220FE" w:rsidRPr="00FA61CE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 xml:space="preserve"> </w:t>
      </w:r>
    </w:p>
    <w:p w:rsidR="00593BE5" w:rsidRDefault="009220FE" w:rsidP="00611F36">
      <w:pPr>
        <w:pStyle w:val="NormalWeb"/>
        <w:numPr>
          <w:ilvl w:val="0"/>
          <w:numId w:val="20"/>
        </w:numPr>
        <w:tabs>
          <w:tab w:val="left" w:pos="709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BC7DFE">
        <w:rPr>
          <w:rFonts w:ascii="GHEA Grapalat" w:hAnsi="GHEA Grapalat"/>
          <w:shd w:val="clear" w:color="auto" w:fill="FFFFFF"/>
          <w:lang w:val="hy-AM"/>
        </w:rPr>
        <w:t xml:space="preserve">Սույն որոշումն ուժի մեջ է մտնում </w:t>
      </w:r>
      <w:r w:rsidR="00E63579">
        <w:rPr>
          <w:rFonts w:ascii="GHEA Grapalat" w:hAnsi="GHEA Grapalat"/>
          <w:shd w:val="clear" w:color="auto" w:fill="FFFFFF"/>
          <w:lang w:val="hy-AM"/>
        </w:rPr>
        <w:t>պաշտոնական հրապարակմանը հաջորդող օրվանից</w:t>
      </w:r>
      <w:r w:rsidR="0061789C" w:rsidRPr="0061789C">
        <w:rPr>
          <w:rFonts w:ascii="GHEA Grapalat" w:hAnsi="GHEA Grapalat"/>
          <w:lang w:val="hy-AM"/>
        </w:rPr>
        <w:t>:</w:t>
      </w:r>
    </w:p>
    <w:p w:rsidR="00593BE5" w:rsidRPr="00593BE5" w:rsidRDefault="00593BE5" w:rsidP="001B7E27">
      <w:pPr>
        <w:pStyle w:val="NormalWeb"/>
        <w:tabs>
          <w:tab w:val="left" w:pos="709"/>
        </w:tabs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6657C1" w:rsidRPr="00C130B9" w:rsidRDefault="006657C1" w:rsidP="001B7E27">
      <w:pPr>
        <w:suppressAutoHyphens/>
        <w:spacing w:line="360" w:lineRule="auto"/>
        <w:ind w:right="-34"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ՎԱՐՉԱՊԵՏ</w:t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Ն</w:t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ՓԱՇԻՆՅԱՆ</w:t>
      </w:r>
    </w:p>
    <w:p w:rsidR="00482B3B" w:rsidRPr="006C67C7" w:rsidRDefault="00482B3B" w:rsidP="001B7E27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023BCB" w:rsidRPr="006C67C7" w:rsidRDefault="00023BCB" w:rsidP="001B7E27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82B3B" w:rsidRPr="00F4655F" w:rsidRDefault="00482B3B" w:rsidP="001B7E27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82B3B" w:rsidRPr="00F4655F" w:rsidRDefault="00482B3B" w:rsidP="001B7E27">
      <w:pPr>
        <w:spacing w:line="360" w:lineRule="auto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t>«     » --------------------------- 202</w:t>
      </w:r>
      <w:r w:rsidR="00E55C43" w:rsidRPr="006C67C7">
        <w:rPr>
          <w:rFonts w:ascii="GHEA Grapalat" w:hAnsi="GHEA Grapalat"/>
          <w:lang w:val="hy-AM"/>
        </w:rPr>
        <w:t>5</w:t>
      </w:r>
      <w:r w:rsidRPr="00F4655F">
        <w:rPr>
          <w:rFonts w:ascii="GHEA Grapalat" w:hAnsi="GHEA Grapalat"/>
          <w:lang w:val="hy-AM"/>
        </w:rPr>
        <w:t>թ.</w:t>
      </w:r>
    </w:p>
    <w:p w:rsidR="00482B3B" w:rsidRPr="00F4655F" w:rsidRDefault="00482B3B" w:rsidP="001B7E27">
      <w:pPr>
        <w:spacing w:line="360" w:lineRule="auto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t>ք.Երևան</w:t>
      </w:r>
      <w:r w:rsidRPr="00F4655F">
        <w:rPr>
          <w:rFonts w:ascii="GHEA Grapalat" w:hAnsi="GHEA Grapalat"/>
          <w:lang w:val="hy-AM"/>
        </w:rPr>
        <w:tab/>
      </w:r>
      <w:r w:rsidRPr="00F4655F">
        <w:rPr>
          <w:rFonts w:ascii="GHEA Grapalat" w:hAnsi="GHEA Grapalat"/>
          <w:lang w:val="hy-AM"/>
        </w:rPr>
        <w:tab/>
      </w:r>
      <w:r w:rsidRPr="00F4655F">
        <w:rPr>
          <w:rFonts w:ascii="GHEA Grapalat" w:hAnsi="GHEA Grapalat"/>
          <w:lang w:val="hy-AM"/>
        </w:rPr>
        <w:tab/>
      </w:r>
    </w:p>
    <w:p w:rsidR="00482B3B" w:rsidRPr="00F4655F" w:rsidRDefault="00482B3B" w:rsidP="001B7E27">
      <w:pPr>
        <w:spacing w:line="360" w:lineRule="auto"/>
        <w:rPr>
          <w:rFonts w:ascii="GHEA Grapalat" w:hAnsi="GHEA Grapalat"/>
          <w:lang w:val="hy-AM"/>
        </w:rPr>
        <w:sectPr w:rsidR="00482B3B" w:rsidRPr="00F4655F" w:rsidSect="00B74870">
          <w:pgSz w:w="11906" w:h="16838"/>
          <w:pgMar w:top="720" w:right="1015" w:bottom="1134" w:left="902" w:header="709" w:footer="709" w:gutter="0"/>
          <w:cols w:space="708"/>
          <w:docGrid w:linePitch="360"/>
        </w:sectPr>
      </w:pPr>
    </w:p>
    <w:p w:rsidR="00423888" w:rsidRPr="00593BE5" w:rsidRDefault="00482B3B" w:rsidP="001B7E27">
      <w:pPr>
        <w:spacing w:line="360" w:lineRule="auto"/>
        <w:ind w:firstLine="709"/>
        <w:jc w:val="right"/>
        <w:rPr>
          <w:rStyle w:val="Strong"/>
          <w:rFonts w:ascii="GHEA Grapalat" w:hAnsi="GHEA Grapalat"/>
          <w:b w:val="0"/>
          <w:iCs/>
          <w:lang w:val="hy-AM"/>
        </w:rPr>
      </w:pPr>
      <w:r w:rsidRPr="00F4655F">
        <w:rPr>
          <w:rFonts w:ascii="GHEA Grapalat" w:hAnsi="GHEA Grapalat"/>
          <w:lang w:val="hy-AM"/>
        </w:rPr>
        <w:lastRenderedPageBreak/>
        <w:t>Հավելված</w:t>
      </w:r>
      <w:r w:rsidR="0061789C" w:rsidRPr="0061789C">
        <w:rPr>
          <w:rStyle w:val="Strong"/>
          <w:rFonts w:ascii="GHEA Grapalat" w:hAnsi="GHEA Grapalat"/>
          <w:b w:val="0"/>
          <w:iCs/>
          <w:lang w:val="hy-AM"/>
        </w:rPr>
        <w:t xml:space="preserve"> </w:t>
      </w:r>
    </w:p>
    <w:p w:rsidR="00482B3B" w:rsidRPr="00F4655F" w:rsidRDefault="00482B3B" w:rsidP="001B7E27">
      <w:pPr>
        <w:spacing w:line="360" w:lineRule="auto"/>
        <w:ind w:firstLine="709"/>
        <w:jc w:val="right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t>Կառավարության</w:t>
      </w:r>
    </w:p>
    <w:p w:rsidR="00482B3B" w:rsidRPr="00F4655F" w:rsidRDefault="00482B3B" w:rsidP="001B7E27">
      <w:pPr>
        <w:spacing w:line="360" w:lineRule="auto"/>
        <w:ind w:firstLine="709"/>
        <w:jc w:val="right"/>
        <w:rPr>
          <w:rFonts w:ascii="GHEA Grapalat" w:hAnsi="GHEA Grapalat"/>
          <w:lang w:val="hy-AM"/>
        </w:rPr>
      </w:pPr>
      <w:r w:rsidRPr="00C86EBF">
        <w:rPr>
          <w:rFonts w:ascii="GHEA Grapalat" w:hAnsi="GHEA Grapalat"/>
          <w:lang w:val="hy-AM"/>
        </w:rPr>
        <w:t>202</w:t>
      </w:r>
      <w:r w:rsidR="00FC53E4" w:rsidRPr="006C67C7">
        <w:rPr>
          <w:rFonts w:ascii="GHEA Grapalat" w:hAnsi="GHEA Grapalat"/>
          <w:lang w:val="hy-AM"/>
        </w:rPr>
        <w:t>5</w:t>
      </w:r>
      <w:r w:rsidRPr="00F4655F">
        <w:rPr>
          <w:rFonts w:ascii="GHEA Grapalat" w:hAnsi="GHEA Grapalat"/>
          <w:lang w:val="hy-AM"/>
        </w:rPr>
        <w:t xml:space="preserve"> թվականի </w:t>
      </w:r>
      <w:r w:rsidR="001F5DB9" w:rsidRPr="001F5DB9">
        <w:rPr>
          <w:rFonts w:ascii="GHEA Grapalat" w:hAnsi="GHEA Grapalat"/>
          <w:lang w:val="hy-AM"/>
        </w:rPr>
        <w:t>___________  ___</w:t>
      </w:r>
      <w:r w:rsidRPr="00F4655F">
        <w:rPr>
          <w:rFonts w:ascii="GHEA Grapalat" w:hAnsi="GHEA Grapalat"/>
          <w:lang w:val="hy-AM"/>
        </w:rPr>
        <w:t xml:space="preserve">   - ի</w:t>
      </w:r>
    </w:p>
    <w:p w:rsidR="00482B3B" w:rsidRPr="00F4655F" w:rsidRDefault="00482B3B" w:rsidP="001B7E27">
      <w:pPr>
        <w:pStyle w:val="mechtex"/>
        <w:tabs>
          <w:tab w:val="left" w:pos="142"/>
          <w:tab w:val="left" w:pos="1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4655F">
        <w:rPr>
          <w:rFonts w:ascii="GHEA Grapalat" w:hAnsi="GHEA Grapalat"/>
          <w:sz w:val="24"/>
          <w:szCs w:val="24"/>
          <w:lang w:val="hy-AM"/>
        </w:rPr>
        <w:t xml:space="preserve">N </w:t>
      </w:r>
      <w:r w:rsidR="001F5DB9" w:rsidRPr="00423888">
        <w:rPr>
          <w:rFonts w:ascii="GHEA Grapalat" w:hAnsi="GHEA Grapalat"/>
          <w:sz w:val="24"/>
          <w:szCs w:val="24"/>
          <w:lang w:val="hy-AM"/>
        </w:rPr>
        <w:t xml:space="preserve">  </w:t>
      </w:r>
      <w:r w:rsidR="00593BE5" w:rsidRPr="00257D8C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1F5DB9" w:rsidRPr="0042388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4655F">
        <w:rPr>
          <w:rFonts w:ascii="GHEA Grapalat" w:hAnsi="GHEA Grapalat"/>
          <w:sz w:val="24"/>
          <w:szCs w:val="24"/>
          <w:lang w:val="hy-AM"/>
        </w:rPr>
        <w:t>-</w:t>
      </w:r>
      <w:r w:rsidR="00593BE5" w:rsidRPr="00257D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655F">
        <w:rPr>
          <w:rFonts w:ascii="GHEA Grapalat" w:hAnsi="GHEA Grapalat"/>
          <w:sz w:val="24"/>
          <w:szCs w:val="24"/>
          <w:lang w:val="hy-AM"/>
        </w:rPr>
        <w:t>Ն որոշ</w:t>
      </w:r>
      <w:r w:rsidR="000006F6" w:rsidRPr="001F5DB9">
        <w:rPr>
          <w:rFonts w:ascii="GHEA Grapalat" w:hAnsi="GHEA Grapalat"/>
          <w:sz w:val="24"/>
          <w:szCs w:val="24"/>
          <w:lang w:val="hy-AM"/>
        </w:rPr>
        <w:t>ու</w:t>
      </w:r>
      <w:r w:rsidRPr="00F4655F">
        <w:rPr>
          <w:rFonts w:ascii="GHEA Grapalat" w:hAnsi="GHEA Grapalat"/>
          <w:sz w:val="24"/>
          <w:szCs w:val="24"/>
          <w:lang w:val="hy-AM"/>
        </w:rPr>
        <w:t>մ</w:t>
      </w:r>
    </w:p>
    <w:p w:rsidR="007822FD" w:rsidRDefault="007822FD" w:rsidP="001B7E27">
      <w:pPr>
        <w:spacing w:line="360" w:lineRule="auto"/>
        <w:jc w:val="right"/>
        <w:rPr>
          <w:rFonts w:ascii="GHEA Grapalat" w:hAnsi="GHEA Grapalat"/>
          <w:lang w:val="hy-AM"/>
        </w:rPr>
      </w:pPr>
      <w:r w:rsidRPr="007822FD">
        <w:rPr>
          <w:rFonts w:ascii="GHEA Grapalat" w:hAnsi="GHEA Grapalat"/>
          <w:lang w:val="hy-AM"/>
        </w:rPr>
        <w:t>Աղյուսակ</w:t>
      </w:r>
    </w:p>
    <w:p w:rsidR="00224D83" w:rsidRPr="007822FD" w:rsidRDefault="00224D83" w:rsidP="001B7E27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482B3B" w:rsidRPr="00F4655F" w:rsidRDefault="00224D83" w:rsidP="006C67C7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224D83">
        <w:rPr>
          <w:rFonts w:ascii="GHEA Grapalat" w:hAnsi="GHEA Grapalat" w:cs="Calibri"/>
          <w:b/>
          <w:bCs/>
          <w:shd w:val="clear" w:color="auto" w:fill="FFFFFF"/>
          <w:lang w:val="hy-AM"/>
        </w:rPr>
        <w:t>2025 ԹՎԱԿԱՆԻ ԸՆԹԱՑՔՈՒՄ</w:t>
      </w:r>
      <w:r w:rsidRPr="006C67C7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="00482B3B" w:rsidRPr="00F4655F">
        <w:rPr>
          <w:rFonts w:ascii="GHEA Grapalat" w:hAnsi="GHEA Grapalat"/>
          <w:b/>
          <w:color w:val="000000"/>
          <w:lang w:val="hy-AM"/>
        </w:rPr>
        <w:t xml:space="preserve">ՍԵՎԱՆԱ ԼՃՈՒՄ </w:t>
      </w:r>
      <w:r w:rsidR="00482B3B" w:rsidRPr="00F4655F">
        <w:rPr>
          <w:rFonts w:ascii="GHEA Grapalat" w:hAnsi="GHEA Grapalat" w:cs="Sylfaen"/>
          <w:b/>
          <w:lang w:val="hy-AM"/>
        </w:rPr>
        <w:t xml:space="preserve">ՁԿԱՆ ԵՎ ԽԵՑԳԵՏՆԻ ԱՐԴՅՈՒՆԱԳՈՐԾԱԿԱՆ ՈՐՍԻ </w:t>
      </w:r>
      <w:r w:rsidR="006C67C7" w:rsidRPr="006C67C7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ՉԱՓԱՔԱՆԱԿՆԵՐԸ </w:t>
      </w:r>
      <w:r>
        <w:rPr>
          <w:rFonts w:ascii="GHEA Grapalat" w:hAnsi="GHEA Grapalat" w:cs="Calibri"/>
          <w:b/>
          <w:bCs/>
          <w:shd w:val="clear" w:color="auto" w:fill="FFFFFF"/>
          <w:lang w:val="hy-AM"/>
        </w:rPr>
        <w:t>ԵՎ</w:t>
      </w:r>
      <w:r w:rsidR="006C67C7" w:rsidRPr="006C67C7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</w:p>
    <w:p w:rsidR="00482B3B" w:rsidRPr="00F4655F" w:rsidRDefault="00482B3B" w:rsidP="001B7E27">
      <w:pPr>
        <w:spacing w:line="360" w:lineRule="auto"/>
        <w:ind w:left="720"/>
        <w:jc w:val="right"/>
        <w:rPr>
          <w:rFonts w:ascii="GHEA Grapalat" w:hAnsi="GHEA Grapalat"/>
          <w:i/>
          <w:lang w:val="hy-AM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3544"/>
        <w:gridCol w:w="4394"/>
        <w:gridCol w:w="3544"/>
      </w:tblGrid>
      <w:tr w:rsidR="00482B3B" w:rsidRPr="00F4655F" w:rsidTr="00BD5726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eastAsia="Calibri" w:hAnsi="GHEA Grapalat" w:cs="Sylfaen"/>
                <w:b/>
                <w:color w:val="000000"/>
                <w:lang w:val="en-US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en-US"/>
              </w:rPr>
              <w:t>h/h</w:t>
            </w:r>
          </w:p>
        </w:tc>
        <w:tc>
          <w:tcPr>
            <w:tcW w:w="3402" w:type="dxa"/>
            <w:shd w:val="clear" w:color="auto" w:fill="auto"/>
          </w:tcPr>
          <w:p w:rsidR="00482B3B" w:rsidRPr="00F4655F" w:rsidRDefault="00482B3B" w:rsidP="001B7E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hy-AM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>Ձկան տեսակը</w:t>
            </w:r>
          </w:p>
          <w:p w:rsidR="00482B3B" w:rsidRPr="00F4655F" w:rsidRDefault="00482B3B" w:rsidP="001B7E27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shd w:val="clear" w:color="auto" w:fill="auto"/>
          </w:tcPr>
          <w:p w:rsidR="00482B3B" w:rsidRPr="00F4655F" w:rsidRDefault="00482B3B" w:rsidP="001B7E27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>Ձկնորսության թույլատրելի առավել քանակություն (տոննա)</w:t>
            </w:r>
          </w:p>
        </w:tc>
        <w:tc>
          <w:tcPr>
            <w:tcW w:w="4394" w:type="dxa"/>
            <w:shd w:val="clear" w:color="auto" w:fill="auto"/>
          </w:tcPr>
          <w:p w:rsidR="00710FAB" w:rsidRPr="0019180B" w:rsidRDefault="00482B3B" w:rsidP="001B7E27">
            <w:pPr>
              <w:spacing w:line="360" w:lineRule="auto"/>
              <w:jc w:val="center"/>
              <w:rPr>
                <w:rFonts w:ascii="GHEA Grapalat" w:eastAsia="Calibri" w:hAnsi="GHEA Grapalat" w:cs="Sylfaen"/>
                <w:b/>
                <w:lang w:val="hy-AM"/>
              </w:rPr>
            </w:pPr>
            <w:r w:rsidRPr="007822FD">
              <w:rPr>
                <w:rFonts w:ascii="GHEA Grapalat" w:eastAsia="Calibri" w:hAnsi="GHEA Grapalat" w:cs="Sylfaen"/>
                <w:b/>
                <w:lang w:val="hy-AM"/>
              </w:rPr>
              <w:t xml:space="preserve">Ձկնորսության համար թույլատրելի </w:t>
            </w:r>
            <w:r w:rsidR="00F164E1" w:rsidRPr="007822FD">
              <w:rPr>
                <w:rFonts w:ascii="GHEA Grapalat" w:eastAsia="Calibri" w:hAnsi="GHEA Grapalat" w:cs="Sylfaen"/>
                <w:b/>
                <w:lang w:val="hy-AM"/>
              </w:rPr>
              <w:t xml:space="preserve">արդյունագործական չափը </w:t>
            </w:r>
            <w:r w:rsidRPr="007822FD">
              <w:rPr>
                <w:rFonts w:ascii="GHEA Grapalat" w:eastAsia="Calibri" w:hAnsi="GHEA Grapalat" w:cs="Sylfaen"/>
                <w:b/>
                <w:lang w:val="hy-AM"/>
              </w:rPr>
              <w:t>միավորի համար</w:t>
            </w:r>
          </w:p>
          <w:p w:rsidR="00482B3B" w:rsidRPr="007822FD" w:rsidRDefault="00482B3B" w:rsidP="002A015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7822FD">
              <w:rPr>
                <w:rFonts w:ascii="GHEA Grapalat" w:eastAsia="Calibri" w:hAnsi="GHEA Grapalat" w:cs="Sylfaen"/>
                <w:b/>
                <w:lang w:val="hy-AM"/>
              </w:rPr>
              <w:t xml:space="preserve"> (</w:t>
            </w:r>
            <w:r w:rsidR="00257113">
              <w:rPr>
                <w:rFonts w:ascii="GHEA Grapalat" w:eastAsia="Calibri" w:hAnsi="GHEA Grapalat" w:cs="Sylfaen"/>
                <w:b/>
                <w:lang w:val="hy-AM"/>
              </w:rPr>
              <w:t>գ</w:t>
            </w:r>
            <w:r w:rsidR="002A0153">
              <w:rPr>
                <w:rFonts w:ascii="GHEA Grapalat" w:eastAsia="Calibri" w:hAnsi="GHEA Grapalat" w:cs="Sylfaen"/>
                <w:b/>
                <w:lang w:val="hy-AM"/>
              </w:rPr>
              <w:t>րամ</w:t>
            </w:r>
            <w:r w:rsidRPr="007822FD">
              <w:rPr>
                <w:rFonts w:ascii="GHEA Grapalat" w:eastAsia="Calibri" w:hAnsi="GHEA Grapalat" w:cs="Sylfaen"/>
                <w:b/>
                <w:lang w:val="hy-AM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482B3B" w:rsidRPr="00F4655F" w:rsidRDefault="00482B3B" w:rsidP="001B7E27">
            <w:pPr>
              <w:spacing w:line="360" w:lineRule="auto"/>
              <w:jc w:val="center"/>
              <w:rPr>
                <w:rFonts w:ascii="GHEA Grapalat" w:eastAsia="Calibri" w:hAnsi="GHEA Grapalat" w:cs="Sylfaen"/>
                <w:b/>
                <w:color w:val="000000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>Նախաձվադրային-ձ</w:t>
            </w:r>
            <w:r w:rsidRPr="00F4655F">
              <w:rPr>
                <w:rFonts w:ascii="GHEA Grapalat" w:eastAsia="Calibri" w:hAnsi="GHEA Grapalat" w:cs="Sylfaen"/>
                <w:b/>
                <w:color w:val="000000"/>
              </w:rPr>
              <w:t>վադրման</w:t>
            </w: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 xml:space="preserve"> </w:t>
            </w:r>
            <w:r w:rsidRPr="00F4655F">
              <w:rPr>
                <w:rFonts w:ascii="GHEA Grapalat" w:eastAsia="Calibri" w:hAnsi="GHEA Grapalat" w:cs="Sylfaen"/>
                <w:b/>
                <w:color w:val="000000"/>
              </w:rPr>
              <w:t>ժամանակահատվածը</w:t>
            </w:r>
          </w:p>
        </w:tc>
      </w:tr>
      <w:tr w:rsidR="00482B3B" w:rsidRPr="00F4655F" w:rsidTr="00BD5726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numPr>
                <w:ilvl w:val="0"/>
                <w:numId w:val="6"/>
              </w:numPr>
              <w:spacing w:line="360" w:lineRule="auto"/>
              <w:ind w:left="-11" w:firstLine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482B3B" w:rsidRPr="00F4655F" w:rsidRDefault="00482B3B" w:rsidP="001B7E2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F4655F">
              <w:rPr>
                <w:rFonts w:ascii="GHEA Grapalat" w:hAnsi="GHEA Grapalat"/>
                <w:lang w:val="hy-AM"/>
              </w:rPr>
              <w:t>Սիգ</w:t>
            </w:r>
          </w:p>
        </w:tc>
        <w:tc>
          <w:tcPr>
            <w:tcW w:w="3544" w:type="dxa"/>
            <w:shd w:val="clear" w:color="auto" w:fill="auto"/>
          </w:tcPr>
          <w:p w:rsidR="00482B3B" w:rsidRPr="00007725" w:rsidRDefault="00FC53E4" w:rsidP="001B7E27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C86EBF">
              <w:rPr>
                <w:rFonts w:ascii="GHEA Grapalat" w:hAnsi="GHEA Grapalat"/>
                <w:lang w:val="en-US"/>
              </w:rPr>
              <w:t>3</w:t>
            </w:r>
            <w:r w:rsidR="00224D83"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482B3B" w:rsidRPr="007822FD" w:rsidRDefault="00117F13" w:rsidP="002A015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="002A0153">
              <w:rPr>
                <w:rFonts w:ascii="GHEA Grapalat" w:hAnsi="GHEA Grapalat"/>
                <w:lang w:val="hy-AM"/>
              </w:rPr>
              <w:t>400</w:t>
            </w:r>
            <w:r w:rsidR="00482B3B" w:rsidRPr="007822FD">
              <w:rPr>
                <w:rFonts w:ascii="GHEA Grapalat" w:hAnsi="GHEA Grapalat"/>
                <w:lang w:val="en-US"/>
              </w:rPr>
              <w:t xml:space="preserve"> </w:t>
            </w:r>
            <w:r w:rsidR="00482B3B" w:rsidRPr="007822FD">
              <w:rPr>
                <w:rFonts w:ascii="GHEA Grapalat" w:hAnsi="GHEA Grapalat"/>
                <w:lang w:val="hy-AM"/>
              </w:rPr>
              <w:t>ոչ պակաս</w:t>
            </w:r>
          </w:p>
        </w:tc>
        <w:tc>
          <w:tcPr>
            <w:tcW w:w="3544" w:type="dxa"/>
            <w:shd w:val="clear" w:color="auto" w:fill="auto"/>
          </w:tcPr>
          <w:p w:rsidR="00482B3B" w:rsidRPr="00F164E1" w:rsidRDefault="00482B3B" w:rsidP="001B7E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eastAsia="Calibri" w:hAnsi="GHEA Grapalat" w:cs="Sylfaen"/>
                <w:color w:val="000000"/>
                <w:lang w:val="en-US"/>
              </w:rPr>
            </w:pPr>
            <w:r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>նոյեմբ</w:t>
            </w:r>
            <w:r w:rsidRPr="00F4655F">
              <w:rPr>
                <w:rFonts w:ascii="GHEA Grapalat" w:eastAsia="Calibri" w:hAnsi="GHEA Grapalat" w:cs="Sylfaen"/>
                <w:color w:val="000000"/>
              </w:rPr>
              <w:t>եր</w:t>
            </w:r>
            <w:r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ի </w:t>
            </w:r>
            <w:r w:rsidRPr="00611F36">
              <w:rPr>
                <w:rFonts w:ascii="GHEA Grapalat" w:eastAsia="Calibri" w:hAnsi="GHEA Grapalat" w:cs="Sylfaen"/>
                <w:color w:val="000000"/>
                <w:lang w:val="hy-AM"/>
              </w:rPr>
              <w:t>15</w:t>
            </w:r>
            <w:r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 </w:t>
            </w:r>
            <w:r w:rsidRPr="00F4655F">
              <w:rPr>
                <w:rFonts w:ascii="GHEA Grapalat" w:eastAsia="Calibri" w:hAnsi="GHEA Grapalat" w:cs="Sylfaen"/>
                <w:color w:val="000000"/>
              </w:rPr>
              <w:t>–</w:t>
            </w:r>
            <w:r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 </w:t>
            </w:r>
            <w:r w:rsidRPr="00F4655F">
              <w:rPr>
                <w:rFonts w:ascii="GHEA Grapalat" w:eastAsia="Calibri" w:hAnsi="GHEA Grapalat" w:cs="Sylfaen"/>
                <w:color w:val="000000"/>
              </w:rPr>
              <w:t>հունվար</w:t>
            </w:r>
            <w:r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ի </w:t>
            </w:r>
            <w:r w:rsidR="00F164E1" w:rsidRPr="00F45D8A">
              <w:rPr>
                <w:rFonts w:ascii="GHEA Grapalat" w:eastAsia="Calibri" w:hAnsi="GHEA Grapalat" w:cs="Sylfaen"/>
                <w:lang w:val="en-US"/>
              </w:rPr>
              <w:t>20</w:t>
            </w:r>
          </w:p>
        </w:tc>
      </w:tr>
      <w:tr w:rsidR="00482B3B" w:rsidRPr="002A0153" w:rsidTr="00BD5726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C86EBF" w:rsidRDefault="00482B3B" w:rsidP="001B7E27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C86EB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20</w:t>
            </w:r>
            <w:r w:rsidRPr="00C86EBF">
              <w:rPr>
                <w:rFonts w:ascii="GHEA Grapalat" w:hAnsi="GHEA Grapalat" w:cs="Sylfaen"/>
                <w:shd w:val="clear" w:color="auto" w:fill="FFFFFF"/>
                <w:lang w:val="hy-AM"/>
              </w:rPr>
              <w:t>2</w:t>
            </w:r>
            <w:r w:rsidR="00FC53E4" w:rsidRPr="006C67C7">
              <w:rPr>
                <w:rFonts w:ascii="GHEA Grapalat" w:hAnsi="GHEA Grapalat" w:cs="Sylfaen"/>
                <w:shd w:val="clear" w:color="auto" w:fill="FFFFFF"/>
                <w:lang w:val="hy-AM"/>
              </w:rPr>
              <w:t>5</w:t>
            </w:r>
            <w:r w:rsidRPr="00C86EBF">
              <w:rPr>
                <w:rFonts w:ascii="GHEA Grapalat" w:hAnsi="GHEA Grapalat" w:cs="Sylfaen"/>
                <w:color w:val="FF0000"/>
                <w:shd w:val="clear" w:color="auto" w:fill="FFFFFF"/>
                <w:lang w:val="hy-AM"/>
              </w:rPr>
              <w:t xml:space="preserve"> </w:t>
            </w:r>
            <w:r w:rsidRPr="00C86EB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թվականի համար Սևանա </w:t>
            </w:r>
            <w:r w:rsidRPr="00C86EBF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լճում </w:t>
            </w:r>
            <w:r w:rsidRPr="00611F36">
              <w:rPr>
                <w:rFonts w:ascii="GHEA Grapalat" w:hAnsi="GHEA Grapalat" w:cs="Sylfaen"/>
                <w:shd w:val="clear" w:color="auto" w:fill="FFFFFF"/>
                <w:lang w:val="hy-AM"/>
              </w:rPr>
              <w:t>կարաս</w:t>
            </w:r>
            <w:r w:rsidRPr="00C86EBF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և</w:t>
            </w:r>
            <w:r w:rsidRPr="00C86EB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խեցգետին կենդանատեսակների համար արդյունագործական որսի չափաքանակ չի սահմանվել</w:t>
            </w:r>
          </w:p>
        </w:tc>
      </w:tr>
      <w:tr w:rsidR="00482B3B" w:rsidRPr="00F4655F" w:rsidTr="00BD5726">
        <w:tc>
          <w:tcPr>
            <w:tcW w:w="15593" w:type="dxa"/>
            <w:gridSpan w:val="5"/>
            <w:shd w:val="clear" w:color="auto" w:fill="auto"/>
          </w:tcPr>
          <w:p w:rsidR="00482B3B" w:rsidRPr="00F4655F" w:rsidRDefault="00482B3B" w:rsidP="001B7E27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F4655F">
              <w:rPr>
                <w:rFonts w:ascii="GHEA Grapalat" w:hAnsi="GHEA Grapalat" w:cs="Sylfaen"/>
                <w:b/>
                <w:lang w:val="hy-AM"/>
              </w:rPr>
              <w:t>Ընդհանուր պահանջներ</w:t>
            </w:r>
          </w:p>
        </w:tc>
      </w:tr>
      <w:tr w:rsidR="00482B3B" w:rsidRPr="002A0153" w:rsidTr="00BD5726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4D086A" w:rsidRDefault="00482B3B" w:rsidP="001B7E27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Սիգ</w:t>
            </w:r>
            <w:r w:rsidR="00C20DA0" w:rsidRPr="00C20DA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</w:t>
            </w: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որսն իրականացվում է Սևանա լճի ամբողջ տարածքով, ափից առնվազն 500 մ հեռավորության վրա</w:t>
            </w:r>
            <w:r w:rsidRPr="00CF070E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t xml:space="preserve"> </w:t>
            </w:r>
          </w:p>
        </w:tc>
      </w:tr>
      <w:tr w:rsidR="00482B3B" w:rsidRPr="002A0153" w:rsidTr="00BD5726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F4655F" w:rsidRDefault="00482B3B" w:rsidP="001B7E27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րգելվում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որսն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իրականացնել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հանգուցային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արտադրված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մեքենայական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ձեռքի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միջոցով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սինթետիկ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նեյլոնե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այլ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պոլիամիդային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մանրաթելերից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թելի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տրամագիծը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0.5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-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պակաս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ցանցավանդակի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չափը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80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-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պակաս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(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ցանցավանդակի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կառուցողական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քայլի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չափը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40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-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պակաս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)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ձկնորսական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ուռկաններով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(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ցանցեր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)</w:t>
            </w:r>
          </w:p>
        </w:tc>
      </w:tr>
      <w:tr w:rsidR="00482B3B" w:rsidRPr="002A0153" w:rsidTr="00BD5726">
        <w:tc>
          <w:tcPr>
            <w:tcW w:w="709" w:type="dxa"/>
            <w:shd w:val="clear" w:color="auto" w:fill="auto"/>
          </w:tcPr>
          <w:p w:rsidR="00482B3B" w:rsidRPr="00F4655F" w:rsidRDefault="00482B3B" w:rsidP="001B7E27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982CED" w:rsidRDefault="00482B3B" w:rsidP="001B7E27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F4655F">
              <w:rPr>
                <w:rFonts w:ascii="GHEA Grapalat" w:hAnsi="GHEA Grapalat" w:cs="Sylfaen"/>
                <w:sz w:val="24"/>
                <w:szCs w:val="24"/>
                <w:lang w:val="hy-AM"/>
              </w:rPr>
              <w:t>Սևանա լճում կենդանական պաշարների օգտագործման մասին պայմանագրերի գ</w:t>
            </w:r>
            <w:r w:rsidR="00F4655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ործողության ժամկետ </w:t>
            </w:r>
            <w:r w:rsidR="00F4655F" w:rsidRPr="003951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սահմանել </w:t>
            </w:r>
            <w:r w:rsidR="00BE680A" w:rsidRPr="00BE680A">
              <w:rPr>
                <w:rFonts w:ascii="GHEA Grapalat" w:hAnsi="GHEA Grapalat"/>
                <w:sz w:val="24"/>
                <w:szCs w:val="24"/>
                <w:lang w:val="hy-AM"/>
              </w:rPr>
              <w:t>պայմանագրերի կնքման օրվանից</w:t>
            </w:r>
            <w:r w:rsidR="00E310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sz w:val="24"/>
                <w:szCs w:val="24"/>
                <w:lang w:val="hy-AM"/>
              </w:rPr>
              <w:t>մինչև</w:t>
            </w:r>
            <w:r w:rsidR="00F4655F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="00F4655F" w:rsidRPr="00C86EBF">
              <w:rPr>
                <w:rFonts w:ascii="GHEA Grapalat" w:hAnsi="GHEA Grapalat"/>
                <w:sz w:val="24"/>
                <w:szCs w:val="24"/>
                <w:lang w:val="hy-AM" w:eastAsia="ru-RU"/>
              </w:rPr>
              <w:t>202</w:t>
            </w:r>
            <w:r w:rsidR="00FC53E4" w:rsidRPr="006C67C7">
              <w:rPr>
                <w:rFonts w:ascii="GHEA Grapalat" w:hAnsi="GHEA Grapalat"/>
                <w:sz w:val="24"/>
                <w:szCs w:val="24"/>
                <w:lang w:val="hy-AM" w:eastAsia="ru-RU"/>
              </w:rPr>
              <w:t>5</w:t>
            </w:r>
            <w:r w:rsidRPr="00C86EBF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թվականի սեպտեմբերի</w:t>
            </w:r>
            <w:r w:rsidR="00593BE5" w:rsidRPr="00C86EBF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C86EBF">
              <w:rPr>
                <w:rFonts w:ascii="GHEA Grapalat" w:hAnsi="GHEA Grapalat"/>
                <w:sz w:val="24"/>
                <w:szCs w:val="24"/>
                <w:lang w:val="hy-AM" w:eastAsia="ru-RU"/>
              </w:rPr>
              <w:t>1-ը</w:t>
            </w:r>
          </w:p>
        </w:tc>
      </w:tr>
    </w:tbl>
    <w:p w:rsidR="00482B3B" w:rsidRPr="00F4655F" w:rsidRDefault="00482B3B" w:rsidP="001B7E27">
      <w:pPr>
        <w:suppressAutoHyphens/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  <w:r w:rsidRPr="00F4655F">
        <w:rPr>
          <w:rFonts w:ascii="GHEA Grapalat" w:eastAsia="GHEA Grapalat" w:hAnsi="GHEA Grapalat" w:cs="GHEA Grapalat"/>
          <w:lang w:val="hy-AM"/>
        </w:rPr>
        <w:t>։</w:t>
      </w:r>
    </w:p>
    <w:sectPr w:rsidR="00482B3B" w:rsidRPr="00F4655F" w:rsidSect="00A225D9">
      <w:pgSz w:w="16838" w:h="11906" w:orient="landscape"/>
      <w:pgMar w:top="902" w:right="720" w:bottom="101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CE6"/>
    <w:multiLevelType w:val="multilevel"/>
    <w:tmpl w:val="507E590C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Sylfaen" w:hint="default"/>
      </w:rPr>
    </w:lvl>
  </w:abstractNum>
  <w:abstractNum w:abstractNumId="1">
    <w:nsid w:val="07A57E62"/>
    <w:multiLevelType w:val="hybridMultilevel"/>
    <w:tmpl w:val="2AA6A17E"/>
    <w:lvl w:ilvl="0" w:tplc="322E951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9D5630D"/>
    <w:multiLevelType w:val="hybridMultilevel"/>
    <w:tmpl w:val="57DC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A4EFF"/>
    <w:multiLevelType w:val="hybridMultilevel"/>
    <w:tmpl w:val="C4AC96B0"/>
    <w:lvl w:ilvl="0" w:tplc="45A8C8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866870"/>
    <w:multiLevelType w:val="hybridMultilevel"/>
    <w:tmpl w:val="180E5A7A"/>
    <w:lvl w:ilvl="0" w:tplc="66DA2D1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9C170C"/>
    <w:multiLevelType w:val="hybridMultilevel"/>
    <w:tmpl w:val="D6D66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25A6B"/>
    <w:multiLevelType w:val="hybridMultilevel"/>
    <w:tmpl w:val="260AD3F6"/>
    <w:lvl w:ilvl="0" w:tplc="41FCE5C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D753C35"/>
    <w:multiLevelType w:val="hybridMultilevel"/>
    <w:tmpl w:val="C408126A"/>
    <w:lvl w:ilvl="0" w:tplc="71C4C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56080"/>
    <w:multiLevelType w:val="hybridMultilevel"/>
    <w:tmpl w:val="70FC16BA"/>
    <w:lvl w:ilvl="0" w:tplc="7854D316">
      <w:start w:val="1"/>
      <w:numFmt w:val="decimal"/>
      <w:lvlText w:val="%1."/>
      <w:lvlJc w:val="left"/>
      <w:pPr>
        <w:ind w:left="7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2D7578E"/>
    <w:multiLevelType w:val="hybridMultilevel"/>
    <w:tmpl w:val="D5CED128"/>
    <w:lvl w:ilvl="0" w:tplc="2C2C12C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FC0E20"/>
    <w:multiLevelType w:val="hybridMultilevel"/>
    <w:tmpl w:val="F72E664A"/>
    <w:lvl w:ilvl="0" w:tplc="D020E140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540A0019" w:tentative="1">
      <w:start w:val="1"/>
      <w:numFmt w:val="lowerLetter"/>
      <w:lvlText w:val="%2."/>
      <w:lvlJc w:val="left"/>
      <w:pPr>
        <w:ind w:left="1789" w:hanging="360"/>
      </w:pPr>
    </w:lvl>
    <w:lvl w:ilvl="2" w:tplc="540A001B" w:tentative="1">
      <w:start w:val="1"/>
      <w:numFmt w:val="lowerRoman"/>
      <w:lvlText w:val="%3."/>
      <w:lvlJc w:val="right"/>
      <w:pPr>
        <w:ind w:left="2509" w:hanging="180"/>
      </w:pPr>
    </w:lvl>
    <w:lvl w:ilvl="3" w:tplc="540A000F" w:tentative="1">
      <w:start w:val="1"/>
      <w:numFmt w:val="decimal"/>
      <w:lvlText w:val="%4."/>
      <w:lvlJc w:val="left"/>
      <w:pPr>
        <w:ind w:left="3229" w:hanging="360"/>
      </w:pPr>
    </w:lvl>
    <w:lvl w:ilvl="4" w:tplc="540A0019" w:tentative="1">
      <w:start w:val="1"/>
      <w:numFmt w:val="lowerLetter"/>
      <w:lvlText w:val="%5."/>
      <w:lvlJc w:val="left"/>
      <w:pPr>
        <w:ind w:left="3949" w:hanging="360"/>
      </w:pPr>
    </w:lvl>
    <w:lvl w:ilvl="5" w:tplc="540A001B" w:tentative="1">
      <w:start w:val="1"/>
      <w:numFmt w:val="lowerRoman"/>
      <w:lvlText w:val="%6."/>
      <w:lvlJc w:val="right"/>
      <w:pPr>
        <w:ind w:left="4669" w:hanging="180"/>
      </w:pPr>
    </w:lvl>
    <w:lvl w:ilvl="6" w:tplc="540A000F" w:tentative="1">
      <w:start w:val="1"/>
      <w:numFmt w:val="decimal"/>
      <w:lvlText w:val="%7."/>
      <w:lvlJc w:val="left"/>
      <w:pPr>
        <w:ind w:left="5389" w:hanging="360"/>
      </w:pPr>
    </w:lvl>
    <w:lvl w:ilvl="7" w:tplc="540A0019" w:tentative="1">
      <w:start w:val="1"/>
      <w:numFmt w:val="lowerLetter"/>
      <w:lvlText w:val="%8."/>
      <w:lvlJc w:val="left"/>
      <w:pPr>
        <w:ind w:left="6109" w:hanging="360"/>
      </w:pPr>
    </w:lvl>
    <w:lvl w:ilvl="8" w:tplc="5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D416EB"/>
    <w:multiLevelType w:val="hybridMultilevel"/>
    <w:tmpl w:val="CB0E73DE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FAE6A02"/>
    <w:multiLevelType w:val="hybridMultilevel"/>
    <w:tmpl w:val="193A22BA"/>
    <w:lvl w:ilvl="0" w:tplc="29865B6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9456B"/>
    <w:multiLevelType w:val="hybridMultilevel"/>
    <w:tmpl w:val="19AC37B4"/>
    <w:lvl w:ilvl="0" w:tplc="7BC0D3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90795"/>
    <w:multiLevelType w:val="hybridMultilevel"/>
    <w:tmpl w:val="F5EE546A"/>
    <w:lvl w:ilvl="0" w:tplc="AFD4E2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6B289A"/>
    <w:multiLevelType w:val="hybridMultilevel"/>
    <w:tmpl w:val="EBF830E4"/>
    <w:lvl w:ilvl="0" w:tplc="E7147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5712A6"/>
    <w:multiLevelType w:val="hybridMultilevel"/>
    <w:tmpl w:val="3E78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12EDF"/>
    <w:multiLevelType w:val="hybridMultilevel"/>
    <w:tmpl w:val="09DA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90601"/>
    <w:multiLevelType w:val="hybridMultilevel"/>
    <w:tmpl w:val="B9406DC2"/>
    <w:lvl w:ilvl="0" w:tplc="5498A4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2C4651"/>
    <w:multiLevelType w:val="hybridMultilevel"/>
    <w:tmpl w:val="E5D6018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C5302"/>
    <w:multiLevelType w:val="hybridMultilevel"/>
    <w:tmpl w:val="4D02B37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30C27"/>
    <w:multiLevelType w:val="hybridMultilevel"/>
    <w:tmpl w:val="4DE00B1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18"/>
  </w:num>
  <w:num w:numId="5">
    <w:abstractNumId w:val="6"/>
  </w:num>
  <w:num w:numId="6">
    <w:abstractNumId w:val="13"/>
  </w:num>
  <w:num w:numId="7">
    <w:abstractNumId w:val="17"/>
  </w:num>
  <w:num w:numId="8">
    <w:abstractNumId w:val="12"/>
  </w:num>
  <w:num w:numId="9">
    <w:abstractNumId w:val="3"/>
  </w:num>
  <w:num w:numId="10">
    <w:abstractNumId w:val="9"/>
  </w:num>
  <w:num w:numId="11">
    <w:abstractNumId w:val="19"/>
  </w:num>
  <w:num w:numId="12">
    <w:abstractNumId w:val="2"/>
  </w:num>
  <w:num w:numId="13">
    <w:abstractNumId w:val="8"/>
  </w:num>
  <w:num w:numId="14">
    <w:abstractNumId w:val="11"/>
  </w:num>
  <w:num w:numId="15">
    <w:abstractNumId w:val="16"/>
  </w:num>
  <w:num w:numId="16">
    <w:abstractNumId w:val="5"/>
  </w:num>
  <w:num w:numId="17">
    <w:abstractNumId w:val="1"/>
  </w:num>
  <w:num w:numId="18">
    <w:abstractNumId w:val="15"/>
  </w:num>
  <w:num w:numId="19">
    <w:abstractNumId w:val="14"/>
  </w:num>
  <w:num w:numId="20">
    <w:abstractNumId w:val="10"/>
  </w:num>
  <w:num w:numId="21">
    <w:abstractNumId w:val="4"/>
  </w:num>
  <w:num w:numId="22">
    <w:abstractNumId w:val="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7229"/>
    <w:rsid w:val="000006F6"/>
    <w:rsid w:val="00007725"/>
    <w:rsid w:val="00011937"/>
    <w:rsid w:val="00020478"/>
    <w:rsid w:val="00023BCB"/>
    <w:rsid w:val="00033646"/>
    <w:rsid w:val="000351EB"/>
    <w:rsid w:val="0004768F"/>
    <w:rsid w:val="000529C0"/>
    <w:rsid w:val="00054436"/>
    <w:rsid w:val="00061BF1"/>
    <w:rsid w:val="0006565E"/>
    <w:rsid w:val="00066495"/>
    <w:rsid w:val="00076364"/>
    <w:rsid w:val="0007724D"/>
    <w:rsid w:val="00080103"/>
    <w:rsid w:val="000A1CA1"/>
    <w:rsid w:val="000A3A5E"/>
    <w:rsid w:val="000B3A78"/>
    <w:rsid w:val="000B5777"/>
    <w:rsid w:val="000C3607"/>
    <w:rsid w:val="000E5D02"/>
    <w:rsid w:val="000F0B84"/>
    <w:rsid w:val="000F3299"/>
    <w:rsid w:val="001060B0"/>
    <w:rsid w:val="00110583"/>
    <w:rsid w:val="00111D6A"/>
    <w:rsid w:val="00113A72"/>
    <w:rsid w:val="001167AF"/>
    <w:rsid w:val="00117F13"/>
    <w:rsid w:val="00170EA9"/>
    <w:rsid w:val="00187D0A"/>
    <w:rsid w:val="0019180B"/>
    <w:rsid w:val="00191A64"/>
    <w:rsid w:val="0019551A"/>
    <w:rsid w:val="001B7E27"/>
    <w:rsid w:val="001C2667"/>
    <w:rsid w:val="001C709C"/>
    <w:rsid w:val="001D292B"/>
    <w:rsid w:val="001E21E9"/>
    <w:rsid w:val="001F5DB9"/>
    <w:rsid w:val="002012E6"/>
    <w:rsid w:val="002036C4"/>
    <w:rsid w:val="00203D19"/>
    <w:rsid w:val="002069B4"/>
    <w:rsid w:val="002123AC"/>
    <w:rsid w:val="00214DA7"/>
    <w:rsid w:val="00223B9D"/>
    <w:rsid w:val="00224D83"/>
    <w:rsid w:val="00243290"/>
    <w:rsid w:val="00257113"/>
    <w:rsid w:val="00257D8C"/>
    <w:rsid w:val="00276BB8"/>
    <w:rsid w:val="00286531"/>
    <w:rsid w:val="00291B7D"/>
    <w:rsid w:val="0029615C"/>
    <w:rsid w:val="002967F0"/>
    <w:rsid w:val="002A0153"/>
    <w:rsid w:val="002A39EB"/>
    <w:rsid w:val="002B6342"/>
    <w:rsid w:val="002E0625"/>
    <w:rsid w:val="002E7409"/>
    <w:rsid w:val="002F2FB4"/>
    <w:rsid w:val="002F33B4"/>
    <w:rsid w:val="003333AE"/>
    <w:rsid w:val="003375E9"/>
    <w:rsid w:val="0034326D"/>
    <w:rsid w:val="00346FEB"/>
    <w:rsid w:val="003557E1"/>
    <w:rsid w:val="00356720"/>
    <w:rsid w:val="00356B50"/>
    <w:rsid w:val="00362C27"/>
    <w:rsid w:val="00384BB7"/>
    <w:rsid w:val="00385A43"/>
    <w:rsid w:val="00394FCA"/>
    <w:rsid w:val="003951D3"/>
    <w:rsid w:val="003A5138"/>
    <w:rsid w:val="003B10E9"/>
    <w:rsid w:val="003B7029"/>
    <w:rsid w:val="003B707F"/>
    <w:rsid w:val="003C639B"/>
    <w:rsid w:val="003E3F8A"/>
    <w:rsid w:val="003F719E"/>
    <w:rsid w:val="0040344E"/>
    <w:rsid w:val="00412F8B"/>
    <w:rsid w:val="004147F0"/>
    <w:rsid w:val="004160D0"/>
    <w:rsid w:val="0041769E"/>
    <w:rsid w:val="00423888"/>
    <w:rsid w:val="00427AAA"/>
    <w:rsid w:val="00452F75"/>
    <w:rsid w:val="00454D02"/>
    <w:rsid w:val="00480E6D"/>
    <w:rsid w:val="00481553"/>
    <w:rsid w:val="00482B3B"/>
    <w:rsid w:val="00483AFE"/>
    <w:rsid w:val="004941B2"/>
    <w:rsid w:val="004A1AAF"/>
    <w:rsid w:val="004B7520"/>
    <w:rsid w:val="004C7247"/>
    <w:rsid w:val="004D086A"/>
    <w:rsid w:val="004E2105"/>
    <w:rsid w:val="004E7B57"/>
    <w:rsid w:val="004F652D"/>
    <w:rsid w:val="005077A9"/>
    <w:rsid w:val="00512636"/>
    <w:rsid w:val="00537D18"/>
    <w:rsid w:val="00540B37"/>
    <w:rsid w:val="005709FF"/>
    <w:rsid w:val="0059311F"/>
    <w:rsid w:val="00593BE5"/>
    <w:rsid w:val="005970D4"/>
    <w:rsid w:val="005A4171"/>
    <w:rsid w:val="005B2653"/>
    <w:rsid w:val="005C58AA"/>
    <w:rsid w:val="005D24C7"/>
    <w:rsid w:val="005D27B2"/>
    <w:rsid w:val="005E33AC"/>
    <w:rsid w:val="005E6129"/>
    <w:rsid w:val="005E7075"/>
    <w:rsid w:val="005E779E"/>
    <w:rsid w:val="005F4724"/>
    <w:rsid w:val="00611F36"/>
    <w:rsid w:val="0061789C"/>
    <w:rsid w:val="00622B5A"/>
    <w:rsid w:val="006269FC"/>
    <w:rsid w:val="00645464"/>
    <w:rsid w:val="00652668"/>
    <w:rsid w:val="006534C4"/>
    <w:rsid w:val="006544AA"/>
    <w:rsid w:val="006657C1"/>
    <w:rsid w:val="006760D6"/>
    <w:rsid w:val="00687546"/>
    <w:rsid w:val="00697E06"/>
    <w:rsid w:val="006A42AF"/>
    <w:rsid w:val="006B16DD"/>
    <w:rsid w:val="006C2D0B"/>
    <w:rsid w:val="006C67C7"/>
    <w:rsid w:val="007101F9"/>
    <w:rsid w:val="00710FAB"/>
    <w:rsid w:val="007273D0"/>
    <w:rsid w:val="00733664"/>
    <w:rsid w:val="00745DF2"/>
    <w:rsid w:val="00752891"/>
    <w:rsid w:val="00754281"/>
    <w:rsid w:val="0075447D"/>
    <w:rsid w:val="00762A8F"/>
    <w:rsid w:val="007638AF"/>
    <w:rsid w:val="00770809"/>
    <w:rsid w:val="007822FD"/>
    <w:rsid w:val="00796D49"/>
    <w:rsid w:val="007A1C2B"/>
    <w:rsid w:val="007B1977"/>
    <w:rsid w:val="00811572"/>
    <w:rsid w:val="00817656"/>
    <w:rsid w:val="008231C7"/>
    <w:rsid w:val="00833D80"/>
    <w:rsid w:val="00846282"/>
    <w:rsid w:val="00862C09"/>
    <w:rsid w:val="008676AA"/>
    <w:rsid w:val="0088674B"/>
    <w:rsid w:val="008929BE"/>
    <w:rsid w:val="008A4274"/>
    <w:rsid w:val="008B6E62"/>
    <w:rsid w:val="008C6F7A"/>
    <w:rsid w:val="008E378E"/>
    <w:rsid w:val="008E518E"/>
    <w:rsid w:val="009015EE"/>
    <w:rsid w:val="00913FC3"/>
    <w:rsid w:val="009220FE"/>
    <w:rsid w:val="00930160"/>
    <w:rsid w:val="00941026"/>
    <w:rsid w:val="00947FFB"/>
    <w:rsid w:val="0095052B"/>
    <w:rsid w:val="00962F90"/>
    <w:rsid w:val="00966687"/>
    <w:rsid w:val="00982CED"/>
    <w:rsid w:val="0098376C"/>
    <w:rsid w:val="00985B91"/>
    <w:rsid w:val="009868F4"/>
    <w:rsid w:val="00990EE6"/>
    <w:rsid w:val="009B289D"/>
    <w:rsid w:val="009C36D6"/>
    <w:rsid w:val="009C7F95"/>
    <w:rsid w:val="009D53A8"/>
    <w:rsid w:val="009E03E7"/>
    <w:rsid w:val="009F7EEB"/>
    <w:rsid w:val="00A225D9"/>
    <w:rsid w:val="00A36268"/>
    <w:rsid w:val="00A45004"/>
    <w:rsid w:val="00A46588"/>
    <w:rsid w:val="00A47CF3"/>
    <w:rsid w:val="00A54B7A"/>
    <w:rsid w:val="00A60E6A"/>
    <w:rsid w:val="00A75297"/>
    <w:rsid w:val="00A81930"/>
    <w:rsid w:val="00A91B17"/>
    <w:rsid w:val="00AB3F2C"/>
    <w:rsid w:val="00AB48D1"/>
    <w:rsid w:val="00AC144F"/>
    <w:rsid w:val="00AD59E0"/>
    <w:rsid w:val="00AE0374"/>
    <w:rsid w:val="00AE21EC"/>
    <w:rsid w:val="00B01AEA"/>
    <w:rsid w:val="00B179DF"/>
    <w:rsid w:val="00B265CD"/>
    <w:rsid w:val="00B60A2E"/>
    <w:rsid w:val="00B713AB"/>
    <w:rsid w:val="00B74870"/>
    <w:rsid w:val="00B75A3C"/>
    <w:rsid w:val="00B97E6E"/>
    <w:rsid w:val="00BA1072"/>
    <w:rsid w:val="00BB5A82"/>
    <w:rsid w:val="00BB6544"/>
    <w:rsid w:val="00BC5A76"/>
    <w:rsid w:val="00BC7DFE"/>
    <w:rsid w:val="00BD0F91"/>
    <w:rsid w:val="00BD46F2"/>
    <w:rsid w:val="00BD5726"/>
    <w:rsid w:val="00BD7416"/>
    <w:rsid w:val="00BE680A"/>
    <w:rsid w:val="00BE7F2C"/>
    <w:rsid w:val="00BF0483"/>
    <w:rsid w:val="00C11D2B"/>
    <w:rsid w:val="00C208CA"/>
    <w:rsid w:val="00C20DA0"/>
    <w:rsid w:val="00C3620F"/>
    <w:rsid w:val="00C5180F"/>
    <w:rsid w:val="00C614E0"/>
    <w:rsid w:val="00C640A6"/>
    <w:rsid w:val="00C80F6D"/>
    <w:rsid w:val="00C820EB"/>
    <w:rsid w:val="00C8259C"/>
    <w:rsid w:val="00C864C4"/>
    <w:rsid w:val="00C86D8D"/>
    <w:rsid w:val="00C86EBF"/>
    <w:rsid w:val="00C955C6"/>
    <w:rsid w:val="00CA472C"/>
    <w:rsid w:val="00CA5E7A"/>
    <w:rsid w:val="00CC58FC"/>
    <w:rsid w:val="00CD0681"/>
    <w:rsid w:val="00CD1664"/>
    <w:rsid w:val="00CD69E2"/>
    <w:rsid w:val="00CE11F9"/>
    <w:rsid w:val="00CE67DD"/>
    <w:rsid w:val="00CE760B"/>
    <w:rsid w:val="00CF070E"/>
    <w:rsid w:val="00CF36ED"/>
    <w:rsid w:val="00D05969"/>
    <w:rsid w:val="00D31673"/>
    <w:rsid w:val="00D32898"/>
    <w:rsid w:val="00D42104"/>
    <w:rsid w:val="00D43212"/>
    <w:rsid w:val="00D50FA8"/>
    <w:rsid w:val="00D53864"/>
    <w:rsid w:val="00D5615E"/>
    <w:rsid w:val="00D7275C"/>
    <w:rsid w:val="00D85038"/>
    <w:rsid w:val="00D922BB"/>
    <w:rsid w:val="00DD0DEE"/>
    <w:rsid w:val="00DD3428"/>
    <w:rsid w:val="00DE3441"/>
    <w:rsid w:val="00DE4B65"/>
    <w:rsid w:val="00DE53BF"/>
    <w:rsid w:val="00DF5C5F"/>
    <w:rsid w:val="00DF716E"/>
    <w:rsid w:val="00E155B0"/>
    <w:rsid w:val="00E2382E"/>
    <w:rsid w:val="00E26E26"/>
    <w:rsid w:val="00E271E7"/>
    <w:rsid w:val="00E310A3"/>
    <w:rsid w:val="00E33DCB"/>
    <w:rsid w:val="00E34302"/>
    <w:rsid w:val="00E4465B"/>
    <w:rsid w:val="00E52A14"/>
    <w:rsid w:val="00E54D4B"/>
    <w:rsid w:val="00E55C43"/>
    <w:rsid w:val="00E63579"/>
    <w:rsid w:val="00E83F43"/>
    <w:rsid w:val="00E85E52"/>
    <w:rsid w:val="00E948F0"/>
    <w:rsid w:val="00EA454F"/>
    <w:rsid w:val="00EA6688"/>
    <w:rsid w:val="00EB2B6F"/>
    <w:rsid w:val="00EB6142"/>
    <w:rsid w:val="00EF3486"/>
    <w:rsid w:val="00EF3F50"/>
    <w:rsid w:val="00EF67EE"/>
    <w:rsid w:val="00EF7229"/>
    <w:rsid w:val="00F0324F"/>
    <w:rsid w:val="00F15CA2"/>
    <w:rsid w:val="00F164E1"/>
    <w:rsid w:val="00F2157F"/>
    <w:rsid w:val="00F3329A"/>
    <w:rsid w:val="00F45D8A"/>
    <w:rsid w:val="00F4655F"/>
    <w:rsid w:val="00F5346A"/>
    <w:rsid w:val="00F77BD4"/>
    <w:rsid w:val="00F9550C"/>
    <w:rsid w:val="00F9798F"/>
    <w:rsid w:val="00FA600C"/>
    <w:rsid w:val="00FA61CE"/>
    <w:rsid w:val="00FB1EF3"/>
    <w:rsid w:val="00FC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E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9551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19551A"/>
    <w:pPr>
      <w:jc w:val="center"/>
    </w:pPr>
    <w:rPr>
      <w:rFonts w:ascii="Arial Armenian" w:eastAsia="Calibri" w:hAnsi="Arial Armenian"/>
      <w:sz w:val="20"/>
      <w:szCs w:val="20"/>
    </w:rPr>
  </w:style>
  <w:style w:type="character" w:styleId="Emphasis">
    <w:name w:val="Emphasis"/>
    <w:qFormat/>
    <w:rsid w:val="00687546"/>
    <w:rPr>
      <w:i/>
      <w:iCs/>
    </w:rPr>
  </w:style>
  <w:style w:type="paragraph" w:styleId="NoSpacing">
    <w:name w:val="No Spacing"/>
    <w:uiPriority w:val="1"/>
    <w:qFormat/>
    <w:rsid w:val="00687546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68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7546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913FC3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913F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7A1C2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D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3D19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F9550C"/>
    <w:rPr>
      <w:b/>
      <w:bCs/>
    </w:rPr>
  </w:style>
  <w:style w:type="paragraph" w:customStyle="1" w:styleId="norm">
    <w:name w:val="norm"/>
    <w:basedOn w:val="Normal"/>
    <w:rsid w:val="00EA668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BDCB8-0B5F-4D80-B99C-1F0DA8A4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Voskehat Griogoryan</dc:creator>
  <cp:keywords>https://mul2-mnp.gov.am/tasks/595635/oneclick?token=ee6da2938f1ba4a12db9642f37269efb</cp:keywords>
  <cp:lastModifiedBy>Norayr.Abrahamyan</cp:lastModifiedBy>
  <cp:revision>11</cp:revision>
  <cp:lastPrinted>2023-04-05T06:34:00Z</cp:lastPrinted>
  <dcterms:created xsi:type="dcterms:W3CDTF">2024-12-17T08:35:00Z</dcterms:created>
  <dcterms:modified xsi:type="dcterms:W3CDTF">2025-01-15T09:50:00Z</dcterms:modified>
</cp:coreProperties>
</file>