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35F" w:rsidRPr="004E035F" w:rsidRDefault="004E035F" w:rsidP="004E035F">
      <w:pPr>
        <w:spacing w:before="100" w:beforeAutospacing="1" w:after="100" w:afterAutospacing="1" w:line="300" w:lineRule="auto"/>
        <w:jc w:val="right"/>
        <w:rPr>
          <w:rFonts w:ascii="GHEA Grapalat" w:eastAsia="Times New Roman" w:hAnsi="GHEA Grapalat" w:cs="Times New Roman"/>
          <w:b/>
          <w:bCs/>
          <w:color w:val="000000"/>
          <w:sz w:val="24"/>
          <w:szCs w:val="24"/>
          <w:lang w:val="hy-AM" w:eastAsia="ru-RU"/>
        </w:rPr>
      </w:pPr>
      <w:r w:rsidRPr="004E035F">
        <w:rPr>
          <w:rFonts w:ascii="GHEA Grapalat" w:eastAsia="Times New Roman" w:hAnsi="GHEA Grapalat" w:cs="Times New Roman"/>
          <w:b/>
          <w:bCs/>
          <w:color w:val="000000"/>
          <w:sz w:val="24"/>
          <w:szCs w:val="24"/>
          <w:lang w:val="hy-AM" w:eastAsia="ru-RU"/>
        </w:rPr>
        <w:t>ՆԱԽԱԳԻԾ</w:t>
      </w:r>
    </w:p>
    <w:p w:rsidR="004E035F" w:rsidRPr="004E035F" w:rsidRDefault="004E035F" w:rsidP="004E035F">
      <w:pPr>
        <w:spacing w:before="100" w:beforeAutospacing="1" w:after="100" w:afterAutospacing="1" w:line="300" w:lineRule="auto"/>
        <w:jc w:val="center"/>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b/>
          <w:bCs/>
          <w:color w:val="000000"/>
          <w:sz w:val="24"/>
          <w:szCs w:val="24"/>
          <w:lang w:eastAsia="ru-RU"/>
        </w:rPr>
        <w:t>ՀԱՅԱՍՏԱՆԻ ՀԱՆՐԱՊԵՏՈՒԹՅԱՆ ԿԱՌԱՎԱՐՈՒԹՅՈՒՆ</w:t>
      </w:r>
    </w:p>
    <w:p w:rsidR="004E035F" w:rsidRPr="004E035F" w:rsidRDefault="004E035F" w:rsidP="004E035F">
      <w:pPr>
        <w:spacing w:before="100" w:beforeAutospacing="1" w:after="100" w:afterAutospacing="1" w:line="300" w:lineRule="auto"/>
        <w:jc w:val="center"/>
        <w:rPr>
          <w:rFonts w:ascii="GHEA Grapalat" w:eastAsia="Times New Roman" w:hAnsi="GHEA Grapalat" w:cs="Times New Roman"/>
          <w:b/>
          <w:bCs/>
          <w:color w:val="000000"/>
          <w:sz w:val="24"/>
          <w:szCs w:val="24"/>
          <w:lang w:eastAsia="ru-RU"/>
        </w:rPr>
      </w:pPr>
      <w:r w:rsidRPr="004E035F">
        <w:rPr>
          <w:rFonts w:ascii="GHEA Grapalat" w:eastAsia="Times New Roman" w:hAnsi="GHEA Grapalat" w:cs="Times New Roman"/>
          <w:b/>
          <w:bCs/>
          <w:color w:val="000000"/>
          <w:sz w:val="24"/>
          <w:szCs w:val="24"/>
          <w:lang w:eastAsia="ru-RU"/>
        </w:rPr>
        <w:t>Ո Ր Ո Շ ՈՒ Մ</w:t>
      </w:r>
    </w:p>
    <w:p w:rsidR="004E035F" w:rsidRPr="004E035F" w:rsidRDefault="004E035F" w:rsidP="004E035F">
      <w:pPr>
        <w:spacing w:before="100" w:beforeAutospacing="1" w:after="100" w:afterAutospacing="1" w:line="300" w:lineRule="auto"/>
        <w:jc w:val="center"/>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b/>
          <w:bCs/>
          <w:color w:val="000000"/>
          <w:sz w:val="24"/>
          <w:szCs w:val="24"/>
          <w:lang w:val="hy-AM" w:eastAsia="ru-RU"/>
        </w:rPr>
        <w:t xml:space="preserve">____________2024 </w:t>
      </w:r>
      <w:r w:rsidRPr="004E035F">
        <w:rPr>
          <w:rFonts w:ascii="GHEA Grapalat" w:eastAsia="Times New Roman" w:hAnsi="GHEA Grapalat" w:cs="Times New Roman"/>
          <w:b/>
          <w:bCs/>
          <w:color w:val="000000"/>
          <w:sz w:val="24"/>
          <w:szCs w:val="24"/>
          <w:lang w:val="en-US" w:eastAsia="ru-RU"/>
        </w:rPr>
        <w:t>N</w:t>
      </w:r>
      <w:r w:rsidRPr="004E035F">
        <w:rPr>
          <w:rFonts w:ascii="GHEA Grapalat" w:eastAsia="Times New Roman" w:hAnsi="GHEA Grapalat" w:cs="Times New Roman"/>
          <w:b/>
          <w:bCs/>
          <w:color w:val="000000"/>
          <w:sz w:val="24"/>
          <w:szCs w:val="24"/>
          <w:lang w:eastAsia="ru-RU"/>
        </w:rPr>
        <w:t xml:space="preserve"> ______</w:t>
      </w:r>
      <w:r w:rsidRPr="004E035F">
        <w:rPr>
          <w:rFonts w:ascii="GHEA Grapalat" w:eastAsia="Times New Roman" w:hAnsi="GHEA Grapalat" w:cs="Times New Roman"/>
          <w:b/>
          <w:bCs/>
          <w:color w:val="000000"/>
          <w:sz w:val="24"/>
          <w:szCs w:val="24"/>
          <w:lang w:val="hy-AM" w:eastAsia="ru-RU"/>
        </w:rPr>
        <w:t>_-Ն</w:t>
      </w:r>
    </w:p>
    <w:p w:rsidR="004E035F" w:rsidRPr="004E035F" w:rsidRDefault="004E035F" w:rsidP="004E035F">
      <w:pPr>
        <w:spacing w:before="100" w:beforeAutospacing="1" w:after="100" w:afterAutospacing="1" w:line="300" w:lineRule="auto"/>
        <w:jc w:val="center"/>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b/>
          <w:bCs/>
          <w:color w:val="000000"/>
          <w:sz w:val="24"/>
          <w:szCs w:val="24"/>
          <w:lang w:val="hy-AM" w:eastAsia="ru-RU"/>
        </w:rPr>
        <w:t>ՄՇԱԿՈՒԹԱՅԻՆ ԱՐԺԵՔՆԵՐԻ ԱՐՏԱՀԱՆՄԱՆ ԼԻՑԵՆԶԻԱ  (</w:t>
      </w:r>
      <w:r w:rsidRPr="004E035F">
        <w:rPr>
          <w:rFonts w:ascii="GHEA Grapalat" w:eastAsia="Times New Roman" w:hAnsi="GHEA Grapalat" w:cs="Times New Roman"/>
          <w:b/>
          <w:bCs/>
          <w:caps/>
          <w:color w:val="000000"/>
          <w:sz w:val="24"/>
          <w:szCs w:val="24"/>
          <w:lang w:val="hy-AM" w:eastAsia="ru-RU"/>
        </w:rPr>
        <w:t xml:space="preserve">եզրակացություն) </w:t>
      </w:r>
      <w:r w:rsidRPr="004E035F">
        <w:rPr>
          <w:rFonts w:ascii="GHEA Grapalat" w:eastAsia="Times New Roman" w:hAnsi="GHEA Grapalat" w:cs="GHEA Grapalat"/>
          <w:b/>
          <w:bCs/>
          <w:color w:val="000000"/>
          <w:sz w:val="24"/>
          <w:szCs w:val="24"/>
          <w:lang w:val="hy-AM" w:eastAsia="ru-RU"/>
        </w:rPr>
        <w:t>ՏԱԼՈՒ</w:t>
      </w:r>
      <w:r w:rsidRPr="004E035F">
        <w:rPr>
          <w:rFonts w:ascii="GHEA Grapalat" w:eastAsia="Times New Roman" w:hAnsi="GHEA Grapalat" w:cs="Times New Roman"/>
          <w:b/>
          <w:bCs/>
          <w:color w:val="000000"/>
          <w:sz w:val="24"/>
          <w:szCs w:val="24"/>
          <w:lang w:val="hy-AM" w:eastAsia="ru-RU"/>
        </w:rPr>
        <w:t xml:space="preserve"> </w:t>
      </w:r>
      <w:r w:rsidRPr="004E035F">
        <w:rPr>
          <w:rFonts w:ascii="GHEA Grapalat" w:eastAsia="Times New Roman" w:hAnsi="GHEA Grapalat" w:cs="GHEA Grapalat"/>
          <w:b/>
          <w:bCs/>
          <w:color w:val="000000"/>
          <w:sz w:val="24"/>
          <w:szCs w:val="24"/>
          <w:lang w:val="hy-AM" w:eastAsia="ru-RU"/>
        </w:rPr>
        <w:t>ԿԱՐԳԸ</w:t>
      </w:r>
      <w:r w:rsidRPr="004E035F">
        <w:rPr>
          <w:rFonts w:ascii="GHEA Grapalat" w:eastAsia="Times New Roman" w:hAnsi="GHEA Grapalat" w:cs="Times New Roman"/>
          <w:b/>
          <w:bCs/>
          <w:color w:val="000000"/>
          <w:sz w:val="24"/>
          <w:szCs w:val="24"/>
          <w:lang w:val="hy-AM" w:eastAsia="ru-RU"/>
        </w:rPr>
        <w:t xml:space="preserve"> </w:t>
      </w:r>
      <w:r w:rsidRPr="004E035F">
        <w:rPr>
          <w:rFonts w:ascii="GHEA Grapalat" w:eastAsia="Times New Roman" w:hAnsi="GHEA Grapalat" w:cs="GHEA Grapalat"/>
          <w:b/>
          <w:bCs/>
          <w:color w:val="000000"/>
          <w:sz w:val="24"/>
          <w:szCs w:val="24"/>
          <w:lang w:val="hy-AM" w:eastAsia="ru-RU"/>
        </w:rPr>
        <w:t>ՀԱՍՏԱՏԵԼՈՒ ՄԱՍԻՆ</w:t>
      </w:r>
      <w:r w:rsidRPr="004E035F">
        <w:rPr>
          <w:rFonts w:ascii="GHEA Grapalat" w:eastAsia="Times New Roman" w:hAnsi="GHEA Grapalat" w:cs="Times New Roman"/>
          <w:b/>
          <w:bCs/>
          <w:color w:val="000000"/>
          <w:sz w:val="24"/>
          <w:szCs w:val="24"/>
          <w:lang w:val="hy-AM" w:eastAsia="ru-RU"/>
        </w:rPr>
        <w:br/>
      </w:r>
    </w:p>
    <w:p w:rsidR="004E035F" w:rsidRPr="004E035F" w:rsidRDefault="004E035F" w:rsidP="004E035F">
      <w:pPr>
        <w:spacing w:after="0" w:line="300" w:lineRule="auto"/>
        <w:ind w:firstLine="375"/>
        <w:jc w:val="both"/>
        <w:rPr>
          <w:rFonts w:ascii="GHEA Grapalat" w:eastAsia="Times New Roman" w:hAnsi="GHEA Grapalat" w:cs="Times New Roman"/>
          <w:b/>
          <w:bCs/>
          <w:i/>
          <w:iCs/>
          <w:color w:val="000000"/>
          <w:sz w:val="24"/>
          <w:szCs w:val="24"/>
          <w:lang w:val="hy-AM" w:eastAsia="ru-RU"/>
        </w:rPr>
      </w:pPr>
      <w:r w:rsidRPr="004E035F">
        <w:rPr>
          <w:rFonts w:ascii="GHEA Grapalat" w:eastAsia="Times New Roman" w:hAnsi="GHEA Grapalat" w:cs="Times New Roman"/>
          <w:color w:val="000000"/>
          <w:sz w:val="24"/>
          <w:szCs w:val="24"/>
          <w:lang w:val="hy-AM" w:eastAsia="ru-RU"/>
        </w:rPr>
        <w:t>Հիմք ընդունելով 2014 թվականի մայիսի 29-ի «Եվրասիական տնտեսական միության մասին» պայմանագրի 29-րդ հոդվածի 1-ին մասի 4.1-ին և «Մշակութային արժեքների արտահանման և ներմուծման մասին» օրենքի 7-րդ հոդվածի 1-ին մասի 5.1-ին կետերը, ինչպես նաև՝  «Նորմատիվ իրավական ակտերի մասին» օրենքի 37-րդ հոդվածը՝ Հայաստանի Հանրապետության կառավարությունը</w:t>
      </w:r>
      <w:r w:rsidRPr="004E035F">
        <w:rPr>
          <w:rFonts w:ascii="Calibri" w:eastAsia="Times New Roman" w:hAnsi="Calibri" w:cs="Calibri"/>
          <w:color w:val="000000"/>
          <w:sz w:val="24"/>
          <w:szCs w:val="24"/>
          <w:lang w:val="hy-AM" w:eastAsia="ru-RU"/>
        </w:rPr>
        <w:t> </w:t>
      </w:r>
      <w:r w:rsidRPr="004E035F">
        <w:rPr>
          <w:rFonts w:ascii="GHEA Grapalat" w:eastAsia="Times New Roman" w:hAnsi="GHEA Grapalat" w:cs="Times New Roman"/>
          <w:b/>
          <w:bCs/>
          <w:i/>
          <w:iCs/>
          <w:color w:val="000000"/>
          <w:sz w:val="24"/>
          <w:szCs w:val="24"/>
          <w:lang w:val="hy-AM" w:eastAsia="ru-RU"/>
        </w:rPr>
        <w:t>որոշում է.</w:t>
      </w:r>
    </w:p>
    <w:p w:rsidR="004E035F" w:rsidRPr="004E035F" w:rsidRDefault="004E035F" w:rsidP="004E035F">
      <w:pPr>
        <w:spacing w:after="0" w:line="300" w:lineRule="auto"/>
        <w:ind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1. Հաստատել մշակութային արժեքների արտահանման լիցենզիա</w:t>
      </w:r>
      <w:r w:rsidRPr="004E035F">
        <w:rPr>
          <w:rFonts w:ascii="Calibri" w:eastAsia="Times New Roman" w:hAnsi="Calibri" w:cs="Calibri"/>
          <w:color w:val="000000"/>
          <w:sz w:val="24"/>
          <w:szCs w:val="24"/>
          <w:lang w:val="hy-AM" w:eastAsia="ru-RU"/>
        </w:rPr>
        <w:t> </w:t>
      </w:r>
      <w:r w:rsidRPr="004E035F">
        <w:rPr>
          <w:rFonts w:ascii="GHEA Grapalat" w:eastAsia="Times New Roman" w:hAnsi="GHEA Grapalat" w:cs="Times New Roman"/>
          <w:color w:val="000000"/>
          <w:sz w:val="24"/>
          <w:szCs w:val="24"/>
          <w:lang w:val="hy-AM" w:eastAsia="ru-RU"/>
        </w:rPr>
        <w:t xml:space="preserve"> (եզրակացություն) </w:t>
      </w:r>
      <w:r w:rsidRPr="004E035F">
        <w:rPr>
          <w:rFonts w:ascii="GHEA Grapalat" w:eastAsia="Times New Roman" w:hAnsi="GHEA Grapalat" w:cs="GHEA Grapalat"/>
          <w:color w:val="000000"/>
          <w:sz w:val="24"/>
          <w:szCs w:val="24"/>
          <w:lang w:val="hy-AM" w:eastAsia="ru-RU"/>
        </w:rPr>
        <w:t>տա</w:t>
      </w:r>
      <w:r w:rsidRPr="004E035F">
        <w:rPr>
          <w:rFonts w:ascii="GHEA Grapalat" w:eastAsia="Times New Roman" w:hAnsi="GHEA Grapalat" w:cs="Times New Roman"/>
          <w:color w:val="000000"/>
          <w:sz w:val="24"/>
          <w:szCs w:val="24"/>
          <w:lang w:val="hy-AM" w:eastAsia="ru-RU"/>
        </w:rPr>
        <w:t>լու կարգը` համաձայն հավելվածի:</w:t>
      </w:r>
    </w:p>
    <w:p w:rsidR="004E035F" w:rsidRPr="004E035F" w:rsidRDefault="004E035F" w:rsidP="004E035F">
      <w:pPr>
        <w:spacing w:after="0" w:line="300" w:lineRule="auto"/>
        <w:ind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2. Ուժը կորցրած ճանաչել Հայաստանի Հանրապետության կառավարության 2005 թվականի հունիսի 23-ի «Մշակութային արժեքների արտահանման կամ ժամանակավոր արտահանման իրավունքի</w:t>
      </w:r>
      <w:r w:rsidRPr="004E035F">
        <w:rPr>
          <w:rFonts w:ascii="Calibri" w:eastAsia="Times New Roman" w:hAnsi="Calibri" w:cs="Calibri"/>
          <w:color w:val="000000"/>
          <w:sz w:val="24"/>
          <w:szCs w:val="24"/>
          <w:lang w:val="hy-AM" w:eastAsia="ru-RU"/>
        </w:rPr>
        <w:t> </w:t>
      </w:r>
      <w:r w:rsidRPr="004E035F">
        <w:rPr>
          <w:rFonts w:ascii="GHEA Grapalat" w:eastAsia="Times New Roman" w:hAnsi="GHEA Grapalat" w:cs="Times New Roman"/>
          <w:color w:val="000000"/>
          <w:sz w:val="24"/>
          <w:szCs w:val="24"/>
          <w:lang w:val="hy-AM" w:eastAsia="ru-RU"/>
        </w:rPr>
        <w:t>եզրակացություն (թույլատրող փաստաթուղթ) տալու կարգը և ձևը հաստատելու մասին» N 981–Ն որոշումը:</w:t>
      </w:r>
    </w:p>
    <w:p w:rsidR="004E035F" w:rsidRPr="004E035F" w:rsidRDefault="004E035F" w:rsidP="004E035F">
      <w:pPr>
        <w:spacing w:after="0" w:line="300" w:lineRule="auto"/>
        <w:ind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3. Սույն որոշումն ուժի մեջ է մտնում 2026 թվականի հունվարի 1-ից:</w:t>
      </w:r>
    </w:p>
    <w:p w:rsidR="004E035F" w:rsidRPr="004E035F" w:rsidRDefault="004E035F" w:rsidP="004E035F">
      <w:pPr>
        <w:spacing w:after="0" w:line="300" w:lineRule="auto"/>
        <w:ind w:firstLine="375"/>
        <w:jc w:val="both"/>
        <w:rPr>
          <w:rFonts w:ascii="GHEA Grapalat" w:eastAsia="Times New Roman" w:hAnsi="GHEA Grapalat" w:cs="Times New Roman"/>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color w:val="000000"/>
          <w:sz w:val="24"/>
          <w:szCs w:val="24"/>
          <w:lang w:val="hy-AM" w:eastAsia="ru-RU"/>
        </w:rPr>
      </w:pPr>
    </w:p>
    <w:p w:rsidR="004E035F" w:rsidRPr="004E035F" w:rsidRDefault="004E035F" w:rsidP="004E035F">
      <w:pPr>
        <w:spacing w:after="0" w:line="300" w:lineRule="auto"/>
        <w:ind w:firstLine="375"/>
        <w:rPr>
          <w:rFonts w:ascii="GHEA Grapalat" w:eastAsia="Times New Roman" w:hAnsi="GHEA Grapalat" w:cs="Times New Roman"/>
          <w:bCs/>
          <w:color w:val="000000"/>
          <w:sz w:val="24"/>
          <w:szCs w:val="24"/>
          <w:lang w:val="hy-AM" w:eastAsia="ru-RU"/>
        </w:rPr>
      </w:pPr>
      <w:r w:rsidRPr="004E035F">
        <w:rPr>
          <w:rFonts w:ascii="GHEA Grapalat" w:eastAsia="Times New Roman" w:hAnsi="GHEA Grapalat" w:cs="Times New Roman"/>
          <w:bCs/>
          <w:color w:val="000000"/>
          <w:sz w:val="24"/>
          <w:szCs w:val="24"/>
          <w:lang w:val="hy-AM" w:eastAsia="ru-RU"/>
        </w:rPr>
        <w:t>ՀԱՅԱՍՏԱՆԻ ՀԱՆՐԱՊԵՏՈՒԹՅԱՆ</w:t>
      </w:r>
      <w:r w:rsidRPr="004E035F">
        <w:rPr>
          <w:rFonts w:ascii="GHEA Grapalat" w:eastAsia="Times New Roman" w:hAnsi="GHEA Grapalat" w:cs="Times New Roman"/>
          <w:bCs/>
          <w:color w:val="000000"/>
          <w:sz w:val="24"/>
          <w:szCs w:val="24"/>
          <w:lang w:val="hy-AM" w:eastAsia="ru-RU"/>
        </w:rPr>
        <w:tab/>
      </w:r>
      <w:r w:rsidRPr="004E035F">
        <w:rPr>
          <w:rFonts w:ascii="GHEA Grapalat" w:eastAsia="Times New Roman" w:hAnsi="GHEA Grapalat" w:cs="Times New Roman"/>
          <w:bCs/>
          <w:color w:val="000000"/>
          <w:sz w:val="24"/>
          <w:szCs w:val="24"/>
          <w:lang w:val="hy-AM" w:eastAsia="ru-RU"/>
        </w:rPr>
        <w:tab/>
      </w:r>
      <w:r w:rsidRPr="004E035F">
        <w:rPr>
          <w:rFonts w:ascii="GHEA Grapalat" w:eastAsia="Times New Roman" w:hAnsi="GHEA Grapalat" w:cs="Times New Roman"/>
          <w:bCs/>
          <w:color w:val="000000"/>
          <w:sz w:val="24"/>
          <w:szCs w:val="24"/>
          <w:lang w:val="hy-AM" w:eastAsia="ru-RU"/>
        </w:rPr>
        <w:tab/>
        <w:t xml:space="preserve"> Ն. ՓԱՇԻՆՅԱՆ</w:t>
      </w:r>
    </w:p>
    <w:p w:rsidR="004E035F" w:rsidRPr="004E035F" w:rsidRDefault="004E035F" w:rsidP="004E035F">
      <w:pPr>
        <w:spacing w:after="0" w:line="300" w:lineRule="auto"/>
        <w:ind w:left="720" w:firstLine="720"/>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bCs/>
          <w:color w:val="000000"/>
          <w:sz w:val="24"/>
          <w:szCs w:val="24"/>
          <w:lang w:val="hy-AM" w:eastAsia="ru-RU"/>
        </w:rPr>
        <w:t>ՎԱՐՉԱՊԵՏ</w:t>
      </w:r>
    </w:p>
    <w:p w:rsidR="004E035F" w:rsidRPr="004E035F" w:rsidRDefault="004E035F" w:rsidP="004E035F">
      <w:pPr>
        <w:spacing w:after="0" w:line="300" w:lineRule="auto"/>
        <w:jc w:val="right"/>
        <w:rPr>
          <w:rFonts w:ascii="GHEA Grapalat" w:eastAsia="Times New Roman" w:hAnsi="GHEA Grapalat" w:cs="Times New Roman"/>
          <w:vanish/>
          <w:sz w:val="20"/>
          <w:szCs w:val="20"/>
          <w:lang w:val="hy-AM" w:eastAsia="ru-RU"/>
        </w:rPr>
      </w:pPr>
    </w:p>
    <w:p w:rsidR="004E035F" w:rsidRPr="004E035F" w:rsidRDefault="004E035F" w:rsidP="004E035F">
      <w:pPr>
        <w:spacing w:after="0" w:line="300" w:lineRule="auto"/>
        <w:jc w:val="right"/>
        <w:rPr>
          <w:rFonts w:ascii="GHEA Grapalat" w:eastAsia="Times New Roman" w:hAnsi="GHEA Grapalat" w:cs="Times New Roman"/>
          <w:vanish/>
          <w:sz w:val="20"/>
          <w:szCs w:val="20"/>
          <w:lang w:val="hy-AM" w:eastAsia="ru-RU"/>
        </w:rPr>
      </w:pPr>
    </w:p>
    <w:p w:rsidR="004E035F" w:rsidRPr="004E035F" w:rsidRDefault="004E035F" w:rsidP="004E035F">
      <w:pPr>
        <w:spacing w:after="0" w:line="300" w:lineRule="auto"/>
        <w:jc w:val="right"/>
        <w:rPr>
          <w:rFonts w:ascii="GHEA Grapalat" w:eastAsia="Times New Roman" w:hAnsi="GHEA Grapalat" w:cs="Times New Roman"/>
          <w:vanish/>
          <w:sz w:val="20"/>
          <w:szCs w:val="20"/>
          <w:lang w:val="hy-AM" w:eastAsia="ru-RU"/>
        </w:rPr>
      </w:pPr>
    </w:p>
    <w:p w:rsidR="004E035F" w:rsidRPr="004E035F" w:rsidRDefault="004E035F" w:rsidP="004E035F">
      <w:pPr>
        <w:spacing w:after="0" w:line="300" w:lineRule="auto"/>
        <w:jc w:val="right"/>
        <w:rPr>
          <w:rFonts w:ascii="GHEA Grapalat" w:eastAsia="Times New Roman" w:hAnsi="GHEA Grapalat" w:cs="Times New Roman"/>
          <w:vanish/>
          <w:sz w:val="20"/>
          <w:szCs w:val="20"/>
          <w:lang w:val="hy-AM" w:eastAsia="ru-RU"/>
        </w:rPr>
      </w:pPr>
    </w:p>
    <w:p w:rsidR="004E035F" w:rsidRPr="004E035F" w:rsidRDefault="004E035F" w:rsidP="004E035F">
      <w:pPr>
        <w:spacing w:after="0" w:line="300" w:lineRule="auto"/>
        <w:jc w:val="right"/>
        <w:rPr>
          <w:rFonts w:ascii="GHEA Grapalat" w:eastAsia="Times New Roman" w:hAnsi="GHEA Grapalat" w:cs="Times New Roman"/>
          <w:vanish/>
          <w:sz w:val="20"/>
          <w:szCs w:val="20"/>
          <w:lang w:val="hy-AM" w:eastAsia="ru-RU"/>
        </w:rPr>
      </w:pPr>
    </w:p>
    <w:p w:rsidR="004E035F" w:rsidRPr="004E035F" w:rsidRDefault="004E035F" w:rsidP="004E035F">
      <w:pPr>
        <w:spacing w:after="0" w:line="300" w:lineRule="auto"/>
        <w:jc w:val="right"/>
        <w:rPr>
          <w:rFonts w:ascii="GHEA Grapalat" w:eastAsia="Times New Roman" w:hAnsi="GHEA Grapalat" w:cs="Times New Roman"/>
          <w:vanish/>
          <w:sz w:val="20"/>
          <w:szCs w:val="20"/>
          <w:lang w:val="hy-AM" w:eastAsia="ru-RU"/>
        </w:rPr>
      </w:pPr>
    </w:p>
    <w:p w:rsidR="004E035F" w:rsidRPr="004E035F" w:rsidRDefault="004E035F" w:rsidP="004E035F">
      <w:pPr>
        <w:spacing w:after="0" w:line="300" w:lineRule="auto"/>
        <w:jc w:val="right"/>
        <w:rPr>
          <w:rFonts w:ascii="GHEA Grapalat" w:eastAsia="Times New Roman" w:hAnsi="GHEA Grapalat" w:cs="Times New Roman"/>
          <w:vanish/>
          <w:sz w:val="20"/>
          <w:szCs w:val="20"/>
          <w:lang w:val="hy-AM" w:eastAsia="ru-RU"/>
        </w:rPr>
      </w:pPr>
    </w:p>
    <w:p w:rsidR="004E035F" w:rsidRPr="004E035F" w:rsidRDefault="004E035F" w:rsidP="004E035F">
      <w:pPr>
        <w:spacing w:after="0" w:line="300" w:lineRule="auto"/>
        <w:jc w:val="right"/>
        <w:rPr>
          <w:rFonts w:ascii="GHEA Grapalat" w:eastAsia="Times New Roman" w:hAnsi="GHEA Grapalat" w:cs="Times New Roman"/>
          <w:vanish/>
          <w:sz w:val="20"/>
          <w:szCs w:val="20"/>
          <w:lang w:val="hy-AM" w:eastAsia="ru-RU"/>
        </w:rPr>
      </w:pPr>
    </w:p>
    <w:p w:rsidR="004E035F" w:rsidRPr="004E035F" w:rsidRDefault="004E035F" w:rsidP="004E035F">
      <w:pPr>
        <w:spacing w:before="100" w:beforeAutospacing="1" w:after="100" w:afterAutospacing="1" w:line="240" w:lineRule="auto"/>
        <w:jc w:val="right"/>
        <w:rPr>
          <w:rFonts w:ascii="GHEA Grapalat" w:eastAsia="Times New Roman" w:hAnsi="GHEA Grapalat" w:cs="Times New Roman"/>
          <w:bCs/>
          <w:color w:val="000000"/>
          <w:sz w:val="20"/>
          <w:szCs w:val="20"/>
          <w:lang w:val="hy-AM" w:eastAsia="ru-RU"/>
        </w:rPr>
      </w:pPr>
      <w:r w:rsidRPr="004E035F">
        <w:rPr>
          <w:rFonts w:ascii="GHEA Grapalat" w:eastAsia="Times New Roman" w:hAnsi="GHEA Grapalat" w:cs="Times New Roman"/>
          <w:bCs/>
          <w:color w:val="000000"/>
          <w:sz w:val="20"/>
          <w:szCs w:val="20"/>
          <w:lang w:val="hy-AM" w:eastAsia="ru-RU"/>
        </w:rPr>
        <w:lastRenderedPageBreak/>
        <w:t>Հավելված</w:t>
      </w:r>
    </w:p>
    <w:p w:rsidR="004E035F" w:rsidRPr="004E035F" w:rsidRDefault="004E035F" w:rsidP="004E035F">
      <w:pPr>
        <w:spacing w:before="100" w:beforeAutospacing="1" w:after="100" w:afterAutospacing="1" w:line="240" w:lineRule="auto"/>
        <w:jc w:val="right"/>
        <w:rPr>
          <w:rFonts w:ascii="GHEA Grapalat" w:eastAsia="Times New Roman" w:hAnsi="GHEA Grapalat" w:cs="Times New Roman"/>
          <w:bCs/>
          <w:color w:val="000000"/>
          <w:sz w:val="20"/>
          <w:szCs w:val="20"/>
          <w:lang w:val="hy-AM" w:eastAsia="ru-RU"/>
        </w:rPr>
      </w:pPr>
      <w:r w:rsidRPr="004E035F">
        <w:rPr>
          <w:rFonts w:ascii="GHEA Grapalat" w:eastAsia="Times New Roman" w:hAnsi="GHEA Grapalat" w:cs="Times New Roman"/>
          <w:bCs/>
          <w:color w:val="000000"/>
          <w:sz w:val="20"/>
          <w:szCs w:val="20"/>
          <w:lang w:val="hy-AM" w:eastAsia="ru-RU"/>
        </w:rPr>
        <w:t xml:space="preserve">Հայաստանի Հանրապետության կառավարության </w:t>
      </w:r>
    </w:p>
    <w:p w:rsidR="004E035F" w:rsidRPr="004E035F" w:rsidRDefault="004E035F" w:rsidP="004E035F">
      <w:pPr>
        <w:spacing w:before="100" w:beforeAutospacing="1" w:after="100" w:afterAutospacing="1" w:line="240" w:lineRule="auto"/>
        <w:jc w:val="right"/>
        <w:rPr>
          <w:rFonts w:ascii="GHEA Grapalat" w:eastAsia="Times New Roman" w:hAnsi="GHEA Grapalat" w:cs="Times New Roman"/>
          <w:bCs/>
          <w:color w:val="000000"/>
          <w:sz w:val="20"/>
          <w:szCs w:val="20"/>
          <w:lang w:val="hy-AM" w:eastAsia="ru-RU"/>
        </w:rPr>
      </w:pPr>
      <w:r w:rsidRPr="004E035F">
        <w:rPr>
          <w:rFonts w:ascii="GHEA Grapalat" w:eastAsia="Times New Roman" w:hAnsi="GHEA Grapalat" w:cs="Times New Roman"/>
          <w:bCs/>
          <w:color w:val="000000"/>
          <w:sz w:val="20"/>
          <w:szCs w:val="20"/>
          <w:lang w:val="hy-AM" w:eastAsia="ru-RU"/>
        </w:rPr>
        <w:t>------------ N ----------- -Ն</w:t>
      </w:r>
    </w:p>
    <w:p w:rsidR="004E035F" w:rsidRPr="004E035F" w:rsidRDefault="004E035F" w:rsidP="004E035F">
      <w:pPr>
        <w:spacing w:before="100" w:beforeAutospacing="1" w:after="100" w:afterAutospacing="1" w:line="240" w:lineRule="auto"/>
        <w:jc w:val="right"/>
        <w:rPr>
          <w:rFonts w:ascii="GHEA Grapalat" w:eastAsia="Times New Roman" w:hAnsi="GHEA Grapalat" w:cs="Times New Roman"/>
          <w:bCs/>
          <w:color w:val="000000"/>
          <w:sz w:val="20"/>
          <w:szCs w:val="20"/>
          <w:lang w:val="hy-AM" w:eastAsia="ru-RU"/>
        </w:rPr>
      </w:pPr>
      <w:r w:rsidRPr="004E035F">
        <w:rPr>
          <w:rFonts w:ascii="GHEA Grapalat" w:eastAsia="Times New Roman" w:hAnsi="GHEA Grapalat" w:cs="Times New Roman"/>
          <w:bCs/>
          <w:color w:val="000000"/>
          <w:sz w:val="20"/>
          <w:szCs w:val="20"/>
          <w:lang w:val="hy-AM" w:eastAsia="ru-RU"/>
        </w:rPr>
        <w:t>որոշման</w:t>
      </w:r>
    </w:p>
    <w:p w:rsidR="004E035F" w:rsidRPr="004E035F" w:rsidRDefault="004E035F" w:rsidP="004E035F">
      <w:pPr>
        <w:spacing w:before="100" w:beforeAutospacing="1" w:after="100" w:afterAutospacing="1" w:line="300" w:lineRule="auto"/>
        <w:jc w:val="center"/>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b/>
          <w:bCs/>
          <w:color w:val="000000"/>
          <w:sz w:val="24"/>
          <w:szCs w:val="24"/>
          <w:lang w:val="hy-AM" w:eastAsia="ru-RU"/>
        </w:rPr>
        <w:t>Կ Ա Ր Գ</w:t>
      </w:r>
    </w:p>
    <w:p w:rsidR="004E035F" w:rsidRPr="004E035F" w:rsidRDefault="004E035F" w:rsidP="004E035F">
      <w:pPr>
        <w:spacing w:before="100" w:beforeAutospacing="1" w:after="100" w:afterAutospacing="1" w:line="300" w:lineRule="auto"/>
        <w:jc w:val="center"/>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b/>
          <w:bCs/>
          <w:color w:val="000000"/>
          <w:sz w:val="24"/>
          <w:szCs w:val="24"/>
          <w:lang w:val="hy-AM" w:eastAsia="ru-RU"/>
        </w:rPr>
        <w:t>ՄՇԱԿՈՒԹԱՅԻՆ ԱՐԺԵՔՆԵՐԻ ԱՐՏԱՀԱՆՄԱՆ ԼԻՑԵՆԶԻԱՅԻ</w:t>
      </w:r>
      <w:r w:rsidRPr="004E035F">
        <w:rPr>
          <w:rFonts w:ascii="Calibri" w:eastAsia="Times New Roman" w:hAnsi="Calibri" w:cs="Calibri"/>
          <w:b/>
          <w:bCs/>
          <w:color w:val="000000"/>
          <w:sz w:val="24"/>
          <w:szCs w:val="24"/>
          <w:lang w:val="hy-AM" w:eastAsia="ru-RU"/>
        </w:rPr>
        <w:t> </w:t>
      </w:r>
      <w:r w:rsidRPr="004E035F">
        <w:rPr>
          <w:rFonts w:ascii="GHEA Grapalat" w:eastAsia="Times New Roman" w:hAnsi="GHEA Grapalat" w:cs="Times New Roman"/>
          <w:b/>
          <w:bCs/>
          <w:caps/>
          <w:color w:val="000000"/>
          <w:sz w:val="24"/>
          <w:szCs w:val="24"/>
          <w:lang w:val="hy-AM" w:eastAsia="ru-RU"/>
        </w:rPr>
        <w:t xml:space="preserve"> (եզրակացությԱն) ՏՐՄԱՆ</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Սույն կարգով սահմանվում է մշակութային արժեքների արտահանման լիցենզիա (եզրակացություն) (այսուհետ՝ Լիցենզիա (եզրակացություն) տալու կարգը:</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 xml:space="preserve">Ֆիզիկական անձանց կողմից մշակութային արժեքները՝ որպես անձնական օգտագործման ապրանքներ, արտահանման դեպքում տրամադրվում է </w:t>
      </w:r>
      <w:r w:rsidRPr="004E035F">
        <w:rPr>
          <w:rFonts w:ascii="GHEA Grapalat" w:eastAsia="Calibri" w:hAnsi="GHEA Grapalat" w:cs="Times New Roman"/>
          <w:color w:val="000000"/>
          <w:sz w:val="24"/>
          <w:szCs w:val="24"/>
          <w:lang w:val="hy-AM"/>
        </w:rPr>
        <w:t>մշակութային արժեքների արտահանման իրավունքի եզրակացություն (թույլատրող փաստաթուղթ)</w:t>
      </w:r>
      <w:r w:rsidRPr="004E035F">
        <w:rPr>
          <w:rFonts w:ascii="GHEA Grapalat" w:eastAsia="Times New Roman" w:hAnsi="GHEA Grapalat" w:cs="Times New Roman"/>
          <w:color w:val="000000"/>
          <w:sz w:val="24"/>
          <w:szCs w:val="24"/>
          <w:lang w:val="hy-AM" w:eastAsia="ru-RU"/>
        </w:rPr>
        <w:t xml:space="preserve"> (այսուհետ՝ Եզրակացություն </w:t>
      </w:r>
      <w:r w:rsidRPr="004E035F">
        <w:rPr>
          <w:rFonts w:ascii="GHEA Grapalat" w:hAnsi="GHEA Grapalat"/>
          <w:color w:val="000000"/>
          <w:sz w:val="24"/>
          <w:szCs w:val="24"/>
          <w:lang w:val="hy-AM"/>
        </w:rPr>
        <w:t>(թույլատրող փաստաթուղթ</w:t>
      </w:r>
      <w:r w:rsidRPr="004E035F">
        <w:rPr>
          <w:rFonts w:ascii="GHEA Grapalat" w:eastAsia="Times New Roman" w:hAnsi="GHEA Grapalat" w:cs="Times New Roman"/>
          <w:color w:val="000000"/>
          <w:sz w:val="24"/>
          <w:szCs w:val="24"/>
          <w:lang w:val="hy-AM" w:eastAsia="ru-RU"/>
        </w:rPr>
        <w:t>)</w:t>
      </w:r>
      <w:r w:rsidRPr="004E035F">
        <w:rPr>
          <w:rFonts w:ascii="GHEA Grapalat" w:eastAsia="Calibri" w:hAnsi="GHEA Grapalat" w:cs="Times New Roman"/>
          <w:color w:val="000000"/>
          <w:sz w:val="24"/>
          <w:szCs w:val="24"/>
          <w:lang w:val="hy-AM"/>
        </w:rPr>
        <w:t>:</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 xml:space="preserve">Լիցենզիա (եզրակացություն) (համաձայն՝ Ձև 2-ի)  և Եզրակացություն </w:t>
      </w:r>
      <w:r w:rsidRPr="004E035F">
        <w:rPr>
          <w:rFonts w:ascii="GHEA Grapalat" w:hAnsi="GHEA Grapalat"/>
          <w:color w:val="000000"/>
          <w:sz w:val="24"/>
          <w:szCs w:val="24"/>
          <w:lang w:val="hy-AM"/>
        </w:rPr>
        <w:t>(թույլատրող փաստաթուղթ</w:t>
      </w:r>
      <w:r w:rsidRPr="004E035F">
        <w:rPr>
          <w:rFonts w:ascii="GHEA Grapalat" w:eastAsia="Times New Roman" w:hAnsi="GHEA Grapalat" w:cs="Times New Roman"/>
          <w:color w:val="000000"/>
          <w:sz w:val="24"/>
          <w:szCs w:val="24"/>
          <w:lang w:val="hy-AM" w:eastAsia="ru-RU"/>
        </w:rPr>
        <w:t>) (համաձայն՝ Ձև 3-ի) ստանալու համար ֆիզիկական և իրավաբանական անձինք (այսուհետ` Հայտատու) հայտը (համաձայն՝ Ձև 1-ի)  և ուղեկցող փաստաթղթերը ներկայացնում են էլեկտրոնային եղանակով՝ Հայաստանի Հանրապետության արտաքին առևտրի ազգային մեկ պատուհան էլեկտրոնային հարթակում (www.trade.gov.am) հասանելի «Թույլատվական փաստաթղթեր» (www.sw.gov.am) համակարգի միջոցով ենթահայտ լրացնելու և Հայաստանի Հանրապետության կառավարության կողմից սահմանված կարգով նույնականացում անցնելու միջոցով՝ Հայաստանի Հանրապետության կրթության, գիտության, մշակույթի և սպորտի նախարարություն (այսուհետ՝ Լիազորված պետական մարմին):</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 xml:space="preserve">Լիցենզիան (եզրակացությունը) և Եզրակացությունը </w:t>
      </w:r>
      <w:r w:rsidRPr="004E035F">
        <w:rPr>
          <w:rFonts w:ascii="GHEA Grapalat" w:hAnsi="GHEA Grapalat"/>
          <w:color w:val="000000"/>
          <w:sz w:val="24"/>
          <w:szCs w:val="24"/>
          <w:lang w:val="hy-AM"/>
        </w:rPr>
        <w:t>(թույլատրող փաստաթուղթը</w:t>
      </w:r>
      <w:r w:rsidRPr="004E035F">
        <w:rPr>
          <w:rFonts w:ascii="GHEA Grapalat" w:eastAsia="Times New Roman" w:hAnsi="GHEA Grapalat" w:cs="Times New Roman"/>
          <w:color w:val="000000"/>
          <w:sz w:val="24"/>
          <w:szCs w:val="24"/>
          <w:lang w:val="hy-AM" w:eastAsia="ru-RU"/>
        </w:rPr>
        <w:t>)  տրամադրվում է Եվրասիական տնտեսական միության</w:t>
      </w:r>
      <w:r w:rsidRPr="004E035F">
        <w:rPr>
          <w:rFonts w:ascii="Calibri" w:eastAsia="Times New Roman" w:hAnsi="Calibri" w:cs="Calibri"/>
          <w:color w:val="000000"/>
          <w:sz w:val="24"/>
          <w:szCs w:val="24"/>
          <w:lang w:val="hy-AM" w:eastAsia="ru-RU"/>
        </w:rPr>
        <w:t> </w:t>
      </w:r>
      <w:r w:rsidRPr="004E035F">
        <w:rPr>
          <w:rFonts w:ascii="GHEA Grapalat" w:eastAsia="Times New Roman" w:hAnsi="GHEA Grapalat" w:cs="Times New Roman"/>
          <w:color w:val="000000"/>
          <w:sz w:val="24"/>
          <w:szCs w:val="24"/>
          <w:lang w:val="hy-AM" w:eastAsia="ru-RU"/>
        </w:rPr>
        <w:t xml:space="preserve"> արտաքին տնտեսական գործունեության ապրանքային անվանացանկի ծածկագրին (այսուհետև՝ ԵԱՏՄ ԱՏԳ ԱԱ) համապատասխան դասակարգվող յուրաքանչյուր այն մշակութային արժեքի համար, որի համար կիրառվում է արտահանման սահմանափակում:</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GHEA Grapalat"/>
          <w:color w:val="000000"/>
          <w:sz w:val="24"/>
          <w:szCs w:val="24"/>
          <w:lang w:val="hy-AM" w:eastAsia="ru-RU"/>
        </w:rPr>
        <w:t>Լիազորված պետական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մարմնի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կողմից Լիցենզիան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եզրակացությունը</w:t>
      </w:r>
      <w:r w:rsidRPr="004E035F">
        <w:rPr>
          <w:rFonts w:ascii="GHEA Grapalat" w:eastAsia="Times New Roman" w:hAnsi="GHEA Grapalat" w:cs="Times New Roman"/>
          <w:color w:val="000000"/>
          <w:sz w:val="24"/>
          <w:szCs w:val="24"/>
          <w:lang w:val="hy-AM" w:eastAsia="ru-RU"/>
        </w:rPr>
        <w:t xml:space="preserve">) և Եզրակացությունը </w:t>
      </w:r>
      <w:r w:rsidRPr="004E035F">
        <w:rPr>
          <w:rFonts w:ascii="GHEA Grapalat" w:hAnsi="GHEA Grapalat"/>
          <w:color w:val="000000"/>
          <w:sz w:val="24"/>
          <w:szCs w:val="24"/>
          <w:lang w:val="hy-AM"/>
        </w:rPr>
        <w:t>(թույլատրող փաստաթուղթը</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տրամադրվում</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է</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էլեկտրոնային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եղանակով</w:t>
      </w:r>
      <w:r w:rsidRPr="004E035F">
        <w:rPr>
          <w:rFonts w:ascii="GHEA Grapalat" w:eastAsia="Times New Roman" w:hAnsi="GHEA Grapalat" w:cs="Times New Roman"/>
          <w:color w:val="000000"/>
          <w:sz w:val="24"/>
          <w:szCs w:val="24"/>
          <w:lang w:val="hy-AM" w:eastAsia="ru-RU"/>
        </w:rPr>
        <w:t>:</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 xml:space="preserve">Լիցենզիան (եզրակացությունը) և Եզրակացությունը </w:t>
      </w:r>
      <w:r w:rsidRPr="004E035F">
        <w:rPr>
          <w:rFonts w:ascii="GHEA Grapalat" w:hAnsi="GHEA Grapalat"/>
          <w:color w:val="000000"/>
          <w:sz w:val="24"/>
          <w:szCs w:val="24"/>
          <w:lang w:val="hy-AM"/>
        </w:rPr>
        <w:t>(թույլատրող փաստաթուղթը</w:t>
      </w:r>
      <w:r w:rsidRPr="004E035F">
        <w:rPr>
          <w:rFonts w:ascii="GHEA Grapalat" w:eastAsia="Times New Roman" w:hAnsi="GHEA Grapalat" w:cs="Times New Roman"/>
          <w:color w:val="000000"/>
          <w:sz w:val="24"/>
          <w:szCs w:val="24"/>
          <w:lang w:val="hy-AM" w:eastAsia="ru-RU"/>
        </w:rPr>
        <w:t xml:space="preserve">), բացառությամբ Հայաստանի Հանրապետության պետական կառույցների կարիքների </w:t>
      </w:r>
      <w:r w:rsidRPr="004E035F">
        <w:rPr>
          <w:rFonts w:ascii="GHEA Grapalat" w:eastAsia="Times New Roman" w:hAnsi="GHEA Grapalat" w:cs="Times New Roman"/>
          <w:color w:val="000000"/>
          <w:sz w:val="24"/>
          <w:szCs w:val="24"/>
          <w:lang w:val="hy-AM" w:eastAsia="ru-RU"/>
        </w:rPr>
        <w:lastRenderedPageBreak/>
        <w:t>համար իրականացվող գործարքների, անհաղթահարելի ուժի առկայության դեպքերի, ինչպես նաև օտարերկրյա պետական մարմիններին, իրավաբանական և ֆիզիկական անձանց ներկայացնելու անհրաժեշտության դեպքում կարող է տրամադրվել նաև թղթային տարբերակով:</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Հայտի գրանցման և պահպանման ընթացակարգը սահմանում է Լիազորված պետական մարմինը:</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Հայտը պետք է պարունակի հետևյալ տեղեկատվությունը և անհրաժեշտ փաստաթղթերը`</w:t>
      </w:r>
    </w:p>
    <w:p w:rsidR="004E035F" w:rsidRPr="004E035F" w:rsidRDefault="004E035F" w:rsidP="004E035F">
      <w:pPr>
        <w:spacing w:after="0" w:line="300" w:lineRule="auto"/>
        <w:ind w:left="-450"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1) հայտատուի լրիվ անվանումը (իրավաբանական անձանց համար՝ երկիրը, համայնքը, հասցեն, հարկ վճարողի հաշվառման համարը, պետական գրանցման համարը, հեռախոսահամարը, էլ. փոստը (առկայության պարագայում), Հայաստանի Հանրապետության քաղաքացի հանդիսացող ֆիզիկական անձանց համար՝ հանրային ծառայության համարանիշը, անձնագրի սերիան և համարը, անունը, ազգանունը, երկիրը, համայնքը, հասցեն, հեռախոսահամարը, էլ. փոստ (առկայության պարագայում), օտարերկրյա քաղաքացիների համար՝ անձնագրի սերիան և համարը, անունը, ազգանունը, երկիրը, համայնքը, հասցեն, հեռախոսահամարը, էլ. փոստը (առկայության պարագայում),</w:t>
      </w:r>
    </w:p>
    <w:p w:rsidR="004E035F" w:rsidRPr="004E035F" w:rsidRDefault="004E035F" w:rsidP="004E035F">
      <w:pPr>
        <w:spacing w:after="0" w:line="300" w:lineRule="auto"/>
        <w:ind w:left="-450"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 xml:space="preserve">2) մշակութային արժեքի նկարագիրը (արժեքի անվանումը, վերնագիրը, հեղինակը, ստեղծման վայրը, ստեղծման ժամանակը, նյութը, քանակը (բաղկացուցիչ մասերը), չափսերը (քաշը), տրանսպորտային միջոցների դեպքում՝ նաև նույնականացման համարը և այլ չափորոշիչներ), ԵԱՏՄ ԱՏԳ ԱԱ ծածկագիրը, արտահանման նպատակը, գինը, արժույթը, քանակը, </w:t>
      </w:r>
    </w:p>
    <w:p w:rsidR="004E035F" w:rsidRPr="004E035F" w:rsidRDefault="004E035F" w:rsidP="004E035F">
      <w:pPr>
        <w:spacing w:after="0" w:line="300" w:lineRule="auto"/>
        <w:ind w:left="-450"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3) արտահանման երկիրը,</w:t>
      </w:r>
    </w:p>
    <w:p w:rsidR="004E035F" w:rsidRPr="004E035F" w:rsidRDefault="004E035F" w:rsidP="004E035F">
      <w:pPr>
        <w:spacing w:after="0" w:line="300" w:lineRule="auto"/>
        <w:ind w:left="-450"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4) տարանցիկ երկիրը (առկայության դեպքում),</w:t>
      </w:r>
    </w:p>
    <w:p w:rsidR="004E035F" w:rsidRPr="004E035F" w:rsidRDefault="004E035F" w:rsidP="004E035F">
      <w:pPr>
        <w:spacing w:after="0" w:line="300" w:lineRule="auto"/>
        <w:ind w:left="-450"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5) արտահանման համար հայտագրված մշակութային արժեքի փորձագիտական եզրակացությունը (տրված՝ վերջին հինգ տարում)՝ ուղեկցող լուսանկարով,</w:t>
      </w:r>
    </w:p>
    <w:p w:rsidR="004E035F" w:rsidRPr="004E035F" w:rsidRDefault="004E035F" w:rsidP="004E035F">
      <w:pPr>
        <w:spacing w:after="0" w:line="300" w:lineRule="auto"/>
        <w:ind w:left="-450"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6) անհաղթահարելի ուժի առկայության դեպքերի, ինչպես նաև օտարերկրյա պետական մարմիններին, իրավաբանական և ֆիզիկական անձանց ներկայացնելու անհրաժեշտության դեպքում մշակութային արժեքի բնօրինակ փորձագիտական եզրակացությունը՝ ուղեկցող լուսանկարով, նույն մշակութային արժեքի 2 գունավոր լուսանկար` 10 x 15 չափսի, տարանցիկ փոխադրման դեպքում՝ 3 օրինակ,</w:t>
      </w:r>
    </w:p>
    <w:p w:rsidR="004E035F" w:rsidRPr="004E035F" w:rsidRDefault="004E035F" w:rsidP="004E035F">
      <w:pPr>
        <w:spacing w:after="0" w:line="300" w:lineRule="auto"/>
        <w:ind w:left="-450"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7) մշակութային արժեքի սեփականության իրավունքը հավաստող փաստաթուղթը,</w:t>
      </w:r>
    </w:p>
    <w:p w:rsidR="004E035F" w:rsidRPr="004E035F" w:rsidRDefault="004E035F" w:rsidP="004E035F">
      <w:pPr>
        <w:spacing w:after="0" w:line="300" w:lineRule="auto"/>
        <w:ind w:left="-450"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8) լիազորագիրը՝ նոտարական վավերացմամբ (առկայության դեպքում),</w:t>
      </w:r>
    </w:p>
    <w:p w:rsidR="004E035F" w:rsidRPr="004E035F" w:rsidRDefault="004E035F" w:rsidP="004E035F">
      <w:pPr>
        <w:spacing w:after="0" w:line="300" w:lineRule="auto"/>
        <w:ind w:left="-450"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9) արտաքին առևտրային գործունեություն իրականացնելու դեպքում՝ արտաքին առևտրի պայմանագիրը (առկայության դեպքում),</w:t>
      </w:r>
    </w:p>
    <w:p w:rsidR="004E035F" w:rsidRPr="004E035F" w:rsidRDefault="004E035F" w:rsidP="004E035F">
      <w:pPr>
        <w:spacing w:after="0" w:line="300" w:lineRule="auto"/>
        <w:ind w:left="-450"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lastRenderedPageBreak/>
        <w:t>10) պետական տուրքի վճարման անդորրագրի կամ պետական վճարումների էլեկտրոնային համակարգի կողմից գեներացված անդորրագիրը:</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 xml:space="preserve"> Լիազորված պետական մարմինը, անհրաժեշտությունից ելնելով, կարող է պահանջել մշակութային առարկան ներկայացնելու Լիազորված պետական մարմնի համապատասխան ստորաբաժանման բաժին (այսուհետ՝ Բաժին): Հայտատուի ցանկությամբ կարող է իրականացվել զննություն արտահանման համար ներկայացված առարկաների (քսան և ավելի) գտնվելու վայրում՝ վճարովի հիմունքներով:</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Բաժինը կարող է պահանջել կրկնակի փորձագիտական եզրակացություն արտահանման ներկայացված առարկաների համար, եթե առկա է հայտատուի ներկայացրած առարկայի կեղծ և եզրակացության խեղաթյուրված լինելու վերաբերյալ հիմնավոր կասկած:</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 xml:space="preserve"> Հայտը մերժվում է 8-րդ և 10-րդ կետերի պահանջներից որևէ մեկը չներկայացնելու դեպքում:</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 xml:space="preserve">Բաժինը մեկ աշխատանքային օրվա ընթացքում հայտատուի հայտին կից ներկայացված փաստաթղթերի հիման վրա իրականացնում է հայտագրված առարկայի </w:t>
      </w:r>
      <w:r w:rsidRPr="004E035F">
        <w:rPr>
          <w:rFonts w:ascii="GHEA Grapalat" w:eastAsia="Times New Roman" w:hAnsi="GHEA Grapalat" w:cs="GHEA Grapalat"/>
          <w:color w:val="000000"/>
          <w:sz w:val="24"/>
          <w:szCs w:val="24"/>
          <w:lang w:val="hy-AM" w:eastAsia="ru-RU"/>
        </w:rPr>
        <w:t>և</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հափշտակված</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կորած</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գողացված</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մշակութային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առարկաների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շտեմարանի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տվյալն</w:t>
      </w:r>
      <w:r w:rsidRPr="004E035F">
        <w:rPr>
          <w:rFonts w:ascii="GHEA Grapalat" w:eastAsia="Times New Roman" w:hAnsi="GHEA Grapalat" w:cs="Times New Roman"/>
          <w:color w:val="000000"/>
          <w:sz w:val="24"/>
          <w:szCs w:val="24"/>
          <w:lang w:val="hy-AM" w:eastAsia="ru-RU"/>
        </w:rPr>
        <w:t xml:space="preserve">երի համեմատական ստուգում: Շտեմարանում հայտագրված առարկայի առկայության դեպքում՝ դրա մասին գրավոր տեղեկացվում է համապատասխան իրավապահ մարմիններին, իսկ բացակայության դեպքում՝ կազմվում է դրա գողացված չլինելու մասին տեղեկանք։ Հայտատուի հայտին կից ներկայացված փաստաթղթերի` մշակութային արժեքը գողացված չլինելու մասին տեղեկանքի հիման վրա նույն օրվա ընթացքում կազմվում է առարկան մշակութային արժեք համարելու և Լիցենզիայով (եզրակացությամբ)  կամ Եզրակացությամբ </w:t>
      </w:r>
      <w:r w:rsidRPr="004E035F">
        <w:rPr>
          <w:rFonts w:ascii="GHEA Grapalat" w:hAnsi="GHEA Grapalat"/>
          <w:color w:val="000000"/>
          <w:sz w:val="24"/>
          <w:szCs w:val="24"/>
          <w:lang w:val="hy-AM"/>
        </w:rPr>
        <w:t>(թույլատրող փաստաթղթով</w:t>
      </w:r>
      <w:r w:rsidRPr="004E035F">
        <w:rPr>
          <w:rFonts w:ascii="GHEA Grapalat" w:eastAsia="Times New Roman" w:hAnsi="GHEA Grapalat" w:cs="Times New Roman"/>
          <w:color w:val="000000"/>
          <w:sz w:val="24"/>
          <w:szCs w:val="24"/>
          <w:lang w:val="hy-AM" w:eastAsia="ru-RU"/>
        </w:rPr>
        <w:t>)  կամ առանց թույլտվական փաստաթղթի արտահանելու վերաբերյալ որոշում, որը ներկայացվում է լիազորված պետական մարմնի ղեկավարի համապատասխան տեղակալի հաստատմանը:</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 xml:space="preserve">Լիազորված պետական մարմնի կողմից մեկ աշխատանքային օրվա ընթացքում` </w:t>
      </w:r>
    </w:p>
    <w:p w:rsidR="004E035F" w:rsidRPr="004E035F" w:rsidRDefault="004E035F" w:rsidP="004E035F">
      <w:pPr>
        <w:spacing w:after="0" w:line="300" w:lineRule="auto"/>
        <w:ind w:left="-450"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1) օրենքով սահմանված կարգով տրվում է առարկան արտահանելու համար համապատասխան թույլտվություն,</w:t>
      </w:r>
    </w:p>
    <w:p w:rsidR="004E035F" w:rsidRPr="004E035F" w:rsidRDefault="004E035F" w:rsidP="004E035F">
      <w:pPr>
        <w:spacing w:after="0" w:line="300" w:lineRule="auto"/>
        <w:ind w:left="-450"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2) առարկան Լիցենզիայով (եզրակացությամբ) արտահանվող մշակութային արժեք լինելու մասին որոշման դեպքում` նախապատրաստվում և տրամադրվում է մշակութային արժեքի արտահանման Լիցենզիա (եզրակացություն),</w:t>
      </w:r>
    </w:p>
    <w:p w:rsidR="004E035F" w:rsidRPr="004E035F" w:rsidRDefault="004E035F" w:rsidP="004E035F">
      <w:pPr>
        <w:spacing w:after="0" w:line="300" w:lineRule="auto"/>
        <w:ind w:left="-450"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 xml:space="preserve">3) առարկան Եզրակացությամբ (թույլատրող փաստաթղթով) արտահանվող մշակութային արժեք լինելու մասին որոշման դեպքում` նախապատրաստվում և </w:t>
      </w:r>
      <w:r w:rsidRPr="004E035F">
        <w:rPr>
          <w:rFonts w:ascii="GHEA Grapalat" w:eastAsia="Times New Roman" w:hAnsi="GHEA Grapalat" w:cs="Times New Roman"/>
          <w:color w:val="000000"/>
          <w:sz w:val="24"/>
          <w:szCs w:val="24"/>
          <w:lang w:val="hy-AM" w:eastAsia="ru-RU"/>
        </w:rPr>
        <w:lastRenderedPageBreak/>
        <w:t xml:space="preserve">տրամադրվում է մշակութային արժեքի արտահանման Եզրակացություն </w:t>
      </w:r>
      <w:r w:rsidRPr="004E035F">
        <w:rPr>
          <w:rFonts w:ascii="GHEA Grapalat" w:hAnsi="GHEA Grapalat"/>
          <w:color w:val="000000"/>
          <w:sz w:val="24"/>
          <w:szCs w:val="24"/>
          <w:lang w:val="hy-AM"/>
        </w:rPr>
        <w:t>(թույլատրող փաստաթուղթ</w:t>
      </w:r>
      <w:r w:rsidRPr="004E035F">
        <w:rPr>
          <w:rFonts w:ascii="GHEA Grapalat" w:eastAsia="Times New Roman" w:hAnsi="GHEA Grapalat" w:cs="Times New Roman"/>
          <w:color w:val="000000"/>
          <w:sz w:val="24"/>
          <w:szCs w:val="24"/>
          <w:lang w:val="hy-AM" w:eastAsia="ru-RU"/>
        </w:rPr>
        <w:t>):</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Լիցենզիա (եզրակացություն) տալու համար գանձվում է պետական տուրք` «Պետական տուրքի մասին» Հայաստանի Հանրապետության օրենքով սահմանված կարգով և չափով:</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 xml:space="preserve"> Եզրակացություն </w:t>
      </w:r>
      <w:r w:rsidRPr="004E035F">
        <w:rPr>
          <w:rFonts w:ascii="GHEA Grapalat" w:hAnsi="GHEA Grapalat"/>
          <w:color w:val="000000"/>
          <w:sz w:val="24"/>
          <w:szCs w:val="24"/>
          <w:lang w:val="hy-AM"/>
        </w:rPr>
        <w:t>(թույլատրող փաստաթուղթ</w:t>
      </w:r>
      <w:r w:rsidRPr="004E035F">
        <w:rPr>
          <w:rFonts w:ascii="GHEA Grapalat" w:eastAsia="Times New Roman" w:hAnsi="GHEA Grapalat" w:cs="Times New Roman"/>
          <w:color w:val="000000"/>
          <w:sz w:val="24"/>
          <w:szCs w:val="24"/>
          <w:lang w:val="hy-AM" w:eastAsia="ru-RU"/>
        </w:rPr>
        <w:t>)</w:t>
      </w:r>
      <w:r w:rsidRPr="004E035F">
        <w:rPr>
          <w:rFonts w:ascii="GHEA Grapalat" w:eastAsia="Times New Roman" w:hAnsi="GHEA Grapalat" w:cs="GHEA Grapalat"/>
          <w:color w:val="000000"/>
          <w:sz w:val="24"/>
          <w:szCs w:val="24"/>
          <w:lang w:val="hy-AM" w:eastAsia="ru-RU"/>
        </w:rPr>
        <w:t xml:space="preserve"> տալու</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համար</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գանձվում</w:t>
      </w:r>
      <w:r w:rsidRPr="004E035F">
        <w:rPr>
          <w:rFonts w:ascii="GHEA Grapalat" w:eastAsia="Times New Roman" w:hAnsi="GHEA Grapalat" w:cs="Times New Roman"/>
          <w:color w:val="000000"/>
          <w:sz w:val="24"/>
          <w:szCs w:val="24"/>
          <w:lang w:val="hy-AM" w:eastAsia="ru-RU"/>
        </w:rPr>
        <w:t xml:space="preserve"> է պետական տուրք` «Պետական տուրքի մասին» Հայաստանի Հանրապետության օրենքով սահմանված կարգով և չափով:</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Հայտատուն ներկայացնում է պետական տուրքի վճարման անդորրագիրը, պատճենը կամ պետական վճարումների էլեկտրոնային համակարգի կողմից գեներացված անդորրագիրը և ստանում Լիցենզիան (</w:t>
      </w:r>
      <w:r w:rsidRPr="004E035F">
        <w:rPr>
          <w:rFonts w:ascii="GHEA Grapalat" w:eastAsia="Times New Roman" w:hAnsi="GHEA Grapalat" w:cs="GHEA Grapalat"/>
          <w:color w:val="000000"/>
          <w:sz w:val="24"/>
          <w:szCs w:val="24"/>
          <w:lang w:val="hy-AM" w:eastAsia="ru-RU"/>
        </w:rPr>
        <w:t>եզրակացությունը</w:t>
      </w:r>
      <w:r w:rsidRPr="004E035F">
        <w:rPr>
          <w:rFonts w:ascii="GHEA Grapalat" w:eastAsia="Times New Roman" w:hAnsi="GHEA Grapalat" w:cs="Times New Roman"/>
          <w:color w:val="000000"/>
          <w:sz w:val="24"/>
          <w:szCs w:val="24"/>
          <w:lang w:val="hy-AM" w:eastAsia="ru-RU"/>
        </w:rPr>
        <w:t xml:space="preserve">) կամ Եզրակացությունը </w:t>
      </w:r>
      <w:r w:rsidRPr="004E035F">
        <w:rPr>
          <w:rFonts w:ascii="GHEA Grapalat" w:hAnsi="GHEA Grapalat"/>
          <w:color w:val="000000"/>
          <w:sz w:val="24"/>
          <w:szCs w:val="24"/>
          <w:lang w:val="hy-AM"/>
        </w:rPr>
        <w:t>(թույլատրող փաստաթուղթը</w:t>
      </w:r>
      <w:r w:rsidRPr="004E035F">
        <w:rPr>
          <w:rFonts w:ascii="GHEA Grapalat" w:eastAsia="Times New Roman" w:hAnsi="GHEA Grapalat" w:cs="Times New Roman"/>
          <w:color w:val="000000"/>
          <w:sz w:val="24"/>
          <w:szCs w:val="24"/>
          <w:lang w:val="hy-AM" w:eastAsia="ru-RU"/>
        </w:rPr>
        <w:t>):</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Լիցենզիան (</w:t>
      </w:r>
      <w:r w:rsidRPr="004E035F">
        <w:rPr>
          <w:rFonts w:ascii="GHEA Grapalat" w:eastAsia="Times New Roman" w:hAnsi="GHEA Grapalat" w:cs="GHEA Grapalat"/>
          <w:color w:val="000000"/>
          <w:sz w:val="24"/>
          <w:szCs w:val="24"/>
          <w:lang w:val="hy-AM" w:eastAsia="ru-RU"/>
        </w:rPr>
        <w:t>եզրակացությունը</w:t>
      </w:r>
      <w:r w:rsidRPr="004E035F">
        <w:rPr>
          <w:rFonts w:ascii="GHEA Grapalat" w:eastAsia="Times New Roman" w:hAnsi="GHEA Grapalat" w:cs="Times New Roman"/>
          <w:color w:val="000000"/>
          <w:sz w:val="24"/>
          <w:szCs w:val="24"/>
          <w:lang w:val="hy-AM" w:eastAsia="ru-RU"/>
        </w:rPr>
        <w:t xml:space="preserve">) կամ Եզրակացությունը </w:t>
      </w:r>
      <w:r w:rsidRPr="004E035F">
        <w:rPr>
          <w:rFonts w:ascii="GHEA Grapalat" w:hAnsi="GHEA Grapalat"/>
          <w:color w:val="000000"/>
          <w:sz w:val="24"/>
          <w:szCs w:val="24"/>
          <w:lang w:val="hy-AM"/>
        </w:rPr>
        <w:t>(թույլատրող փաստաթուղթը</w:t>
      </w:r>
      <w:r w:rsidRPr="004E035F">
        <w:rPr>
          <w:rFonts w:ascii="GHEA Grapalat" w:eastAsia="Times New Roman" w:hAnsi="GHEA Grapalat" w:cs="Times New Roman"/>
          <w:color w:val="000000"/>
          <w:sz w:val="24"/>
          <w:szCs w:val="24"/>
          <w:lang w:val="hy-AM" w:eastAsia="ru-RU"/>
        </w:rPr>
        <w:t xml:space="preserve">) թղթային տարբերակով տրամադրելու դեպքում կցվում է </w:t>
      </w:r>
      <w:r w:rsidRPr="004E035F">
        <w:rPr>
          <w:rFonts w:ascii="GHEA Grapalat" w:eastAsia="Times New Roman" w:hAnsi="GHEA Grapalat" w:cs="GHEA Grapalat"/>
          <w:color w:val="000000"/>
          <w:sz w:val="24"/>
          <w:szCs w:val="24"/>
          <w:lang w:val="hy-AM" w:eastAsia="ru-RU"/>
        </w:rPr>
        <w:t>մշակութային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արժեքի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լուսանկարը</w:t>
      </w:r>
      <w:r w:rsidRPr="004E035F">
        <w:rPr>
          <w:rFonts w:ascii="GHEA Grapalat" w:eastAsia="Times New Roman" w:hAnsi="GHEA Grapalat" w:cs="Times New Roman"/>
          <w:color w:val="000000"/>
          <w:sz w:val="24"/>
          <w:szCs w:val="24"/>
          <w:lang w:val="hy-AM" w:eastAsia="ru-RU"/>
        </w:rPr>
        <w:t xml:space="preserve">՝ շրջերեսին մշակութային արժեքի տվյալները (արժեքի անվանումը կամ վերնագիրը, հեղինակը, ստեղծման ժամանակը, ստեղծման վայրը, նյութը, քանակը (բաղկացուցիչ մասերը), չափսերը (քաշը), տրանսպորտային միջոցների դեպքում՝ նաև նույնականացման համարը և այլ չափորոշիչներ): Այն </w:t>
      </w:r>
      <w:r w:rsidRPr="004E035F">
        <w:rPr>
          <w:rFonts w:ascii="GHEA Grapalat" w:eastAsia="Times New Roman" w:hAnsi="GHEA Grapalat" w:cs="GHEA Grapalat"/>
          <w:color w:val="000000"/>
          <w:sz w:val="24"/>
          <w:szCs w:val="24"/>
          <w:lang w:val="hy-AM" w:eastAsia="ru-RU"/>
        </w:rPr>
        <w:t>վավերական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է</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եթե</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դրա</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վրա</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կա</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Լիազորված</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պետական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մարմնի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ստորաբաժանման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բաժնի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կնիքն ու</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ստորաբաժանման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բաժնի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պետի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կամ</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նրան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փոխարինող</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մասնագետի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ստորագրությու</w:t>
      </w:r>
      <w:r w:rsidRPr="004E035F">
        <w:rPr>
          <w:rFonts w:ascii="GHEA Grapalat" w:eastAsia="Times New Roman" w:hAnsi="GHEA Grapalat" w:cs="Times New Roman"/>
          <w:color w:val="000000"/>
          <w:sz w:val="24"/>
          <w:szCs w:val="24"/>
          <w:lang w:val="hy-AM" w:eastAsia="ru-RU"/>
        </w:rPr>
        <w:t xml:space="preserve">նը, իսկ </w:t>
      </w:r>
      <w:r w:rsidRPr="004E035F">
        <w:rPr>
          <w:rFonts w:ascii="GHEA Grapalat" w:eastAsia="Times New Roman" w:hAnsi="GHEA Grapalat" w:cs="GHEA Grapalat"/>
          <w:color w:val="000000"/>
          <w:sz w:val="24"/>
          <w:szCs w:val="24"/>
          <w:lang w:val="hy-AM" w:eastAsia="ru-RU"/>
        </w:rPr>
        <w:t>կցվող</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լուսանկարի վրա՝</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«Թույլատրվում</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է</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արտահանել»</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դրոշմակնիքը՝</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լիազորվա</w:t>
      </w:r>
      <w:r w:rsidRPr="004E035F">
        <w:rPr>
          <w:rFonts w:ascii="GHEA Grapalat" w:eastAsia="Times New Roman" w:hAnsi="GHEA Grapalat" w:cs="Times New Roman"/>
          <w:color w:val="000000"/>
          <w:sz w:val="24"/>
          <w:szCs w:val="24"/>
          <w:lang w:val="hy-AM" w:eastAsia="ru-RU"/>
        </w:rPr>
        <w:t>ծ պետական մարմնի ստորաբաժանման բաժնի պետի կամ նրան փոխարինող մասնագետի ստորագրությամբ:</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Մաքսային ընթացակարգերով մշակութային արժեքների ձևակերպման դեպքում սույն կարգի դրույթները տարածվում են «Արտահանում» մաքսային ընթացակարգի նկատմամբ՝ մաքսային օրենսդրության համաձայն:</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Լ</w:t>
      </w:r>
      <w:r w:rsidRPr="004E035F">
        <w:rPr>
          <w:rFonts w:ascii="GHEA Grapalat" w:eastAsia="Times New Roman" w:hAnsi="GHEA Grapalat" w:cs="Calibri"/>
          <w:color w:val="000000"/>
          <w:sz w:val="24"/>
          <w:szCs w:val="24"/>
          <w:lang w:val="hy-AM" w:eastAsia="ru-RU"/>
        </w:rPr>
        <w:t>իցենզիան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եզրակացությունը</w:t>
      </w:r>
      <w:r w:rsidRPr="004E035F">
        <w:rPr>
          <w:rFonts w:ascii="GHEA Grapalat" w:eastAsia="Times New Roman" w:hAnsi="GHEA Grapalat" w:cs="Times New Roman"/>
          <w:color w:val="000000"/>
          <w:sz w:val="24"/>
          <w:szCs w:val="24"/>
          <w:lang w:val="hy-AM" w:eastAsia="ru-RU"/>
        </w:rPr>
        <w:t xml:space="preserve">) կամ Եզրակացությունը </w:t>
      </w:r>
      <w:r w:rsidRPr="004E035F">
        <w:rPr>
          <w:rFonts w:ascii="GHEA Grapalat" w:hAnsi="GHEA Grapalat"/>
          <w:color w:val="000000"/>
          <w:sz w:val="24"/>
          <w:szCs w:val="24"/>
          <w:lang w:val="hy-AM"/>
        </w:rPr>
        <w:t>(թույլատրող փաստաթուղթը</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ենթակա</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է</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օգտագործման մեկ անգամ</w:t>
      </w:r>
      <w:r w:rsidRPr="004E035F">
        <w:rPr>
          <w:rFonts w:ascii="GHEA Grapalat" w:eastAsia="Times New Roman" w:hAnsi="GHEA Grapalat" w:cs="Times New Roman"/>
          <w:color w:val="000000"/>
          <w:sz w:val="24"/>
          <w:szCs w:val="24"/>
          <w:lang w:val="hy-AM" w:eastAsia="ru-RU"/>
        </w:rPr>
        <w:t>:</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Լ</w:t>
      </w:r>
      <w:r w:rsidRPr="004E035F">
        <w:rPr>
          <w:rFonts w:ascii="GHEA Grapalat" w:eastAsia="Times New Roman" w:hAnsi="GHEA Grapalat" w:cs="Calibri"/>
          <w:color w:val="000000"/>
          <w:sz w:val="24"/>
          <w:szCs w:val="24"/>
          <w:lang w:val="hy-AM" w:eastAsia="ru-RU"/>
        </w:rPr>
        <w:t>իցենզիան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եզրակացությունը</w:t>
      </w:r>
      <w:r w:rsidRPr="004E035F">
        <w:rPr>
          <w:rFonts w:ascii="GHEA Grapalat" w:eastAsia="Times New Roman" w:hAnsi="GHEA Grapalat" w:cs="Times New Roman"/>
          <w:color w:val="000000"/>
          <w:sz w:val="24"/>
          <w:szCs w:val="24"/>
          <w:lang w:val="hy-AM" w:eastAsia="ru-RU"/>
        </w:rPr>
        <w:t xml:space="preserve">) կամ Եզրակացությունը </w:t>
      </w:r>
      <w:r w:rsidRPr="004E035F">
        <w:rPr>
          <w:rFonts w:ascii="GHEA Grapalat" w:hAnsi="GHEA Grapalat"/>
          <w:color w:val="000000"/>
          <w:sz w:val="24"/>
          <w:szCs w:val="24"/>
          <w:lang w:val="hy-AM"/>
        </w:rPr>
        <w:t>(թույլատրող փաստաթուղթը</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ուժի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մեջ</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է</w:t>
      </w:r>
      <w:r w:rsidRPr="004E035F">
        <w:rPr>
          <w:rFonts w:ascii="GHEA Grapalat" w:eastAsia="Times New Roman" w:hAnsi="GHEA Grapalat" w:cs="Times New Roman"/>
          <w:color w:val="000000"/>
          <w:sz w:val="24"/>
          <w:szCs w:val="24"/>
          <w:lang w:val="hy-AM" w:eastAsia="ru-RU"/>
        </w:rPr>
        <w:t xml:space="preserve"> տրման օրվանից մինչև օրացուցային տարվա</w:t>
      </w:r>
      <w:r w:rsidRPr="004E035F">
        <w:rPr>
          <w:rFonts w:ascii="GHEA Grapalat" w:eastAsia="Times New Roman" w:hAnsi="GHEA Grapalat" w:cs="GHEA Grapalat"/>
          <w:color w:val="000000"/>
          <w:sz w:val="24"/>
          <w:szCs w:val="24"/>
          <w:lang w:val="hy-AM" w:eastAsia="ru-RU"/>
        </w:rPr>
        <w:t xml:space="preserve"> վերջին օրը՝ ներառյալ</w:t>
      </w:r>
      <w:r w:rsidRPr="004E035F">
        <w:rPr>
          <w:rFonts w:ascii="GHEA Grapalat" w:eastAsia="Times New Roman" w:hAnsi="GHEA Grapalat" w:cs="Times New Roman"/>
          <w:color w:val="000000"/>
          <w:sz w:val="24"/>
          <w:szCs w:val="24"/>
          <w:lang w:val="hy-AM" w:eastAsia="ru-RU"/>
        </w:rPr>
        <w:t>:</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 xml:space="preserve">Հայտատուի ցանկությամբ Լիցենզիան (եզրակացությունը) կամ Եզրակացությունը </w:t>
      </w:r>
      <w:r w:rsidRPr="004E035F">
        <w:rPr>
          <w:rFonts w:ascii="GHEA Grapalat" w:hAnsi="GHEA Grapalat"/>
          <w:color w:val="000000"/>
          <w:sz w:val="24"/>
          <w:szCs w:val="24"/>
          <w:lang w:val="hy-AM"/>
        </w:rPr>
        <w:t>(թույլատրող փաստաթուղթը</w:t>
      </w:r>
      <w:r w:rsidRPr="004E035F">
        <w:rPr>
          <w:rFonts w:ascii="GHEA Grapalat" w:eastAsia="Times New Roman" w:hAnsi="GHEA Grapalat" w:cs="Times New Roman"/>
          <w:color w:val="000000"/>
          <w:sz w:val="24"/>
          <w:szCs w:val="24"/>
          <w:lang w:val="hy-AM" w:eastAsia="ru-RU"/>
        </w:rPr>
        <w:t>)  կարող է տրամադրվել ռուսերենով:</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Լ</w:t>
      </w:r>
      <w:r w:rsidRPr="004E035F">
        <w:rPr>
          <w:rFonts w:ascii="GHEA Grapalat" w:eastAsia="Times New Roman" w:hAnsi="GHEA Grapalat" w:cs="Calibri"/>
          <w:color w:val="000000"/>
          <w:sz w:val="24"/>
          <w:szCs w:val="24"/>
          <w:lang w:val="hy-AM" w:eastAsia="ru-RU"/>
        </w:rPr>
        <w:t>իցենզիայի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եզրակացության</w:t>
      </w:r>
      <w:r w:rsidRPr="004E035F">
        <w:rPr>
          <w:rFonts w:ascii="GHEA Grapalat" w:eastAsia="Times New Roman" w:hAnsi="GHEA Grapalat" w:cs="Times New Roman"/>
          <w:color w:val="000000"/>
          <w:sz w:val="24"/>
          <w:szCs w:val="24"/>
          <w:lang w:val="hy-AM" w:eastAsia="ru-RU"/>
        </w:rPr>
        <w:t xml:space="preserve">) կամ Եզրակացության </w:t>
      </w:r>
      <w:r w:rsidRPr="004E035F">
        <w:rPr>
          <w:rFonts w:ascii="GHEA Grapalat" w:hAnsi="GHEA Grapalat"/>
          <w:color w:val="000000"/>
          <w:sz w:val="24"/>
          <w:szCs w:val="24"/>
          <w:lang w:val="hy-AM"/>
        </w:rPr>
        <w:t>(թույլատրող փաստաթղթի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 xml:space="preserve"> կրկնօրինակն ստանալու</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համար</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հայտատուն</w:t>
      </w:r>
      <w:r w:rsidRPr="004E035F">
        <w:rPr>
          <w:rFonts w:ascii="GHEA Grapalat" w:eastAsia="Times New Roman" w:hAnsi="GHEA Grapalat" w:cs="Times New Roman"/>
          <w:color w:val="000000"/>
          <w:sz w:val="24"/>
          <w:szCs w:val="24"/>
          <w:lang w:val="hy-AM" w:eastAsia="ru-RU"/>
        </w:rPr>
        <w:t xml:space="preserve"> սույն կարգի 3-րդ կետի համաձայն </w:t>
      </w:r>
      <w:r w:rsidRPr="004E035F">
        <w:rPr>
          <w:rFonts w:ascii="GHEA Grapalat" w:eastAsia="Times New Roman" w:hAnsi="GHEA Grapalat" w:cs="GHEA Grapalat"/>
          <w:color w:val="000000"/>
          <w:sz w:val="24"/>
          <w:szCs w:val="24"/>
          <w:lang w:val="hy-AM" w:eastAsia="ru-RU"/>
        </w:rPr>
        <w:t>դիմում</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է</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Լիազորված</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պետական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մարմին</w:t>
      </w:r>
      <w:r w:rsidRPr="004E035F">
        <w:rPr>
          <w:rFonts w:ascii="GHEA Grapalat" w:eastAsia="Times New Roman" w:hAnsi="GHEA Grapalat" w:cs="Times New Roman"/>
          <w:color w:val="000000"/>
          <w:sz w:val="24"/>
          <w:szCs w:val="24"/>
          <w:lang w:val="hy-AM" w:eastAsia="ru-RU"/>
        </w:rPr>
        <w:t>:</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lastRenderedPageBreak/>
        <w:t>Լ</w:t>
      </w:r>
      <w:r w:rsidRPr="004E035F">
        <w:rPr>
          <w:rFonts w:ascii="GHEA Grapalat" w:eastAsia="Times New Roman" w:hAnsi="GHEA Grapalat" w:cs="Calibri"/>
          <w:color w:val="000000"/>
          <w:sz w:val="24"/>
          <w:szCs w:val="24"/>
          <w:lang w:val="hy-AM" w:eastAsia="ru-RU"/>
        </w:rPr>
        <w:t>իցենզիայի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եզրակացության</w:t>
      </w:r>
      <w:r w:rsidRPr="004E035F">
        <w:rPr>
          <w:rFonts w:ascii="GHEA Grapalat" w:eastAsia="Times New Roman" w:hAnsi="GHEA Grapalat" w:cs="Times New Roman"/>
          <w:color w:val="000000"/>
          <w:sz w:val="24"/>
          <w:szCs w:val="24"/>
          <w:lang w:val="hy-AM" w:eastAsia="ru-RU"/>
        </w:rPr>
        <w:t>)</w:t>
      </w:r>
      <w:r w:rsidRPr="004E035F">
        <w:rPr>
          <w:rFonts w:ascii="GHEA Grapalat" w:eastAsia="Times New Roman" w:hAnsi="GHEA Grapalat" w:cs="GHEA Grapalat"/>
          <w:color w:val="000000"/>
          <w:sz w:val="24"/>
          <w:szCs w:val="24"/>
          <w:lang w:val="hy-AM" w:eastAsia="ru-RU"/>
        </w:rPr>
        <w:t xml:space="preserve"> </w:t>
      </w:r>
      <w:r w:rsidRPr="004E035F">
        <w:rPr>
          <w:rFonts w:ascii="GHEA Grapalat" w:eastAsia="Times New Roman" w:hAnsi="GHEA Grapalat" w:cs="Times New Roman"/>
          <w:color w:val="000000"/>
          <w:sz w:val="24"/>
          <w:szCs w:val="24"/>
          <w:lang w:val="hy-AM" w:eastAsia="ru-RU"/>
        </w:rPr>
        <w:t xml:space="preserve">կամ Եզրակացության </w:t>
      </w:r>
      <w:r w:rsidRPr="004E035F">
        <w:rPr>
          <w:rFonts w:ascii="GHEA Grapalat" w:hAnsi="GHEA Grapalat"/>
          <w:color w:val="000000"/>
          <w:sz w:val="24"/>
          <w:szCs w:val="24"/>
          <w:lang w:val="hy-AM"/>
        </w:rPr>
        <w:t>(թույլատրող փաստաթղթի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կ</w:t>
      </w:r>
      <w:r w:rsidRPr="004E035F">
        <w:rPr>
          <w:rFonts w:ascii="GHEA Grapalat" w:eastAsia="Times New Roman" w:hAnsi="GHEA Grapalat" w:cs="Times New Roman"/>
          <w:color w:val="000000"/>
          <w:sz w:val="24"/>
          <w:szCs w:val="24"/>
          <w:lang w:val="hy-AM" w:eastAsia="ru-RU"/>
        </w:rPr>
        <w:t>րկնօրինակն ստանալու հայտի ընդունումը կատարվում է սույն կարգի 8-րդ կետի պահանջների համաձայն՝ գործի վրա ավելացնելով հայտատուի հիմնական գործի համարը:</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Լ</w:t>
      </w:r>
      <w:r w:rsidRPr="004E035F">
        <w:rPr>
          <w:rFonts w:ascii="GHEA Grapalat" w:eastAsia="Times New Roman" w:hAnsi="GHEA Grapalat" w:cs="Calibri"/>
          <w:color w:val="000000"/>
          <w:sz w:val="24"/>
          <w:szCs w:val="24"/>
          <w:lang w:val="hy-AM" w:eastAsia="ru-RU"/>
        </w:rPr>
        <w:t>իցենզիայի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եզրակացության</w:t>
      </w:r>
      <w:r w:rsidRPr="004E035F">
        <w:rPr>
          <w:rFonts w:ascii="GHEA Grapalat" w:eastAsia="Times New Roman" w:hAnsi="GHEA Grapalat" w:cs="Times New Roman"/>
          <w:color w:val="000000"/>
          <w:sz w:val="24"/>
          <w:szCs w:val="24"/>
          <w:lang w:val="hy-AM" w:eastAsia="ru-RU"/>
        </w:rPr>
        <w:t>)</w:t>
      </w:r>
      <w:r w:rsidRPr="004E035F">
        <w:rPr>
          <w:rFonts w:ascii="GHEA Grapalat" w:eastAsia="Times New Roman" w:hAnsi="GHEA Grapalat" w:cs="GHEA Grapalat"/>
          <w:color w:val="000000"/>
          <w:sz w:val="24"/>
          <w:szCs w:val="24"/>
          <w:lang w:val="hy-AM" w:eastAsia="ru-RU"/>
        </w:rPr>
        <w:t xml:space="preserve"> </w:t>
      </w:r>
      <w:r w:rsidRPr="004E035F">
        <w:rPr>
          <w:rFonts w:ascii="GHEA Grapalat" w:eastAsia="Times New Roman" w:hAnsi="GHEA Grapalat" w:cs="Times New Roman"/>
          <w:color w:val="000000"/>
          <w:sz w:val="24"/>
          <w:szCs w:val="24"/>
          <w:lang w:val="hy-AM" w:eastAsia="ru-RU"/>
        </w:rPr>
        <w:t xml:space="preserve">կամ Եզրակացության </w:t>
      </w:r>
      <w:r w:rsidRPr="004E035F">
        <w:rPr>
          <w:rFonts w:ascii="GHEA Grapalat" w:hAnsi="GHEA Grapalat"/>
          <w:color w:val="000000"/>
          <w:sz w:val="24"/>
          <w:szCs w:val="24"/>
          <w:lang w:val="hy-AM"/>
        </w:rPr>
        <w:t>(թույլատրող փաստաթղթի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կրկնօրինակը</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տրամադրվում</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է</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դիմումն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ընդունելուց</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հետո</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մեկ</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աշխատանքային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օրվա</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ընթացքում</w:t>
      </w:r>
      <w:r w:rsidRPr="004E035F">
        <w:rPr>
          <w:rFonts w:ascii="GHEA Grapalat" w:eastAsia="Times New Roman" w:hAnsi="GHEA Grapalat" w:cs="Times New Roman"/>
          <w:color w:val="000000"/>
          <w:sz w:val="24"/>
          <w:szCs w:val="24"/>
          <w:lang w:val="hy-AM" w:eastAsia="ru-RU"/>
        </w:rPr>
        <w:t>:</w:t>
      </w:r>
    </w:p>
    <w:p w:rsidR="004E035F" w:rsidRPr="004E035F" w:rsidRDefault="004E035F" w:rsidP="004E035F">
      <w:pPr>
        <w:pStyle w:val="ListParagraph"/>
        <w:numPr>
          <w:ilvl w:val="0"/>
          <w:numId w:val="3"/>
        </w:numPr>
        <w:spacing w:after="0" w:line="300" w:lineRule="auto"/>
        <w:ind w:left="-450" w:firstLine="180"/>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Calibri"/>
          <w:color w:val="000000"/>
          <w:sz w:val="24"/>
          <w:szCs w:val="24"/>
          <w:lang w:val="hy-AM" w:eastAsia="ru-RU"/>
        </w:rPr>
        <w:t>Լիցենզիայի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եզրակացության</w:t>
      </w:r>
      <w:r w:rsidRPr="004E035F">
        <w:rPr>
          <w:rFonts w:ascii="GHEA Grapalat" w:eastAsia="Times New Roman" w:hAnsi="GHEA Grapalat" w:cs="Times New Roman"/>
          <w:color w:val="000000"/>
          <w:sz w:val="24"/>
          <w:szCs w:val="24"/>
          <w:lang w:val="hy-AM" w:eastAsia="ru-RU"/>
        </w:rPr>
        <w:t xml:space="preserve">) կամ Եզրակացության </w:t>
      </w:r>
      <w:r w:rsidRPr="004E035F">
        <w:rPr>
          <w:rFonts w:ascii="GHEA Grapalat" w:hAnsi="GHEA Grapalat"/>
          <w:color w:val="000000"/>
          <w:sz w:val="24"/>
          <w:szCs w:val="24"/>
          <w:lang w:val="hy-AM"/>
        </w:rPr>
        <w:t>(թույլատրող փաստաթղթի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 xml:space="preserve"> կրկնօրինակն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ստանալու</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համար</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հայտատուն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վճարում</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է</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«Պետական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տուրքի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մասին»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Հայաստանի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Հանրապետության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օրենքով</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սահմանված</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պետական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տուրք</w:t>
      </w:r>
      <w:r w:rsidRPr="004E035F">
        <w:rPr>
          <w:rFonts w:ascii="GHEA Grapalat" w:eastAsia="Times New Roman" w:hAnsi="GHEA Grapalat" w:cs="Times New Roman"/>
          <w:color w:val="000000"/>
          <w:sz w:val="24"/>
          <w:szCs w:val="24"/>
          <w:lang w:val="hy-AM" w:eastAsia="ru-RU"/>
        </w:rPr>
        <w:t>:</w:t>
      </w:r>
      <w:r w:rsidRPr="004E035F">
        <w:rPr>
          <w:rFonts w:ascii="Calibri" w:eastAsia="Times New Roman" w:hAnsi="Calibri" w:cs="Calibri"/>
          <w:color w:val="000000"/>
          <w:sz w:val="24"/>
          <w:szCs w:val="24"/>
          <w:lang w:val="hy-AM" w:eastAsia="ru-RU"/>
        </w:rPr>
        <w:t> </w:t>
      </w:r>
      <w:r w:rsidRPr="004E035F">
        <w:rPr>
          <w:rFonts w:ascii="GHEA Grapalat" w:eastAsia="Times New Roman" w:hAnsi="GHEA Grapalat" w:cs="Calibri"/>
          <w:color w:val="000000"/>
          <w:sz w:val="24"/>
          <w:szCs w:val="24"/>
          <w:lang w:val="hy-AM" w:eastAsia="ru-RU"/>
        </w:rPr>
        <w:t>Լիցենզիայի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եզրակացության</w:t>
      </w:r>
      <w:r w:rsidRPr="004E035F">
        <w:rPr>
          <w:rFonts w:ascii="GHEA Grapalat" w:eastAsia="Times New Roman" w:hAnsi="GHEA Grapalat" w:cs="Times New Roman"/>
          <w:color w:val="000000"/>
          <w:sz w:val="24"/>
          <w:szCs w:val="24"/>
          <w:lang w:val="hy-AM" w:eastAsia="ru-RU"/>
        </w:rPr>
        <w:t xml:space="preserve">) կամ Եզրակացության </w:t>
      </w:r>
      <w:r w:rsidRPr="004E035F">
        <w:rPr>
          <w:rFonts w:ascii="GHEA Grapalat" w:hAnsi="GHEA Grapalat"/>
          <w:color w:val="000000"/>
          <w:sz w:val="24"/>
          <w:szCs w:val="24"/>
          <w:lang w:val="hy-AM"/>
        </w:rPr>
        <w:t>(թույլատրող փաստաթղթի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 xml:space="preserve"> </w:t>
      </w:r>
      <w:r w:rsidRPr="004E035F">
        <w:rPr>
          <w:rFonts w:ascii="GHEA Grapalat" w:eastAsia="Times New Roman" w:hAnsi="GHEA Grapalat" w:cs="Times New Roman"/>
          <w:color w:val="000000"/>
          <w:sz w:val="24"/>
          <w:szCs w:val="24"/>
          <w:lang w:val="hy-AM" w:eastAsia="ru-RU"/>
        </w:rPr>
        <w:t xml:space="preserve">վերին ձախ անկյունում գրվում է՝ «Կրկնօրինակ»: </w:t>
      </w:r>
    </w:p>
    <w:p w:rsidR="004E035F" w:rsidRPr="004E035F" w:rsidRDefault="004E035F" w:rsidP="004E035F">
      <w:pPr>
        <w:spacing w:after="0" w:line="300" w:lineRule="auto"/>
        <w:ind w:firstLine="375"/>
        <w:jc w:val="both"/>
        <w:rPr>
          <w:rFonts w:ascii="GHEA Grapalat" w:eastAsia="Times New Roman" w:hAnsi="GHEA Grapalat" w:cs="Times New Roman"/>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r w:rsidRPr="004E035F">
        <w:rPr>
          <w:rFonts w:ascii="GHEA Grapalat" w:eastAsia="Times New Roman" w:hAnsi="GHEA Grapalat" w:cs="Times New Roman"/>
          <w:b/>
          <w:color w:val="000000"/>
          <w:sz w:val="24"/>
          <w:szCs w:val="24"/>
          <w:lang w:val="hy-AM" w:eastAsia="ru-RU"/>
        </w:rPr>
        <w:tab/>
      </w:r>
      <w:r w:rsidRPr="004E035F">
        <w:rPr>
          <w:rFonts w:ascii="GHEA Grapalat" w:eastAsia="Times New Roman" w:hAnsi="GHEA Grapalat" w:cs="Times New Roman"/>
          <w:b/>
          <w:color w:val="000000"/>
          <w:sz w:val="24"/>
          <w:szCs w:val="24"/>
          <w:lang w:val="hy-AM" w:eastAsia="ru-RU"/>
        </w:rPr>
        <w:tab/>
      </w:r>
      <w:r w:rsidRPr="004E035F">
        <w:rPr>
          <w:rFonts w:ascii="GHEA Grapalat" w:eastAsia="Times New Roman" w:hAnsi="GHEA Grapalat" w:cs="Times New Roman"/>
          <w:b/>
          <w:color w:val="000000"/>
          <w:sz w:val="24"/>
          <w:szCs w:val="24"/>
          <w:lang w:val="hy-AM" w:eastAsia="ru-RU"/>
        </w:rPr>
        <w:tab/>
      </w: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color w:val="000000"/>
          <w:sz w:val="24"/>
          <w:szCs w:val="24"/>
          <w:lang w:val="hy-AM" w:eastAsia="ru-RU"/>
        </w:rPr>
      </w:pPr>
    </w:p>
    <w:p w:rsidR="004E035F" w:rsidRPr="004E035F" w:rsidRDefault="004E035F" w:rsidP="004E035F">
      <w:pPr>
        <w:spacing w:after="0" w:line="300" w:lineRule="auto"/>
        <w:ind w:firstLine="375"/>
        <w:jc w:val="right"/>
        <w:rPr>
          <w:rFonts w:ascii="GHEA Grapalat" w:eastAsia="Times New Roman" w:hAnsi="GHEA Grapalat" w:cs="Times New Roman"/>
          <w:bCs/>
          <w:color w:val="000000"/>
          <w:sz w:val="24"/>
          <w:szCs w:val="24"/>
          <w:lang w:val="hy-AM" w:eastAsia="ru-RU"/>
        </w:rPr>
      </w:pPr>
      <w:r w:rsidRPr="004E035F">
        <w:rPr>
          <w:rFonts w:ascii="GHEA Grapalat" w:eastAsia="Times New Roman" w:hAnsi="GHEA Grapalat" w:cs="Times New Roman"/>
          <w:bCs/>
          <w:color w:val="000000"/>
          <w:sz w:val="24"/>
          <w:szCs w:val="24"/>
          <w:lang w:val="hy-AM" w:eastAsia="ru-RU"/>
        </w:rPr>
        <w:lastRenderedPageBreak/>
        <w:t>Ձև 1</w:t>
      </w:r>
    </w:p>
    <w:p w:rsidR="004E035F" w:rsidRPr="004E035F" w:rsidRDefault="004E035F" w:rsidP="004E035F">
      <w:pPr>
        <w:spacing w:after="0" w:line="300" w:lineRule="auto"/>
        <w:ind w:firstLine="375"/>
        <w:jc w:val="both"/>
        <w:rPr>
          <w:rFonts w:ascii="GHEA Grapalat" w:eastAsia="Times New Roman" w:hAnsi="GHEA Grapalat" w:cs="Times New Roman"/>
          <w:bCs/>
          <w:color w:val="000000"/>
          <w:sz w:val="20"/>
          <w:szCs w:val="20"/>
          <w:lang w:val="hy-AM" w:eastAsia="ru-RU"/>
        </w:rPr>
      </w:pPr>
    </w:p>
    <w:p w:rsidR="004E035F" w:rsidRPr="004E035F" w:rsidRDefault="004E035F" w:rsidP="004E035F">
      <w:pPr>
        <w:spacing w:after="0" w:line="300" w:lineRule="auto"/>
        <w:ind w:firstLine="375"/>
        <w:jc w:val="right"/>
        <w:rPr>
          <w:rFonts w:ascii="GHEA Grapalat" w:eastAsia="Times New Roman" w:hAnsi="GHEA Grapalat" w:cs="Times New Roman"/>
          <w:color w:val="000000"/>
          <w:sz w:val="20"/>
          <w:szCs w:val="20"/>
          <w:lang w:val="hy-AM" w:eastAsia="ru-RU"/>
        </w:rPr>
      </w:pPr>
      <w:r w:rsidRPr="004E035F">
        <w:rPr>
          <w:rFonts w:ascii="GHEA Grapalat" w:eastAsia="Times New Roman" w:hAnsi="GHEA Grapalat" w:cs="Times New Roman"/>
          <w:bCs/>
          <w:color w:val="000000"/>
          <w:sz w:val="20"/>
          <w:szCs w:val="20"/>
          <w:lang w:val="hy-AM" w:eastAsia="ru-RU"/>
        </w:rPr>
        <w:t xml:space="preserve"> (հայերեն)</w:t>
      </w:r>
    </w:p>
    <w:p w:rsidR="004E035F" w:rsidRPr="004E035F" w:rsidRDefault="004E035F" w:rsidP="004E035F">
      <w:pPr>
        <w:spacing w:line="300" w:lineRule="auto"/>
        <w:jc w:val="both"/>
        <w:rPr>
          <w:rFonts w:ascii="GHEA Grapalat" w:hAnsi="GHEA Grapalat"/>
          <w:sz w:val="24"/>
          <w:szCs w:val="24"/>
          <w:lang w:val="hy-AM"/>
        </w:rPr>
      </w:pPr>
    </w:p>
    <w:p w:rsidR="004E035F" w:rsidRPr="004E035F" w:rsidRDefault="004E035F" w:rsidP="004E035F">
      <w:pPr>
        <w:spacing w:line="300" w:lineRule="auto"/>
        <w:jc w:val="center"/>
        <w:rPr>
          <w:rFonts w:ascii="GHEA Grapalat" w:eastAsia="Times New Roman" w:hAnsi="GHEA Grapalat" w:cs="Times New Roman"/>
          <w:bCs/>
          <w:color w:val="000000"/>
          <w:sz w:val="24"/>
          <w:szCs w:val="24"/>
          <w:lang w:val="hy-AM" w:eastAsia="ru-RU"/>
        </w:rPr>
      </w:pPr>
      <w:r w:rsidRPr="004E035F">
        <w:rPr>
          <w:rFonts w:ascii="GHEA Grapalat" w:eastAsia="Times New Roman" w:hAnsi="GHEA Grapalat" w:cs="Times New Roman"/>
          <w:bCs/>
          <w:color w:val="000000"/>
          <w:sz w:val="24"/>
          <w:szCs w:val="24"/>
          <w:lang w:val="hy-AM" w:eastAsia="ru-RU"/>
        </w:rPr>
        <w:t>ՀԱՅՏ</w:t>
      </w:r>
    </w:p>
    <w:p w:rsidR="004E035F" w:rsidRPr="004E035F" w:rsidRDefault="004E035F" w:rsidP="004E035F">
      <w:pPr>
        <w:spacing w:line="300" w:lineRule="auto"/>
        <w:jc w:val="center"/>
        <w:rPr>
          <w:rFonts w:ascii="GHEA Grapalat" w:eastAsia="Times New Roman" w:hAnsi="GHEA Grapalat" w:cs="Times New Roman"/>
          <w:lang w:val="hy-AM"/>
        </w:rPr>
      </w:pPr>
      <w:r w:rsidRPr="004E035F">
        <w:rPr>
          <w:rFonts w:ascii="GHEA Grapalat" w:eastAsia="Times New Roman" w:hAnsi="GHEA Grapalat" w:cs="Times New Roman"/>
          <w:color w:val="000000"/>
          <w:sz w:val="24"/>
          <w:szCs w:val="24"/>
          <w:lang w:val="hy-AM" w:eastAsia="ru-RU"/>
        </w:rPr>
        <w:t>Լիազորված պետական մարմնի անվանումը</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1731"/>
        <w:gridCol w:w="1986"/>
        <w:gridCol w:w="3156"/>
      </w:tblGrid>
      <w:tr w:rsidR="004E035F" w:rsidRPr="004E035F" w:rsidTr="00690C6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GHEA Grapalat" w:eastAsia="Times New Roman" w:hAnsi="GHEA Grapalat" w:cs="Times New Roman"/>
                <w:sz w:val="24"/>
                <w:szCs w:val="24"/>
                <w:lang w:eastAsia="ru-RU"/>
              </w:rPr>
            </w:pPr>
            <w:r w:rsidRPr="004E035F">
              <w:rPr>
                <w:rFonts w:ascii="Times New Roman" w:eastAsia="Times New Roman" w:hAnsi="Times New Roman" w:cs="Times New Roman"/>
                <w:color w:val="000000"/>
                <w:sz w:val="27"/>
                <w:szCs w:val="27"/>
                <w:lang w:val="hy-AM" w:eastAsia="ru-RU"/>
              </w:rPr>
              <w:t> </w:t>
            </w:r>
            <w:r w:rsidRPr="004E035F">
              <w:rPr>
                <w:rFonts w:ascii="Calibri" w:eastAsia="Times New Roman" w:hAnsi="Calibri" w:cs="Calibri"/>
                <w:color w:val="000000"/>
                <w:sz w:val="27"/>
                <w:szCs w:val="27"/>
                <w:lang w:val="hy-AM" w:eastAsia="ru-RU"/>
              </w:rPr>
              <w:t> </w:t>
            </w:r>
            <w:r w:rsidRPr="004E035F">
              <w:rPr>
                <w:rFonts w:ascii="GHEA Grapalat" w:eastAsia="Times New Roman" w:hAnsi="GHEA Grapalat" w:cs="Times New Roman"/>
                <w:sz w:val="24"/>
                <w:szCs w:val="24"/>
                <w:lang w:eastAsia="ru-RU"/>
              </w:rPr>
              <w:t xml:space="preserve">1. </w:t>
            </w:r>
            <w:proofErr w:type="spellStart"/>
            <w:r w:rsidRPr="004E035F">
              <w:rPr>
                <w:rFonts w:ascii="GHEA Grapalat" w:eastAsia="Times New Roman" w:hAnsi="GHEA Grapalat" w:cs="Times New Roman"/>
                <w:sz w:val="24"/>
                <w:szCs w:val="24"/>
                <w:lang w:eastAsia="ru-RU"/>
              </w:rPr>
              <w:t>Հայտ</w:t>
            </w:r>
            <w:proofErr w:type="spellEnd"/>
          </w:p>
          <w:p w:rsidR="004E035F" w:rsidRPr="004E035F" w:rsidRDefault="004E035F" w:rsidP="00690C67">
            <w:pPr>
              <w:spacing w:line="300" w:lineRule="auto"/>
              <w:rPr>
                <w:rFonts w:ascii="GHEA Grapalat" w:eastAsia="Times New Roman" w:hAnsi="GHEA Grapalat" w:cs="Times New Roman"/>
                <w:sz w:val="24"/>
                <w:szCs w:val="24"/>
                <w:lang w:eastAsia="ru-RU"/>
              </w:rPr>
            </w:pPr>
            <w:proofErr w:type="spellStart"/>
            <w:r w:rsidRPr="004E035F">
              <w:rPr>
                <w:rFonts w:ascii="GHEA Grapalat" w:eastAsia="Times New Roman" w:hAnsi="GHEA Grapalat" w:cs="Times New Roman"/>
                <w:sz w:val="24"/>
                <w:szCs w:val="24"/>
                <w:lang w:eastAsia="ru-RU"/>
              </w:rPr>
              <w:t>թիվ</w:t>
            </w:r>
            <w:proofErr w:type="spellEnd"/>
          </w:p>
        </w:tc>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 xml:space="preserve">2. </w:t>
            </w:r>
            <w:proofErr w:type="spellStart"/>
            <w:r w:rsidRPr="004E035F">
              <w:rPr>
                <w:rFonts w:ascii="GHEA Grapalat" w:eastAsia="Times New Roman" w:hAnsi="GHEA Grapalat" w:cs="Times New Roman"/>
                <w:sz w:val="24"/>
                <w:szCs w:val="24"/>
                <w:lang w:eastAsia="ru-RU"/>
              </w:rPr>
              <w:t>Գործողության</w:t>
            </w:r>
            <w:proofErr w:type="spellEnd"/>
            <w:r w:rsidRPr="004E035F">
              <w:rPr>
                <w:rFonts w:ascii="GHEA Grapalat" w:eastAsia="Times New Roman" w:hAnsi="GHEA Grapalat" w:cs="Times New Roman"/>
                <w:sz w:val="24"/>
                <w:szCs w:val="24"/>
                <w:lang w:eastAsia="ru-RU"/>
              </w:rPr>
              <w:t xml:space="preserve"> </w:t>
            </w:r>
            <w:proofErr w:type="spellStart"/>
            <w:r w:rsidRPr="004E035F">
              <w:rPr>
                <w:rFonts w:ascii="GHEA Grapalat" w:eastAsia="Times New Roman" w:hAnsi="GHEA Grapalat" w:cs="Times New Roman"/>
                <w:sz w:val="24"/>
                <w:szCs w:val="24"/>
                <w:lang w:eastAsia="ru-RU"/>
              </w:rPr>
              <w:t>ժամանակահատվածը</w:t>
            </w:r>
            <w:proofErr w:type="spellEnd"/>
          </w:p>
          <w:p w:rsidR="004E035F" w:rsidRPr="004E035F" w:rsidRDefault="004E035F" w:rsidP="00690C67">
            <w:pPr>
              <w:spacing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__________-</w:t>
            </w:r>
            <w:proofErr w:type="spellStart"/>
            <w:r w:rsidRPr="004E035F">
              <w:rPr>
                <w:rFonts w:ascii="GHEA Grapalat" w:eastAsia="Times New Roman" w:hAnsi="GHEA Grapalat" w:cs="Times New Roman"/>
                <w:sz w:val="24"/>
                <w:szCs w:val="24"/>
                <w:lang w:eastAsia="ru-RU"/>
              </w:rPr>
              <w:t>ից</w:t>
            </w:r>
            <w:proofErr w:type="spellEnd"/>
            <w:r w:rsidRPr="004E035F">
              <w:rPr>
                <w:rFonts w:ascii="Calibri" w:eastAsia="Times New Roman" w:hAnsi="Calibri" w:cs="Calibri"/>
                <w:sz w:val="24"/>
                <w:szCs w:val="24"/>
                <w:lang w:eastAsia="ru-RU"/>
              </w:rPr>
              <w:t>        </w:t>
            </w:r>
            <w:r w:rsidRPr="004E035F">
              <w:rPr>
                <w:rFonts w:ascii="GHEA Grapalat" w:eastAsia="Times New Roman" w:hAnsi="GHEA Grapalat" w:cs="Times New Roman"/>
                <w:sz w:val="24"/>
                <w:szCs w:val="24"/>
                <w:lang w:eastAsia="ru-RU"/>
              </w:rPr>
              <w:t xml:space="preserve"> </w:t>
            </w:r>
            <w:proofErr w:type="spellStart"/>
            <w:r w:rsidRPr="004E035F">
              <w:rPr>
                <w:rFonts w:ascii="GHEA Grapalat" w:eastAsia="Times New Roman" w:hAnsi="GHEA Grapalat" w:cs="GHEA Grapalat"/>
                <w:sz w:val="24"/>
                <w:szCs w:val="24"/>
                <w:lang w:eastAsia="ru-RU"/>
              </w:rPr>
              <w:t>մինչև</w:t>
            </w:r>
            <w:proofErr w:type="spellEnd"/>
            <w:r w:rsidRPr="004E035F">
              <w:rPr>
                <w:rFonts w:ascii="GHEA Grapalat" w:eastAsia="Times New Roman" w:hAnsi="GHEA Grapalat" w:cs="Times New Roman"/>
                <w:sz w:val="24"/>
                <w:szCs w:val="24"/>
                <w:lang w:eastAsia="ru-RU"/>
              </w:rPr>
              <w:t>____________</w:t>
            </w:r>
          </w:p>
        </w:tc>
      </w:tr>
      <w:tr w:rsidR="004E035F" w:rsidRPr="004E035F" w:rsidTr="00690C67">
        <w:trPr>
          <w:trHeight w:val="1326"/>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 xml:space="preserve">3. </w:t>
            </w:r>
            <w:proofErr w:type="spellStart"/>
            <w:r w:rsidRPr="004E035F">
              <w:rPr>
                <w:rFonts w:ascii="GHEA Grapalat" w:eastAsia="Times New Roman" w:hAnsi="GHEA Grapalat" w:cs="Times New Roman"/>
                <w:sz w:val="24"/>
                <w:szCs w:val="24"/>
                <w:lang w:eastAsia="ru-RU"/>
              </w:rPr>
              <w:t>Լիցենզիայի</w:t>
            </w:r>
            <w:proofErr w:type="spellEnd"/>
            <w:r w:rsidRPr="004E035F">
              <w:rPr>
                <w:rFonts w:ascii="GHEA Grapalat" w:eastAsia="Times New Roman" w:hAnsi="GHEA Grapalat" w:cs="Times New Roman"/>
                <w:sz w:val="24"/>
                <w:szCs w:val="24"/>
                <w:lang w:eastAsia="ru-RU"/>
              </w:rPr>
              <w:t xml:space="preserve"> </w:t>
            </w:r>
            <w:proofErr w:type="spellStart"/>
            <w:r w:rsidRPr="004E035F">
              <w:rPr>
                <w:rFonts w:ascii="GHEA Grapalat" w:eastAsia="Times New Roman" w:hAnsi="GHEA Grapalat" w:cs="Times New Roman"/>
                <w:sz w:val="24"/>
                <w:szCs w:val="24"/>
                <w:lang w:eastAsia="ru-RU"/>
              </w:rPr>
              <w:t>տիպը</w:t>
            </w:r>
            <w:proofErr w:type="spellEnd"/>
          </w:p>
        </w:tc>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 xml:space="preserve">4. </w:t>
            </w:r>
            <w:proofErr w:type="spellStart"/>
            <w:r w:rsidRPr="004E035F">
              <w:rPr>
                <w:rFonts w:ascii="GHEA Grapalat" w:eastAsia="Times New Roman" w:hAnsi="GHEA Grapalat" w:cs="Times New Roman"/>
                <w:sz w:val="24"/>
                <w:szCs w:val="24"/>
                <w:lang w:eastAsia="ru-RU"/>
              </w:rPr>
              <w:t>Պայմանագիրը</w:t>
            </w:r>
            <w:proofErr w:type="spellEnd"/>
          </w:p>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val="hy-AM"/>
              </w:rPr>
              <w:t>4.1 Արտահանման նպատակը</w:t>
            </w:r>
          </w:p>
        </w:tc>
      </w:tr>
      <w:tr w:rsidR="004E035F" w:rsidRPr="004E035F" w:rsidTr="00690C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GHEA Grapalat" w:eastAsia="Times New Roman" w:hAnsi="GHEA Grapalat" w:cs="Times New Roman"/>
                <w:sz w:val="24"/>
                <w:szCs w:val="24"/>
                <w:lang w:eastAsia="ru-RU"/>
              </w:rPr>
            </w:pPr>
            <w:r w:rsidRPr="004E035F">
              <w:rPr>
                <w:rFonts w:ascii="Calibri" w:eastAsia="Times New Roman" w:hAnsi="Calibri" w:cs="Calibri"/>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4E035F" w:rsidRPr="004E035F" w:rsidRDefault="004E035F" w:rsidP="00690C67">
            <w:pPr>
              <w:spacing w:before="100" w:beforeAutospacing="1" w:after="100" w:afterAutospacing="1" w:line="300" w:lineRule="auto"/>
              <w:jc w:val="center"/>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ԱՐՏԱՀԱՆՈՒՄ</w:t>
            </w:r>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proofErr w:type="spellStart"/>
            <w:r w:rsidRPr="004E035F">
              <w:rPr>
                <w:rFonts w:ascii="GHEA Grapalat" w:eastAsia="Times New Roman" w:hAnsi="GHEA Grapalat" w:cs="Times New Roman"/>
                <w:sz w:val="24"/>
                <w:szCs w:val="24"/>
                <w:lang w:eastAsia="ru-RU"/>
              </w:rPr>
              <w:t>թիվ</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 xml:space="preserve">_____________ </w:t>
            </w:r>
            <w:proofErr w:type="spellStart"/>
            <w:r w:rsidRPr="004E035F">
              <w:rPr>
                <w:rFonts w:ascii="GHEA Grapalat" w:eastAsia="Times New Roman" w:hAnsi="GHEA Grapalat" w:cs="Times New Roman"/>
                <w:sz w:val="24"/>
                <w:szCs w:val="24"/>
                <w:lang w:eastAsia="ru-RU"/>
              </w:rPr>
              <w:t>թվականի</w:t>
            </w:r>
            <w:proofErr w:type="spellEnd"/>
          </w:p>
        </w:tc>
      </w:tr>
      <w:tr w:rsidR="004E035F" w:rsidRPr="004E035F" w:rsidTr="00690C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 xml:space="preserve">5. </w:t>
            </w:r>
            <w:proofErr w:type="spellStart"/>
            <w:r w:rsidRPr="004E035F">
              <w:rPr>
                <w:rFonts w:ascii="GHEA Grapalat" w:eastAsia="Times New Roman" w:hAnsi="GHEA Grapalat" w:cs="Times New Roman"/>
                <w:sz w:val="24"/>
                <w:szCs w:val="24"/>
                <w:lang w:eastAsia="ru-RU"/>
              </w:rPr>
              <w:t>Հայտատու</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GHEA Grapalat" w:eastAsia="Times New Roman" w:hAnsi="GHEA Grapalat" w:cs="Times New Roman"/>
                <w:sz w:val="24"/>
                <w:szCs w:val="24"/>
                <w:lang w:eastAsia="ru-RU"/>
              </w:rPr>
            </w:pPr>
            <w:r w:rsidRPr="004E035F">
              <w:rPr>
                <w:rFonts w:ascii="Calibri" w:eastAsia="Times New Roman" w:hAnsi="Calibri" w:cs="Calibri"/>
                <w:sz w:val="24"/>
                <w:szCs w:val="24"/>
                <w:lang w:eastAsia="ru-RU"/>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 xml:space="preserve">6. </w:t>
            </w:r>
            <w:proofErr w:type="spellStart"/>
            <w:r w:rsidRPr="004E035F">
              <w:rPr>
                <w:rFonts w:ascii="GHEA Grapalat" w:eastAsia="Times New Roman" w:hAnsi="GHEA Grapalat" w:cs="Times New Roman"/>
                <w:sz w:val="24"/>
                <w:szCs w:val="24"/>
                <w:lang w:eastAsia="ru-RU"/>
              </w:rPr>
              <w:t>Գնորդ</w:t>
            </w:r>
            <w:proofErr w:type="spellEnd"/>
          </w:p>
        </w:tc>
      </w:tr>
      <w:tr w:rsidR="004E035F" w:rsidRPr="004E035F" w:rsidTr="00690C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 xml:space="preserve">7. </w:t>
            </w:r>
            <w:proofErr w:type="spellStart"/>
            <w:r w:rsidRPr="004E035F">
              <w:rPr>
                <w:rFonts w:ascii="GHEA Grapalat" w:eastAsia="Times New Roman" w:hAnsi="GHEA Grapalat" w:cs="Times New Roman"/>
                <w:sz w:val="24"/>
                <w:szCs w:val="24"/>
                <w:lang w:eastAsia="ru-RU"/>
              </w:rPr>
              <w:t>Նշանակման</w:t>
            </w:r>
            <w:proofErr w:type="spellEnd"/>
            <w:r w:rsidRPr="004E035F">
              <w:rPr>
                <w:rFonts w:ascii="GHEA Grapalat" w:eastAsia="Times New Roman" w:hAnsi="GHEA Grapalat" w:cs="Times New Roman"/>
                <w:sz w:val="24"/>
                <w:szCs w:val="24"/>
                <w:lang w:eastAsia="ru-RU"/>
              </w:rPr>
              <w:t xml:space="preserve"> </w:t>
            </w:r>
            <w:proofErr w:type="spellStart"/>
            <w:r w:rsidRPr="004E035F">
              <w:rPr>
                <w:rFonts w:ascii="GHEA Grapalat" w:eastAsia="Times New Roman" w:hAnsi="GHEA Grapalat" w:cs="Times New Roman"/>
                <w:sz w:val="24"/>
                <w:szCs w:val="24"/>
                <w:lang w:eastAsia="ru-RU"/>
              </w:rPr>
              <w:t>երկիրը</w:t>
            </w:r>
            <w:proofErr w:type="spellEnd"/>
          </w:p>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val="hy-AM"/>
              </w:rPr>
              <w:t>7.1 Տարանցման երկիրը</w:t>
            </w:r>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GHEA Grapalat" w:eastAsia="Times New Roman" w:hAnsi="GHEA Grapalat" w:cs="Times New Roman"/>
                <w:sz w:val="24"/>
                <w:szCs w:val="24"/>
                <w:lang w:eastAsia="ru-RU"/>
              </w:rPr>
            </w:pPr>
            <w:r w:rsidRPr="004E035F">
              <w:rPr>
                <w:rFonts w:ascii="Calibri" w:eastAsia="Times New Roman" w:hAnsi="Calibri" w:cs="Calibri"/>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 xml:space="preserve">8. </w:t>
            </w:r>
            <w:proofErr w:type="spellStart"/>
            <w:r w:rsidRPr="004E035F">
              <w:rPr>
                <w:rFonts w:ascii="GHEA Grapalat" w:eastAsia="Times New Roman" w:hAnsi="GHEA Grapalat" w:cs="Times New Roman"/>
                <w:sz w:val="24"/>
                <w:szCs w:val="24"/>
                <w:lang w:eastAsia="ru-RU"/>
              </w:rPr>
              <w:t>Գնորդի</w:t>
            </w:r>
            <w:proofErr w:type="spellEnd"/>
            <w:r w:rsidRPr="004E035F">
              <w:rPr>
                <w:rFonts w:ascii="GHEA Grapalat" w:eastAsia="Times New Roman" w:hAnsi="GHEA Grapalat" w:cs="Times New Roman"/>
                <w:sz w:val="24"/>
                <w:szCs w:val="24"/>
                <w:lang w:eastAsia="ru-RU"/>
              </w:rPr>
              <w:t xml:space="preserve"> </w:t>
            </w:r>
            <w:proofErr w:type="spellStart"/>
            <w:r w:rsidRPr="004E035F">
              <w:rPr>
                <w:rFonts w:ascii="GHEA Grapalat" w:eastAsia="Times New Roman" w:hAnsi="GHEA Grapalat" w:cs="Times New Roman"/>
                <w:sz w:val="24"/>
                <w:szCs w:val="24"/>
                <w:lang w:eastAsia="ru-RU"/>
              </w:rPr>
              <w:t>երկիրը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GHEA Grapalat" w:eastAsia="Times New Roman" w:hAnsi="GHEA Grapalat" w:cs="Times New Roman"/>
                <w:sz w:val="24"/>
                <w:szCs w:val="24"/>
                <w:lang w:eastAsia="ru-RU"/>
              </w:rPr>
            </w:pPr>
            <w:r w:rsidRPr="004E035F">
              <w:rPr>
                <w:rFonts w:ascii="Calibri" w:eastAsia="Times New Roman" w:hAnsi="Calibri" w:cs="Calibri"/>
                <w:sz w:val="24"/>
                <w:szCs w:val="24"/>
                <w:lang w:eastAsia="ru-RU"/>
              </w:rPr>
              <w:t> </w:t>
            </w:r>
          </w:p>
        </w:tc>
      </w:tr>
      <w:tr w:rsidR="004E035F" w:rsidRPr="004E035F" w:rsidTr="00690C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 xml:space="preserve">9. </w:t>
            </w:r>
            <w:proofErr w:type="spellStart"/>
            <w:r w:rsidRPr="004E035F">
              <w:rPr>
                <w:rFonts w:ascii="GHEA Grapalat" w:eastAsia="Times New Roman" w:hAnsi="GHEA Grapalat" w:cs="Times New Roman"/>
                <w:sz w:val="24"/>
                <w:szCs w:val="24"/>
                <w:lang w:eastAsia="ru-RU"/>
              </w:rPr>
              <w:t>Պայմանագրի</w:t>
            </w:r>
            <w:proofErr w:type="spellEnd"/>
            <w:r w:rsidRPr="004E035F">
              <w:rPr>
                <w:rFonts w:ascii="GHEA Grapalat" w:eastAsia="Times New Roman" w:hAnsi="GHEA Grapalat" w:cs="Times New Roman"/>
                <w:sz w:val="24"/>
                <w:szCs w:val="24"/>
                <w:lang w:eastAsia="ru-RU"/>
              </w:rPr>
              <w:t xml:space="preserve"> </w:t>
            </w:r>
            <w:proofErr w:type="spellStart"/>
            <w:r w:rsidRPr="004E035F">
              <w:rPr>
                <w:rFonts w:ascii="GHEA Grapalat" w:eastAsia="Times New Roman" w:hAnsi="GHEA Grapalat" w:cs="Times New Roman"/>
                <w:sz w:val="24"/>
                <w:szCs w:val="24"/>
                <w:lang w:eastAsia="ru-RU"/>
              </w:rPr>
              <w:t>արժույթը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GHEA Grapalat" w:eastAsia="Times New Roman" w:hAnsi="GHEA Grapalat" w:cs="Times New Roman"/>
                <w:sz w:val="24"/>
                <w:szCs w:val="24"/>
                <w:lang w:eastAsia="ru-RU"/>
              </w:rPr>
            </w:pPr>
            <w:r w:rsidRPr="004E035F">
              <w:rPr>
                <w:rFonts w:ascii="Calibri" w:eastAsia="Times New Roman" w:hAnsi="Calibri" w:cs="Calibri"/>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 xml:space="preserve">10. </w:t>
            </w:r>
            <w:proofErr w:type="spellStart"/>
            <w:r w:rsidRPr="004E035F">
              <w:rPr>
                <w:rFonts w:ascii="GHEA Grapalat" w:eastAsia="Times New Roman" w:hAnsi="GHEA Grapalat" w:cs="Times New Roman"/>
                <w:sz w:val="24"/>
                <w:szCs w:val="24"/>
                <w:lang w:eastAsia="ru-RU"/>
              </w:rPr>
              <w:t>Արժեքը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 xml:space="preserve">11. </w:t>
            </w:r>
            <w:proofErr w:type="spellStart"/>
            <w:r w:rsidRPr="004E035F">
              <w:rPr>
                <w:rFonts w:ascii="GHEA Grapalat" w:eastAsia="Times New Roman" w:hAnsi="GHEA Grapalat" w:cs="Times New Roman"/>
                <w:sz w:val="24"/>
                <w:szCs w:val="24"/>
                <w:lang w:eastAsia="ru-RU"/>
              </w:rPr>
              <w:t>Վիճակագրական</w:t>
            </w:r>
            <w:proofErr w:type="spellEnd"/>
            <w:r w:rsidRPr="004E035F">
              <w:rPr>
                <w:rFonts w:ascii="GHEA Grapalat" w:eastAsia="Times New Roman" w:hAnsi="GHEA Grapalat" w:cs="Times New Roman"/>
                <w:sz w:val="24"/>
                <w:szCs w:val="24"/>
                <w:lang w:eastAsia="ru-RU"/>
              </w:rPr>
              <w:t xml:space="preserve"> </w:t>
            </w:r>
            <w:proofErr w:type="spellStart"/>
            <w:r w:rsidRPr="004E035F">
              <w:rPr>
                <w:rFonts w:ascii="GHEA Grapalat" w:eastAsia="Times New Roman" w:hAnsi="GHEA Grapalat" w:cs="Times New Roman"/>
                <w:sz w:val="24"/>
                <w:szCs w:val="24"/>
                <w:lang w:eastAsia="ru-RU"/>
              </w:rPr>
              <w:t>արժեքը</w:t>
            </w:r>
            <w:proofErr w:type="spellEnd"/>
          </w:p>
        </w:tc>
      </w:tr>
      <w:tr w:rsidR="004E035F" w:rsidRPr="004E035F" w:rsidTr="00690C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 xml:space="preserve">12. </w:t>
            </w:r>
            <w:proofErr w:type="spellStart"/>
            <w:r w:rsidRPr="004E035F">
              <w:rPr>
                <w:rFonts w:ascii="GHEA Grapalat" w:eastAsia="Times New Roman" w:hAnsi="GHEA Grapalat" w:cs="Times New Roman"/>
                <w:sz w:val="24"/>
                <w:szCs w:val="24"/>
                <w:lang w:eastAsia="ru-RU"/>
              </w:rPr>
              <w:t>Ծագման</w:t>
            </w:r>
            <w:proofErr w:type="spellEnd"/>
            <w:r w:rsidRPr="004E035F">
              <w:rPr>
                <w:rFonts w:ascii="GHEA Grapalat" w:eastAsia="Times New Roman" w:hAnsi="GHEA Grapalat" w:cs="Times New Roman"/>
                <w:sz w:val="24"/>
                <w:szCs w:val="24"/>
                <w:lang w:eastAsia="ru-RU"/>
              </w:rPr>
              <w:t xml:space="preserve"> </w:t>
            </w:r>
            <w:proofErr w:type="spellStart"/>
            <w:r w:rsidRPr="004E035F">
              <w:rPr>
                <w:rFonts w:ascii="GHEA Grapalat" w:eastAsia="Times New Roman" w:hAnsi="GHEA Grapalat" w:cs="Times New Roman"/>
                <w:sz w:val="24"/>
                <w:szCs w:val="24"/>
                <w:lang w:eastAsia="ru-RU"/>
              </w:rPr>
              <w:t>երկիրը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GHEA Grapalat" w:eastAsia="Times New Roman" w:hAnsi="GHEA Grapalat" w:cs="Times New Roman"/>
                <w:sz w:val="24"/>
                <w:szCs w:val="24"/>
                <w:lang w:eastAsia="ru-RU"/>
              </w:rPr>
            </w:pPr>
            <w:r w:rsidRPr="004E035F">
              <w:rPr>
                <w:rFonts w:ascii="Calibri" w:eastAsia="Times New Roman" w:hAnsi="Calibri" w:cs="Calibri"/>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 xml:space="preserve">13. </w:t>
            </w:r>
            <w:proofErr w:type="spellStart"/>
            <w:r w:rsidRPr="004E035F">
              <w:rPr>
                <w:rFonts w:ascii="GHEA Grapalat" w:eastAsia="Times New Roman" w:hAnsi="GHEA Grapalat" w:cs="Times New Roman"/>
                <w:sz w:val="24"/>
                <w:szCs w:val="24"/>
                <w:lang w:eastAsia="ru-RU"/>
              </w:rPr>
              <w:t>Քանակը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 xml:space="preserve">14. </w:t>
            </w:r>
            <w:proofErr w:type="spellStart"/>
            <w:r w:rsidRPr="004E035F">
              <w:rPr>
                <w:rFonts w:ascii="GHEA Grapalat" w:eastAsia="Times New Roman" w:hAnsi="GHEA Grapalat" w:cs="Times New Roman"/>
                <w:sz w:val="24"/>
                <w:szCs w:val="24"/>
                <w:lang w:eastAsia="ru-RU"/>
              </w:rPr>
              <w:t>Չափման</w:t>
            </w:r>
            <w:proofErr w:type="spellEnd"/>
            <w:r w:rsidRPr="004E035F">
              <w:rPr>
                <w:rFonts w:ascii="GHEA Grapalat" w:eastAsia="Times New Roman" w:hAnsi="GHEA Grapalat" w:cs="Times New Roman"/>
                <w:sz w:val="24"/>
                <w:szCs w:val="24"/>
                <w:lang w:eastAsia="ru-RU"/>
              </w:rPr>
              <w:t xml:space="preserve"> </w:t>
            </w:r>
            <w:proofErr w:type="spellStart"/>
            <w:r w:rsidRPr="004E035F">
              <w:rPr>
                <w:rFonts w:ascii="GHEA Grapalat" w:eastAsia="Times New Roman" w:hAnsi="GHEA Grapalat" w:cs="Times New Roman"/>
                <w:sz w:val="24"/>
                <w:szCs w:val="24"/>
                <w:lang w:eastAsia="ru-RU"/>
              </w:rPr>
              <w:t>միավորը</w:t>
            </w:r>
            <w:proofErr w:type="spellEnd"/>
          </w:p>
        </w:tc>
      </w:tr>
      <w:tr w:rsidR="004E035F" w:rsidRPr="004E035F" w:rsidTr="00690C67">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 xml:space="preserve">15. </w:t>
            </w:r>
            <w:proofErr w:type="spellStart"/>
            <w:r w:rsidRPr="004E035F">
              <w:rPr>
                <w:rFonts w:ascii="GHEA Grapalat" w:eastAsia="Times New Roman" w:hAnsi="GHEA Grapalat" w:cs="Times New Roman"/>
                <w:sz w:val="24"/>
                <w:szCs w:val="24"/>
                <w:lang w:eastAsia="ru-RU"/>
              </w:rPr>
              <w:t>Ապրանքի</w:t>
            </w:r>
            <w:proofErr w:type="spellEnd"/>
            <w:r w:rsidRPr="004E035F">
              <w:rPr>
                <w:rFonts w:ascii="GHEA Grapalat" w:eastAsia="Times New Roman" w:hAnsi="GHEA Grapalat" w:cs="Times New Roman"/>
                <w:sz w:val="24"/>
                <w:szCs w:val="24"/>
                <w:lang w:eastAsia="ru-RU"/>
              </w:rPr>
              <w:t xml:space="preserve"> </w:t>
            </w:r>
            <w:proofErr w:type="spellStart"/>
            <w:r w:rsidRPr="004E035F">
              <w:rPr>
                <w:rFonts w:ascii="GHEA Grapalat" w:eastAsia="Times New Roman" w:hAnsi="GHEA Grapalat" w:cs="Times New Roman"/>
                <w:sz w:val="24"/>
                <w:szCs w:val="24"/>
                <w:lang w:eastAsia="ru-RU"/>
              </w:rPr>
              <w:t>ծածկագիրը</w:t>
            </w:r>
            <w:proofErr w:type="spellEnd"/>
            <w:r w:rsidRPr="004E035F">
              <w:rPr>
                <w:rFonts w:ascii="GHEA Grapalat" w:eastAsia="Times New Roman" w:hAnsi="GHEA Grapalat" w:cs="Times New Roman"/>
                <w:sz w:val="24"/>
                <w:szCs w:val="24"/>
                <w:lang w:eastAsia="ru-RU"/>
              </w:rPr>
              <w:t xml:space="preserve">՝ </w:t>
            </w:r>
            <w:proofErr w:type="spellStart"/>
            <w:r w:rsidRPr="004E035F">
              <w:rPr>
                <w:rFonts w:ascii="GHEA Grapalat" w:eastAsia="Times New Roman" w:hAnsi="GHEA Grapalat" w:cs="Times New Roman"/>
                <w:sz w:val="24"/>
                <w:szCs w:val="24"/>
                <w:lang w:eastAsia="ru-RU"/>
              </w:rPr>
              <w:t>ըստ</w:t>
            </w:r>
            <w:proofErr w:type="spellEnd"/>
            <w:r w:rsidRPr="004E035F">
              <w:rPr>
                <w:rFonts w:ascii="GHEA Grapalat" w:eastAsia="Times New Roman" w:hAnsi="GHEA Grapalat" w:cs="Times New Roman"/>
                <w:sz w:val="24"/>
                <w:szCs w:val="24"/>
                <w:lang w:eastAsia="ru-RU"/>
              </w:rPr>
              <w:t xml:space="preserve"> ԵԱՏՄ ԱՏԳ ԱԱ-ի, և </w:t>
            </w:r>
            <w:proofErr w:type="spellStart"/>
            <w:r w:rsidRPr="004E035F">
              <w:rPr>
                <w:rFonts w:ascii="GHEA Grapalat" w:eastAsia="Times New Roman" w:hAnsi="GHEA Grapalat" w:cs="Times New Roman"/>
                <w:sz w:val="24"/>
                <w:szCs w:val="24"/>
                <w:lang w:eastAsia="ru-RU"/>
              </w:rPr>
              <w:t>դրա</w:t>
            </w:r>
            <w:proofErr w:type="spellEnd"/>
            <w:r w:rsidRPr="004E035F">
              <w:rPr>
                <w:rFonts w:ascii="GHEA Grapalat" w:eastAsia="Times New Roman" w:hAnsi="GHEA Grapalat" w:cs="Times New Roman"/>
                <w:sz w:val="24"/>
                <w:szCs w:val="24"/>
                <w:lang w:eastAsia="ru-RU"/>
              </w:rPr>
              <w:t xml:space="preserve"> </w:t>
            </w:r>
            <w:proofErr w:type="spellStart"/>
            <w:r w:rsidRPr="004E035F">
              <w:rPr>
                <w:rFonts w:ascii="GHEA Grapalat" w:eastAsia="Times New Roman" w:hAnsi="GHEA Grapalat" w:cs="Times New Roman"/>
                <w:sz w:val="24"/>
                <w:szCs w:val="24"/>
                <w:lang w:eastAsia="ru-RU"/>
              </w:rPr>
              <w:t>նկարագրությունը</w:t>
            </w:r>
            <w:proofErr w:type="spellEnd"/>
          </w:p>
        </w:tc>
      </w:tr>
      <w:tr w:rsidR="004E035F" w:rsidRPr="004E035F" w:rsidTr="00690C67">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 xml:space="preserve">16. </w:t>
            </w:r>
            <w:proofErr w:type="spellStart"/>
            <w:r w:rsidRPr="004E035F">
              <w:rPr>
                <w:rFonts w:ascii="GHEA Grapalat" w:eastAsia="Times New Roman" w:hAnsi="GHEA Grapalat" w:cs="Times New Roman"/>
                <w:sz w:val="24"/>
                <w:szCs w:val="24"/>
                <w:lang w:eastAsia="ru-RU"/>
              </w:rPr>
              <w:t>Լրացուցիչ</w:t>
            </w:r>
            <w:proofErr w:type="spellEnd"/>
            <w:r w:rsidRPr="004E035F">
              <w:rPr>
                <w:rFonts w:ascii="GHEA Grapalat" w:eastAsia="Times New Roman" w:hAnsi="GHEA Grapalat" w:cs="Times New Roman"/>
                <w:sz w:val="24"/>
                <w:szCs w:val="24"/>
                <w:lang w:eastAsia="ru-RU"/>
              </w:rPr>
              <w:t xml:space="preserve"> </w:t>
            </w:r>
            <w:proofErr w:type="spellStart"/>
            <w:r w:rsidRPr="004E035F">
              <w:rPr>
                <w:rFonts w:ascii="GHEA Grapalat" w:eastAsia="Times New Roman" w:hAnsi="GHEA Grapalat" w:cs="Times New Roman"/>
                <w:sz w:val="24"/>
                <w:szCs w:val="24"/>
                <w:lang w:eastAsia="ru-RU"/>
              </w:rPr>
              <w:t>տեղեկատվություն</w:t>
            </w:r>
            <w:proofErr w:type="spellEnd"/>
          </w:p>
        </w:tc>
      </w:tr>
      <w:tr w:rsidR="004E035F" w:rsidRPr="004E035F" w:rsidTr="00690C6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 xml:space="preserve">17. </w:t>
            </w:r>
            <w:proofErr w:type="spellStart"/>
            <w:r w:rsidRPr="004E035F">
              <w:rPr>
                <w:rFonts w:ascii="GHEA Grapalat" w:eastAsia="Times New Roman" w:hAnsi="GHEA Grapalat" w:cs="Times New Roman"/>
                <w:sz w:val="24"/>
                <w:szCs w:val="24"/>
                <w:lang w:eastAsia="ru-RU"/>
              </w:rPr>
              <w:t>Լիցենզիայի</w:t>
            </w:r>
            <w:proofErr w:type="spellEnd"/>
            <w:r w:rsidRPr="004E035F">
              <w:rPr>
                <w:rFonts w:ascii="GHEA Grapalat" w:eastAsia="Times New Roman" w:hAnsi="GHEA Grapalat" w:cs="Times New Roman"/>
                <w:sz w:val="24"/>
                <w:szCs w:val="24"/>
                <w:lang w:eastAsia="ru-RU"/>
              </w:rPr>
              <w:t xml:space="preserve"> </w:t>
            </w:r>
            <w:proofErr w:type="spellStart"/>
            <w:r w:rsidRPr="004E035F">
              <w:rPr>
                <w:rFonts w:ascii="GHEA Grapalat" w:eastAsia="Times New Roman" w:hAnsi="GHEA Grapalat" w:cs="Times New Roman"/>
                <w:sz w:val="24"/>
                <w:szCs w:val="24"/>
                <w:lang w:eastAsia="ru-RU"/>
              </w:rPr>
              <w:t>տրամադրման</w:t>
            </w:r>
            <w:proofErr w:type="spellEnd"/>
            <w:r w:rsidRPr="004E035F">
              <w:rPr>
                <w:rFonts w:ascii="GHEA Grapalat" w:eastAsia="Times New Roman" w:hAnsi="GHEA Grapalat" w:cs="Times New Roman"/>
                <w:sz w:val="24"/>
                <w:szCs w:val="24"/>
                <w:lang w:eastAsia="ru-RU"/>
              </w:rPr>
              <w:t xml:space="preserve"> </w:t>
            </w:r>
            <w:proofErr w:type="spellStart"/>
            <w:r w:rsidRPr="004E035F">
              <w:rPr>
                <w:rFonts w:ascii="GHEA Grapalat" w:eastAsia="Times New Roman" w:hAnsi="GHEA Grapalat" w:cs="Times New Roman"/>
                <w:sz w:val="24"/>
                <w:szCs w:val="24"/>
                <w:lang w:eastAsia="ru-RU"/>
              </w:rPr>
              <w:t>հիմքը</w:t>
            </w:r>
            <w:proofErr w:type="spellEnd"/>
          </w:p>
        </w:tc>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 xml:space="preserve">18. </w:t>
            </w:r>
            <w:proofErr w:type="spellStart"/>
            <w:r w:rsidRPr="004E035F">
              <w:rPr>
                <w:rFonts w:ascii="GHEA Grapalat" w:eastAsia="Times New Roman" w:hAnsi="GHEA Grapalat" w:cs="Times New Roman"/>
                <w:sz w:val="24"/>
                <w:szCs w:val="24"/>
                <w:lang w:eastAsia="ru-RU"/>
              </w:rPr>
              <w:t>Հայտատու</w:t>
            </w:r>
            <w:proofErr w:type="spellEnd"/>
          </w:p>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val="hy-AM" w:eastAsia="ru-RU"/>
              </w:rPr>
              <w:t xml:space="preserve">18.1 </w:t>
            </w:r>
            <w:proofErr w:type="spellStart"/>
            <w:r w:rsidRPr="004E035F">
              <w:rPr>
                <w:rFonts w:ascii="GHEA Grapalat" w:eastAsia="Times New Roman" w:hAnsi="GHEA Grapalat" w:cs="Times New Roman"/>
                <w:sz w:val="24"/>
                <w:szCs w:val="24"/>
                <w:lang w:eastAsia="ru-RU"/>
              </w:rPr>
              <w:t>Հայտատուի</w:t>
            </w:r>
            <w:proofErr w:type="spellEnd"/>
            <w:r w:rsidRPr="004E035F">
              <w:rPr>
                <w:rFonts w:ascii="GHEA Grapalat" w:eastAsia="Times New Roman" w:hAnsi="GHEA Grapalat" w:cs="Times New Roman"/>
                <w:sz w:val="24"/>
                <w:szCs w:val="24"/>
                <w:lang w:eastAsia="ru-RU"/>
              </w:rPr>
              <w:t xml:space="preserve"> </w:t>
            </w:r>
            <w:proofErr w:type="spellStart"/>
            <w:r w:rsidRPr="004E035F">
              <w:rPr>
                <w:rFonts w:ascii="GHEA Grapalat" w:eastAsia="Times New Roman" w:hAnsi="GHEA Grapalat" w:cs="Times New Roman"/>
                <w:sz w:val="24"/>
                <w:szCs w:val="24"/>
                <w:lang w:eastAsia="ru-RU"/>
              </w:rPr>
              <w:t>լիազորված</w:t>
            </w:r>
            <w:proofErr w:type="spellEnd"/>
            <w:r w:rsidRPr="004E035F">
              <w:rPr>
                <w:rFonts w:ascii="GHEA Grapalat" w:eastAsia="Times New Roman" w:hAnsi="GHEA Grapalat" w:cs="Times New Roman"/>
                <w:sz w:val="24"/>
                <w:szCs w:val="24"/>
                <w:lang w:eastAsia="ru-RU"/>
              </w:rPr>
              <w:t xml:space="preserve"> </w:t>
            </w:r>
            <w:proofErr w:type="spellStart"/>
            <w:r w:rsidRPr="004E035F">
              <w:rPr>
                <w:rFonts w:ascii="GHEA Grapalat" w:eastAsia="Times New Roman" w:hAnsi="GHEA Grapalat" w:cs="Times New Roman"/>
                <w:sz w:val="24"/>
                <w:szCs w:val="24"/>
                <w:lang w:eastAsia="ru-RU"/>
              </w:rPr>
              <w:t>անձը</w:t>
            </w:r>
            <w:proofErr w:type="spellEnd"/>
          </w:p>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val="hy-AM"/>
              </w:rPr>
            </w:pPr>
            <w:r w:rsidRPr="004E035F">
              <w:rPr>
                <w:rFonts w:ascii="Times New Roman" w:hAnsi="Times New Roman" w:cs="Times New Roman"/>
                <w:bCs/>
                <w:sz w:val="24"/>
                <w:szCs w:val="24"/>
              </w:rPr>
              <w:t>(</w:t>
            </w:r>
            <w:r w:rsidRPr="004E035F">
              <w:rPr>
                <w:rFonts w:ascii="GHEA Grapalat" w:eastAsia="Times New Roman" w:hAnsi="GHEA Grapalat" w:cs="Times New Roman"/>
                <w:sz w:val="24"/>
                <w:szCs w:val="24"/>
                <w:lang w:val="hy-AM"/>
              </w:rPr>
              <w:t>Ա.Ա.Հ.  Ստորագրություն _______________</w:t>
            </w:r>
          </w:p>
        </w:tc>
      </w:tr>
    </w:tbl>
    <w:p w:rsidR="004E035F" w:rsidRPr="004E035F" w:rsidRDefault="004E035F" w:rsidP="004E035F">
      <w:pPr>
        <w:spacing w:line="300" w:lineRule="auto"/>
        <w:jc w:val="center"/>
        <w:rPr>
          <w:rFonts w:ascii="GHEA Grapalat" w:eastAsia="Times New Roman" w:hAnsi="GHEA Grapalat" w:cs="Times New Roman"/>
          <w:b/>
          <w:bCs/>
          <w:sz w:val="24"/>
          <w:szCs w:val="24"/>
        </w:rPr>
      </w:pPr>
    </w:p>
    <w:p w:rsidR="004E035F" w:rsidRPr="004E035F" w:rsidRDefault="004E035F" w:rsidP="004E035F">
      <w:pPr>
        <w:spacing w:line="300" w:lineRule="auto"/>
        <w:jc w:val="center"/>
        <w:rPr>
          <w:rFonts w:ascii="GHEA Grapalat" w:eastAsia="Times New Roman" w:hAnsi="GHEA Grapalat" w:cs="Times New Roman"/>
          <w:b/>
          <w:bCs/>
          <w:sz w:val="24"/>
          <w:szCs w:val="24"/>
        </w:rPr>
      </w:pPr>
    </w:p>
    <w:p w:rsidR="004E035F" w:rsidRPr="004E035F" w:rsidRDefault="004E035F" w:rsidP="004E035F">
      <w:pPr>
        <w:spacing w:line="300" w:lineRule="auto"/>
        <w:jc w:val="center"/>
        <w:rPr>
          <w:rFonts w:ascii="GHEA Grapalat" w:eastAsia="Times New Roman" w:hAnsi="GHEA Grapalat" w:cs="Times New Roman"/>
          <w:b/>
          <w:bCs/>
          <w:sz w:val="24"/>
          <w:szCs w:val="24"/>
        </w:rPr>
      </w:pPr>
    </w:p>
    <w:p w:rsidR="004E035F" w:rsidRPr="004E035F" w:rsidRDefault="004E035F" w:rsidP="004E035F">
      <w:pPr>
        <w:spacing w:line="300" w:lineRule="auto"/>
        <w:jc w:val="center"/>
        <w:rPr>
          <w:rFonts w:ascii="GHEA Grapalat" w:eastAsia="Times New Roman" w:hAnsi="GHEA Grapalat" w:cs="Times New Roman"/>
          <w:b/>
          <w:bCs/>
          <w:sz w:val="24"/>
          <w:szCs w:val="24"/>
        </w:rPr>
      </w:pPr>
    </w:p>
    <w:p w:rsidR="004E035F" w:rsidRPr="004E035F" w:rsidRDefault="004E035F" w:rsidP="004E035F">
      <w:pPr>
        <w:spacing w:line="300" w:lineRule="auto"/>
        <w:jc w:val="center"/>
        <w:rPr>
          <w:rFonts w:ascii="GHEA Grapalat" w:eastAsia="Times New Roman" w:hAnsi="GHEA Grapalat" w:cs="Times New Roman"/>
          <w:b/>
          <w:bCs/>
          <w:sz w:val="24"/>
          <w:szCs w:val="24"/>
        </w:rPr>
      </w:pPr>
    </w:p>
    <w:p w:rsidR="004E035F" w:rsidRPr="004E035F" w:rsidRDefault="004E035F" w:rsidP="004E035F">
      <w:pPr>
        <w:spacing w:after="0" w:line="300" w:lineRule="auto"/>
        <w:ind w:firstLine="375"/>
        <w:jc w:val="right"/>
        <w:rPr>
          <w:rFonts w:ascii="GHEA Grapalat" w:eastAsia="Times New Roman" w:hAnsi="GHEA Grapalat" w:cs="Times New Roman"/>
          <w:bCs/>
          <w:color w:val="000000"/>
          <w:sz w:val="20"/>
          <w:szCs w:val="20"/>
          <w:lang w:val="hy-AM" w:eastAsia="ru-RU"/>
        </w:rPr>
      </w:pPr>
      <w:r w:rsidRPr="004E035F">
        <w:rPr>
          <w:rFonts w:ascii="GHEA Grapalat" w:eastAsia="Times New Roman" w:hAnsi="GHEA Grapalat" w:cs="Times New Roman"/>
          <w:bCs/>
          <w:color w:val="000000"/>
          <w:sz w:val="20"/>
          <w:szCs w:val="20"/>
          <w:lang w:val="hy-AM" w:eastAsia="ru-RU"/>
        </w:rPr>
        <w:lastRenderedPageBreak/>
        <w:t>(ռուսերեն)</w:t>
      </w:r>
    </w:p>
    <w:p w:rsidR="004E035F" w:rsidRPr="004E035F" w:rsidRDefault="004E035F" w:rsidP="004E035F">
      <w:pPr>
        <w:spacing w:line="300" w:lineRule="auto"/>
        <w:jc w:val="center"/>
        <w:rPr>
          <w:rFonts w:ascii="GHEA Grapalat" w:hAnsi="GHEA Grapalat"/>
          <w:sz w:val="24"/>
          <w:szCs w:val="24"/>
          <w:lang w:val="hy-AM"/>
        </w:rPr>
      </w:pPr>
    </w:p>
    <w:p w:rsidR="004E035F" w:rsidRPr="004E035F" w:rsidRDefault="004E035F" w:rsidP="004E035F">
      <w:pPr>
        <w:spacing w:line="300" w:lineRule="auto"/>
        <w:jc w:val="center"/>
        <w:rPr>
          <w:rFonts w:ascii="Times New Roman" w:hAnsi="Times New Roman" w:cs="Times New Roman"/>
          <w:sz w:val="24"/>
          <w:szCs w:val="24"/>
          <w:lang w:val="hy-AM"/>
        </w:rPr>
      </w:pPr>
      <w:r w:rsidRPr="004E035F">
        <w:rPr>
          <w:rFonts w:ascii="Times New Roman" w:hAnsi="Times New Roman" w:cs="Times New Roman"/>
          <w:sz w:val="24"/>
          <w:szCs w:val="24"/>
          <w:lang w:val="hy-AM"/>
        </w:rPr>
        <w:t>ЗАЯВЛЕНИЕ</w:t>
      </w:r>
    </w:p>
    <w:p w:rsidR="004E035F" w:rsidRPr="004E035F" w:rsidRDefault="004E035F" w:rsidP="004E035F">
      <w:pPr>
        <w:spacing w:line="300" w:lineRule="auto"/>
        <w:jc w:val="center"/>
        <w:rPr>
          <w:rFonts w:ascii="Times New Roman" w:hAnsi="Times New Roman" w:cs="Times New Roman"/>
          <w:sz w:val="24"/>
          <w:szCs w:val="24"/>
        </w:rPr>
      </w:pPr>
      <w:r w:rsidRPr="004E035F">
        <w:rPr>
          <w:rFonts w:ascii="Times New Roman" w:hAnsi="Times New Roman" w:cs="Times New Roman"/>
          <w:sz w:val="24"/>
          <w:szCs w:val="24"/>
        </w:rPr>
        <w:t>Наименование уполномоченного государственного органа</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2"/>
        <w:gridCol w:w="1336"/>
        <w:gridCol w:w="2494"/>
        <w:gridCol w:w="2648"/>
      </w:tblGrid>
      <w:tr w:rsidR="004E035F" w:rsidRPr="004E035F" w:rsidTr="00690C67">
        <w:trPr>
          <w:trHeight w:val="1203"/>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1. Лицензия</w:t>
            </w:r>
          </w:p>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N</w:t>
            </w:r>
          </w:p>
        </w:tc>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pStyle w:val="ListParagraph"/>
              <w:numPr>
                <w:ilvl w:val="0"/>
                <w:numId w:val="2"/>
              </w:num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Период действия</w:t>
            </w:r>
          </w:p>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С               по</w:t>
            </w:r>
          </w:p>
        </w:tc>
      </w:tr>
      <w:tr w:rsidR="004E035F" w:rsidRPr="004E035F" w:rsidTr="00690C67">
        <w:trPr>
          <w:trHeight w:val="1011"/>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3. Тип лицензии</w:t>
            </w:r>
          </w:p>
        </w:tc>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4. Контракт</w:t>
            </w:r>
          </w:p>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lang w:val="hy-AM"/>
              </w:rPr>
            </w:pPr>
            <w:r w:rsidRPr="004E035F">
              <w:rPr>
                <w:rFonts w:ascii="Times New Roman" w:eastAsia="Times New Roman" w:hAnsi="Times New Roman" w:cs="Times New Roman"/>
                <w:sz w:val="24"/>
                <w:szCs w:val="24"/>
                <w:lang w:val="hy-AM"/>
              </w:rPr>
              <w:t xml:space="preserve">4.1 </w:t>
            </w:r>
            <w:r w:rsidRPr="004E035F">
              <w:rPr>
                <w:rFonts w:ascii="Times New Roman" w:hAnsi="Times New Roman" w:cs="Times New Roman"/>
                <w:bCs/>
                <w:sz w:val="24"/>
                <w:szCs w:val="24"/>
              </w:rPr>
              <w:t>Цель вывоза</w:t>
            </w:r>
          </w:p>
        </w:tc>
      </w:tr>
      <w:tr w:rsidR="004E035F" w:rsidRPr="004E035F" w:rsidTr="00690C67">
        <w:trPr>
          <w:trHeight w:val="37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4E035F" w:rsidRPr="004E035F" w:rsidRDefault="004E035F" w:rsidP="00690C67">
            <w:pPr>
              <w:spacing w:before="100" w:beforeAutospacing="1" w:after="100" w:afterAutospacing="1" w:line="300" w:lineRule="auto"/>
              <w:jc w:val="center"/>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ЭКСПОРТ</w:t>
            </w:r>
          </w:p>
        </w:tc>
        <w:tc>
          <w:tcPr>
            <w:tcW w:w="2494"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N</w:t>
            </w:r>
          </w:p>
        </w:tc>
        <w:tc>
          <w:tcPr>
            <w:tcW w:w="2648"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по</w:t>
            </w:r>
          </w:p>
        </w:tc>
      </w:tr>
      <w:tr w:rsidR="004E035F" w:rsidRPr="004E035F" w:rsidTr="00690C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5. Заявитель</w:t>
            </w:r>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6. Покупатель</w:t>
            </w:r>
          </w:p>
        </w:tc>
      </w:tr>
      <w:tr w:rsidR="004E035F" w:rsidRPr="004E035F" w:rsidTr="00690C67">
        <w:trPr>
          <w:trHeight w:val="930"/>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7. Страна назначения</w:t>
            </w:r>
          </w:p>
          <w:p w:rsidR="004E035F" w:rsidRPr="004E035F" w:rsidRDefault="004E035F" w:rsidP="00690C67">
            <w:pPr>
              <w:spacing w:line="300" w:lineRule="auto"/>
              <w:rPr>
                <w:rFonts w:ascii="Times New Roman" w:eastAsia="Times New Roman" w:hAnsi="Times New Roman" w:cs="Times New Roman"/>
                <w:sz w:val="24"/>
                <w:szCs w:val="24"/>
                <w:lang w:val="hy-AM"/>
              </w:rPr>
            </w:pPr>
            <w:r w:rsidRPr="004E035F">
              <w:rPr>
                <w:rFonts w:ascii="Times New Roman" w:eastAsia="Times New Roman" w:hAnsi="Times New Roman" w:cs="Times New Roman"/>
                <w:sz w:val="24"/>
                <w:szCs w:val="24"/>
              </w:rPr>
              <w:t>7.1 Страна транзита</w:t>
            </w:r>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 </w:t>
            </w:r>
          </w:p>
        </w:tc>
        <w:tc>
          <w:tcPr>
            <w:tcW w:w="2494"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8. Страна покупателя</w:t>
            </w:r>
          </w:p>
        </w:tc>
        <w:tc>
          <w:tcPr>
            <w:tcW w:w="2648"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 </w:t>
            </w:r>
          </w:p>
        </w:tc>
      </w:tr>
      <w:tr w:rsidR="004E035F" w:rsidRPr="004E035F" w:rsidTr="00690C67">
        <w:trPr>
          <w:trHeight w:val="759"/>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9. Валюта контракта</w:t>
            </w:r>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 </w:t>
            </w:r>
          </w:p>
        </w:tc>
        <w:tc>
          <w:tcPr>
            <w:tcW w:w="2494"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10. Стоимость</w:t>
            </w:r>
          </w:p>
        </w:tc>
        <w:tc>
          <w:tcPr>
            <w:tcW w:w="2648"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11. Статистическая стоимость</w:t>
            </w:r>
          </w:p>
        </w:tc>
      </w:tr>
      <w:tr w:rsidR="004E035F" w:rsidRPr="004E035F" w:rsidTr="00690C67">
        <w:trPr>
          <w:trHeight w:val="903"/>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12. Страна происхождения</w:t>
            </w:r>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 </w:t>
            </w:r>
          </w:p>
        </w:tc>
        <w:tc>
          <w:tcPr>
            <w:tcW w:w="2494"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13. Количество</w:t>
            </w:r>
          </w:p>
        </w:tc>
        <w:tc>
          <w:tcPr>
            <w:tcW w:w="2648"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14. Единица измерения</w:t>
            </w:r>
          </w:p>
        </w:tc>
      </w:tr>
      <w:tr w:rsidR="004E035F" w:rsidRPr="004E035F" w:rsidTr="00690C67">
        <w:trPr>
          <w:trHeight w:val="471"/>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 xml:space="preserve">15. Код товара по ТН ВЭД ЕАЭС и его описание </w:t>
            </w:r>
          </w:p>
        </w:tc>
      </w:tr>
      <w:tr w:rsidR="004E035F" w:rsidRPr="004E035F" w:rsidTr="00690C67">
        <w:trPr>
          <w:trHeight w:val="426"/>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hAnsi="Times New Roman" w:cs="Times New Roman"/>
                <w:bCs/>
                <w:sz w:val="24"/>
                <w:szCs w:val="24"/>
              </w:rPr>
            </w:pPr>
            <w:r w:rsidRPr="004E035F">
              <w:rPr>
                <w:rFonts w:ascii="Times New Roman" w:hAnsi="Times New Roman" w:cs="Times New Roman"/>
                <w:bCs/>
                <w:sz w:val="24"/>
                <w:szCs w:val="24"/>
              </w:rPr>
              <w:t>16. Дополнительная информация</w:t>
            </w:r>
          </w:p>
        </w:tc>
      </w:tr>
      <w:tr w:rsidR="004E035F" w:rsidRPr="004E035F" w:rsidTr="00690C67">
        <w:trPr>
          <w:trHeight w:val="115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hAnsi="Times New Roman" w:cs="Times New Roman"/>
                <w:bCs/>
                <w:sz w:val="24"/>
                <w:szCs w:val="24"/>
              </w:rPr>
            </w:pPr>
            <w:r w:rsidRPr="004E035F">
              <w:rPr>
                <w:rFonts w:ascii="Times New Roman" w:hAnsi="Times New Roman" w:cs="Times New Roman"/>
                <w:bCs/>
                <w:sz w:val="24"/>
                <w:szCs w:val="24"/>
              </w:rPr>
              <w:t>17. Основание для выдачи лицензии</w:t>
            </w:r>
          </w:p>
        </w:tc>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after="0" w:line="300" w:lineRule="auto"/>
              <w:rPr>
                <w:rFonts w:ascii="Times New Roman" w:eastAsia="Times New Roman" w:hAnsi="Times New Roman" w:cs="Times New Roman"/>
                <w:color w:val="0000FF"/>
                <w:sz w:val="24"/>
                <w:szCs w:val="24"/>
                <w:u w:val="single"/>
                <w:shd w:val="clear" w:color="auto" w:fill="FFFFFF"/>
              </w:rPr>
            </w:pPr>
            <w:r w:rsidRPr="004E035F">
              <w:rPr>
                <w:rFonts w:ascii="Times New Roman" w:hAnsi="Times New Roman" w:cs="Times New Roman"/>
                <w:bCs/>
                <w:sz w:val="24"/>
                <w:szCs w:val="24"/>
              </w:rPr>
              <w:t>18.</w:t>
            </w:r>
            <w:r w:rsidRPr="004E035F">
              <w:rPr>
                <w:rFonts w:ascii="Times New Roman" w:eastAsia="Times New Roman" w:hAnsi="Times New Roman" w:cs="Times New Roman"/>
                <w:sz w:val="24"/>
                <w:szCs w:val="24"/>
              </w:rPr>
              <w:t xml:space="preserve"> </w:t>
            </w:r>
            <w:r w:rsidRPr="004E035F">
              <w:rPr>
                <w:rFonts w:ascii="Times New Roman" w:hAnsi="Times New Roman" w:cs="Times New Roman"/>
                <w:bCs/>
                <w:sz w:val="24"/>
                <w:szCs w:val="24"/>
              </w:rPr>
              <w:t>Заявитель</w:t>
            </w:r>
            <w:r w:rsidRPr="004E035F">
              <w:rPr>
                <w:rFonts w:ascii="Times New Roman" w:eastAsia="Times New Roman" w:hAnsi="Times New Roman" w:cs="Times New Roman"/>
                <w:sz w:val="24"/>
                <w:szCs w:val="24"/>
              </w:rPr>
              <w:t xml:space="preserve"> </w:t>
            </w:r>
            <w:r w:rsidRPr="004E035F">
              <w:rPr>
                <w:rFonts w:ascii="Times New Roman" w:eastAsia="Times New Roman" w:hAnsi="Times New Roman" w:cs="Times New Roman"/>
                <w:sz w:val="24"/>
                <w:szCs w:val="24"/>
                <w:lang w:val="en-US"/>
              </w:rPr>
              <w:fldChar w:fldCharType="begin"/>
            </w:r>
            <w:r w:rsidRPr="004E035F">
              <w:rPr>
                <w:rFonts w:ascii="Times New Roman" w:eastAsia="Times New Roman" w:hAnsi="Times New Roman" w:cs="Times New Roman"/>
                <w:sz w:val="24"/>
                <w:szCs w:val="24"/>
              </w:rPr>
              <w:instrText xml:space="preserve"> </w:instrText>
            </w:r>
            <w:r w:rsidRPr="004E035F">
              <w:rPr>
                <w:rFonts w:ascii="Times New Roman" w:eastAsia="Times New Roman" w:hAnsi="Times New Roman" w:cs="Times New Roman"/>
                <w:sz w:val="24"/>
                <w:szCs w:val="24"/>
                <w:lang w:val="en-US"/>
              </w:rPr>
              <w:instrText>HYPERLINK</w:instrText>
            </w:r>
            <w:r w:rsidRPr="004E035F">
              <w:rPr>
                <w:rFonts w:ascii="Times New Roman" w:eastAsia="Times New Roman" w:hAnsi="Times New Roman" w:cs="Times New Roman"/>
                <w:sz w:val="24"/>
                <w:szCs w:val="24"/>
              </w:rPr>
              <w:instrText xml:space="preserve"> "</w:instrText>
            </w:r>
            <w:r w:rsidRPr="004E035F">
              <w:rPr>
                <w:rFonts w:ascii="Times New Roman" w:eastAsia="Times New Roman" w:hAnsi="Times New Roman" w:cs="Times New Roman"/>
                <w:sz w:val="24"/>
                <w:szCs w:val="24"/>
                <w:lang w:val="en-US"/>
              </w:rPr>
              <w:instrText>https</w:instrText>
            </w:r>
            <w:r w:rsidRPr="004E035F">
              <w:rPr>
                <w:rFonts w:ascii="Times New Roman" w:eastAsia="Times New Roman" w:hAnsi="Times New Roman" w:cs="Times New Roman"/>
                <w:sz w:val="24"/>
                <w:szCs w:val="24"/>
              </w:rPr>
              <w:instrText>://</w:instrText>
            </w:r>
            <w:r w:rsidRPr="004E035F">
              <w:rPr>
                <w:rFonts w:ascii="Times New Roman" w:eastAsia="Times New Roman" w:hAnsi="Times New Roman" w:cs="Times New Roman"/>
                <w:sz w:val="24"/>
                <w:szCs w:val="24"/>
                <w:lang w:val="en-US"/>
              </w:rPr>
              <w:instrText>ru</w:instrText>
            </w:r>
            <w:r w:rsidRPr="004E035F">
              <w:rPr>
                <w:rFonts w:ascii="Times New Roman" w:eastAsia="Times New Roman" w:hAnsi="Times New Roman" w:cs="Times New Roman"/>
                <w:sz w:val="24"/>
                <w:szCs w:val="24"/>
              </w:rPr>
              <w:instrText>.</w:instrText>
            </w:r>
            <w:r w:rsidRPr="004E035F">
              <w:rPr>
                <w:rFonts w:ascii="Times New Roman" w:eastAsia="Times New Roman" w:hAnsi="Times New Roman" w:cs="Times New Roman"/>
                <w:sz w:val="24"/>
                <w:szCs w:val="24"/>
                <w:lang w:val="en-US"/>
              </w:rPr>
              <w:instrText>wiktionary</w:instrText>
            </w:r>
            <w:r w:rsidRPr="004E035F">
              <w:rPr>
                <w:rFonts w:ascii="Times New Roman" w:eastAsia="Times New Roman" w:hAnsi="Times New Roman" w:cs="Times New Roman"/>
                <w:sz w:val="24"/>
                <w:szCs w:val="24"/>
              </w:rPr>
              <w:instrText>.</w:instrText>
            </w:r>
            <w:r w:rsidRPr="004E035F">
              <w:rPr>
                <w:rFonts w:ascii="Times New Roman" w:eastAsia="Times New Roman" w:hAnsi="Times New Roman" w:cs="Times New Roman"/>
                <w:sz w:val="24"/>
                <w:szCs w:val="24"/>
                <w:lang w:val="en-US"/>
              </w:rPr>
              <w:instrText>org</w:instrText>
            </w:r>
            <w:r w:rsidRPr="004E035F">
              <w:rPr>
                <w:rFonts w:ascii="Times New Roman" w:eastAsia="Times New Roman" w:hAnsi="Times New Roman" w:cs="Times New Roman"/>
                <w:sz w:val="24"/>
                <w:szCs w:val="24"/>
              </w:rPr>
              <w:instrText>/</w:instrText>
            </w:r>
            <w:r w:rsidRPr="004E035F">
              <w:rPr>
                <w:rFonts w:ascii="Times New Roman" w:eastAsia="Times New Roman" w:hAnsi="Times New Roman" w:cs="Times New Roman"/>
                <w:sz w:val="24"/>
                <w:szCs w:val="24"/>
                <w:lang w:val="en-US"/>
              </w:rPr>
              <w:instrText>wiki</w:instrText>
            </w:r>
            <w:r w:rsidRPr="004E035F">
              <w:rPr>
                <w:rFonts w:ascii="Times New Roman" w:eastAsia="Times New Roman" w:hAnsi="Times New Roman" w:cs="Times New Roman"/>
                <w:sz w:val="24"/>
                <w:szCs w:val="24"/>
              </w:rPr>
              <w:instrText>/%</w:instrText>
            </w:r>
            <w:r w:rsidRPr="004E035F">
              <w:rPr>
                <w:rFonts w:ascii="Times New Roman" w:eastAsia="Times New Roman" w:hAnsi="Times New Roman" w:cs="Times New Roman"/>
                <w:sz w:val="24"/>
                <w:szCs w:val="24"/>
                <w:lang w:val="en-US"/>
              </w:rPr>
              <w:instrText>D</w:instrText>
            </w:r>
            <w:r w:rsidRPr="004E035F">
              <w:rPr>
                <w:rFonts w:ascii="Times New Roman" w:eastAsia="Times New Roman" w:hAnsi="Times New Roman" w:cs="Times New Roman"/>
                <w:sz w:val="24"/>
                <w:szCs w:val="24"/>
              </w:rPr>
              <w:instrText>0%</w:instrText>
            </w:r>
            <w:r w:rsidRPr="004E035F">
              <w:rPr>
                <w:rFonts w:ascii="Times New Roman" w:eastAsia="Times New Roman" w:hAnsi="Times New Roman" w:cs="Times New Roman"/>
                <w:sz w:val="24"/>
                <w:szCs w:val="24"/>
                <w:lang w:val="en-US"/>
              </w:rPr>
              <w:instrText>B</w:instrText>
            </w:r>
            <w:r w:rsidRPr="004E035F">
              <w:rPr>
                <w:rFonts w:ascii="Times New Roman" w:eastAsia="Times New Roman" w:hAnsi="Times New Roman" w:cs="Times New Roman"/>
                <w:sz w:val="24"/>
                <w:szCs w:val="24"/>
              </w:rPr>
              <w:instrText>7%</w:instrText>
            </w:r>
            <w:r w:rsidRPr="004E035F">
              <w:rPr>
                <w:rFonts w:ascii="Times New Roman" w:eastAsia="Times New Roman" w:hAnsi="Times New Roman" w:cs="Times New Roman"/>
                <w:sz w:val="24"/>
                <w:szCs w:val="24"/>
                <w:lang w:val="en-US"/>
              </w:rPr>
              <w:instrText>D</w:instrText>
            </w:r>
            <w:r w:rsidRPr="004E035F">
              <w:rPr>
                <w:rFonts w:ascii="Times New Roman" w:eastAsia="Times New Roman" w:hAnsi="Times New Roman" w:cs="Times New Roman"/>
                <w:sz w:val="24"/>
                <w:szCs w:val="24"/>
              </w:rPr>
              <w:instrText>0%</w:instrText>
            </w:r>
            <w:r w:rsidRPr="004E035F">
              <w:rPr>
                <w:rFonts w:ascii="Times New Roman" w:eastAsia="Times New Roman" w:hAnsi="Times New Roman" w:cs="Times New Roman"/>
                <w:sz w:val="24"/>
                <w:szCs w:val="24"/>
                <w:lang w:val="en-US"/>
              </w:rPr>
              <w:instrText>B</w:instrText>
            </w:r>
            <w:r w:rsidRPr="004E035F">
              <w:rPr>
                <w:rFonts w:ascii="Times New Roman" w:eastAsia="Times New Roman" w:hAnsi="Times New Roman" w:cs="Times New Roman"/>
                <w:sz w:val="24"/>
                <w:szCs w:val="24"/>
              </w:rPr>
              <w:instrText>0%</w:instrText>
            </w:r>
            <w:r w:rsidRPr="004E035F">
              <w:rPr>
                <w:rFonts w:ascii="Times New Roman" w:eastAsia="Times New Roman" w:hAnsi="Times New Roman" w:cs="Times New Roman"/>
                <w:sz w:val="24"/>
                <w:szCs w:val="24"/>
                <w:lang w:val="en-US"/>
              </w:rPr>
              <w:instrText>D</w:instrText>
            </w:r>
            <w:r w:rsidRPr="004E035F">
              <w:rPr>
                <w:rFonts w:ascii="Times New Roman" w:eastAsia="Times New Roman" w:hAnsi="Times New Roman" w:cs="Times New Roman"/>
                <w:sz w:val="24"/>
                <w:szCs w:val="24"/>
              </w:rPr>
              <w:instrText>1%8</w:instrText>
            </w:r>
            <w:r w:rsidRPr="004E035F">
              <w:rPr>
                <w:rFonts w:ascii="Times New Roman" w:eastAsia="Times New Roman" w:hAnsi="Times New Roman" w:cs="Times New Roman"/>
                <w:sz w:val="24"/>
                <w:szCs w:val="24"/>
                <w:lang w:val="en-US"/>
              </w:rPr>
              <w:instrText>F</w:instrText>
            </w:r>
            <w:r w:rsidRPr="004E035F">
              <w:rPr>
                <w:rFonts w:ascii="Times New Roman" w:eastAsia="Times New Roman" w:hAnsi="Times New Roman" w:cs="Times New Roman"/>
                <w:sz w:val="24"/>
                <w:szCs w:val="24"/>
              </w:rPr>
              <w:instrText>%</w:instrText>
            </w:r>
            <w:r w:rsidRPr="004E035F">
              <w:rPr>
                <w:rFonts w:ascii="Times New Roman" w:eastAsia="Times New Roman" w:hAnsi="Times New Roman" w:cs="Times New Roman"/>
                <w:sz w:val="24"/>
                <w:szCs w:val="24"/>
                <w:lang w:val="en-US"/>
              </w:rPr>
              <w:instrText>D</w:instrText>
            </w:r>
            <w:r w:rsidRPr="004E035F">
              <w:rPr>
                <w:rFonts w:ascii="Times New Roman" w:eastAsia="Times New Roman" w:hAnsi="Times New Roman" w:cs="Times New Roman"/>
                <w:sz w:val="24"/>
                <w:szCs w:val="24"/>
              </w:rPr>
              <w:instrText>0%</w:instrText>
            </w:r>
            <w:r w:rsidRPr="004E035F">
              <w:rPr>
                <w:rFonts w:ascii="Times New Roman" w:eastAsia="Times New Roman" w:hAnsi="Times New Roman" w:cs="Times New Roman"/>
                <w:sz w:val="24"/>
                <w:szCs w:val="24"/>
                <w:lang w:val="en-US"/>
              </w:rPr>
              <w:instrText>B</w:instrText>
            </w:r>
            <w:r w:rsidRPr="004E035F">
              <w:rPr>
                <w:rFonts w:ascii="Times New Roman" w:eastAsia="Times New Roman" w:hAnsi="Times New Roman" w:cs="Times New Roman"/>
                <w:sz w:val="24"/>
                <w:szCs w:val="24"/>
              </w:rPr>
              <w:instrText>2%</w:instrText>
            </w:r>
            <w:r w:rsidRPr="004E035F">
              <w:rPr>
                <w:rFonts w:ascii="Times New Roman" w:eastAsia="Times New Roman" w:hAnsi="Times New Roman" w:cs="Times New Roman"/>
                <w:sz w:val="24"/>
                <w:szCs w:val="24"/>
                <w:lang w:val="en-US"/>
              </w:rPr>
              <w:instrText>D</w:instrText>
            </w:r>
            <w:r w:rsidRPr="004E035F">
              <w:rPr>
                <w:rFonts w:ascii="Times New Roman" w:eastAsia="Times New Roman" w:hAnsi="Times New Roman" w:cs="Times New Roman"/>
                <w:sz w:val="24"/>
                <w:szCs w:val="24"/>
              </w:rPr>
              <w:instrText>0%</w:instrText>
            </w:r>
            <w:r w:rsidRPr="004E035F">
              <w:rPr>
                <w:rFonts w:ascii="Times New Roman" w:eastAsia="Times New Roman" w:hAnsi="Times New Roman" w:cs="Times New Roman"/>
                <w:sz w:val="24"/>
                <w:szCs w:val="24"/>
                <w:lang w:val="en-US"/>
              </w:rPr>
              <w:instrText>B</w:instrText>
            </w:r>
            <w:r w:rsidRPr="004E035F">
              <w:rPr>
                <w:rFonts w:ascii="Times New Roman" w:eastAsia="Times New Roman" w:hAnsi="Times New Roman" w:cs="Times New Roman"/>
                <w:sz w:val="24"/>
                <w:szCs w:val="24"/>
              </w:rPr>
              <w:instrText>8%</w:instrText>
            </w:r>
            <w:r w:rsidRPr="004E035F">
              <w:rPr>
                <w:rFonts w:ascii="Times New Roman" w:eastAsia="Times New Roman" w:hAnsi="Times New Roman" w:cs="Times New Roman"/>
                <w:sz w:val="24"/>
                <w:szCs w:val="24"/>
                <w:lang w:val="en-US"/>
              </w:rPr>
              <w:instrText>D</w:instrText>
            </w:r>
            <w:r w:rsidRPr="004E035F">
              <w:rPr>
                <w:rFonts w:ascii="Times New Roman" w:eastAsia="Times New Roman" w:hAnsi="Times New Roman" w:cs="Times New Roman"/>
                <w:sz w:val="24"/>
                <w:szCs w:val="24"/>
              </w:rPr>
              <w:instrText>1%82%</w:instrText>
            </w:r>
            <w:r w:rsidRPr="004E035F">
              <w:rPr>
                <w:rFonts w:ascii="Times New Roman" w:eastAsia="Times New Roman" w:hAnsi="Times New Roman" w:cs="Times New Roman"/>
                <w:sz w:val="24"/>
                <w:szCs w:val="24"/>
                <w:lang w:val="en-US"/>
              </w:rPr>
              <w:instrText>D</w:instrText>
            </w:r>
            <w:r w:rsidRPr="004E035F">
              <w:rPr>
                <w:rFonts w:ascii="Times New Roman" w:eastAsia="Times New Roman" w:hAnsi="Times New Roman" w:cs="Times New Roman"/>
                <w:sz w:val="24"/>
                <w:szCs w:val="24"/>
              </w:rPr>
              <w:instrText>0%</w:instrText>
            </w:r>
            <w:r w:rsidRPr="004E035F">
              <w:rPr>
                <w:rFonts w:ascii="Times New Roman" w:eastAsia="Times New Roman" w:hAnsi="Times New Roman" w:cs="Times New Roman"/>
                <w:sz w:val="24"/>
                <w:szCs w:val="24"/>
                <w:lang w:val="en-US"/>
              </w:rPr>
              <w:instrText>B</w:instrText>
            </w:r>
            <w:r w:rsidRPr="004E035F">
              <w:rPr>
                <w:rFonts w:ascii="Times New Roman" w:eastAsia="Times New Roman" w:hAnsi="Times New Roman" w:cs="Times New Roman"/>
                <w:sz w:val="24"/>
                <w:szCs w:val="24"/>
              </w:rPr>
              <w:instrText>5%</w:instrText>
            </w:r>
            <w:r w:rsidRPr="004E035F">
              <w:rPr>
                <w:rFonts w:ascii="Times New Roman" w:eastAsia="Times New Roman" w:hAnsi="Times New Roman" w:cs="Times New Roman"/>
                <w:sz w:val="24"/>
                <w:szCs w:val="24"/>
                <w:lang w:val="en-US"/>
              </w:rPr>
              <w:instrText>D</w:instrText>
            </w:r>
            <w:r w:rsidRPr="004E035F">
              <w:rPr>
                <w:rFonts w:ascii="Times New Roman" w:eastAsia="Times New Roman" w:hAnsi="Times New Roman" w:cs="Times New Roman"/>
                <w:sz w:val="24"/>
                <w:szCs w:val="24"/>
              </w:rPr>
              <w:instrText>0%</w:instrText>
            </w:r>
            <w:r w:rsidRPr="004E035F">
              <w:rPr>
                <w:rFonts w:ascii="Times New Roman" w:eastAsia="Times New Roman" w:hAnsi="Times New Roman" w:cs="Times New Roman"/>
                <w:sz w:val="24"/>
                <w:szCs w:val="24"/>
                <w:lang w:val="en-US"/>
              </w:rPr>
              <w:instrText>BB</w:instrText>
            </w:r>
            <w:r w:rsidRPr="004E035F">
              <w:rPr>
                <w:rFonts w:ascii="Times New Roman" w:eastAsia="Times New Roman" w:hAnsi="Times New Roman" w:cs="Times New Roman"/>
                <w:sz w:val="24"/>
                <w:szCs w:val="24"/>
              </w:rPr>
              <w:instrText>%</w:instrText>
            </w:r>
            <w:r w:rsidRPr="004E035F">
              <w:rPr>
                <w:rFonts w:ascii="Times New Roman" w:eastAsia="Times New Roman" w:hAnsi="Times New Roman" w:cs="Times New Roman"/>
                <w:sz w:val="24"/>
                <w:szCs w:val="24"/>
                <w:lang w:val="en-US"/>
              </w:rPr>
              <w:instrText>D</w:instrText>
            </w:r>
            <w:r w:rsidRPr="004E035F">
              <w:rPr>
                <w:rFonts w:ascii="Times New Roman" w:eastAsia="Times New Roman" w:hAnsi="Times New Roman" w:cs="Times New Roman"/>
                <w:sz w:val="24"/>
                <w:szCs w:val="24"/>
              </w:rPr>
              <w:instrText>1%8</w:instrText>
            </w:r>
            <w:r w:rsidRPr="004E035F">
              <w:rPr>
                <w:rFonts w:ascii="Times New Roman" w:eastAsia="Times New Roman" w:hAnsi="Times New Roman" w:cs="Times New Roman"/>
                <w:sz w:val="24"/>
                <w:szCs w:val="24"/>
                <w:lang w:val="en-US"/>
              </w:rPr>
              <w:instrText>C</w:instrText>
            </w:r>
            <w:r w:rsidRPr="004E035F">
              <w:rPr>
                <w:rFonts w:ascii="Times New Roman" w:eastAsia="Times New Roman" w:hAnsi="Times New Roman" w:cs="Times New Roman"/>
                <w:sz w:val="24"/>
                <w:szCs w:val="24"/>
              </w:rPr>
              <w:instrText xml:space="preserve">" </w:instrText>
            </w:r>
            <w:r w:rsidRPr="004E035F">
              <w:rPr>
                <w:rFonts w:ascii="Times New Roman" w:eastAsia="Times New Roman" w:hAnsi="Times New Roman" w:cs="Times New Roman"/>
                <w:sz w:val="24"/>
                <w:szCs w:val="24"/>
                <w:lang w:val="en-US"/>
              </w:rPr>
              <w:fldChar w:fldCharType="separate"/>
            </w:r>
          </w:p>
          <w:p w:rsidR="004E035F" w:rsidRPr="004E035F" w:rsidRDefault="004E035F" w:rsidP="00690C67">
            <w:pPr>
              <w:spacing w:before="100" w:beforeAutospacing="1" w:after="100" w:afterAutospacing="1" w:line="300" w:lineRule="auto"/>
              <w:rPr>
                <w:rFonts w:ascii="Times New Roman" w:hAnsi="Times New Roman" w:cs="Times New Roman"/>
                <w:bCs/>
                <w:sz w:val="24"/>
                <w:szCs w:val="24"/>
              </w:rPr>
            </w:pPr>
            <w:r w:rsidRPr="004E035F">
              <w:rPr>
                <w:rFonts w:ascii="Times New Roman" w:eastAsia="Times New Roman" w:hAnsi="Times New Roman" w:cs="Times New Roman"/>
                <w:sz w:val="24"/>
                <w:szCs w:val="24"/>
                <w:lang w:val="en-US"/>
              </w:rPr>
              <w:fldChar w:fldCharType="end"/>
            </w:r>
            <w:r w:rsidRPr="004E035F">
              <w:rPr>
                <w:rFonts w:ascii="Times New Roman" w:hAnsi="Times New Roman" w:cs="Times New Roman"/>
                <w:bCs/>
                <w:sz w:val="24"/>
                <w:szCs w:val="24"/>
              </w:rPr>
              <w:t>18.1 Уполномоченное лицо заявителя</w:t>
            </w:r>
          </w:p>
          <w:p w:rsidR="004E035F" w:rsidRPr="004E035F" w:rsidRDefault="004E035F" w:rsidP="00690C67">
            <w:pPr>
              <w:spacing w:before="100" w:beforeAutospacing="1" w:after="100" w:afterAutospacing="1" w:line="300" w:lineRule="auto"/>
              <w:rPr>
                <w:rFonts w:ascii="Times New Roman" w:hAnsi="Times New Roman" w:cs="Times New Roman"/>
                <w:bCs/>
                <w:sz w:val="24"/>
                <w:szCs w:val="24"/>
              </w:rPr>
            </w:pPr>
            <w:r w:rsidRPr="004E035F">
              <w:rPr>
                <w:rFonts w:ascii="Times New Roman" w:hAnsi="Times New Roman" w:cs="Times New Roman"/>
                <w:bCs/>
                <w:sz w:val="24"/>
                <w:szCs w:val="24"/>
              </w:rPr>
              <w:t xml:space="preserve">  (Ф. И. О.) Подпись __________</w:t>
            </w:r>
          </w:p>
        </w:tc>
      </w:tr>
    </w:tbl>
    <w:p w:rsidR="004E035F" w:rsidRPr="004E035F" w:rsidRDefault="004E035F" w:rsidP="004E035F">
      <w:pPr>
        <w:spacing w:line="300" w:lineRule="auto"/>
        <w:jc w:val="both"/>
        <w:rPr>
          <w:rFonts w:ascii="GHEA Grapalat" w:hAnsi="GHEA Grapalat"/>
          <w:sz w:val="24"/>
          <w:szCs w:val="24"/>
          <w:lang w:val="hy-AM"/>
        </w:rPr>
      </w:pPr>
    </w:p>
    <w:p w:rsidR="004E035F" w:rsidRPr="004E035F" w:rsidRDefault="004E035F" w:rsidP="004E035F">
      <w:pPr>
        <w:spacing w:line="300" w:lineRule="auto"/>
        <w:jc w:val="both"/>
        <w:rPr>
          <w:rFonts w:ascii="GHEA Grapalat" w:hAnsi="GHEA Grapalat"/>
          <w:sz w:val="24"/>
          <w:szCs w:val="24"/>
          <w:lang w:val="hy-AM"/>
        </w:rPr>
      </w:pPr>
    </w:p>
    <w:p w:rsidR="004E035F" w:rsidRPr="004E035F" w:rsidRDefault="004E035F" w:rsidP="004E035F">
      <w:pPr>
        <w:spacing w:line="300" w:lineRule="auto"/>
        <w:jc w:val="both"/>
        <w:rPr>
          <w:rFonts w:ascii="GHEA Grapalat" w:hAnsi="GHEA Grapalat"/>
          <w:sz w:val="24"/>
          <w:szCs w:val="24"/>
          <w:lang w:val="hy-AM"/>
        </w:rPr>
      </w:pPr>
    </w:p>
    <w:p w:rsidR="004E035F" w:rsidRPr="004E035F" w:rsidRDefault="004E035F" w:rsidP="004E035F">
      <w:pPr>
        <w:spacing w:after="0" w:line="300" w:lineRule="auto"/>
        <w:ind w:firstLine="375"/>
        <w:jc w:val="both"/>
        <w:rPr>
          <w:rFonts w:ascii="GHEA Grapalat" w:eastAsia="Times New Roman" w:hAnsi="GHEA Grapalat" w:cs="Times New Roman"/>
          <w:b/>
          <w:bCs/>
          <w:color w:val="000000"/>
          <w:sz w:val="20"/>
          <w:szCs w:val="20"/>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bCs/>
          <w:color w:val="000000"/>
          <w:sz w:val="20"/>
          <w:szCs w:val="20"/>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bCs/>
          <w:color w:val="000000"/>
          <w:sz w:val="20"/>
          <w:szCs w:val="20"/>
          <w:lang w:val="hy-AM" w:eastAsia="ru-RU"/>
        </w:rPr>
      </w:pPr>
    </w:p>
    <w:p w:rsidR="004E035F" w:rsidRPr="004E035F" w:rsidRDefault="004E035F" w:rsidP="004E035F">
      <w:pPr>
        <w:spacing w:after="0" w:line="300" w:lineRule="auto"/>
        <w:ind w:firstLine="375"/>
        <w:jc w:val="both"/>
        <w:rPr>
          <w:rFonts w:ascii="GHEA Grapalat" w:eastAsia="Times New Roman" w:hAnsi="GHEA Grapalat" w:cs="Times New Roman"/>
          <w:b/>
          <w:bCs/>
          <w:color w:val="000000"/>
          <w:sz w:val="20"/>
          <w:szCs w:val="20"/>
          <w:lang w:val="hy-AM" w:eastAsia="ru-RU"/>
        </w:rPr>
      </w:pPr>
    </w:p>
    <w:p w:rsidR="004E035F" w:rsidRPr="004E035F" w:rsidRDefault="004E035F" w:rsidP="004E035F">
      <w:pPr>
        <w:spacing w:before="100" w:beforeAutospacing="1" w:after="100" w:afterAutospacing="1" w:line="240" w:lineRule="auto"/>
        <w:jc w:val="right"/>
        <w:rPr>
          <w:rFonts w:ascii="GHEA Grapalat" w:eastAsia="Times New Roman" w:hAnsi="GHEA Grapalat" w:cs="Times New Roman"/>
          <w:bCs/>
          <w:color w:val="000000"/>
          <w:sz w:val="20"/>
          <w:szCs w:val="20"/>
          <w:lang w:val="hy-AM" w:eastAsia="ru-RU"/>
        </w:rPr>
      </w:pPr>
    </w:p>
    <w:p w:rsidR="004E035F" w:rsidRPr="004E035F" w:rsidRDefault="004E035F" w:rsidP="004E035F">
      <w:pPr>
        <w:spacing w:after="0" w:line="300" w:lineRule="auto"/>
        <w:ind w:firstLine="375"/>
        <w:jc w:val="right"/>
        <w:rPr>
          <w:rFonts w:ascii="GHEA Grapalat" w:eastAsia="Times New Roman" w:hAnsi="GHEA Grapalat" w:cs="Times New Roman"/>
          <w:bCs/>
          <w:color w:val="000000"/>
          <w:sz w:val="24"/>
          <w:szCs w:val="24"/>
          <w:lang w:val="hy-AM" w:eastAsia="ru-RU"/>
        </w:rPr>
      </w:pPr>
      <w:r w:rsidRPr="004E035F">
        <w:rPr>
          <w:rFonts w:ascii="GHEA Grapalat" w:eastAsia="Times New Roman" w:hAnsi="GHEA Grapalat" w:cs="Times New Roman"/>
          <w:bCs/>
          <w:color w:val="000000"/>
          <w:sz w:val="24"/>
          <w:szCs w:val="24"/>
          <w:lang w:val="hy-AM" w:eastAsia="ru-RU"/>
        </w:rPr>
        <w:lastRenderedPageBreak/>
        <w:t>Ձև 2</w:t>
      </w:r>
    </w:p>
    <w:p w:rsidR="004E035F" w:rsidRPr="004E035F" w:rsidRDefault="004E035F" w:rsidP="004E035F">
      <w:pPr>
        <w:spacing w:after="0" w:line="300" w:lineRule="auto"/>
        <w:ind w:firstLine="375"/>
        <w:jc w:val="center"/>
        <w:rPr>
          <w:rFonts w:ascii="GHEA Grapalat" w:eastAsia="Times New Roman" w:hAnsi="GHEA Grapalat" w:cs="Times New Roman"/>
          <w:bCs/>
          <w:color w:val="000000"/>
          <w:sz w:val="20"/>
          <w:szCs w:val="20"/>
          <w:lang w:val="hy-AM" w:eastAsia="ru-RU"/>
        </w:rPr>
      </w:pPr>
    </w:p>
    <w:p w:rsidR="004E035F" w:rsidRPr="004E035F" w:rsidRDefault="004E035F" w:rsidP="004E035F">
      <w:pPr>
        <w:spacing w:after="0" w:line="300" w:lineRule="auto"/>
        <w:ind w:firstLine="375"/>
        <w:jc w:val="right"/>
        <w:rPr>
          <w:rFonts w:ascii="GHEA Grapalat" w:eastAsia="Times New Roman" w:hAnsi="GHEA Grapalat" w:cs="Times New Roman"/>
          <w:color w:val="000000"/>
          <w:sz w:val="20"/>
          <w:szCs w:val="20"/>
          <w:lang w:val="hy-AM" w:eastAsia="ru-RU"/>
        </w:rPr>
      </w:pPr>
      <w:r w:rsidRPr="004E035F">
        <w:rPr>
          <w:rFonts w:ascii="GHEA Grapalat" w:eastAsia="Times New Roman" w:hAnsi="GHEA Grapalat" w:cs="Times New Roman"/>
          <w:bCs/>
          <w:color w:val="000000"/>
          <w:sz w:val="20"/>
          <w:szCs w:val="20"/>
          <w:lang w:val="hy-AM" w:eastAsia="ru-RU"/>
        </w:rPr>
        <w:t>(հայերեն)</w:t>
      </w:r>
    </w:p>
    <w:p w:rsidR="004E035F" w:rsidRPr="004E035F" w:rsidRDefault="004E035F" w:rsidP="004E035F">
      <w:pPr>
        <w:spacing w:after="0" w:line="300" w:lineRule="auto"/>
        <w:ind w:firstLine="375"/>
        <w:jc w:val="both"/>
        <w:rPr>
          <w:rFonts w:ascii="GHEA Grapalat" w:eastAsia="Times New Roman" w:hAnsi="GHEA Grapalat" w:cs="Times New Roman"/>
          <w:color w:val="000000"/>
          <w:sz w:val="20"/>
          <w:szCs w:val="20"/>
          <w:lang w:val="hy-AM" w:eastAsia="ru-RU"/>
        </w:rPr>
      </w:pPr>
      <w:r w:rsidRPr="004E035F">
        <w:rPr>
          <w:rFonts w:ascii="Calibri" w:eastAsia="Times New Roman" w:hAnsi="Calibri" w:cs="Calibri"/>
          <w:color w:val="000000"/>
          <w:sz w:val="20"/>
          <w:szCs w:val="20"/>
          <w:lang w:val="hy-AM" w:eastAsia="ru-RU"/>
        </w:rPr>
        <w:t> </w:t>
      </w:r>
    </w:p>
    <w:p w:rsidR="004E035F" w:rsidRPr="004E035F" w:rsidRDefault="004E035F" w:rsidP="004E035F">
      <w:pPr>
        <w:spacing w:line="300" w:lineRule="auto"/>
        <w:jc w:val="center"/>
        <w:rPr>
          <w:rFonts w:ascii="GHEA Grapalat" w:eastAsia="Times New Roman" w:hAnsi="GHEA Grapalat" w:cs="Times New Roman"/>
          <w:sz w:val="24"/>
          <w:szCs w:val="24"/>
          <w:lang w:val="hy-AM"/>
        </w:rPr>
      </w:pPr>
      <w:r w:rsidRPr="004E035F">
        <w:rPr>
          <w:rFonts w:ascii="GHEA Grapalat" w:eastAsia="Times New Roman" w:hAnsi="GHEA Grapalat" w:cs="Times New Roman"/>
          <w:b/>
          <w:bCs/>
          <w:sz w:val="24"/>
          <w:szCs w:val="24"/>
          <w:lang w:val="hy-AM"/>
        </w:rPr>
        <w:t>ԼԻՑԵՆԶԻԱ</w:t>
      </w:r>
    </w:p>
    <w:p w:rsidR="004E035F" w:rsidRPr="004E035F" w:rsidRDefault="004E035F" w:rsidP="004E035F">
      <w:pPr>
        <w:spacing w:after="0" w:line="300" w:lineRule="auto"/>
        <w:ind w:firstLine="375"/>
        <w:rPr>
          <w:rFonts w:ascii="GHEA Grapalat" w:eastAsia="Times New Roman" w:hAnsi="GHEA Grapalat" w:cs="Times New Roman"/>
          <w:color w:val="000000"/>
          <w:sz w:val="20"/>
          <w:szCs w:val="20"/>
          <w:lang w:val="hy-AM" w:eastAsia="ru-RU"/>
        </w:rPr>
      </w:pPr>
      <w:r w:rsidRPr="004E035F">
        <w:rPr>
          <w:rFonts w:ascii="GHEA Grapalat" w:eastAsia="Times New Roman" w:hAnsi="GHEA Grapalat" w:cs="Times New Roman"/>
          <w:color w:val="000000"/>
          <w:sz w:val="20"/>
          <w:szCs w:val="20"/>
          <w:lang w:val="hy-AM" w:eastAsia="ru-RU"/>
        </w:rPr>
        <w:t xml:space="preserve">                                                        (</w:t>
      </w:r>
      <w:r w:rsidRPr="004E035F">
        <w:rPr>
          <w:rFonts w:ascii="GHEA Grapalat" w:eastAsia="Times New Roman" w:hAnsi="GHEA Grapalat" w:cs="GHEA Grapalat"/>
          <w:color w:val="000000"/>
          <w:sz w:val="20"/>
          <w:szCs w:val="20"/>
          <w:lang w:val="hy-AM" w:eastAsia="ru-RU"/>
        </w:rPr>
        <w:t>եզրակացություն</w:t>
      </w:r>
      <w:r w:rsidRPr="004E035F">
        <w:rPr>
          <w:rFonts w:ascii="GHEA Grapalat" w:eastAsia="Times New Roman" w:hAnsi="GHEA Grapalat" w:cs="Times New Roman"/>
          <w:color w:val="000000"/>
          <w:sz w:val="20"/>
          <w:szCs w:val="20"/>
          <w:lang w:val="hy-AM" w:eastAsia="ru-RU"/>
        </w:rPr>
        <w:t>)</w:t>
      </w:r>
    </w:p>
    <w:p w:rsidR="004E035F" w:rsidRPr="004E035F" w:rsidRDefault="004E035F" w:rsidP="004E035F">
      <w:pPr>
        <w:spacing w:after="0" w:line="300" w:lineRule="auto"/>
        <w:ind w:firstLine="375"/>
        <w:jc w:val="both"/>
        <w:rPr>
          <w:rFonts w:ascii="GHEA Grapalat" w:eastAsia="Times New Roman" w:hAnsi="GHEA Grapalat" w:cs="Times New Roman"/>
          <w:color w:val="000000"/>
          <w:sz w:val="20"/>
          <w:szCs w:val="20"/>
          <w:lang w:val="hy-AM" w:eastAsia="ru-RU"/>
        </w:rPr>
      </w:pPr>
      <w:r w:rsidRPr="004E035F">
        <w:rPr>
          <w:rFonts w:ascii="Calibri" w:eastAsia="Times New Roman" w:hAnsi="Calibri" w:cs="Calibri"/>
          <w:color w:val="000000"/>
          <w:sz w:val="20"/>
          <w:szCs w:val="20"/>
          <w:lang w:val="hy-AM" w:eastAsia="ru-RU"/>
        </w:rPr>
        <w:t> </w:t>
      </w:r>
    </w:p>
    <w:p w:rsidR="004E035F" w:rsidRPr="004E035F" w:rsidRDefault="004E035F" w:rsidP="004E035F">
      <w:pPr>
        <w:spacing w:line="300" w:lineRule="auto"/>
        <w:jc w:val="center"/>
        <w:rPr>
          <w:rFonts w:ascii="GHEA Grapalat" w:eastAsia="Times New Roman" w:hAnsi="GHEA Grapalat" w:cs="Times New Roman"/>
          <w:lang w:val="hy-AM"/>
        </w:rPr>
      </w:pPr>
      <w:r w:rsidRPr="004E035F">
        <w:rPr>
          <w:rFonts w:ascii="GHEA Grapalat" w:eastAsia="Times New Roman" w:hAnsi="GHEA Grapalat" w:cs="Times New Roman"/>
          <w:color w:val="000000"/>
          <w:sz w:val="24"/>
          <w:szCs w:val="24"/>
          <w:lang w:val="hy-AM" w:eastAsia="ru-RU"/>
        </w:rPr>
        <w:t>Լիազորված պետական մարմնի անվանումը</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1731"/>
        <w:gridCol w:w="2494"/>
        <w:gridCol w:w="2648"/>
      </w:tblGrid>
      <w:tr w:rsidR="004E035F" w:rsidRPr="004E035F" w:rsidTr="00690C67">
        <w:trPr>
          <w:trHeight w:val="1203"/>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 xml:space="preserve">1. </w:t>
            </w:r>
            <w:proofErr w:type="spellStart"/>
            <w:r w:rsidRPr="004E035F">
              <w:rPr>
                <w:rFonts w:ascii="GHEA Grapalat" w:eastAsia="Times New Roman" w:hAnsi="GHEA Grapalat" w:cs="Times New Roman"/>
                <w:sz w:val="24"/>
                <w:szCs w:val="24"/>
              </w:rPr>
              <w:t>Հայտ</w:t>
            </w:r>
            <w:proofErr w:type="spellEnd"/>
            <w:r w:rsidRPr="004E035F">
              <w:rPr>
                <w:rFonts w:ascii="GHEA Grapalat" w:eastAsia="Times New Roman" w:hAnsi="GHEA Grapalat" w:cs="Times New Roman"/>
                <w:sz w:val="24"/>
                <w:szCs w:val="24"/>
              </w:rPr>
              <w:t xml:space="preserve"> </w:t>
            </w:r>
            <w:r w:rsidRPr="004E035F">
              <w:rPr>
                <w:rFonts w:ascii="GHEA Grapalat" w:eastAsia="Times New Roman" w:hAnsi="GHEA Grapalat" w:cs="Times New Roman"/>
                <w:sz w:val="24"/>
                <w:szCs w:val="24"/>
                <w:lang w:val="hy-AM"/>
              </w:rPr>
              <w:t xml:space="preserve"> </w:t>
            </w:r>
          </w:p>
          <w:p w:rsidR="004E035F" w:rsidRPr="004E035F" w:rsidRDefault="004E035F" w:rsidP="00690C67">
            <w:pPr>
              <w:spacing w:line="300" w:lineRule="auto"/>
              <w:rPr>
                <w:rFonts w:ascii="GHEA Grapalat" w:eastAsia="Times New Roman" w:hAnsi="GHEA Grapalat" w:cs="Times New Roman"/>
                <w:sz w:val="24"/>
                <w:szCs w:val="24"/>
              </w:rPr>
            </w:pPr>
            <w:proofErr w:type="spellStart"/>
            <w:r w:rsidRPr="004E035F">
              <w:rPr>
                <w:rFonts w:ascii="GHEA Grapalat" w:eastAsia="Times New Roman" w:hAnsi="GHEA Grapalat" w:cs="Times New Roman"/>
                <w:sz w:val="24"/>
                <w:szCs w:val="24"/>
              </w:rPr>
              <w:t>թիվ</w:t>
            </w:r>
            <w:proofErr w:type="spellEnd"/>
          </w:p>
        </w:tc>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 xml:space="preserve">2. </w:t>
            </w:r>
            <w:proofErr w:type="spellStart"/>
            <w:r w:rsidRPr="004E035F">
              <w:rPr>
                <w:rFonts w:ascii="GHEA Grapalat" w:eastAsia="Times New Roman" w:hAnsi="GHEA Grapalat" w:cs="Times New Roman"/>
                <w:sz w:val="24"/>
                <w:szCs w:val="24"/>
              </w:rPr>
              <w:t>Գործողության</w:t>
            </w:r>
            <w:proofErr w:type="spellEnd"/>
            <w:r w:rsidRPr="004E035F">
              <w:rPr>
                <w:rFonts w:ascii="GHEA Grapalat" w:eastAsia="Times New Roman" w:hAnsi="GHEA Grapalat" w:cs="Times New Roman"/>
                <w:sz w:val="24"/>
                <w:szCs w:val="24"/>
              </w:rPr>
              <w:t xml:space="preserve"> </w:t>
            </w:r>
            <w:proofErr w:type="spellStart"/>
            <w:r w:rsidRPr="004E035F">
              <w:rPr>
                <w:rFonts w:ascii="GHEA Grapalat" w:eastAsia="Times New Roman" w:hAnsi="GHEA Grapalat" w:cs="Times New Roman"/>
                <w:sz w:val="24"/>
                <w:szCs w:val="24"/>
              </w:rPr>
              <w:t>ժամանակահատվածը</w:t>
            </w:r>
            <w:proofErr w:type="spellEnd"/>
            <w:r w:rsidRPr="004E035F">
              <w:rPr>
                <w:rFonts w:ascii="GHEA Grapalat" w:eastAsia="Times New Roman" w:hAnsi="GHEA Grapalat" w:cs="Times New Roman"/>
                <w:sz w:val="24"/>
                <w:szCs w:val="24"/>
              </w:rPr>
              <w:t xml:space="preserve"> </w:t>
            </w:r>
          </w:p>
          <w:p w:rsidR="004E035F" w:rsidRPr="004E035F" w:rsidRDefault="004E035F" w:rsidP="00690C67">
            <w:pPr>
              <w:spacing w:line="300" w:lineRule="auto"/>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__________-</w:t>
            </w:r>
            <w:proofErr w:type="spellStart"/>
            <w:r w:rsidRPr="004E035F">
              <w:rPr>
                <w:rFonts w:ascii="GHEA Grapalat" w:eastAsia="Times New Roman" w:hAnsi="GHEA Grapalat" w:cs="Times New Roman"/>
                <w:sz w:val="24"/>
                <w:szCs w:val="24"/>
              </w:rPr>
              <w:t>ից</w:t>
            </w:r>
            <w:proofErr w:type="spellEnd"/>
            <w:r w:rsidRPr="004E035F">
              <w:rPr>
                <w:rFonts w:ascii="Calibri" w:eastAsia="Times New Roman" w:hAnsi="Calibri" w:cs="Calibri"/>
                <w:sz w:val="24"/>
                <w:szCs w:val="24"/>
              </w:rPr>
              <w:t>        </w:t>
            </w:r>
            <w:r w:rsidRPr="004E035F">
              <w:rPr>
                <w:rFonts w:ascii="GHEA Grapalat" w:eastAsia="Times New Roman" w:hAnsi="GHEA Grapalat" w:cs="Times New Roman"/>
                <w:sz w:val="24"/>
                <w:szCs w:val="24"/>
              </w:rPr>
              <w:t xml:space="preserve"> </w:t>
            </w:r>
            <w:proofErr w:type="spellStart"/>
            <w:r w:rsidRPr="004E035F">
              <w:rPr>
                <w:rFonts w:ascii="GHEA Grapalat" w:eastAsia="Times New Roman" w:hAnsi="GHEA Grapalat" w:cs="GHEA Grapalat"/>
                <w:sz w:val="24"/>
                <w:szCs w:val="24"/>
              </w:rPr>
              <w:t>մինչև</w:t>
            </w:r>
            <w:proofErr w:type="spellEnd"/>
            <w:r w:rsidRPr="004E035F">
              <w:rPr>
                <w:rFonts w:ascii="GHEA Grapalat" w:eastAsia="Times New Roman" w:hAnsi="GHEA Grapalat" w:cs="Times New Roman"/>
                <w:sz w:val="24"/>
                <w:szCs w:val="24"/>
              </w:rPr>
              <w:t>____________</w:t>
            </w:r>
          </w:p>
        </w:tc>
      </w:tr>
      <w:tr w:rsidR="004E035F" w:rsidRPr="004E035F" w:rsidTr="00690C67">
        <w:trPr>
          <w:trHeight w:val="1011"/>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 xml:space="preserve">3. </w:t>
            </w:r>
            <w:proofErr w:type="spellStart"/>
            <w:r w:rsidRPr="004E035F">
              <w:rPr>
                <w:rFonts w:ascii="GHEA Grapalat" w:eastAsia="Times New Roman" w:hAnsi="GHEA Grapalat" w:cs="Times New Roman"/>
                <w:sz w:val="24"/>
                <w:szCs w:val="24"/>
              </w:rPr>
              <w:t>Լիցենզիայի</w:t>
            </w:r>
            <w:proofErr w:type="spellEnd"/>
            <w:r w:rsidRPr="004E035F">
              <w:rPr>
                <w:rFonts w:ascii="GHEA Grapalat" w:eastAsia="Times New Roman" w:hAnsi="GHEA Grapalat" w:cs="Times New Roman"/>
                <w:sz w:val="24"/>
                <w:szCs w:val="24"/>
              </w:rPr>
              <w:t xml:space="preserve"> </w:t>
            </w:r>
            <w:proofErr w:type="spellStart"/>
            <w:r w:rsidRPr="004E035F">
              <w:rPr>
                <w:rFonts w:ascii="GHEA Grapalat" w:eastAsia="Times New Roman" w:hAnsi="GHEA Grapalat" w:cs="Times New Roman"/>
                <w:sz w:val="24"/>
                <w:szCs w:val="24"/>
              </w:rPr>
              <w:t>տիպը</w:t>
            </w:r>
            <w:proofErr w:type="spellEnd"/>
          </w:p>
        </w:tc>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 xml:space="preserve">4. </w:t>
            </w:r>
            <w:proofErr w:type="spellStart"/>
            <w:r w:rsidRPr="004E035F">
              <w:rPr>
                <w:rFonts w:ascii="GHEA Grapalat" w:eastAsia="Times New Roman" w:hAnsi="GHEA Grapalat" w:cs="Times New Roman"/>
                <w:sz w:val="24"/>
                <w:szCs w:val="24"/>
              </w:rPr>
              <w:t>Պայմանագիրը</w:t>
            </w:r>
            <w:proofErr w:type="spellEnd"/>
          </w:p>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val="hy-AM"/>
              </w:rPr>
            </w:pPr>
            <w:r w:rsidRPr="004E035F">
              <w:rPr>
                <w:rFonts w:ascii="GHEA Grapalat" w:eastAsia="Times New Roman" w:hAnsi="GHEA Grapalat" w:cs="Times New Roman"/>
                <w:sz w:val="24"/>
                <w:szCs w:val="24"/>
                <w:lang w:val="hy-AM"/>
              </w:rPr>
              <w:t>4.1 Արտահանման նպատակը</w:t>
            </w:r>
          </w:p>
        </w:tc>
      </w:tr>
      <w:tr w:rsidR="004E035F" w:rsidRPr="004E035F" w:rsidTr="00690C67">
        <w:trPr>
          <w:trHeight w:val="37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GHEA Grapalat" w:eastAsia="Times New Roman" w:hAnsi="GHEA Grapalat" w:cs="Times New Roman"/>
                <w:sz w:val="24"/>
                <w:szCs w:val="24"/>
              </w:rPr>
            </w:pPr>
            <w:r w:rsidRPr="004E035F">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4E035F" w:rsidRPr="004E035F" w:rsidRDefault="004E035F" w:rsidP="00690C67">
            <w:pPr>
              <w:spacing w:before="100" w:beforeAutospacing="1" w:after="100" w:afterAutospacing="1" w:line="300" w:lineRule="auto"/>
              <w:jc w:val="center"/>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ԱՐՏԱՀԱՆՈՒՄ</w:t>
            </w:r>
          </w:p>
        </w:tc>
        <w:tc>
          <w:tcPr>
            <w:tcW w:w="2494"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rPr>
            </w:pPr>
            <w:proofErr w:type="spellStart"/>
            <w:r w:rsidRPr="004E035F">
              <w:rPr>
                <w:rFonts w:ascii="GHEA Grapalat" w:eastAsia="Times New Roman" w:hAnsi="GHEA Grapalat" w:cs="Times New Roman"/>
                <w:sz w:val="24"/>
                <w:szCs w:val="24"/>
              </w:rPr>
              <w:t>թիվ</w:t>
            </w:r>
            <w:proofErr w:type="spellEnd"/>
          </w:p>
        </w:tc>
        <w:tc>
          <w:tcPr>
            <w:tcW w:w="2648"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 xml:space="preserve">______ </w:t>
            </w:r>
            <w:proofErr w:type="spellStart"/>
            <w:r w:rsidRPr="004E035F">
              <w:rPr>
                <w:rFonts w:ascii="GHEA Grapalat" w:eastAsia="Times New Roman" w:hAnsi="GHEA Grapalat" w:cs="Times New Roman"/>
                <w:sz w:val="24"/>
                <w:szCs w:val="24"/>
              </w:rPr>
              <w:t>թվականի</w:t>
            </w:r>
            <w:proofErr w:type="spellEnd"/>
          </w:p>
        </w:tc>
      </w:tr>
      <w:tr w:rsidR="004E035F" w:rsidRPr="004E035F" w:rsidTr="00690C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 xml:space="preserve">5. </w:t>
            </w:r>
            <w:proofErr w:type="spellStart"/>
            <w:r w:rsidRPr="004E035F">
              <w:rPr>
                <w:rFonts w:ascii="GHEA Grapalat" w:eastAsia="Times New Roman" w:hAnsi="GHEA Grapalat" w:cs="Times New Roman"/>
                <w:sz w:val="24"/>
                <w:szCs w:val="24"/>
              </w:rPr>
              <w:t>Հայտատու</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GHEA Grapalat" w:eastAsia="Times New Roman" w:hAnsi="GHEA Grapalat" w:cs="Times New Roman"/>
                <w:sz w:val="24"/>
                <w:szCs w:val="24"/>
              </w:rPr>
            </w:pPr>
            <w:r w:rsidRPr="004E035F">
              <w:rPr>
                <w:rFonts w:ascii="Calibri" w:eastAsia="Times New Roman" w:hAnsi="Calibri" w:cs="Calibri"/>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 xml:space="preserve">6. </w:t>
            </w:r>
            <w:proofErr w:type="spellStart"/>
            <w:r w:rsidRPr="004E035F">
              <w:rPr>
                <w:rFonts w:ascii="GHEA Grapalat" w:eastAsia="Times New Roman" w:hAnsi="GHEA Grapalat" w:cs="Times New Roman"/>
                <w:sz w:val="24"/>
                <w:szCs w:val="24"/>
              </w:rPr>
              <w:t>Գնորդ</w:t>
            </w:r>
            <w:proofErr w:type="spellEnd"/>
          </w:p>
        </w:tc>
      </w:tr>
      <w:tr w:rsidR="004E035F" w:rsidRPr="004E035F" w:rsidTr="00690C67">
        <w:trPr>
          <w:trHeight w:val="930"/>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 xml:space="preserve">7. </w:t>
            </w:r>
            <w:proofErr w:type="spellStart"/>
            <w:r w:rsidRPr="004E035F">
              <w:rPr>
                <w:rFonts w:ascii="GHEA Grapalat" w:eastAsia="Times New Roman" w:hAnsi="GHEA Grapalat" w:cs="Times New Roman"/>
                <w:sz w:val="24"/>
                <w:szCs w:val="24"/>
              </w:rPr>
              <w:t>Նշանակման</w:t>
            </w:r>
            <w:proofErr w:type="spellEnd"/>
            <w:r w:rsidRPr="004E035F">
              <w:rPr>
                <w:rFonts w:ascii="GHEA Grapalat" w:eastAsia="Times New Roman" w:hAnsi="GHEA Grapalat" w:cs="Times New Roman"/>
                <w:sz w:val="24"/>
                <w:szCs w:val="24"/>
              </w:rPr>
              <w:t xml:space="preserve"> </w:t>
            </w:r>
            <w:proofErr w:type="spellStart"/>
            <w:r w:rsidRPr="004E035F">
              <w:rPr>
                <w:rFonts w:ascii="GHEA Grapalat" w:eastAsia="Times New Roman" w:hAnsi="GHEA Grapalat" w:cs="Times New Roman"/>
                <w:sz w:val="24"/>
                <w:szCs w:val="24"/>
              </w:rPr>
              <w:t>երկիրը</w:t>
            </w:r>
            <w:proofErr w:type="spellEnd"/>
            <w:r w:rsidRPr="004E035F">
              <w:rPr>
                <w:rFonts w:ascii="GHEA Grapalat" w:eastAsia="Times New Roman" w:hAnsi="GHEA Grapalat" w:cs="Times New Roman"/>
                <w:sz w:val="24"/>
                <w:szCs w:val="24"/>
              </w:rPr>
              <w:t xml:space="preserve"> </w:t>
            </w:r>
          </w:p>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val="hy-AM"/>
              </w:rPr>
            </w:pPr>
            <w:r w:rsidRPr="004E035F">
              <w:rPr>
                <w:rFonts w:ascii="GHEA Grapalat" w:eastAsia="Times New Roman" w:hAnsi="GHEA Grapalat" w:cs="Times New Roman"/>
                <w:sz w:val="24"/>
                <w:szCs w:val="24"/>
                <w:lang w:val="hy-AM"/>
              </w:rPr>
              <w:t>7.1 Տարանցման երկիրը</w:t>
            </w:r>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GHEA Grapalat" w:eastAsia="Times New Roman" w:hAnsi="GHEA Grapalat" w:cs="Times New Roman"/>
                <w:sz w:val="24"/>
                <w:szCs w:val="24"/>
              </w:rPr>
            </w:pPr>
            <w:r w:rsidRPr="004E035F">
              <w:rPr>
                <w:rFonts w:ascii="Calibri" w:eastAsia="Times New Roman" w:hAnsi="Calibri" w:cs="Calibri"/>
                <w:sz w:val="24"/>
                <w:szCs w:val="24"/>
              </w:rPr>
              <w:t> </w:t>
            </w:r>
          </w:p>
        </w:tc>
        <w:tc>
          <w:tcPr>
            <w:tcW w:w="2494"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 xml:space="preserve">8. </w:t>
            </w:r>
            <w:proofErr w:type="spellStart"/>
            <w:r w:rsidRPr="004E035F">
              <w:rPr>
                <w:rFonts w:ascii="GHEA Grapalat" w:eastAsia="Times New Roman" w:hAnsi="GHEA Grapalat" w:cs="Times New Roman"/>
                <w:sz w:val="24"/>
                <w:szCs w:val="24"/>
              </w:rPr>
              <w:t>Գնորդի</w:t>
            </w:r>
            <w:proofErr w:type="spellEnd"/>
            <w:r w:rsidRPr="004E035F">
              <w:rPr>
                <w:rFonts w:ascii="GHEA Grapalat" w:eastAsia="Times New Roman" w:hAnsi="GHEA Grapalat" w:cs="Times New Roman"/>
                <w:sz w:val="24"/>
                <w:szCs w:val="24"/>
              </w:rPr>
              <w:t xml:space="preserve"> </w:t>
            </w:r>
            <w:proofErr w:type="spellStart"/>
            <w:r w:rsidRPr="004E035F">
              <w:rPr>
                <w:rFonts w:ascii="GHEA Grapalat" w:eastAsia="Times New Roman" w:hAnsi="GHEA Grapalat" w:cs="Times New Roman"/>
                <w:sz w:val="24"/>
                <w:szCs w:val="24"/>
              </w:rPr>
              <w:t>երկիրը</w:t>
            </w:r>
            <w:proofErr w:type="spellEnd"/>
            <w:r w:rsidRPr="004E035F">
              <w:rPr>
                <w:rFonts w:ascii="GHEA Grapalat" w:eastAsia="Times New Roman" w:hAnsi="GHEA Grapalat" w:cs="Times New Roman"/>
                <w:sz w:val="24"/>
                <w:szCs w:val="24"/>
              </w:rPr>
              <w:t xml:space="preserve"> </w:t>
            </w:r>
          </w:p>
        </w:tc>
        <w:tc>
          <w:tcPr>
            <w:tcW w:w="2648"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GHEA Grapalat" w:eastAsia="Times New Roman" w:hAnsi="GHEA Grapalat" w:cs="Times New Roman"/>
                <w:sz w:val="24"/>
                <w:szCs w:val="24"/>
              </w:rPr>
            </w:pPr>
            <w:r w:rsidRPr="004E035F">
              <w:rPr>
                <w:rFonts w:ascii="Calibri" w:eastAsia="Times New Roman" w:hAnsi="Calibri" w:cs="Calibri"/>
                <w:sz w:val="24"/>
                <w:szCs w:val="24"/>
              </w:rPr>
              <w:t> </w:t>
            </w:r>
          </w:p>
        </w:tc>
      </w:tr>
      <w:tr w:rsidR="004E035F" w:rsidRPr="004E035F" w:rsidTr="00690C67">
        <w:trPr>
          <w:trHeight w:val="759"/>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 xml:space="preserve">9. </w:t>
            </w:r>
            <w:proofErr w:type="spellStart"/>
            <w:r w:rsidRPr="004E035F">
              <w:rPr>
                <w:rFonts w:ascii="GHEA Grapalat" w:eastAsia="Times New Roman" w:hAnsi="GHEA Grapalat" w:cs="Times New Roman"/>
                <w:sz w:val="24"/>
                <w:szCs w:val="24"/>
              </w:rPr>
              <w:t>Պայմանագրի</w:t>
            </w:r>
            <w:proofErr w:type="spellEnd"/>
            <w:r w:rsidRPr="004E035F">
              <w:rPr>
                <w:rFonts w:ascii="GHEA Grapalat" w:eastAsia="Times New Roman" w:hAnsi="GHEA Grapalat" w:cs="Times New Roman"/>
                <w:sz w:val="24"/>
                <w:szCs w:val="24"/>
              </w:rPr>
              <w:t xml:space="preserve"> </w:t>
            </w:r>
            <w:proofErr w:type="spellStart"/>
            <w:r w:rsidRPr="004E035F">
              <w:rPr>
                <w:rFonts w:ascii="GHEA Grapalat" w:eastAsia="Times New Roman" w:hAnsi="GHEA Grapalat" w:cs="Times New Roman"/>
                <w:sz w:val="24"/>
                <w:szCs w:val="24"/>
              </w:rPr>
              <w:t>արժույթը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GHEA Grapalat" w:eastAsia="Times New Roman" w:hAnsi="GHEA Grapalat" w:cs="Times New Roman"/>
                <w:sz w:val="24"/>
                <w:szCs w:val="24"/>
              </w:rPr>
            </w:pPr>
            <w:r w:rsidRPr="004E035F">
              <w:rPr>
                <w:rFonts w:ascii="Calibri" w:eastAsia="Times New Roman" w:hAnsi="Calibri" w:cs="Calibri"/>
                <w:sz w:val="24"/>
                <w:szCs w:val="24"/>
              </w:rPr>
              <w:t> </w:t>
            </w:r>
          </w:p>
        </w:tc>
        <w:tc>
          <w:tcPr>
            <w:tcW w:w="2494"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 xml:space="preserve">10. </w:t>
            </w:r>
            <w:proofErr w:type="spellStart"/>
            <w:r w:rsidRPr="004E035F">
              <w:rPr>
                <w:rFonts w:ascii="GHEA Grapalat" w:eastAsia="Times New Roman" w:hAnsi="GHEA Grapalat" w:cs="Times New Roman"/>
                <w:sz w:val="24"/>
                <w:szCs w:val="24"/>
              </w:rPr>
              <w:t>Արժեքը</w:t>
            </w:r>
            <w:proofErr w:type="spellEnd"/>
            <w:r w:rsidRPr="004E035F">
              <w:rPr>
                <w:rFonts w:ascii="GHEA Grapalat" w:eastAsia="Times New Roman" w:hAnsi="GHEA Grapalat" w:cs="Times New Roman"/>
                <w:sz w:val="24"/>
                <w:szCs w:val="24"/>
              </w:rPr>
              <w:t xml:space="preserve"> </w:t>
            </w:r>
          </w:p>
        </w:tc>
        <w:tc>
          <w:tcPr>
            <w:tcW w:w="2648"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 xml:space="preserve">11. </w:t>
            </w:r>
            <w:proofErr w:type="spellStart"/>
            <w:r w:rsidRPr="004E035F">
              <w:rPr>
                <w:rFonts w:ascii="GHEA Grapalat" w:eastAsia="Times New Roman" w:hAnsi="GHEA Grapalat" w:cs="Times New Roman"/>
                <w:sz w:val="24"/>
                <w:szCs w:val="24"/>
              </w:rPr>
              <w:t>Վիճակագրական</w:t>
            </w:r>
            <w:proofErr w:type="spellEnd"/>
            <w:r w:rsidRPr="004E035F">
              <w:rPr>
                <w:rFonts w:ascii="GHEA Grapalat" w:eastAsia="Times New Roman" w:hAnsi="GHEA Grapalat" w:cs="Times New Roman"/>
                <w:sz w:val="24"/>
                <w:szCs w:val="24"/>
              </w:rPr>
              <w:t xml:space="preserve"> </w:t>
            </w:r>
            <w:proofErr w:type="spellStart"/>
            <w:r w:rsidRPr="004E035F">
              <w:rPr>
                <w:rFonts w:ascii="GHEA Grapalat" w:eastAsia="Times New Roman" w:hAnsi="GHEA Grapalat" w:cs="Times New Roman"/>
                <w:sz w:val="24"/>
                <w:szCs w:val="24"/>
              </w:rPr>
              <w:t>արժեքը</w:t>
            </w:r>
            <w:proofErr w:type="spellEnd"/>
          </w:p>
        </w:tc>
      </w:tr>
      <w:tr w:rsidR="004E035F" w:rsidRPr="004E035F" w:rsidTr="00690C67">
        <w:trPr>
          <w:trHeight w:val="903"/>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 xml:space="preserve">12. </w:t>
            </w:r>
            <w:proofErr w:type="spellStart"/>
            <w:r w:rsidRPr="004E035F">
              <w:rPr>
                <w:rFonts w:ascii="GHEA Grapalat" w:eastAsia="Times New Roman" w:hAnsi="GHEA Grapalat" w:cs="Times New Roman"/>
                <w:sz w:val="24"/>
                <w:szCs w:val="24"/>
              </w:rPr>
              <w:t>Ծագման</w:t>
            </w:r>
            <w:proofErr w:type="spellEnd"/>
            <w:r w:rsidRPr="004E035F">
              <w:rPr>
                <w:rFonts w:ascii="GHEA Grapalat" w:eastAsia="Times New Roman" w:hAnsi="GHEA Grapalat" w:cs="Times New Roman"/>
                <w:sz w:val="24"/>
                <w:szCs w:val="24"/>
              </w:rPr>
              <w:t xml:space="preserve"> </w:t>
            </w:r>
            <w:proofErr w:type="spellStart"/>
            <w:r w:rsidRPr="004E035F">
              <w:rPr>
                <w:rFonts w:ascii="GHEA Grapalat" w:eastAsia="Times New Roman" w:hAnsi="GHEA Grapalat" w:cs="Times New Roman"/>
                <w:sz w:val="24"/>
                <w:szCs w:val="24"/>
              </w:rPr>
              <w:t>երկիրը</w:t>
            </w:r>
            <w:proofErr w:type="spellEnd"/>
            <w:r w:rsidRPr="004E035F">
              <w:rPr>
                <w:rFonts w:ascii="GHEA Grapalat" w:eastAsia="Times New Roman" w:hAnsi="GHEA Grapalat"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GHEA Grapalat" w:eastAsia="Times New Roman" w:hAnsi="GHEA Grapalat" w:cs="Times New Roman"/>
                <w:sz w:val="24"/>
                <w:szCs w:val="24"/>
              </w:rPr>
            </w:pPr>
            <w:r w:rsidRPr="004E035F">
              <w:rPr>
                <w:rFonts w:ascii="Calibri" w:eastAsia="Times New Roman" w:hAnsi="Calibri" w:cs="Calibri"/>
                <w:sz w:val="24"/>
                <w:szCs w:val="24"/>
              </w:rPr>
              <w:t> </w:t>
            </w:r>
          </w:p>
        </w:tc>
        <w:tc>
          <w:tcPr>
            <w:tcW w:w="2494"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 xml:space="preserve">13. </w:t>
            </w:r>
            <w:proofErr w:type="spellStart"/>
            <w:r w:rsidRPr="004E035F">
              <w:rPr>
                <w:rFonts w:ascii="GHEA Grapalat" w:eastAsia="Times New Roman" w:hAnsi="GHEA Grapalat" w:cs="Times New Roman"/>
                <w:sz w:val="24"/>
                <w:szCs w:val="24"/>
              </w:rPr>
              <w:t>Քանակը</w:t>
            </w:r>
            <w:proofErr w:type="spellEnd"/>
          </w:p>
        </w:tc>
        <w:tc>
          <w:tcPr>
            <w:tcW w:w="2648"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 xml:space="preserve">14. </w:t>
            </w:r>
            <w:proofErr w:type="spellStart"/>
            <w:r w:rsidRPr="004E035F">
              <w:rPr>
                <w:rFonts w:ascii="GHEA Grapalat" w:eastAsia="Times New Roman" w:hAnsi="GHEA Grapalat" w:cs="Times New Roman"/>
                <w:sz w:val="24"/>
                <w:szCs w:val="24"/>
              </w:rPr>
              <w:t>Չափման</w:t>
            </w:r>
            <w:proofErr w:type="spellEnd"/>
            <w:r w:rsidRPr="004E035F">
              <w:rPr>
                <w:rFonts w:ascii="GHEA Grapalat" w:eastAsia="Times New Roman" w:hAnsi="GHEA Grapalat" w:cs="Times New Roman"/>
                <w:sz w:val="24"/>
                <w:szCs w:val="24"/>
              </w:rPr>
              <w:t xml:space="preserve"> </w:t>
            </w:r>
            <w:proofErr w:type="spellStart"/>
            <w:r w:rsidRPr="004E035F">
              <w:rPr>
                <w:rFonts w:ascii="GHEA Grapalat" w:eastAsia="Times New Roman" w:hAnsi="GHEA Grapalat" w:cs="Times New Roman"/>
                <w:sz w:val="24"/>
                <w:szCs w:val="24"/>
              </w:rPr>
              <w:t>միավորը</w:t>
            </w:r>
            <w:proofErr w:type="spellEnd"/>
          </w:p>
        </w:tc>
      </w:tr>
      <w:tr w:rsidR="004E035F" w:rsidRPr="004E035F" w:rsidTr="00690C67">
        <w:trPr>
          <w:trHeight w:val="471"/>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 xml:space="preserve">15. </w:t>
            </w:r>
            <w:proofErr w:type="spellStart"/>
            <w:r w:rsidRPr="004E035F">
              <w:rPr>
                <w:rFonts w:ascii="GHEA Grapalat" w:eastAsia="Times New Roman" w:hAnsi="GHEA Grapalat" w:cs="Times New Roman"/>
                <w:sz w:val="24"/>
                <w:szCs w:val="24"/>
              </w:rPr>
              <w:t>Ապրանքի</w:t>
            </w:r>
            <w:proofErr w:type="spellEnd"/>
            <w:r w:rsidRPr="004E035F">
              <w:rPr>
                <w:rFonts w:ascii="GHEA Grapalat" w:eastAsia="Times New Roman" w:hAnsi="GHEA Grapalat" w:cs="Times New Roman"/>
                <w:sz w:val="24"/>
                <w:szCs w:val="24"/>
              </w:rPr>
              <w:t xml:space="preserve"> </w:t>
            </w:r>
            <w:proofErr w:type="spellStart"/>
            <w:r w:rsidRPr="004E035F">
              <w:rPr>
                <w:rFonts w:ascii="GHEA Grapalat" w:eastAsia="Times New Roman" w:hAnsi="GHEA Grapalat" w:cs="Times New Roman"/>
                <w:sz w:val="24"/>
                <w:szCs w:val="24"/>
              </w:rPr>
              <w:t>ծածկագիրը</w:t>
            </w:r>
            <w:proofErr w:type="spellEnd"/>
            <w:r w:rsidRPr="004E035F">
              <w:rPr>
                <w:rFonts w:ascii="GHEA Grapalat" w:eastAsia="Times New Roman" w:hAnsi="GHEA Grapalat" w:cs="Times New Roman"/>
                <w:sz w:val="24"/>
                <w:szCs w:val="24"/>
              </w:rPr>
              <w:t xml:space="preserve">՝ </w:t>
            </w:r>
            <w:proofErr w:type="spellStart"/>
            <w:r w:rsidRPr="004E035F">
              <w:rPr>
                <w:rFonts w:ascii="GHEA Grapalat" w:eastAsia="Times New Roman" w:hAnsi="GHEA Grapalat" w:cs="Times New Roman"/>
                <w:sz w:val="24"/>
                <w:szCs w:val="24"/>
              </w:rPr>
              <w:t>ըստ</w:t>
            </w:r>
            <w:proofErr w:type="spellEnd"/>
            <w:r w:rsidRPr="004E035F">
              <w:rPr>
                <w:rFonts w:ascii="GHEA Grapalat" w:eastAsia="Times New Roman" w:hAnsi="GHEA Grapalat" w:cs="Times New Roman"/>
                <w:sz w:val="24"/>
                <w:szCs w:val="24"/>
              </w:rPr>
              <w:t xml:space="preserve"> ԵԱՏՄ ԱՏԳ ԱԱ-ի, և </w:t>
            </w:r>
            <w:proofErr w:type="spellStart"/>
            <w:r w:rsidRPr="004E035F">
              <w:rPr>
                <w:rFonts w:ascii="GHEA Grapalat" w:eastAsia="Times New Roman" w:hAnsi="GHEA Grapalat" w:cs="Times New Roman"/>
                <w:sz w:val="24"/>
                <w:szCs w:val="24"/>
              </w:rPr>
              <w:t>դրա</w:t>
            </w:r>
            <w:proofErr w:type="spellEnd"/>
            <w:r w:rsidRPr="004E035F">
              <w:rPr>
                <w:rFonts w:ascii="GHEA Grapalat" w:eastAsia="Times New Roman" w:hAnsi="GHEA Grapalat" w:cs="Times New Roman"/>
                <w:sz w:val="24"/>
                <w:szCs w:val="24"/>
              </w:rPr>
              <w:t xml:space="preserve"> </w:t>
            </w:r>
            <w:proofErr w:type="spellStart"/>
            <w:r w:rsidRPr="004E035F">
              <w:rPr>
                <w:rFonts w:ascii="GHEA Grapalat" w:eastAsia="Times New Roman" w:hAnsi="GHEA Grapalat" w:cs="Times New Roman"/>
                <w:sz w:val="24"/>
                <w:szCs w:val="24"/>
              </w:rPr>
              <w:t>նկարագրությունը</w:t>
            </w:r>
            <w:proofErr w:type="spellEnd"/>
          </w:p>
        </w:tc>
      </w:tr>
      <w:tr w:rsidR="004E035F" w:rsidRPr="004E035F" w:rsidTr="00690C67">
        <w:trPr>
          <w:trHeight w:val="426"/>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 xml:space="preserve">16. </w:t>
            </w:r>
            <w:proofErr w:type="spellStart"/>
            <w:r w:rsidRPr="004E035F">
              <w:rPr>
                <w:rFonts w:ascii="GHEA Grapalat" w:eastAsia="Times New Roman" w:hAnsi="GHEA Grapalat" w:cs="Times New Roman"/>
                <w:sz w:val="24"/>
                <w:szCs w:val="24"/>
              </w:rPr>
              <w:t>Լրացուցիչ</w:t>
            </w:r>
            <w:proofErr w:type="spellEnd"/>
            <w:r w:rsidRPr="004E035F">
              <w:rPr>
                <w:rFonts w:ascii="GHEA Grapalat" w:eastAsia="Times New Roman" w:hAnsi="GHEA Grapalat" w:cs="Times New Roman"/>
                <w:sz w:val="24"/>
                <w:szCs w:val="24"/>
              </w:rPr>
              <w:t xml:space="preserve"> </w:t>
            </w:r>
            <w:proofErr w:type="spellStart"/>
            <w:r w:rsidRPr="004E035F">
              <w:rPr>
                <w:rFonts w:ascii="GHEA Grapalat" w:eastAsia="Times New Roman" w:hAnsi="GHEA Grapalat" w:cs="Times New Roman"/>
                <w:sz w:val="24"/>
                <w:szCs w:val="24"/>
              </w:rPr>
              <w:t>տեղեկատվություն</w:t>
            </w:r>
            <w:proofErr w:type="spellEnd"/>
          </w:p>
        </w:tc>
      </w:tr>
      <w:tr w:rsidR="004E035F" w:rsidRPr="004E035F" w:rsidTr="00690C67">
        <w:trPr>
          <w:trHeight w:val="115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rPr>
            </w:pPr>
            <w:r w:rsidRPr="004E035F">
              <w:rPr>
                <w:rFonts w:ascii="GHEA Grapalat" w:eastAsia="Times New Roman" w:hAnsi="GHEA Grapalat" w:cs="Times New Roman"/>
                <w:sz w:val="24"/>
                <w:szCs w:val="24"/>
              </w:rPr>
              <w:t xml:space="preserve">17. </w:t>
            </w:r>
            <w:proofErr w:type="spellStart"/>
            <w:r w:rsidRPr="004E035F">
              <w:rPr>
                <w:rFonts w:ascii="GHEA Grapalat" w:eastAsia="Times New Roman" w:hAnsi="GHEA Grapalat" w:cs="Times New Roman"/>
                <w:sz w:val="24"/>
                <w:szCs w:val="24"/>
              </w:rPr>
              <w:t>Լիցենզիայի</w:t>
            </w:r>
            <w:proofErr w:type="spellEnd"/>
            <w:r w:rsidRPr="004E035F">
              <w:rPr>
                <w:rFonts w:ascii="GHEA Grapalat" w:eastAsia="Times New Roman" w:hAnsi="GHEA Grapalat" w:cs="Times New Roman"/>
                <w:sz w:val="24"/>
                <w:szCs w:val="24"/>
              </w:rPr>
              <w:t xml:space="preserve"> </w:t>
            </w:r>
            <w:proofErr w:type="spellStart"/>
            <w:r w:rsidRPr="004E035F">
              <w:rPr>
                <w:rFonts w:ascii="GHEA Grapalat" w:eastAsia="Times New Roman" w:hAnsi="GHEA Grapalat" w:cs="Times New Roman"/>
                <w:sz w:val="24"/>
                <w:szCs w:val="24"/>
              </w:rPr>
              <w:t>տրամադրման</w:t>
            </w:r>
            <w:proofErr w:type="spellEnd"/>
            <w:r w:rsidRPr="004E035F">
              <w:rPr>
                <w:rFonts w:ascii="GHEA Grapalat" w:eastAsia="Times New Roman" w:hAnsi="GHEA Grapalat" w:cs="Times New Roman"/>
                <w:sz w:val="24"/>
                <w:szCs w:val="24"/>
              </w:rPr>
              <w:t xml:space="preserve"> </w:t>
            </w:r>
            <w:proofErr w:type="spellStart"/>
            <w:r w:rsidRPr="004E035F">
              <w:rPr>
                <w:rFonts w:ascii="GHEA Grapalat" w:eastAsia="Times New Roman" w:hAnsi="GHEA Grapalat" w:cs="Times New Roman"/>
                <w:sz w:val="24"/>
                <w:szCs w:val="24"/>
              </w:rPr>
              <w:t>հիմքը</w:t>
            </w:r>
            <w:proofErr w:type="spellEnd"/>
          </w:p>
        </w:tc>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val="hy-AM"/>
              </w:rPr>
            </w:pPr>
            <w:r w:rsidRPr="004E035F">
              <w:rPr>
                <w:rFonts w:ascii="GHEA Grapalat" w:eastAsia="Times New Roman" w:hAnsi="GHEA Grapalat" w:cs="Times New Roman"/>
                <w:sz w:val="24"/>
                <w:szCs w:val="24"/>
              </w:rPr>
              <w:t>18.</w:t>
            </w:r>
            <w:r w:rsidRPr="004E035F">
              <w:rPr>
                <w:rFonts w:ascii="GHEA Grapalat" w:eastAsia="Times New Roman" w:hAnsi="GHEA Grapalat" w:cs="Times New Roman"/>
                <w:sz w:val="24"/>
                <w:szCs w:val="24"/>
                <w:lang w:val="hy-AM"/>
              </w:rPr>
              <w:t xml:space="preserve"> Լ</w:t>
            </w:r>
            <w:proofErr w:type="spellStart"/>
            <w:r w:rsidRPr="004E035F">
              <w:rPr>
                <w:rFonts w:ascii="GHEA Grapalat" w:eastAsia="Times New Roman" w:hAnsi="GHEA Grapalat" w:cs="Times New Roman"/>
                <w:sz w:val="24"/>
                <w:szCs w:val="24"/>
              </w:rPr>
              <w:t>իազորված</w:t>
            </w:r>
            <w:proofErr w:type="spellEnd"/>
            <w:r w:rsidRPr="004E035F">
              <w:rPr>
                <w:rFonts w:ascii="GHEA Grapalat" w:eastAsia="Times New Roman" w:hAnsi="GHEA Grapalat" w:cs="Times New Roman"/>
                <w:sz w:val="24"/>
                <w:szCs w:val="24"/>
              </w:rPr>
              <w:t xml:space="preserve"> </w:t>
            </w:r>
            <w:proofErr w:type="spellStart"/>
            <w:r w:rsidRPr="004E035F">
              <w:rPr>
                <w:rFonts w:ascii="GHEA Grapalat" w:eastAsia="Times New Roman" w:hAnsi="GHEA Grapalat" w:cs="Times New Roman"/>
                <w:sz w:val="24"/>
                <w:szCs w:val="24"/>
              </w:rPr>
              <w:t>անձ</w:t>
            </w:r>
            <w:proofErr w:type="spellEnd"/>
            <w:r w:rsidRPr="004E035F">
              <w:rPr>
                <w:rFonts w:ascii="GHEA Grapalat" w:eastAsia="Times New Roman" w:hAnsi="GHEA Grapalat" w:cs="Times New Roman"/>
                <w:sz w:val="24"/>
                <w:szCs w:val="24"/>
                <w:lang w:val="hy-AM"/>
              </w:rPr>
              <w:t>ի պաշտոնը</w:t>
            </w:r>
          </w:p>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val="hy-AM"/>
              </w:rPr>
            </w:pPr>
            <w:r w:rsidRPr="004E035F">
              <w:rPr>
                <w:rFonts w:ascii="GHEA Grapalat" w:eastAsia="Times New Roman" w:hAnsi="GHEA Grapalat" w:cs="Times New Roman"/>
                <w:sz w:val="24"/>
                <w:szCs w:val="24"/>
                <w:lang w:val="hy-AM"/>
              </w:rPr>
              <w:t>Ա.Ա.Հ.  Ստորագրություն _______________</w:t>
            </w:r>
          </w:p>
          <w:p w:rsidR="004E035F" w:rsidRPr="004E035F" w:rsidRDefault="004E035F" w:rsidP="00690C67">
            <w:pPr>
              <w:spacing w:before="100" w:beforeAutospacing="1" w:after="100" w:afterAutospacing="1" w:line="300" w:lineRule="auto"/>
              <w:rPr>
                <w:rFonts w:ascii="GHEA Grapalat" w:eastAsia="Times New Roman" w:hAnsi="GHEA Grapalat" w:cs="Times New Roman"/>
                <w:sz w:val="24"/>
                <w:szCs w:val="24"/>
                <w:lang w:val="hy-AM"/>
              </w:rPr>
            </w:pPr>
            <w:r w:rsidRPr="004E035F">
              <w:rPr>
                <w:rFonts w:ascii="GHEA Grapalat" w:eastAsia="Times New Roman" w:hAnsi="GHEA Grapalat" w:cs="Times New Roman"/>
                <w:sz w:val="24"/>
                <w:szCs w:val="24"/>
                <w:lang w:val="hy-AM"/>
              </w:rPr>
              <w:t xml:space="preserve">                                            Կ.Տ.</w:t>
            </w:r>
          </w:p>
        </w:tc>
      </w:tr>
    </w:tbl>
    <w:p w:rsidR="004E035F" w:rsidRPr="004E035F" w:rsidRDefault="004E035F" w:rsidP="004E035F">
      <w:pPr>
        <w:spacing w:line="300" w:lineRule="auto"/>
        <w:jc w:val="both"/>
        <w:rPr>
          <w:rFonts w:ascii="GHEA Grapalat" w:hAnsi="GHEA Grapalat"/>
          <w:sz w:val="24"/>
          <w:szCs w:val="24"/>
        </w:rPr>
      </w:pPr>
    </w:p>
    <w:p w:rsidR="004E035F" w:rsidRPr="004E035F" w:rsidRDefault="004E035F" w:rsidP="004E035F">
      <w:pPr>
        <w:spacing w:line="300" w:lineRule="auto"/>
        <w:jc w:val="both"/>
        <w:rPr>
          <w:rFonts w:ascii="GHEA Grapalat" w:hAnsi="GHEA Grapalat"/>
          <w:sz w:val="24"/>
          <w:szCs w:val="24"/>
        </w:rPr>
      </w:pPr>
    </w:p>
    <w:p w:rsidR="004E035F" w:rsidRPr="004E035F" w:rsidRDefault="004E035F" w:rsidP="004E035F">
      <w:pPr>
        <w:spacing w:line="300" w:lineRule="auto"/>
        <w:jc w:val="both"/>
        <w:rPr>
          <w:rFonts w:ascii="GHEA Grapalat" w:hAnsi="GHEA Grapalat"/>
          <w:sz w:val="24"/>
          <w:szCs w:val="24"/>
        </w:rPr>
      </w:pPr>
    </w:p>
    <w:p w:rsidR="004E035F" w:rsidRPr="004E035F" w:rsidRDefault="004E035F" w:rsidP="004E035F">
      <w:pPr>
        <w:spacing w:line="300" w:lineRule="auto"/>
        <w:jc w:val="both"/>
        <w:rPr>
          <w:rFonts w:ascii="GHEA Grapalat" w:hAnsi="GHEA Grapalat"/>
          <w:sz w:val="24"/>
          <w:szCs w:val="24"/>
        </w:rPr>
      </w:pPr>
    </w:p>
    <w:p w:rsidR="004E035F" w:rsidRPr="004E035F" w:rsidRDefault="004E035F" w:rsidP="004E035F">
      <w:pPr>
        <w:spacing w:after="0" w:line="300" w:lineRule="auto"/>
        <w:ind w:firstLine="375"/>
        <w:jc w:val="right"/>
        <w:rPr>
          <w:rFonts w:ascii="GHEA Grapalat" w:eastAsia="Times New Roman" w:hAnsi="GHEA Grapalat" w:cs="Times New Roman"/>
          <w:b/>
          <w:bCs/>
          <w:color w:val="000000"/>
          <w:sz w:val="20"/>
          <w:szCs w:val="20"/>
          <w:lang w:val="hy-AM" w:eastAsia="ru-RU"/>
        </w:rPr>
      </w:pPr>
      <w:r w:rsidRPr="004E035F">
        <w:rPr>
          <w:rFonts w:ascii="GHEA Grapalat" w:eastAsia="Times New Roman" w:hAnsi="GHEA Grapalat" w:cs="Times New Roman"/>
          <w:b/>
          <w:bCs/>
          <w:color w:val="000000"/>
          <w:sz w:val="20"/>
          <w:szCs w:val="20"/>
          <w:lang w:val="hy-AM" w:eastAsia="ru-RU"/>
        </w:rPr>
        <w:lastRenderedPageBreak/>
        <w:t>(ռուսերեն)</w:t>
      </w:r>
    </w:p>
    <w:p w:rsidR="004E035F" w:rsidRPr="004E035F" w:rsidRDefault="004E035F" w:rsidP="004E035F">
      <w:pPr>
        <w:pStyle w:val="NormalWeb"/>
        <w:spacing w:before="0" w:beforeAutospacing="0" w:after="0" w:afterAutospacing="0" w:line="300" w:lineRule="auto"/>
        <w:ind w:firstLine="375"/>
        <w:jc w:val="center"/>
        <w:rPr>
          <w:b/>
          <w:bCs/>
        </w:rPr>
      </w:pPr>
      <w:r w:rsidRPr="004E035F">
        <w:rPr>
          <w:b/>
          <w:bCs/>
        </w:rPr>
        <w:t>ЛИЦЕНЗИЯ</w:t>
      </w:r>
    </w:p>
    <w:p w:rsidR="004E035F" w:rsidRPr="004E035F" w:rsidRDefault="004E035F" w:rsidP="004E035F">
      <w:pPr>
        <w:spacing w:line="300" w:lineRule="auto"/>
        <w:jc w:val="center"/>
        <w:rPr>
          <w:rFonts w:ascii="GHEA Grapalat" w:hAnsi="GHEA Grapalat"/>
          <w:sz w:val="24"/>
          <w:szCs w:val="24"/>
        </w:rPr>
      </w:pPr>
      <w:r w:rsidRPr="004E035F">
        <w:rPr>
          <w:rFonts w:ascii="GHEA Grapalat" w:hAnsi="GHEA Grapalat"/>
          <w:sz w:val="24"/>
          <w:szCs w:val="24"/>
        </w:rPr>
        <w:t xml:space="preserve">     (</w:t>
      </w:r>
      <w:r w:rsidRPr="004E035F">
        <w:rPr>
          <w:bCs/>
        </w:rPr>
        <w:t>заключение</w:t>
      </w:r>
      <w:r w:rsidRPr="004E035F">
        <w:rPr>
          <w:rFonts w:ascii="GHEA Grapalat" w:hAnsi="GHEA Grapalat"/>
          <w:sz w:val="24"/>
          <w:szCs w:val="24"/>
        </w:rPr>
        <w:t xml:space="preserve">) </w:t>
      </w:r>
    </w:p>
    <w:p w:rsidR="004E035F" w:rsidRPr="004E035F" w:rsidRDefault="004E035F" w:rsidP="004E035F">
      <w:pPr>
        <w:spacing w:line="300" w:lineRule="auto"/>
        <w:jc w:val="center"/>
        <w:rPr>
          <w:rFonts w:ascii="Times New Roman" w:hAnsi="Times New Roman" w:cs="Times New Roman"/>
          <w:sz w:val="24"/>
          <w:szCs w:val="24"/>
        </w:rPr>
      </w:pPr>
      <w:r w:rsidRPr="004E035F">
        <w:rPr>
          <w:rFonts w:ascii="Times New Roman" w:hAnsi="Times New Roman" w:cs="Times New Roman"/>
          <w:sz w:val="24"/>
          <w:szCs w:val="24"/>
        </w:rPr>
        <w:t>Наименование уполномоченного государственного органа</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2"/>
        <w:gridCol w:w="1336"/>
        <w:gridCol w:w="2494"/>
        <w:gridCol w:w="2648"/>
      </w:tblGrid>
      <w:tr w:rsidR="004E035F" w:rsidRPr="004E035F" w:rsidTr="00690C67">
        <w:trPr>
          <w:trHeight w:val="1203"/>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1. Лицензия</w:t>
            </w:r>
          </w:p>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N</w:t>
            </w:r>
          </w:p>
        </w:tc>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pStyle w:val="ListParagraph"/>
              <w:numPr>
                <w:ilvl w:val="0"/>
                <w:numId w:val="1"/>
              </w:numPr>
              <w:spacing w:line="300" w:lineRule="auto"/>
              <w:ind w:left="409"/>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Период действия</w:t>
            </w:r>
          </w:p>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С               по</w:t>
            </w:r>
          </w:p>
        </w:tc>
      </w:tr>
      <w:tr w:rsidR="004E035F" w:rsidRPr="004E035F" w:rsidTr="00690C67">
        <w:trPr>
          <w:trHeight w:val="1011"/>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3. Тип лицензии</w:t>
            </w:r>
          </w:p>
        </w:tc>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4. Контракт</w:t>
            </w:r>
          </w:p>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lang w:val="hy-AM"/>
              </w:rPr>
            </w:pPr>
            <w:r w:rsidRPr="004E035F">
              <w:rPr>
                <w:rFonts w:ascii="Times New Roman" w:eastAsia="Times New Roman" w:hAnsi="Times New Roman" w:cs="Times New Roman"/>
                <w:sz w:val="24"/>
                <w:szCs w:val="24"/>
                <w:lang w:val="hy-AM"/>
              </w:rPr>
              <w:t xml:space="preserve">4.1 </w:t>
            </w:r>
            <w:r w:rsidRPr="004E035F">
              <w:rPr>
                <w:rFonts w:ascii="Times New Roman" w:hAnsi="Times New Roman" w:cs="Times New Roman"/>
                <w:bCs/>
                <w:sz w:val="24"/>
                <w:szCs w:val="24"/>
              </w:rPr>
              <w:t>Цель вывоза</w:t>
            </w:r>
          </w:p>
        </w:tc>
      </w:tr>
      <w:tr w:rsidR="004E035F" w:rsidRPr="004E035F" w:rsidTr="00690C67">
        <w:trPr>
          <w:trHeight w:val="37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4E035F" w:rsidRPr="004E035F" w:rsidRDefault="004E035F" w:rsidP="00690C67">
            <w:pPr>
              <w:spacing w:before="100" w:beforeAutospacing="1" w:after="100" w:afterAutospacing="1" w:line="300" w:lineRule="auto"/>
              <w:jc w:val="center"/>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ЭКСПОРТ</w:t>
            </w:r>
          </w:p>
        </w:tc>
        <w:tc>
          <w:tcPr>
            <w:tcW w:w="2494"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N</w:t>
            </w:r>
          </w:p>
        </w:tc>
        <w:tc>
          <w:tcPr>
            <w:tcW w:w="2648"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по</w:t>
            </w:r>
          </w:p>
        </w:tc>
      </w:tr>
      <w:tr w:rsidR="004E035F" w:rsidRPr="004E035F" w:rsidTr="00690C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5. Заявитель</w:t>
            </w:r>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6. Покупатель</w:t>
            </w:r>
          </w:p>
        </w:tc>
      </w:tr>
      <w:tr w:rsidR="004E035F" w:rsidRPr="004E035F" w:rsidTr="00690C67">
        <w:trPr>
          <w:trHeight w:val="930"/>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7. Страна назначения</w:t>
            </w:r>
          </w:p>
          <w:p w:rsidR="004E035F" w:rsidRPr="004E035F" w:rsidRDefault="004E035F" w:rsidP="00690C67">
            <w:pPr>
              <w:spacing w:line="300" w:lineRule="auto"/>
              <w:rPr>
                <w:rFonts w:ascii="Times New Roman" w:eastAsia="Times New Roman" w:hAnsi="Times New Roman" w:cs="Times New Roman"/>
                <w:sz w:val="24"/>
                <w:szCs w:val="24"/>
                <w:lang w:val="hy-AM"/>
              </w:rPr>
            </w:pPr>
            <w:r w:rsidRPr="004E035F">
              <w:rPr>
                <w:rFonts w:ascii="Times New Roman" w:eastAsia="Times New Roman" w:hAnsi="Times New Roman" w:cs="Times New Roman"/>
                <w:sz w:val="24"/>
                <w:szCs w:val="24"/>
              </w:rPr>
              <w:t>7.1 Страна транзита</w:t>
            </w:r>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 </w:t>
            </w:r>
          </w:p>
        </w:tc>
        <w:tc>
          <w:tcPr>
            <w:tcW w:w="2494"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8. Страна покупателя</w:t>
            </w:r>
          </w:p>
        </w:tc>
        <w:tc>
          <w:tcPr>
            <w:tcW w:w="2648"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 </w:t>
            </w:r>
          </w:p>
        </w:tc>
      </w:tr>
      <w:tr w:rsidR="004E035F" w:rsidRPr="004E035F" w:rsidTr="00690C67">
        <w:trPr>
          <w:trHeight w:val="759"/>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9. Валюта контракта</w:t>
            </w:r>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 </w:t>
            </w:r>
          </w:p>
        </w:tc>
        <w:tc>
          <w:tcPr>
            <w:tcW w:w="2494"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10. Стоимость</w:t>
            </w:r>
          </w:p>
        </w:tc>
        <w:tc>
          <w:tcPr>
            <w:tcW w:w="2648"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11. Статистическая стоимость</w:t>
            </w:r>
          </w:p>
        </w:tc>
      </w:tr>
      <w:tr w:rsidR="004E035F" w:rsidRPr="004E035F" w:rsidTr="00690C67">
        <w:trPr>
          <w:trHeight w:val="903"/>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12. Страна происхождения</w:t>
            </w:r>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 </w:t>
            </w:r>
          </w:p>
        </w:tc>
        <w:tc>
          <w:tcPr>
            <w:tcW w:w="2494"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13. Количество</w:t>
            </w:r>
          </w:p>
        </w:tc>
        <w:tc>
          <w:tcPr>
            <w:tcW w:w="2648" w:type="dxa"/>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14. Единица измерения</w:t>
            </w:r>
          </w:p>
        </w:tc>
      </w:tr>
      <w:tr w:rsidR="004E035F" w:rsidRPr="004E035F" w:rsidTr="00690C67">
        <w:trPr>
          <w:trHeight w:val="471"/>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eastAsia="Times New Roman" w:hAnsi="Times New Roman" w:cs="Times New Roman"/>
                <w:sz w:val="24"/>
                <w:szCs w:val="24"/>
              </w:rPr>
            </w:pPr>
            <w:r w:rsidRPr="004E035F">
              <w:rPr>
                <w:rFonts w:ascii="Times New Roman" w:eastAsia="Times New Roman" w:hAnsi="Times New Roman" w:cs="Times New Roman"/>
                <w:sz w:val="24"/>
                <w:szCs w:val="24"/>
              </w:rPr>
              <w:t xml:space="preserve">15. Код товара по ТН ВЭД ЕАЭС и его описание </w:t>
            </w:r>
          </w:p>
        </w:tc>
      </w:tr>
      <w:tr w:rsidR="004E035F" w:rsidRPr="004E035F" w:rsidTr="00690C67">
        <w:trPr>
          <w:trHeight w:val="426"/>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hAnsi="Times New Roman" w:cs="Times New Roman"/>
                <w:bCs/>
                <w:sz w:val="24"/>
                <w:szCs w:val="24"/>
              </w:rPr>
            </w:pPr>
            <w:r w:rsidRPr="004E035F">
              <w:rPr>
                <w:rFonts w:ascii="Times New Roman" w:hAnsi="Times New Roman" w:cs="Times New Roman"/>
                <w:bCs/>
                <w:sz w:val="24"/>
                <w:szCs w:val="24"/>
              </w:rPr>
              <w:t>16. Дополнительная информация</w:t>
            </w:r>
          </w:p>
        </w:tc>
      </w:tr>
      <w:tr w:rsidR="004E035F" w:rsidRPr="004E035F" w:rsidTr="00690C67">
        <w:trPr>
          <w:trHeight w:val="115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hAnsi="Times New Roman" w:cs="Times New Roman"/>
                <w:bCs/>
                <w:sz w:val="24"/>
                <w:szCs w:val="24"/>
              </w:rPr>
            </w:pPr>
            <w:r w:rsidRPr="004E035F">
              <w:rPr>
                <w:rFonts w:ascii="Times New Roman" w:hAnsi="Times New Roman" w:cs="Times New Roman"/>
                <w:bCs/>
                <w:sz w:val="24"/>
                <w:szCs w:val="24"/>
              </w:rPr>
              <w:t>17. Основание для выдачи лицензии</w:t>
            </w:r>
          </w:p>
        </w:tc>
        <w:tc>
          <w:tcPr>
            <w:tcW w:w="0" w:type="auto"/>
            <w:gridSpan w:val="2"/>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before="100" w:beforeAutospacing="1" w:after="100" w:afterAutospacing="1" w:line="300" w:lineRule="auto"/>
              <w:rPr>
                <w:rFonts w:ascii="Times New Roman" w:hAnsi="Times New Roman" w:cs="Times New Roman"/>
                <w:bCs/>
                <w:sz w:val="24"/>
                <w:szCs w:val="24"/>
              </w:rPr>
            </w:pPr>
            <w:r w:rsidRPr="004E035F">
              <w:rPr>
                <w:rFonts w:ascii="Times New Roman" w:hAnsi="Times New Roman" w:cs="Times New Roman"/>
                <w:bCs/>
                <w:sz w:val="24"/>
                <w:szCs w:val="24"/>
              </w:rPr>
              <w:t>18. Уполномоченное лицо</w:t>
            </w:r>
          </w:p>
          <w:p w:rsidR="004E035F" w:rsidRPr="004E035F" w:rsidRDefault="004E035F" w:rsidP="00690C67">
            <w:pPr>
              <w:spacing w:before="100" w:beforeAutospacing="1" w:after="100" w:afterAutospacing="1" w:line="300" w:lineRule="auto"/>
              <w:rPr>
                <w:rFonts w:ascii="Times New Roman" w:hAnsi="Times New Roman" w:cs="Times New Roman"/>
                <w:bCs/>
                <w:sz w:val="24"/>
                <w:szCs w:val="24"/>
              </w:rPr>
            </w:pPr>
            <w:r w:rsidRPr="004E035F">
              <w:rPr>
                <w:rFonts w:ascii="Times New Roman" w:hAnsi="Times New Roman" w:cs="Times New Roman"/>
                <w:bCs/>
                <w:sz w:val="24"/>
                <w:szCs w:val="24"/>
              </w:rPr>
              <w:t xml:space="preserve"> (Ф. И. О.) Подпись __________</w:t>
            </w:r>
          </w:p>
          <w:p w:rsidR="004E035F" w:rsidRPr="004E035F" w:rsidRDefault="004E035F" w:rsidP="00690C67">
            <w:pPr>
              <w:spacing w:before="100" w:beforeAutospacing="1" w:after="100" w:afterAutospacing="1" w:line="300" w:lineRule="auto"/>
              <w:rPr>
                <w:rFonts w:ascii="Times New Roman" w:hAnsi="Times New Roman" w:cs="Times New Roman"/>
                <w:b/>
                <w:bCs/>
                <w:sz w:val="24"/>
                <w:szCs w:val="24"/>
              </w:rPr>
            </w:pPr>
            <w:r w:rsidRPr="004E035F">
              <w:rPr>
                <w:rFonts w:ascii="Times New Roman" w:hAnsi="Times New Roman" w:cs="Times New Roman"/>
                <w:bCs/>
                <w:sz w:val="24"/>
                <w:szCs w:val="24"/>
              </w:rPr>
              <w:t xml:space="preserve">                                            </w:t>
            </w:r>
            <w:r w:rsidRPr="004E035F">
              <w:rPr>
                <w:rStyle w:val="Strong"/>
                <w:rFonts w:ascii="Times New Roman" w:hAnsi="Times New Roman" w:cs="Times New Roman"/>
                <w:b w:val="0"/>
                <w:sz w:val="24"/>
                <w:szCs w:val="24"/>
              </w:rPr>
              <w:t>МП</w:t>
            </w:r>
          </w:p>
        </w:tc>
      </w:tr>
    </w:tbl>
    <w:p w:rsidR="004E035F" w:rsidRPr="004E035F" w:rsidRDefault="004E035F" w:rsidP="004E035F">
      <w:pPr>
        <w:pStyle w:val="NormalWeb"/>
        <w:spacing w:before="0" w:beforeAutospacing="0" w:after="0" w:afterAutospacing="0" w:line="300" w:lineRule="auto"/>
        <w:ind w:firstLine="375"/>
        <w:jc w:val="center"/>
        <w:rPr>
          <w:lang w:val="ru-RU"/>
        </w:rPr>
      </w:pPr>
    </w:p>
    <w:p w:rsidR="004E035F" w:rsidRPr="004E035F" w:rsidRDefault="004E035F" w:rsidP="004E035F">
      <w:pPr>
        <w:spacing w:line="300" w:lineRule="auto"/>
        <w:jc w:val="both"/>
        <w:rPr>
          <w:rFonts w:ascii="GHEA Grapalat" w:hAnsi="GHEA Grapalat"/>
          <w:sz w:val="24"/>
          <w:szCs w:val="24"/>
        </w:rPr>
      </w:pPr>
    </w:p>
    <w:p w:rsidR="004E035F" w:rsidRPr="004E035F" w:rsidRDefault="004E035F" w:rsidP="004E035F">
      <w:pPr>
        <w:spacing w:line="300" w:lineRule="auto"/>
        <w:jc w:val="both"/>
        <w:rPr>
          <w:rFonts w:ascii="GHEA Grapalat" w:hAnsi="GHEA Grapalat"/>
          <w:sz w:val="24"/>
          <w:szCs w:val="24"/>
        </w:rPr>
      </w:pPr>
    </w:p>
    <w:p w:rsidR="004E035F" w:rsidRPr="004E035F" w:rsidRDefault="004E035F" w:rsidP="004E035F">
      <w:pPr>
        <w:spacing w:line="300" w:lineRule="auto"/>
        <w:jc w:val="both"/>
        <w:rPr>
          <w:rFonts w:ascii="GHEA Grapalat" w:hAnsi="GHEA Grapalat"/>
          <w:sz w:val="24"/>
          <w:szCs w:val="24"/>
        </w:rPr>
      </w:pPr>
    </w:p>
    <w:p w:rsidR="004E035F" w:rsidRPr="004E035F" w:rsidRDefault="004E035F" w:rsidP="004E035F">
      <w:pPr>
        <w:spacing w:line="300" w:lineRule="auto"/>
        <w:jc w:val="both"/>
        <w:rPr>
          <w:rFonts w:ascii="GHEA Grapalat" w:hAnsi="GHEA Grapalat"/>
          <w:sz w:val="24"/>
          <w:szCs w:val="24"/>
        </w:rPr>
      </w:pPr>
    </w:p>
    <w:p w:rsidR="004E035F" w:rsidRPr="004E035F" w:rsidRDefault="004E035F" w:rsidP="004E035F">
      <w:pPr>
        <w:spacing w:line="300" w:lineRule="auto"/>
        <w:jc w:val="both"/>
        <w:rPr>
          <w:rFonts w:ascii="GHEA Grapalat" w:hAnsi="GHEA Grapalat"/>
          <w:sz w:val="24"/>
          <w:szCs w:val="24"/>
        </w:rPr>
      </w:pPr>
    </w:p>
    <w:p w:rsidR="004E035F" w:rsidRPr="004E035F" w:rsidRDefault="004E035F" w:rsidP="004E035F">
      <w:pPr>
        <w:spacing w:line="300" w:lineRule="auto"/>
        <w:jc w:val="both"/>
        <w:rPr>
          <w:rFonts w:ascii="GHEA Grapalat" w:hAnsi="GHEA Grapalat"/>
          <w:sz w:val="24"/>
          <w:szCs w:val="24"/>
        </w:rPr>
      </w:pPr>
    </w:p>
    <w:p w:rsidR="004E035F" w:rsidRPr="004E035F" w:rsidRDefault="004E035F" w:rsidP="004E035F">
      <w:pPr>
        <w:spacing w:line="300" w:lineRule="auto"/>
        <w:jc w:val="both"/>
        <w:rPr>
          <w:rFonts w:ascii="GHEA Grapalat" w:hAnsi="GHEA Grapalat"/>
          <w:sz w:val="24"/>
          <w:szCs w:val="24"/>
        </w:rPr>
      </w:pPr>
    </w:p>
    <w:p w:rsidR="004E035F" w:rsidRPr="004E035F" w:rsidRDefault="004E035F" w:rsidP="004E035F">
      <w:pPr>
        <w:spacing w:after="0" w:line="300" w:lineRule="auto"/>
        <w:ind w:firstLine="375"/>
        <w:jc w:val="right"/>
        <w:rPr>
          <w:rFonts w:ascii="GHEA Grapalat" w:eastAsia="Times New Roman" w:hAnsi="GHEA Grapalat" w:cs="Times New Roman"/>
          <w:bCs/>
          <w:color w:val="000000"/>
          <w:sz w:val="24"/>
          <w:szCs w:val="24"/>
          <w:lang w:val="hy-AM" w:eastAsia="ru-RU"/>
        </w:rPr>
      </w:pPr>
      <w:r w:rsidRPr="004E035F">
        <w:rPr>
          <w:rFonts w:ascii="GHEA Grapalat" w:eastAsia="Times New Roman" w:hAnsi="GHEA Grapalat" w:cs="Times New Roman"/>
          <w:bCs/>
          <w:color w:val="000000"/>
          <w:sz w:val="24"/>
          <w:szCs w:val="24"/>
          <w:lang w:val="hy-AM" w:eastAsia="ru-RU"/>
        </w:rPr>
        <w:lastRenderedPageBreak/>
        <w:t>Ձև 3</w:t>
      </w:r>
    </w:p>
    <w:p w:rsidR="009264F2" w:rsidRPr="004E035F" w:rsidRDefault="009264F2" w:rsidP="009264F2">
      <w:pPr>
        <w:spacing w:after="0" w:line="300" w:lineRule="auto"/>
        <w:ind w:firstLine="375"/>
        <w:jc w:val="right"/>
        <w:rPr>
          <w:rFonts w:ascii="GHEA Grapalat" w:eastAsia="Times New Roman" w:hAnsi="GHEA Grapalat" w:cs="Times New Roman"/>
          <w:color w:val="000000"/>
          <w:sz w:val="20"/>
          <w:szCs w:val="20"/>
          <w:lang w:val="hy-AM" w:eastAsia="ru-RU"/>
        </w:rPr>
      </w:pPr>
      <w:r w:rsidRPr="004E035F">
        <w:rPr>
          <w:rFonts w:ascii="GHEA Grapalat" w:eastAsia="Times New Roman" w:hAnsi="GHEA Grapalat" w:cs="Times New Roman"/>
          <w:bCs/>
          <w:color w:val="000000"/>
          <w:sz w:val="20"/>
          <w:szCs w:val="20"/>
          <w:lang w:val="hy-AM" w:eastAsia="ru-RU"/>
        </w:rPr>
        <w:t>(հայերեն)</w:t>
      </w:r>
    </w:p>
    <w:p w:rsidR="004E035F" w:rsidRPr="004E035F" w:rsidRDefault="004E035F" w:rsidP="004E035F">
      <w:pPr>
        <w:spacing w:after="0" w:line="360" w:lineRule="auto"/>
        <w:ind w:firstLine="375"/>
        <w:jc w:val="right"/>
        <w:rPr>
          <w:rFonts w:ascii="GHEA Grapalat" w:eastAsia="Times New Roman" w:hAnsi="GHEA Grapalat" w:cs="Times New Roman"/>
          <w:b/>
          <w:bCs/>
          <w:color w:val="000000"/>
          <w:sz w:val="24"/>
          <w:szCs w:val="24"/>
          <w:lang w:val="hy-AM" w:eastAsia="ru-RU"/>
        </w:rPr>
      </w:pPr>
    </w:p>
    <w:p w:rsidR="004E035F" w:rsidRPr="004E035F" w:rsidRDefault="004E035F" w:rsidP="004E035F">
      <w:pPr>
        <w:spacing w:after="0" w:line="360" w:lineRule="auto"/>
        <w:ind w:firstLine="375"/>
        <w:jc w:val="center"/>
        <w:rPr>
          <w:rFonts w:ascii="GHEA Grapalat" w:eastAsia="Times New Roman" w:hAnsi="GHEA Grapalat" w:cs="Times New Roman"/>
          <w:b/>
          <w:color w:val="000000"/>
          <w:sz w:val="24"/>
          <w:szCs w:val="24"/>
          <w:lang w:val="hy-AM" w:eastAsia="ru-RU"/>
        </w:rPr>
      </w:pPr>
      <w:r w:rsidRPr="004E035F">
        <w:rPr>
          <w:rFonts w:ascii="GHEA Grapalat" w:eastAsia="Times New Roman" w:hAnsi="GHEA Grapalat" w:cs="Times New Roman"/>
          <w:b/>
          <w:bCs/>
          <w:color w:val="000000"/>
          <w:sz w:val="24"/>
          <w:szCs w:val="24"/>
          <w:lang w:val="hy-AM" w:eastAsia="ru-RU"/>
        </w:rPr>
        <w:t>Ե Զ Ր Ա Կ Ա Ց ՈՒ Թ Յ ՈՒ Ն</w:t>
      </w:r>
    </w:p>
    <w:p w:rsidR="004E035F" w:rsidRPr="004E035F" w:rsidRDefault="004E035F" w:rsidP="004E035F">
      <w:pPr>
        <w:spacing w:after="0" w:line="360" w:lineRule="auto"/>
        <w:ind w:firstLine="375"/>
        <w:jc w:val="center"/>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w:t>
      </w:r>
      <w:r w:rsidRPr="004E035F">
        <w:rPr>
          <w:rFonts w:ascii="GHEA Grapalat" w:eastAsia="Times New Roman" w:hAnsi="GHEA Grapalat" w:cs="GHEA Grapalat"/>
          <w:color w:val="000000"/>
          <w:sz w:val="24"/>
          <w:szCs w:val="24"/>
          <w:lang w:val="hy-AM" w:eastAsia="ru-RU"/>
        </w:rPr>
        <w:t>թույլատրող</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փաստաթուղթ</w:t>
      </w:r>
      <w:r w:rsidRPr="004E035F">
        <w:rPr>
          <w:rFonts w:ascii="GHEA Grapalat" w:eastAsia="Times New Roman" w:hAnsi="GHEA Grapalat" w:cs="Times New Roman"/>
          <w:color w:val="000000"/>
          <w:sz w:val="24"/>
          <w:szCs w:val="24"/>
          <w:lang w:val="hy-AM" w:eastAsia="ru-RU"/>
        </w:rPr>
        <w:t>)</w:t>
      </w:r>
    </w:p>
    <w:p w:rsidR="004E035F" w:rsidRPr="004E035F" w:rsidRDefault="004E035F" w:rsidP="004E035F">
      <w:pPr>
        <w:spacing w:after="0" w:line="360" w:lineRule="auto"/>
        <w:jc w:val="right"/>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N AM /20 /____</w:t>
      </w:r>
      <w:r w:rsidRPr="004E035F">
        <w:rPr>
          <w:rFonts w:ascii="Calibri" w:eastAsia="Times New Roman" w:hAnsi="Calibri" w:cs="Calibri"/>
          <w:color w:val="000000"/>
          <w:sz w:val="24"/>
          <w:szCs w:val="24"/>
          <w:lang w:val="hy-AM" w:eastAsia="ru-RU"/>
        </w:rPr>
        <w:t>     </w:t>
      </w:r>
      <w:r w:rsidRPr="004E035F">
        <w:rPr>
          <w:rFonts w:ascii="GHEA Grapalat" w:eastAsia="Times New Roman" w:hAnsi="GHEA Grapalat" w:cs="Times New Roman"/>
          <w:color w:val="000000"/>
          <w:sz w:val="24"/>
          <w:szCs w:val="24"/>
          <w:lang w:val="hy-AM" w:eastAsia="ru-RU"/>
        </w:rPr>
        <w:t xml:space="preserve"> _______</w:t>
      </w:r>
      <w:r w:rsidRPr="004E035F">
        <w:rPr>
          <w:rFonts w:ascii="Calibri" w:eastAsia="Times New Roman" w:hAnsi="Calibri" w:cs="Calibri"/>
          <w:color w:val="000000"/>
          <w:sz w:val="24"/>
          <w:szCs w:val="24"/>
          <w:lang w:val="hy-AM" w:eastAsia="ru-RU"/>
        </w:rPr>
        <w:t> </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_________________________________________________________________________</w:t>
      </w:r>
    </w:p>
    <w:p w:rsidR="004E035F" w:rsidRPr="004E035F" w:rsidRDefault="004E035F" w:rsidP="004E035F">
      <w:pPr>
        <w:spacing w:line="300" w:lineRule="auto"/>
        <w:jc w:val="center"/>
        <w:rPr>
          <w:rFonts w:ascii="GHEA Grapalat" w:eastAsia="Times New Roman" w:hAnsi="GHEA Grapalat" w:cs="Times New Roman"/>
          <w:lang w:val="hy-AM"/>
        </w:rPr>
      </w:pPr>
      <w:r w:rsidRPr="004E035F">
        <w:rPr>
          <w:rFonts w:ascii="GHEA Grapalat" w:eastAsia="Times New Roman" w:hAnsi="GHEA Grapalat" w:cs="Times New Roman"/>
          <w:color w:val="000000"/>
          <w:sz w:val="24"/>
          <w:szCs w:val="24"/>
          <w:lang w:val="hy-AM" w:eastAsia="ru-RU"/>
        </w:rPr>
        <w:t>(Լիազորված պետական մարմնի անվանումը)</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r w:rsidRPr="004E035F">
        <w:rPr>
          <w:rFonts w:ascii="Calibri" w:eastAsia="Times New Roman" w:hAnsi="Calibri" w:cs="Calibri"/>
          <w:color w:val="000000"/>
          <w:sz w:val="24"/>
          <w:szCs w:val="24"/>
          <w:lang w:val="hy-AM" w:eastAsia="ru-RU"/>
        </w:rPr>
        <w:t> </w:t>
      </w:r>
    </w:p>
    <w:p w:rsidR="004E035F" w:rsidRPr="004E035F" w:rsidRDefault="004E035F" w:rsidP="004E035F">
      <w:pPr>
        <w:spacing w:after="0" w:line="360" w:lineRule="auto"/>
        <w:ind w:firstLine="375"/>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bCs/>
          <w:color w:val="000000"/>
          <w:sz w:val="24"/>
          <w:szCs w:val="24"/>
          <w:lang w:val="hy-AM" w:eastAsia="ru-RU"/>
        </w:rPr>
        <w:t>Տրվում է</w:t>
      </w:r>
      <w:r w:rsidRPr="004E035F">
        <w:rPr>
          <w:rFonts w:ascii="GHEA Grapalat" w:eastAsia="Times New Roman" w:hAnsi="GHEA Grapalat" w:cs="Times New Roman"/>
          <w:b/>
          <w:bCs/>
          <w:color w:val="000000"/>
          <w:sz w:val="24"/>
          <w:szCs w:val="24"/>
          <w:lang w:val="hy-AM" w:eastAsia="ru-RU"/>
        </w:rPr>
        <w:t xml:space="preserve"> ____________________________________________________________</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r w:rsidRPr="004E035F">
        <w:rPr>
          <w:rFonts w:ascii="Calibri" w:eastAsia="Times New Roman" w:hAnsi="Calibri" w:cs="Calibri"/>
          <w:color w:val="000000"/>
          <w:sz w:val="24"/>
          <w:szCs w:val="24"/>
          <w:lang w:val="hy-AM" w:eastAsia="ru-RU"/>
        </w:rPr>
        <w:t> </w:t>
      </w:r>
      <w:r w:rsidRPr="004E035F">
        <w:rPr>
          <w:rFonts w:ascii="GHEA Grapalat" w:eastAsia="Times New Roman" w:hAnsi="GHEA Grapalat" w:cs="Times New Roman"/>
          <w:color w:val="000000"/>
          <w:sz w:val="24"/>
          <w:szCs w:val="24"/>
          <w:lang w:val="hy-AM" w:eastAsia="ru-RU"/>
        </w:rPr>
        <w:t>(</w:t>
      </w:r>
      <w:r w:rsidRPr="004E035F">
        <w:rPr>
          <w:rFonts w:ascii="GHEA Grapalat" w:eastAsia="Times New Roman" w:hAnsi="GHEA Grapalat" w:cs="GHEA Grapalat"/>
          <w:color w:val="000000"/>
          <w:sz w:val="24"/>
          <w:szCs w:val="24"/>
          <w:lang w:val="hy-AM" w:eastAsia="ru-RU"/>
        </w:rPr>
        <w:t>կազմակերպության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անվանումը</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գտնվելու</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վայրը</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երկիրը</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ֆիզիկական</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անձի</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դեպքում</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ա</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ա</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հ</w:t>
      </w:r>
      <w:r w:rsidRPr="004E035F">
        <w:rPr>
          <w:rFonts w:ascii="GHEA Grapalat" w:eastAsia="Times New Roman" w:hAnsi="GHEA Grapalat" w:cs="Times New Roman"/>
          <w:color w:val="000000"/>
          <w:sz w:val="24"/>
          <w:szCs w:val="24"/>
          <w:lang w:val="hy-AM" w:eastAsia="ru-RU"/>
        </w:rPr>
        <w:t>.)</w:t>
      </w:r>
    </w:p>
    <w:p w:rsidR="004E035F" w:rsidRPr="004E035F" w:rsidRDefault="004E035F" w:rsidP="004E035F">
      <w:pPr>
        <w:spacing w:after="0" w:line="360" w:lineRule="auto"/>
        <w:jc w:val="both"/>
        <w:rPr>
          <w:rFonts w:ascii="GHEA Grapalat" w:eastAsia="Times New Roman" w:hAnsi="GHEA Grapalat" w:cs="Times New Roman"/>
          <w:color w:val="000000"/>
          <w:sz w:val="24"/>
          <w:szCs w:val="24"/>
          <w:lang w:val="hy-AM" w:eastAsia="ru-RU"/>
        </w:rPr>
      </w:pPr>
    </w:p>
    <w:p w:rsidR="004E035F" w:rsidRPr="004E035F" w:rsidRDefault="004E035F" w:rsidP="004E035F">
      <w:pPr>
        <w:spacing w:after="0" w:line="360" w:lineRule="auto"/>
        <w:ind w:firstLine="375"/>
        <w:rPr>
          <w:rFonts w:ascii="GHEA Grapalat" w:eastAsia="Times New Roman" w:hAnsi="GHEA Grapalat" w:cs="Times New Roman"/>
          <w:color w:val="000000"/>
          <w:sz w:val="24"/>
          <w:szCs w:val="24"/>
          <w:lang w:val="hy-AM" w:eastAsia="ru-RU"/>
        </w:rPr>
      </w:pPr>
      <w:proofErr w:type="spellStart"/>
      <w:r w:rsidRPr="004E035F">
        <w:rPr>
          <w:rFonts w:ascii="GHEA Grapalat" w:eastAsia="Times New Roman" w:hAnsi="GHEA Grapalat" w:cs="Times New Roman"/>
          <w:bCs/>
          <w:color w:val="000000"/>
          <w:sz w:val="24"/>
          <w:szCs w:val="24"/>
          <w:lang w:eastAsia="ru-RU"/>
        </w:rPr>
        <w:t>Տեղափոխման</w:t>
      </w:r>
      <w:proofErr w:type="spellEnd"/>
      <w:r w:rsidRPr="004E035F">
        <w:rPr>
          <w:rFonts w:ascii="GHEA Grapalat" w:eastAsia="Times New Roman" w:hAnsi="GHEA Grapalat" w:cs="Times New Roman"/>
          <w:bCs/>
          <w:color w:val="000000"/>
          <w:sz w:val="24"/>
          <w:szCs w:val="24"/>
          <w:lang w:eastAsia="ru-RU"/>
        </w:rPr>
        <w:t xml:space="preserve"> </w:t>
      </w:r>
      <w:proofErr w:type="spellStart"/>
      <w:r w:rsidRPr="004E035F">
        <w:rPr>
          <w:rFonts w:ascii="GHEA Grapalat" w:eastAsia="Times New Roman" w:hAnsi="GHEA Grapalat" w:cs="Times New Roman"/>
          <w:bCs/>
          <w:color w:val="000000"/>
          <w:sz w:val="24"/>
          <w:szCs w:val="24"/>
          <w:lang w:eastAsia="ru-RU"/>
        </w:rPr>
        <w:t>ձևը</w:t>
      </w:r>
      <w:proofErr w:type="spellEnd"/>
      <w:r w:rsidRPr="004E035F">
        <w:rPr>
          <w:rFonts w:ascii="GHEA Grapalat" w:eastAsia="Times New Roman" w:hAnsi="GHEA Grapalat" w:cs="Times New Roman"/>
          <w:b/>
          <w:bCs/>
          <w:color w:val="000000"/>
          <w:sz w:val="24"/>
          <w:szCs w:val="24"/>
          <w:lang w:eastAsia="ru-RU"/>
        </w:rPr>
        <w:t xml:space="preserve"> ____________________________________________</w:t>
      </w:r>
      <w:r w:rsidRPr="004E035F">
        <w:rPr>
          <w:rFonts w:ascii="GHEA Grapalat" w:eastAsia="Times New Roman" w:hAnsi="GHEA Grapalat" w:cs="Times New Roman"/>
          <w:b/>
          <w:bCs/>
          <w:color w:val="000000"/>
          <w:sz w:val="24"/>
          <w:szCs w:val="24"/>
          <w:lang w:val="hy-AM" w:eastAsia="ru-RU"/>
        </w:rPr>
        <w:t>_______</w:t>
      </w:r>
    </w:p>
    <w:p w:rsidR="004E035F" w:rsidRPr="004E035F" w:rsidRDefault="004E035F" w:rsidP="004E035F">
      <w:pPr>
        <w:spacing w:after="0" w:line="360" w:lineRule="auto"/>
        <w:ind w:firstLine="375"/>
        <w:jc w:val="center"/>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color w:val="000000"/>
          <w:sz w:val="24"/>
          <w:szCs w:val="24"/>
          <w:lang w:eastAsia="ru-RU"/>
        </w:rPr>
        <w:t>(</w:t>
      </w:r>
      <w:proofErr w:type="spellStart"/>
      <w:r w:rsidRPr="004E035F">
        <w:rPr>
          <w:rFonts w:ascii="GHEA Grapalat" w:eastAsia="Times New Roman" w:hAnsi="GHEA Grapalat" w:cs="Times New Roman"/>
          <w:color w:val="000000"/>
          <w:sz w:val="24"/>
          <w:szCs w:val="24"/>
          <w:lang w:eastAsia="ru-RU"/>
        </w:rPr>
        <w:t>տեղափոխման</w:t>
      </w:r>
      <w:proofErr w:type="spellEnd"/>
      <w:r w:rsidRPr="004E035F">
        <w:rPr>
          <w:rFonts w:ascii="GHEA Grapalat" w:eastAsia="Times New Roman" w:hAnsi="GHEA Grapalat" w:cs="Times New Roman"/>
          <w:color w:val="000000"/>
          <w:sz w:val="24"/>
          <w:szCs w:val="24"/>
          <w:lang w:eastAsia="ru-RU"/>
        </w:rPr>
        <w:t xml:space="preserve"> </w:t>
      </w:r>
      <w:proofErr w:type="spellStart"/>
      <w:r w:rsidRPr="004E035F">
        <w:rPr>
          <w:rFonts w:ascii="GHEA Grapalat" w:eastAsia="Times New Roman" w:hAnsi="GHEA Grapalat" w:cs="Times New Roman"/>
          <w:color w:val="000000"/>
          <w:sz w:val="24"/>
          <w:szCs w:val="24"/>
          <w:lang w:eastAsia="ru-RU"/>
        </w:rPr>
        <w:t>ձևը</w:t>
      </w:r>
      <w:proofErr w:type="spellEnd"/>
      <w:r w:rsidRPr="004E035F">
        <w:rPr>
          <w:rFonts w:ascii="GHEA Grapalat" w:eastAsia="Times New Roman" w:hAnsi="GHEA Grapalat" w:cs="Times New Roman"/>
          <w:color w:val="000000"/>
          <w:sz w:val="24"/>
          <w:szCs w:val="24"/>
          <w:lang w:eastAsia="ru-RU"/>
        </w:rPr>
        <w:t>)</w:t>
      </w:r>
    </w:p>
    <w:tbl>
      <w:tblPr>
        <w:tblW w:w="9750" w:type="dxa"/>
        <w:jc w:val="center"/>
        <w:tblCellSpacing w:w="7" w:type="dxa"/>
        <w:tblCellMar>
          <w:left w:w="0" w:type="dxa"/>
          <w:right w:w="0" w:type="dxa"/>
        </w:tblCellMar>
        <w:tblLook w:val="04A0" w:firstRow="1" w:lastRow="0" w:firstColumn="1" w:lastColumn="0" w:noHBand="0" w:noVBand="1"/>
      </w:tblPr>
      <w:tblGrid>
        <w:gridCol w:w="5663"/>
        <w:gridCol w:w="4087"/>
      </w:tblGrid>
      <w:tr w:rsidR="004E035F" w:rsidRPr="004E035F" w:rsidTr="00690C67">
        <w:trPr>
          <w:tblCellSpacing w:w="7" w:type="dxa"/>
          <w:jc w:val="center"/>
        </w:trPr>
        <w:tc>
          <w:tcPr>
            <w:tcW w:w="0" w:type="auto"/>
            <w:vAlign w:val="center"/>
            <w:hideMark/>
          </w:tcPr>
          <w:p w:rsidR="004E035F" w:rsidRPr="004E035F" w:rsidRDefault="004E035F" w:rsidP="00690C67">
            <w:pPr>
              <w:spacing w:after="0" w:line="360" w:lineRule="auto"/>
              <w:jc w:val="both"/>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color w:val="000000"/>
                <w:sz w:val="24"/>
                <w:szCs w:val="24"/>
                <w:lang w:eastAsia="ru-RU"/>
              </w:rPr>
              <w:t>____________________________</w:t>
            </w:r>
          </w:p>
          <w:p w:rsidR="004E035F" w:rsidRPr="004E035F" w:rsidRDefault="004E035F" w:rsidP="00690C67">
            <w:pPr>
              <w:spacing w:after="0" w:line="360" w:lineRule="auto"/>
              <w:jc w:val="both"/>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color w:val="000000"/>
                <w:sz w:val="24"/>
                <w:szCs w:val="24"/>
                <w:lang w:eastAsia="ru-RU"/>
              </w:rPr>
              <w:t>(</w:t>
            </w:r>
            <w:proofErr w:type="spellStart"/>
            <w:r w:rsidRPr="004E035F">
              <w:rPr>
                <w:rFonts w:ascii="GHEA Grapalat" w:eastAsia="Times New Roman" w:hAnsi="GHEA Grapalat" w:cs="Times New Roman"/>
                <w:color w:val="000000"/>
                <w:sz w:val="24"/>
                <w:szCs w:val="24"/>
                <w:lang w:eastAsia="ru-RU"/>
              </w:rPr>
              <w:t>ապրանքի</w:t>
            </w:r>
            <w:proofErr w:type="spellEnd"/>
            <w:r w:rsidRPr="004E035F">
              <w:rPr>
                <w:rFonts w:ascii="GHEA Grapalat" w:eastAsia="Times New Roman" w:hAnsi="GHEA Grapalat" w:cs="Times New Roman"/>
                <w:color w:val="000000"/>
                <w:sz w:val="24"/>
                <w:szCs w:val="24"/>
                <w:lang w:eastAsia="ru-RU"/>
              </w:rPr>
              <w:t xml:space="preserve"> </w:t>
            </w:r>
            <w:proofErr w:type="spellStart"/>
            <w:r w:rsidRPr="004E035F">
              <w:rPr>
                <w:rFonts w:ascii="GHEA Grapalat" w:eastAsia="Times New Roman" w:hAnsi="GHEA Grapalat" w:cs="Times New Roman"/>
                <w:color w:val="000000"/>
                <w:sz w:val="24"/>
                <w:szCs w:val="24"/>
                <w:lang w:eastAsia="ru-RU"/>
              </w:rPr>
              <w:t>միասնական</w:t>
            </w:r>
            <w:proofErr w:type="spellEnd"/>
            <w:r w:rsidRPr="004E035F">
              <w:rPr>
                <w:rFonts w:ascii="GHEA Grapalat" w:eastAsia="Times New Roman" w:hAnsi="GHEA Grapalat" w:cs="Times New Roman"/>
                <w:color w:val="000000"/>
                <w:sz w:val="24"/>
                <w:szCs w:val="24"/>
                <w:lang w:eastAsia="ru-RU"/>
              </w:rPr>
              <w:t xml:space="preserve"> </w:t>
            </w:r>
            <w:proofErr w:type="spellStart"/>
            <w:r w:rsidRPr="004E035F">
              <w:rPr>
                <w:rFonts w:ascii="GHEA Grapalat" w:eastAsia="Times New Roman" w:hAnsi="GHEA Grapalat" w:cs="Times New Roman"/>
                <w:color w:val="000000"/>
                <w:sz w:val="24"/>
                <w:szCs w:val="24"/>
                <w:lang w:eastAsia="ru-RU"/>
              </w:rPr>
              <w:t>ցանկի</w:t>
            </w:r>
            <w:proofErr w:type="spellEnd"/>
            <w:r w:rsidRPr="004E035F">
              <w:rPr>
                <w:rFonts w:ascii="GHEA Grapalat" w:eastAsia="Times New Roman" w:hAnsi="GHEA Grapalat" w:cs="Times New Roman"/>
                <w:color w:val="000000"/>
                <w:sz w:val="24"/>
                <w:szCs w:val="24"/>
                <w:lang w:eastAsia="ru-RU"/>
              </w:rPr>
              <w:t xml:space="preserve"> </w:t>
            </w:r>
            <w:proofErr w:type="spellStart"/>
            <w:r w:rsidRPr="004E035F">
              <w:rPr>
                <w:rFonts w:ascii="GHEA Grapalat" w:eastAsia="Times New Roman" w:hAnsi="GHEA Grapalat" w:cs="Times New Roman"/>
                <w:color w:val="000000"/>
                <w:sz w:val="24"/>
                <w:szCs w:val="24"/>
                <w:lang w:eastAsia="ru-RU"/>
              </w:rPr>
              <w:t>բաժինը</w:t>
            </w:r>
            <w:proofErr w:type="spellEnd"/>
            <w:r w:rsidRPr="004E035F">
              <w:rPr>
                <w:rFonts w:ascii="GHEA Grapalat" w:eastAsia="Times New Roman" w:hAnsi="GHEA Grapalat" w:cs="Times New Roman"/>
                <w:color w:val="000000"/>
                <w:sz w:val="24"/>
                <w:szCs w:val="24"/>
                <w:lang w:eastAsia="ru-RU"/>
              </w:rPr>
              <w:t>)</w:t>
            </w:r>
          </w:p>
        </w:tc>
        <w:tc>
          <w:tcPr>
            <w:tcW w:w="0" w:type="auto"/>
            <w:vAlign w:val="center"/>
            <w:hideMark/>
          </w:tcPr>
          <w:p w:rsidR="004E035F" w:rsidRPr="004E035F" w:rsidRDefault="004E035F" w:rsidP="00690C67">
            <w:pPr>
              <w:spacing w:after="0" w:line="360" w:lineRule="auto"/>
              <w:jc w:val="both"/>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color w:val="000000"/>
                <w:sz w:val="24"/>
                <w:szCs w:val="24"/>
                <w:lang w:eastAsia="ru-RU"/>
              </w:rPr>
              <w:t>__________________________</w:t>
            </w:r>
          </w:p>
          <w:p w:rsidR="004E035F" w:rsidRPr="004E035F" w:rsidRDefault="004E035F" w:rsidP="00690C67">
            <w:pPr>
              <w:spacing w:after="0" w:line="360" w:lineRule="auto"/>
              <w:jc w:val="both"/>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color w:val="000000"/>
                <w:sz w:val="24"/>
                <w:szCs w:val="24"/>
                <w:lang w:eastAsia="ru-RU"/>
              </w:rPr>
              <w:t xml:space="preserve">(ԵԱՏՄ ԱՏԳ ԱԱ </w:t>
            </w:r>
            <w:proofErr w:type="spellStart"/>
            <w:r w:rsidRPr="004E035F">
              <w:rPr>
                <w:rFonts w:ascii="GHEA Grapalat" w:eastAsia="Times New Roman" w:hAnsi="GHEA Grapalat" w:cs="Times New Roman"/>
                <w:color w:val="000000"/>
                <w:sz w:val="24"/>
                <w:szCs w:val="24"/>
                <w:lang w:eastAsia="ru-RU"/>
              </w:rPr>
              <w:t>ծածկագիրը</w:t>
            </w:r>
            <w:proofErr w:type="spellEnd"/>
            <w:r w:rsidRPr="004E035F">
              <w:rPr>
                <w:rFonts w:ascii="GHEA Grapalat" w:eastAsia="Times New Roman" w:hAnsi="GHEA Grapalat" w:cs="Times New Roman"/>
                <w:color w:val="000000"/>
                <w:sz w:val="24"/>
                <w:szCs w:val="24"/>
                <w:lang w:eastAsia="ru-RU"/>
              </w:rPr>
              <w:t>)</w:t>
            </w:r>
          </w:p>
        </w:tc>
      </w:tr>
    </w:tbl>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eastAsia="ru-RU"/>
        </w:rPr>
      </w:pPr>
      <w:r w:rsidRPr="004E035F">
        <w:rPr>
          <w:rFonts w:ascii="Calibri" w:eastAsia="Times New Roman" w:hAnsi="Calibri" w:cs="Calibri"/>
          <w:color w:val="000000"/>
          <w:sz w:val="24"/>
          <w:szCs w:val="24"/>
          <w:lang w:eastAsia="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7"/>
        <w:gridCol w:w="1862"/>
        <w:gridCol w:w="3301"/>
      </w:tblGrid>
      <w:tr w:rsidR="004E035F" w:rsidRPr="004E035F" w:rsidTr="00690C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after="0" w:line="360" w:lineRule="auto"/>
              <w:jc w:val="both"/>
              <w:rPr>
                <w:rFonts w:ascii="GHEA Grapalat" w:eastAsia="Times New Roman" w:hAnsi="GHEA Grapalat" w:cs="Times New Roman"/>
                <w:color w:val="000000"/>
                <w:sz w:val="24"/>
                <w:szCs w:val="24"/>
                <w:lang w:eastAsia="ru-RU"/>
              </w:rPr>
            </w:pPr>
            <w:proofErr w:type="spellStart"/>
            <w:r w:rsidRPr="004E035F">
              <w:rPr>
                <w:rFonts w:ascii="GHEA Grapalat" w:eastAsia="Times New Roman" w:hAnsi="GHEA Grapalat" w:cs="Times New Roman"/>
                <w:color w:val="000000"/>
                <w:sz w:val="24"/>
                <w:szCs w:val="24"/>
                <w:lang w:eastAsia="ru-RU"/>
              </w:rPr>
              <w:t>Ապրանքի</w:t>
            </w:r>
            <w:proofErr w:type="spellEnd"/>
            <w:r w:rsidRPr="004E035F">
              <w:rPr>
                <w:rFonts w:ascii="GHEA Grapalat" w:eastAsia="Times New Roman" w:hAnsi="GHEA Grapalat" w:cs="Times New Roman"/>
                <w:color w:val="000000"/>
                <w:sz w:val="24"/>
                <w:szCs w:val="24"/>
                <w:lang w:eastAsia="ru-RU"/>
              </w:rPr>
              <w:t xml:space="preserve"> </w:t>
            </w:r>
            <w:proofErr w:type="spellStart"/>
            <w:r w:rsidRPr="004E035F">
              <w:rPr>
                <w:rFonts w:ascii="GHEA Grapalat" w:eastAsia="Times New Roman" w:hAnsi="GHEA Grapalat" w:cs="Times New Roman"/>
                <w:color w:val="000000"/>
                <w:sz w:val="24"/>
                <w:szCs w:val="24"/>
                <w:lang w:eastAsia="ru-RU"/>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after="0" w:line="360" w:lineRule="auto"/>
              <w:jc w:val="both"/>
              <w:rPr>
                <w:rFonts w:ascii="GHEA Grapalat" w:eastAsia="Times New Roman" w:hAnsi="GHEA Grapalat" w:cs="Times New Roman"/>
                <w:color w:val="000000"/>
                <w:sz w:val="24"/>
                <w:szCs w:val="24"/>
                <w:lang w:eastAsia="ru-RU"/>
              </w:rPr>
            </w:pPr>
            <w:proofErr w:type="spellStart"/>
            <w:r w:rsidRPr="004E035F">
              <w:rPr>
                <w:rFonts w:ascii="GHEA Grapalat" w:eastAsia="Times New Roman" w:hAnsi="GHEA Grapalat" w:cs="Times New Roman"/>
                <w:color w:val="000000"/>
                <w:sz w:val="24"/>
                <w:szCs w:val="24"/>
                <w:lang w:eastAsia="ru-RU"/>
              </w:rPr>
              <w:t>Քանակը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after="0" w:line="360" w:lineRule="auto"/>
              <w:jc w:val="both"/>
              <w:rPr>
                <w:rFonts w:ascii="GHEA Grapalat" w:eastAsia="Times New Roman" w:hAnsi="GHEA Grapalat" w:cs="Times New Roman"/>
                <w:color w:val="000000"/>
                <w:sz w:val="24"/>
                <w:szCs w:val="24"/>
                <w:lang w:eastAsia="ru-RU"/>
              </w:rPr>
            </w:pPr>
            <w:proofErr w:type="spellStart"/>
            <w:r w:rsidRPr="004E035F">
              <w:rPr>
                <w:rFonts w:ascii="GHEA Grapalat" w:eastAsia="Times New Roman" w:hAnsi="GHEA Grapalat" w:cs="Times New Roman"/>
                <w:color w:val="000000"/>
                <w:sz w:val="24"/>
                <w:szCs w:val="24"/>
                <w:lang w:eastAsia="ru-RU"/>
              </w:rPr>
              <w:t>Չափի</w:t>
            </w:r>
            <w:proofErr w:type="spellEnd"/>
            <w:r w:rsidRPr="004E035F">
              <w:rPr>
                <w:rFonts w:ascii="GHEA Grapalat" w:eastAsia="Times New Roman" w:hAnsi="GHEA Grapalat" w:cs="Times New Roman"/>
                <w:color w:val="000000"/>
                <w:sz w:val="24"/>
                <w:szCs w:val="24"/>
                <w:lang w:eastAsia="ru-RU"/>
              </w:rPr>
              <w:t xml:space="preserve"> </w:t>
            </w:r>
            <w:proofErr w:type="spellStart"/>
            <w:r w:rsidRPr="004E035F">
              <w:rPr>
                <w:rFonts w:ascii="GHEA Grapalat" w:eastAsia="Times New Roman" w:hAnsi="GHEA Grapalat" w:cs="Times New Roman"/>
                <w:color w:val="000000"/>
                <w:sz w:val="24"/>
                <w:szCs w:val="24"/>
                <w:lang w:eastAsia="ru-RU"/>
              </w:rPr>
              <w:t>միավորը</w:t>
            </w:r>
            <w:proofErr w:type="spellEnd"/>
          </w:p>
        </w:tc>
      </w:tr>
      <w:tr w:rsidR="004E035F" w:rsidRPr="004E035F" w:rsidTr="00690C6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035F" w:rsidRPr="004E035F" w:rsidRDefault="004E035F" w:rsidP="00690C67">
            <w:pPr>
              <w:spacing w:after="0" w:line="360" w:lineRule="auto"/>
              <w:jc w:val="both"/>
              <w:rPr>
                <w:rFonts w:ascii="GHEA Grapalat" w:eastAsia="Times New Roman" w:hAnsi="GHEA Grapalat" w:cs="Times New Roman"/>
                <w:color w:val="000000"/>
                <w:sz w:val="24"/>
                <w:szCs w:val="24"/>
                <w:lang w:eastAsia="ru-RU"/>
              </w:rPr>
            </w:pPr>
            <w:r w:rsidRPr="004E035F">
              <w:rPr>
                <w:rFonts w:ascii="Calibri" w:eastAsia="Times New Roman" w:hAnsi="Calibri"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E035F" w:rsidRPr="004E035F" w:rsidRDefault="004E035F" w:rsidP="00690C67">
            <w:pPr>
              <w:spacing w:after="0" w:line="360" w:lineRule="auto"/>
              <w:jc w:val="both"/>
              <w:rPr>
                <w:rFonts w:ascii="GHEA Grapalat" w:eastAsia="Times New Roman" w:hAnsi="GHEA Grapalat" w:cs="Times New Roman"/>
                <w:color w:val="000000"/>
                <w:sz w:val="24"/>
                <w:szCs w:val="24"/>
                <w:lang w:eastAsia="ru-RU"/>
              </w:rPr>
            </w:pPr>
            <w:r w:rsidRPr="004E035F">
              <w:rPr>
                <w:rFonts w:ascii="Calibri" w:eastAsia="Times New Roman" w:hAnsi="Calibri"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E035F" w:rsidRPr="004E035F" w:rsidRDefault="004E035F" w:rsidP="00690C67">
            <w:pPr>
              <w:spacing w:after="0" w:line="360" w:lineRule="auto"/>
              <w:jc w:val="both"/>
              <w:rPr>
                <w:rFonts w:ascii="GHEA Grapalat" w:eastAsia="Times New Roman" w:hAnsi="GHEA Grapalat" w:cs="Times New Roman"/>
                <w:color w:val="000000"/>
                <w:sz w:val="24"/>
                <w:szCs w:val="24"/>
                <w:lang w:eastAsia="ru-RU"/>
              </w:rPr>
            </w:pPr>
            <w:r w:rsidRPr="004E035F">
              <w:rPr>
                <w:rFonts w:ascii="Calibri" w:eastAsia="Times New Roman" w:hAnsi="Calibri" w:cs="Calibri"/>
                <w:color w:val="000000"/>
                <w:sz w:val="24"/>
                <w:szCs w:val="24"/>
                <w:lang w:eastAsia="ru-RU"/>
              </w:rPr>
              <w:t> </w:t>
            </w:r>
          </w:p>
        </w:tc>
      </w:tr>
    </w:tbl>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proofErr w:type="spellStart"/>
      <w:r w:rsidRPr="004E035F">
        <w:rPr>
          <w:rFonts w:ascii="GHEA Grapalat" w:eastAsia="Times New Roman" w:hAnsi="GHEA Grapalat" w:cs="Times New Roman"/>
          <w:b/>
          <w:bCs/>
          <w:color w:val="000000"/>
          <w:sz w:val="24"/>
          <w:szCs w:val="24"/>
          <w:lang w:eastAsia="ru-RU"/>
        </w:rPr>
        <w:t>Ստացողը</w:t>
      </w:r>
      <w:proofErr w:type="spellEnd"/>
      <w:r w:rsidRPr="004E035F">
        <w:rPr>
          <w:rFonts w:ascii="GHEA Grapalat" w:eastAsia="Times New Roman" w:hAnsi="GHEA Grapalat" w:cs="Times New Roman"/>
          <w:b/>
          <w:bCs/>
          <w:color w:val="000000"/>
          <w:sz w:val="24"/>
          <w:szCs w:val="24"/>
          <w:lang w:eastAsia="ru-RU"/>
        </w:rPr>
        <w:t>/</w:t>
      </w:r>
      <w:proofErr w:type="spellStart"/>
      <w:r w:rsidRPr="004E035F">
        <w:rPr>
          <w:rFonts w:ascii="GHEA Grapalat" w:eastAsia="Times New Roman" w:hAnsi="GHEA Grapalat" w:cs="Times New Roman"/>
          <w:b/>
          <w:bCs/>
          <w:color w:val="000000"/>
          <w:sz w:val="24"/>
          <w:szCs w:val="24"/>
          <w:lang w:eastAsia="ru-RU"/>
        </w:rPr>
        <w:t>ուղարկողը</w:t>
      </w:r>
      <w:proofErr w:type="spellEnd"/>
      <w:r w:rsidRPr="004E035F">
        <w:rPr>
          <w:rFonts w:ascii="GHEA Grapalat" w:eastAsia="Times New Roman" w:hAnsi="GHEA Grapalat" w:cs="Times New Roman"/>
          <w:b/>
          <w:bCs/>
          <w:color w:val="000000"/>
          <w:sz w:val="24"/>
          <w:szCs w:val="24"/>
          <w:lang w:eastAsia="ru-RU"/>
        </w:rPr>
        <w:t xml:space="preserve"> ___________________________________________</w:t>
      </w:r>
      <w:r w:rsidRPr="004E035F">
        <w:rPr>
          <w:rFonts w:ascii="GHEA Grapalat" w:eastAsia="Times New Roman" w:hAnsi="GHEA Grapalat" w:cs="Times New Roman"/>
          <w:b/>
          <w:bCs/>
          <w:color w:val="000000"/>
          <w:sz w:val="24"/>
          <w:szCs w:val="24"/>
          <w:lang w:val="hy-AM" w:eastAsia="ru-RU"/>
        </w:rPr>
        <w:t>__</w:t>
      </w:r>
    </w:p>
    <w:p w:rsidR="004E035F" w:rsidRPr="004E035F" w:rsidRDefault="004E035F" w:rsidP="004E035F">
      <w:pPr>
        <w:spacing w:after="0" w:line="360" w:lineRule="auto"/>
        <w:ind w:firstLine="375"/>
        <w:jc w:val="center"/>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w:t>
      </w:r>
      <w:r w:rsidRPr="004E035F">
        <w:rPr>
          <w:rFonts w:ascii="GHEA Grapalat" w:eastAsia="Times New Roman" w:hAnsi="GHEA Grapalat" w:cs="GHEA Grapalat"/>
          <w:color w:val="000000"/>
          <w:sz w:val="24"/>
          <w:szCs w:val="24"/>
          <w:lang w:val="hy-AM" w:eastAsia="ru-RU"/>
        </w:rPr>
        <w:t>անվանումը</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ա</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ա</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հ</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գտնվելու</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վայրը</w:t>
      </w: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GHEA Grapalat"/>
          <w:color w:val="000000"/>
          <w:sz w:val="24"/>
          <w:szCs w:val="24"/>
          <w:lang w:val="hy-AM" w:eastAsia="ru-RU"/>
        </w:rPr>
        <w:t>երկիրը</w:t>
      </w:r>
      <w:r w:rsidRPr="004E035F">
        <w:rPr>
          <w:rFonts w:ascii="GHEA Grapalat" w:eastAsia="Times New Roman" w:hAnsi="GHEA Grapalat" w:cs="Times New Roman"/>
          <w:color w:val="000000"/>
          <w:sz w:val="24"/>
          <w:szCs w:val="24"/>
          <w:lang w:val="hy-AM" w:eastAsia="ru-RU"/>
        </w:rPr>
        <w:t>)</w:t>
      </w:r>
    </w:p>
    <w:p w:rsidR="004E035F" w:rsidRPr="004E035F" w:rsidRDefault="004E035F" w:rsidP="004E035F">
      <w:pPr>
        <w:spacing w:after="0" w:line="360" w:lineRule="auto"/>
        <w:ind w:firstLine="375"/>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b/>
          <w:bCs/>
          <w:color w:val="000000"/>
          <w:sz w:val="24"/>
          <w:szCs w:val="24"/>
          <w:lang w:val="hy-AM" w:eastAsia="ru-RU"/>
        </w:rPr>
        <w:t>Նշանակող/ուղարկող երկիրը _________________________________________</w:t>
      </w:r>
    </w:p>
    <w:p w:rsidR="004E035F" w:rsidRPr="004E035F" w:rsidRDefault="004E035F" w:rsidP="004E035F">
      <w:pPr>
        <w:spacing w:after="0" w:line="360" w:lineRule="auto"/>
        <w:ind w:firstLine="375"/>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b/>
          <w:bCs/>
          <w:color w:val="000000"/>
          <w:sz w:val="24"/>
          <w:szCs w:val="24"/>
          <w:lang w:val="hy-AM" w:eastAsia="ru-RU"/>
        </w:rPr>
        <w:t>Արտահանման նպատակը _____________________________________________</w:t>
      </w:r>
    </w:p>
    <w:p w:rsidR="004E035F" w:rsidRPr="004E035F" w:rsidRDefault="004E035F" w:rsidP="004E035F">
      <w:pPr>
        <w:spacing w:after="0" w:line="360" w:lineRule="auto"/>
        <w:ind w:firstLine="375"/>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b/>
          <w:bCs/>
          <w:color w:val="000000"/>
          <w:sz w:val="24"/>
          <w:szCs w:val="24"/>
          <w:lang w:val="hy-AM" w:eastAsia="ru-RU"/>
        </w:rPr>
        <w:t>Ժամանակավոր արտահանման ժամանակը ______________________________</w:t>
      </w:r>
    </w:p>
    <w:p w:rsidR="004E035F" w:rsidRPr="004E035F" w:rsidRDefault="004E035F" w:rsidP="004E035F">
      <w:pPr>
        <w:spacing w:after="0" w:line="360" w:lineRule="auto"/>
        <w:ind w:firstLine="375"/>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b/>
          <w:bCs/>
          <w:color w:val="000000"/>
          <w:sz w:val="24"/>
          <w:szCs w:val="24"/>
          <w:lang w:val="hy-AM" w:eastAsia="ru-RU"/>
        </w:rPr>
        <w:t>Հիմքը __________________________________________________________________</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b/>
          <w:bCs/>
          <w:color w:val="000000"/>
          <w:sz w:val="24"/>
          <w:szCs w:val="24"/>
          <w:lang w:val="hy-AM" w:eastAsia="ru-RU"/>
        </w:rPr>
        <w:t>________________________________________________________________________</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b/>
          <w:bCs/>
          <w:color w:val="000000"/>
          <w:sz w:val="24"/>
          <w:szCs w:val="24"/>
          <w:lang w:val="hy-AM" w:eastAsia="ru-RU"/>
        </w:rPr>
        <w:t>________________________________________________________________________</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b/>
          <w:bCs/>
          <w:color w:val="000000"/>
          <w:sz w:val="24"/>
          <w:szCs w:val="24"/>
          <w:lang w:val="hy-AM" w:eastAsia="ru-RU"/>
        </w:rPr>
        <w:t>Լրացուցիչ տեղեկատվություն___________________________________________-</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b/>
          <w:bCs/>
          <w:color w:val="000000"/>
          <w:sz w:val="24"/>
          <w:szCs w:val="24"/>
          <w:lang w:val="hy-AM" w:eastAsia="ru-RU"/>
        </w:rPr>
        <w:t>________________________________________________________________________</w:t>
      </w:r>
    </w:p>
    <w:p w:rsidR="004E035F" w:rsidRPr="004E035F" w:rsidRDefault="004E035F" w:rsidP="004E035F">
      <w:pPr>
        <w:spacing w:after="0" w:line="360" w:lineRule="auto"/>
        <w:ind w:firstLine="375"/>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b/>
          <w:bCs/>
          <w:color w:val="000000"/>
          <w:sz w:val="24"/>
          <w:szCs w:val="24"/>
          <w:lang w:val="hy-AM" w:eastAsia="ru-RU"/>
        </w:rPr>
        <w:lastRenderedPageBreak/>
        <w:t>Տարանցիկ երկիրը _____________________________________________________</w:t>
      </w:r>
    </w:p>
    <w:p w:rsidR="004E035F" w:rsidRPr="004E035F" w:rsidRDefault="004E035F" w:rsidP="004E035F">
      <w:pPr>
        <w:spacing w:after="0" w:line="360" w:lineRule="auto"/>
        <w:ind w:firstLine="375"/>
        <w:jc w:val="center"/>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(տարանցիկ տարածքը)</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r w:rsidRPr="004E035F">
        <w:rPr>
          <w:rFonts w:ascii="Calibri" w:eastAsia="Times New Roman" w:hAnsi="Calibri" w:cs="Calibri"/>
          <w:color w:val="000000"/>
          <w:sz w:val="24"/>
          <w:szCs w:val="24"/>
          <w:lang w:val="hy-AM" w:eastAsia="ru-RU"/>
        </w:rPr>
        <w:t> </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r w:rsidRPr="004E035F">
        <w:rPr>
          <w:rFonts w:ascii="Calibri" w:eastAsia="Times New Roman" w:hAnsi="Calibri" w:cs="Calibri"/>
          <w:b/>
          <w:bCs/>
          <w:color w:val="000000"/>
          <w:sz w:val="24"/>
          <w:szCs w:val="24"/>
          <w:lang w:val="hy-AM" w:eastAsia="ru-RU"/>
        </w:rPr>
        <w:t> </w:t>
      </w:r>
      <w:r w:rsidRPr="004E035F">
        <w:rPr>
          <w:rFonts w:ascii="GHEA Grapalat" w:eastAsia="Times New Roman" w:hAnsi="GHEA Grapalat" w:cs="GHEA Grapalat"/>
          <w:b/>
          <w:bCs/>
          <w:color w:val="000000"/>
          <w:sz w:val="24"/>
          <w:szCs w:val="24"/>
          <w:lang w:val="hy-AM" w:eastAsia="ru-RU"/>
        </w:rPr>
        <w:t>Ստորագրությունը</w:t>
      </w:r>
      <w:r w:rsidRPr="004E035F">
        <w:rPr>
          <w:rFonts w:ascii="GHEA Grapalat" w:eastAsia="Times New Roman" w:hAnsi="GHEA Grapalat" w:cs="Times New Roman"/>
          <w:b/>
          <w:bCs/>
          <w:color w:val="000000"/>
          <w:sz w:val="24"/>
          <w:szCs w:val="24"/>
          <w:lang w:val="hy-AM" w:eastAsia="ru-RU"/>
        </w:rPr>
        <w:t xml:space="preserve"> __________ </w:t>
      </w:r>
      <w:r w:rsidRPr="004E035F">
        <w:rPr>
          <w:rFonts w:ascii="GHEA Grapalat" w:eastAsia="Times New Roman" w:hAnsi="GHEA Grapalat" w:cs="GHEA Grapalat"/>
          <w:b/>
          <w:bCs/>
          <w:color w:val="000000"/>
          <w:sz w:val="24"/>
          <w:szCs w:val="24"/>
          <w:lang w:val="hy-AM" w:eastAsia="ru-RU"/>
        </w:rPr>
        <w:t>Տարեթիվը</w:t>
      </w:r>
      <w:r w:rsidRPr="004E035F">
        <w:rPr>
          <w:rFonts w:ascii="GHEA Grapalat" w:eastAsia="Times New Roman" w:hAnsi="GHEA Grapalat" w:cs="Times New Roman"/>
          <w:b/>
          <w:bCs/>
          <w:color w:val="000000"/>
          <w:sz w:val="24"/>
          <w:szCs w:val="24"/>
          <w:lang w:val="hy-AM" w:eastAsia="ru-RU"/>
        </w:rPr>
        <w:t xml:space="preserve"> _________</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r w:rsidRPr="004E035F">
        <w:rPr>
          <w:rFonts w:ascii="Calibri" w:eastAsia="Times New Roman" w:hAnsi="Calibri" w:cs="Calibri"/>
          <w:color w:val="000000"/>
          <w:sz w:val="24"/>
          <w:szCs w:val="24"/>
          <w:lang w:val="hy-AM" w:eastAsia="ru-RU"/>
        </w:rPr>
        <w:t> </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Եզրակացությունն ուժի մեջ է մինչև ________</w:t>
      </w:r>
    </w:p>
    <w:p w:rsidR="004E035F" w:rsidRPr="004E035F" w:rsidRDefault="004E035F" w:rsidP="004E035F">
      <w:pPr>
        <w:spacing w:after="0" w:line="360" w:lineRule="auto"/>
        <w:jc w:val="right"/>
        <w:rPr>
          <w:rFonts w:ascii="GHEA Grapalat" w:eastAsia="Times New Roman" w:hAnsi="GHEA Grapalat" w:cs="Times New Roman"/>
          <w:color w:val="000000"/>
          <w:sz w:val="24"/>
          <w:szCs w:val="24"/>
          <w:lang w:val="hy-AM" w:eastAsia="ru-RU"/>
        </w:rPr>
      </w:pPr>
      <w:r w:rsidRPr="004E035F">
        <w:rPr>
          <w:rFonts w:ascii="Calibri" w:eastAsia="Times New Roman" w:hAnsi="Calibri" w:cs="Calibri"/>
          <w:b/>
          <w:bCs/>
          <w:color w:val="000000"/>
          <w:sz w:val="24"/>
          <w:szCs w:val="24"/>
          <w:lang w:val="hy-AM" w:eastAsia="ru-RU"/>
        </w:rPr>
        <w:t>                      </w:t>
      </w:r>
      <w:r w:rsidRPr="004E035F">
        <w:rPr>
          <w:rFonts w:ascii="GHEA Grapalat" w:eastAsia="Times New Roman" w:hAnsi="GHEA Grapalat" w:cs="Times New Roman"/>
          <w:b/>
          <w:bCs/>
          <w:color w:val="000000"/>
          <w:sz w:val="24"/>
          <w:szCs w:val="24"/>
          <w:lang w:val="hy-AM" w:eastAsia="ru-RU"/>
        </w:rPr>
        <w:t>________________________</w:t>
      </w:r>
      <w:r w:rsidRPr="004E035F">
        <w:rPr>
          <w:rFonts w:ascii="GHEA Grapalat" w:eastAsia="Times New Roman" w:hAnsi="GHEA Grapalat" w:cs="Calibri"/>
          <w:b/>
          <w:bCs/>
          <w:color w:val="000000"/>
          <w:sz w:val="24"/>
          <w:szCs w:val="24"/>
          <w:lang w:val="hy-AM" w:eastAsia="ru-RU"/>
        </w:rPr>
        <w:t>____</w:t>
      </w:r>
    </w:p>
    <w:p w:rsidR="004E035F" w:rsidRPr="004E035F" w:rsidRDefault="004E035F" w:rsidP="004E035F">
      <w:pPr>
        <w:spacing w:after="0" w:line="360" w:lineRule="auto"/>
        <w:ind w:firstLine="375"/>
        <w:jc w:val="right"/>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(ա. ա. հ.)</w:t>
      </w:r>
    </w:p>
    <w:p w:rsidR="004E035F" w:rsidRPr="004E035F" w:rsidRDefault="004E035F" w:rsidP="004E035F">
      <w:pPr>
        <w:spacing w:after="0" w:line="360" w:lineRule="auto"/>
        <w:ind w:firstLine="375"/>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GHEA Grapalat"/>
          <w:b/>
          <w:bCs/>
          <w:color w:val="000000"/>
          <w:sz w:val="24"/>
          <w:szCs w:val="24"/>
          <w:lang w:val="hy-AM" w:eastAsia="ru-RU"/>
        </w:rPr>
        <w:t>Կ</w:t>
      </w:r>
      <w:r w:rsidRPr="004E035F">
        <w:rPr>
          <w:rFonts w:ascii="GHEA Grapalat" w:eastAsia="Times New Roman" w:hAnsi="GHEA Grapalat" w:cs="Times New Roman"/>
          <w:b/>
          <w:bCs/>
          <w:color w:val="000000"/>
          <w:sz w:val="24"/>
          <w:szCs w:val="24"/>
          <w:lang w:val="hy-AM" w:eastAsia="ru-RU"/>
        </w:rPr>
        <w:t>.</w:t>
      </w:r>
      <w:r w:rsidRPr="004E035F">
        <w:rPr>
          <w:rFonts w:ascii="Calibri" w:eastAsia="Times New Roman" w:hAnsi="Calibri" w:cs="Calibri"/>
          <w:b/>
          <w:bCs/>
          <w:color w:val="000000"/>
          <w:sz w:val="24"/>
          <w:szCs w:val="24"/>
          <w:lang w:val="hy-AM" w:eastAsia="ru-RU"/>
        </w:rPr>
        <w:t> </w:t>
      </w:r>
      <w:r w:rsidRPr="004E035F">
        <w:rPr>
          <w:rFonts w:ascii="GHEA Grapalat" w:eastAsia="Times New Roman" w:hAnsi="GHEA Grapalat" w:cs="GHEA Grapalat"/>
          <w:b/>
          <w:bCs/>
          <w:color w:val="000000"/>
          <w:sz w:val="24"/>
          <w:szCs w:val="24"/>
          <w:lang w:val="hy-AM" w:eastAsia="ru-RU"/>
        </w:rPr>
        <w:t>Տ</w:t>
      </w:r>
      <w:r w:rsidRPr="004E035F">
        <w:rPr>
          <w:rFonts w:ascii="GHEA Grapalat" w:eastAsia="Times New Roman" w:hAnsi="GHEA Grapalat" w:cs="Times New Roman"/>
          <w:b/>
          <w:bCs/>
          <w:color w:val="000000"/>
          <w:sz w:val="24"/>
          <w:szCs w:val="24"/>
          <w:lang w:val="hy-AM" w:eastAsia="ru-RU"/>
        </w:rPr>
        <w:t>.</w:t>
      </w:r>
    </w:p>
    <w:p w:rsidR="004E035F" w:rsidRPr="004E035F" w:rsidRDefault="004E035F" w:rsidP="004E035F">
      <w:pPr>
        <w:spacing w:after="0" w:line="360" w:lineRule="auto"/>
        <w:ind w:firstLine="375"/>
        <w:jc w:val="right"/>
        <w:rPr>
          <w:rFonts w:ascii="GHEA Grapalat" w:eastAsia="Times New Roman" w:hAnsi="GHEA Grapalat" w:cs="Times New Roman"/>
          <w:color w:val="000000"/>
          <w:sz w:val="24"/>
          <w:szCs w:val="24"/>
          <w:lang w:val="hy-AM" w:eastAsia="ru-RU"/>
        </w:rPr>
      </w:pPr>
      <w:r w:rsidRPr="004E035F">
        <w:rPr>
          <w:rFonts w:ascii="Calibri" w:eastAsia="Times New Roman" w:hAnsi="Calibri" w:cs="Calibri"/>
          <w:color w:val="000000"/>
          <w:sz w:val="24"/>
          <w:szCs w:val="24"/>
          <w:lang w:val="hy-AM" w:eastAsia="ru-RU"/>
        </w:rPr>
        <w:t>                    </w:t>
      </w:r>
      <w:r w:rsidRPr="004E035F">
        <w:rPr>
          <w:rFonts w:ascii="GHEA Grapalat" w:eastAsia="Times New Roman" w:hAnsi="GHEA Grapalat" w:cs="Times New Roman"/>
          <w:color w:val="000000"/>
          <w:sz w:val="24"/>
          <w:szCs w:val="24"/>
          <w:lang w:val="hy-AM" w:eastAsia="ru-RU"/>
        </w:rPr>
        <w:t xml:space="preserve"> _____________________________</w:t>
      </w:r>
    </w:p>
    <w:p w:rsidR="004E035F" w:rsidRPr="004E035F" w:rsidRDefault="004E035F" w:rsidP="004E035F">
      <w:pPr>
        <w:spacing w:after="0" w:line="360" w:lineRule="auto"/>
        <w:ind w:firstLine="375"/>
        <w:jc w:val="right"/>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(պաշտոնը)</w:t>
      </w: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r w:rsidRPr="004E035F">
        <w:rPr>
          <w:rFonts w:ascii="Calibri" w:eastAsia="Times New Roman" w:hAnsi="Calibri" w:cs="Calibri"/>
          <w:b/>
          <w:bCs/>
          <w:color w:val="000000"/>
          <w:sz w:val="24"/>
          <w:szCs w:val="24"/>
          <w:lang w:val="hy-AM" w:eastAsia="ru-RU"/>
        </w:rPr>
        <w:t> </w:t>
      </w: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p>
    <w:p w:rsidR="004E035F" w:rsidRPr="004E035F" w:rsidRDefault="004E035F" w:rsidP="004E035F">
      <w:pPr>
        <w:spacing w:after="0" w:line="360" w:lineRule="auto"/>
        <w:jc w:val="both"/>
        <w:rPr>
          <w:rFonts w:ascii="GHEA Grapalat" w:eastAsia="Times New Roman" w:hAnsi="GHEA Grapalat" w:cs="Times New Roman"/>
          <w:vanish/>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val="hy-AM" w:eastAsia="ru-RU"/>
        </w:rPr>
      </w:pPr>
    </w:p>
    <w:p w:rsidR="004E035F" w:rsidRPr="00AF4B37" w:rsidRDefault="004E035F" w:rsidP="004E035F">
      <w:pPr>
        <w:spacing w:after="0" w:line="360" w:lineRule="auto"/>
        <w:ind w:firstLine="375"/>
        <w:jc w:val="right"/>
        <w:rPr>
          <w:rFonts w:ascii="GHEA Grapalat" w:eastAsia="Times New Roman" w:hAnsi="GHEA Grapalat" w:cs="Times New Roman"/>
          <w:color w:val="000000"/>
          <w:sz w:val="24"/>
          <w:szCs w:val="24"/>
          <w:lang w:eastAsia="ru-RU"/>
        </w:rPr>
      </w:pPr>
      <w:r w:rsidRPr="00AF4B37">
        <w:rPr>
          <w:rFonts w:ascii="GHEA Grapalat" w:eastAsia="Times New Roman" w:hAnsi="GHEA Grapalat" w:cs="Times New Roman"/>
          <w:bCs/>
          <w:color w:val="000000"/>
          <w:sz w:val="24"/>
          <w:szCs w:val="24"/>
          <w:lang w:eastAsia="ru-RU"/>
        </w:rPr>
        <w:t>(</w:t>
      </w:r>
      <w:proofErr w:type="spellStart"/>
      <w:r w:rsidRPr="00AF4B37">
        <w:rPr>
          <w:rFonts w:ascii="GHEA Grapalat" w:eastAsia="Times New Roman" w:hAnsi="GHEA Grapalat" w:cs="Times New Roman"/>
          <w:bCs/>
          <w:color w:val="000000"/>
          <w:sz w:val="24"/>
          <w:szCs w:val="24"/>
          <w:lang w:eastAsia="ru-RU"/>
        </w:rPr>
        <w:t>ռուսերեն</w:t>
      </w:r>
      <w:proofErr w:type="spellEnd"/>
      <w:r w:rsidRPr="00AF4B37">
        <w:rPr>
          <w:rFonts w:ascii="GHEA Grapalat" w:eastAsia="Times New Roman" w:hAnsi="GHEA Grapalat" w:cs="Times New Roman"/>
          <w:bCs/>
          <w:color w:val="000000"/>
          <w:sz w:val="24"/>
          <w:szCs w:val="24"/>
          <w:lang w:eastAsia="ru-RU"/>
        </w:rPr>
        <w:t>)</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eastAsia="ru-RU"/>
        </w:rPr>
      </w:pPr>
      <w:r w:rsidRPr="004E035F">
        <w:rPr>
          <w:rFonts w:ascii="Calibri" w:eastAsia="Times New Roman" w:hAnsi="Calibri" w:cs="Calibri"/>
          <w:color w:val="000000"/>
          <w:sz w:val="24"/>
          <w:szCs w:val="24"/>
          <w:lang w:eastAsia="ru-RU"/>
        </w:rPr>
        <w:t> </w:t>
      </w:r>
    </w:p>
    <w:p w:rsidR="004E035F" w:rsidRPr="004E035F" w:rsidRDefault="004E035F" w:rsidP="004E035F">
      <w:pPr>
        <w:spacing w:after="0" w:line="360" w:lineRule="auto"/>
        <w:ind w:firstLine="375"/>
        <w:jc w:val="center"/>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b/>
          <w:bCs/>
          <w:color w:val="000000"/>
          <w:sz w:val="24"/>
          <w:szCs w:val="24"/>
          <w:lang w:eastAsia="ru-RU"/>
        </w:rPr>
        <w:t>З</w:t>
      </w:r>
      <w:r w:rsidRPr="004E035F">
        <w:rPr>
          <w:rFonts w:ascii="Calibri" w:eastAsia="Times New Roman" w:hAnsi="Calibri" w:cs="Calibri"/>
          <w:b/>
          <w:bCs/>
          <w:color w:val="000000"/>
          <w:sz w:val="24"/>
          <w:szCs w:val="24"/>
          <w:lang w:eastAsia="ru-RU"/>
        </w:rPr>
        <w:t> </w:t>
      </w:r>
      <w:r w:rsidRPr="004E035F">
        <w:rPr>
          <w:rFonts w:ascii="GHEA Grapalat" w:eastAsia="Times New Roman" w:hAnsi="GHEA Grapalat" w:cs="GHEA Grapalat"/>
          <w:b/>
          <w:bCs/>
          <w:color w:val="000000"/>
          <w:sz w:val="24"/>
          <w:szCs w:val="24"/>
          <w:lang w:eastAsia="ru-RU"/>
        </w:rPr>
        <w:t>А</w:t>
      </w:r>
      <w:r w:rsidRPr="004E035F">
        <w:rPr>
          <w:rFonts w:ascii="Calibri" w:eastAsia="Times New Roman" w:hAnsi="Calibri" w:cs="Calibri"/>
          <w:b/>
          <w:bCs/>
          <w:color w:val="000000"/>
          <w:sz w:val="24"/>
          <w:szCs w:val="24"/>
          <w:lang w:eastAsia="ru-RU"/>
        </w:rPr>
        <w:t> </w:t>
      </w:r>
      <w:r w:rsidRPr="004E035F">
        <w:rPr>
          <w:rFonts w:ascii="GHEA Grapalat" w:eastAsia="Times New Roman" w:hAnsi="GHEA Grapalat" w:cs="GHEA Grapalat"/>
          <w:b/>
          <w:bCs/>
          <w:color w:val="000000"/>
          <w:sz w:val="24"/>
          <w:szCs w:val="24"/>
          <w:lang w:eastAsia="ru-RU"/>
        </w:rPr>
        <w:t>К</w:t>
      </w:r>
      <w:r w:rsidRPr="004E035F">
        <w:rPr>
          <w:rFonts w:ascii="Calibri" w:eastAsia="Times New Roman" w:hAnsi="Calibri" w:cs="Calibri"/>
          <w:b/>
          <w:bCs/>
          <w:color w:val="000000"/>
          <w:sz w:val="24"/>
          <w:szCs w:val="24"/>
          <w:lang w:eastAsia="ru-RU"/>
        </w:rPr>
        <w:t> </w:t>
      </w:r>
      <w:r w:rsidRPr="004E035F">
        <w:rPr>
          <w:rFonts w:ascii="GHEA Grapalat" w:eastAsia="Times New Roman" w:hAnsi="GHEA Grapalat" w:cs="GHEA Grapalat"/>
          <w:b/>
          <w:bCs/>
          <w:color w:val="000000"/>
          <w:sz w:val="24"/>
          <w:szCs w:val="24"/>
          <w:lang w:eastAsia="ru-RU"/>
        </w:rPr>
        <w:t>Л</w:t>
      </w:r>
      <w:r w:rsidRPr="004E035F">
        <w:rPr>
          <w:rFonts w:ascii="Calibri" w:eastAsia="Times New Roman" w:hAnsi="Calibri" w:cs="Calibri"/>
          <w:b/>
          <w:bCs/>
          <w:color w:val="000000"/>
          <w:sz w:val="24"/>
          <w:szCs w:val="24"/>
          <w:lang w:eastAsia="ru-RU"/>
        </w:rPr>
        <w:t> </w:t>
      </w:r>
      <w:r w:rsidRPr="004E035F">
        <w:rPr>
          <w:rFonts w:ascii="GHEA Grapalat" w:eastAsia="Times New Roman" w:hAnsi="GHEA Grapalat" w:cs="GHEA Grapalat"/>
          <w:b/>
          <w:bCs/>
          <w:color w:val="000000"/>
          <w:sz w:val="24"/>
          <w:szCs w:val="24"/>
          <w:lang w:eastAsia="ru-RU"/>
        </w:rPr>
        <w:t>Ю</w:t>
      </w:r>
      <w:r w:rsidRPr="004E035F">
        <w:rPr>
          <w:rFonts w:ascii="Calibri" w:eastAsia="Times New Roman" w:hAnsi="Calibri" w:cs="Calibri"/>
          <w:b/>
          <w:bCs/>
          <w:color w:val="000000"/>
          <w:sz w:val="24"/>
          <w:szCs w:val="24"/>
          <w:lang w:eastAsia="ru-RU"/>
        </w:rPr>
        <w:t> </w:t>
      </w:r>
      <w:r w:rsidRPr="004E035F">
        <w:rPr>
          <w:rFonts w:ascii="GHEA Grapalat" w:eastAsia="Times New Roman" w:hAnsi="GHEA Grapalat" w:cs="GHEA Grapalat"/>
          <w:b/>
          <w:bCs/>
          <w:color w:val="000000"/>
          <w:sz w:val="24"/>
          <w:szCs w:val="24"/>
          <w:lang w:eastAsia="ru-RU"/>
        </w:rPr>
        <w:t>Ч</w:t>
      </w:r>
      <w:r w:rsidRPr="004E035F">
        <w:rPr>
          <w:rFonts w:ascii="Calibri" w:eastAsia="Times New Roman" w:hAnsi="Calibri" w:cs="Calibri"/>
          <w:b/>
          <w:bCs/>
          <w:color w:val="000000"/>
          <w:sz w:val="24"/>
          <w:szCs w:val="24"/>
          <w:lang w:eastAsia="ru-RU"/>
        </w:rPr>
        <w:t> </w:t>
      </w:r>
      <w:r w:rsidRPr="004E035F">
        <w:rPr>
          <w:rFonts w:ascii="GHEA Grapalat" w:eastAsia="Times New Roman" w:hAnsi="GHEA Grapalat" w:cs="GHEA Grapalat"/>
          <w:b/>
          <w:bCs/>
          <w:color w:val="000000"/>
          <w:sz w:val="24"/>
          <w:szCs w:val="24"/>
          <w:lang w:eastAsia="ru-RU"/>
        </w:rPr>
        <w:t>Е</w:t>
      </w:r>
      <w:r w:rsidRPr="004E035F">
        <w:rPr>
          <w:rFonts w:ascii="Calibri" w:eastAsia="Times New Roman" w:hAnsi="Calibri" w:cs="Calibri"/>
          <w:b/>
          <w:bCs/>
          <w:color w:val="000000"/>
          <w:sz w:val="24"/>
          <w:szCs w:val="24"/>
          <w:lang w:eastAsia="ru-RU"/>
        </w:rPr>
        <w:t> </w:t>
      </w:r>
      <w:r w:rsidRPr="004E035F">
        <w:rPr>
          <w:rFonts w:ascii="GHEA Grapalat" w:eastAsia="Times New Roman" w:hAnsi="GHEA Grapalat" w:cs="GHEA Grapalat"/>
          <w:b/>
          <w:bCs/>
          <w:color w:val="000000"/>
          <w:sz w:val="24"/>
          <w:szCs w:val="24"/>
          <w:lang w:eastAsia="ru-RU"/>
        </w:rPr>
        <w:t>Н</w:t>
      </w:r>
      <w:r w:rsidRPr="004E035F">
        <w:rPr>
          <w:rFonts w:ascii="Calibri" w:eastAsia="Times New Roman" w:hAnsi="Calibri" w:cs="Calibri"/>
          <w:b/>
          <w:bCs/>
          <w:color w:val="000000"/>
          <w:sz w:val="24"/>
          <w:szCs w:val="24"/>
          <w:lang w:eastAsia="ru-RU"/>
        </w:rPr>
        <w:t> </w:t>
      </w:r>
      <w:r w:rsidRPr="004E035F">
        <w:rPr>
          <w:rFonts w:ascii="GHEA Grapalat" w:eastAsia="Times New Roman" w:hAnsi="GHEA Grapalat" w:cs="GHEA Grapalat"/>
          <w:b/>
          <w:bCs/>
          <w:color w:val="000000"/>
          <w:sz w:val="24"/>
          <w:szCs w:val="24"/>
          <w:lang w:eastAsia="ru-RU"/>
        </w:rPr>
        <w:t>И</w:t>
      </w:r>
      <w:r w:rsidRPr="004E035F">
        <w:rPr>
          <w:rFonts w:ascii="Calibri" w:eastAsia="Times New Roman" w:hAnsi="Calibri" w:cs="Calibri"/>
          <w:b/>
          <w:bCs/>
          <w:color w:val="000000"/>
          <w:sz w:val="24"/>
          <w:szCs w:val="24"/>
          <w:lang w:eastAsia="ru-RU"/>
        </w:rPr>
        <w:t> </w:t>
      </w:r>
      <w:r w:rsidRPr="004E035F">
        <w:rPr>
          <w:rFonts w:ascii="GHEA Grapalat" w:eastAsia="Times New Roman" w:hAnsi="GHEA Grapalat" w:cs="GHEA Grapalat"/>
          <w:b/>
          <w:bCs/>
          <w:color w:val="000000"/>
          <w:sz w:val="24"/>
          <w:szCs w:val="24"/>
          <w:lang w:eastAsia="ru-RU"/>
        </w:rPr>
        <w:t>Е</w:t>
      </w:r>
    </w:p>
    <w:p w:rsidR="004E035F" w:rsidRPr="004E035F" w:rsidRDefault="004E035F" w:rsidP="004E035F">
      <w:pPr>
        <w:spacing w:after="0" w:line="360" w:lineRule="auto"/>
        <w:ind w:firstLine="375"/>
        <w:jc w:val="center"/>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bCs/>
          <w:color w:val="000000"/>
          <w:sz w:val="24"/>
          <w:szCs w:val="24"/>
          <w:lang w:eastAsia="ru-RU"/>
        </w:rPr>
        <w:t>(разрешительный документ)</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eastAsia="ru-RU"/>
        </w:rPr>
      </w:pPr>
      <w:r w:rsidRPr="004E035F">
        <w:rPr>
          <w:rFonts w:ascii="Calibri" w:eastAsia="Times New Roman" w:hAnsi="Calibri" w:cs="Calibri"/>
          <w:color w:val="000000"/>
          <w:sz w:val="24"/>
          <w:szCs w:val="24"/>
          <w:lang w:eastAsia="ru-RU"/>
        </w:rPr>
        <w:t> </w:t>
      </w:r>
    </w:p>
    <w:tbl>
      <w:tblPr>
        <w:tblW w:w="9750" w:type="dxa"/>
        <w:jc w:val="center"/>
        <w:tblCellSpacing w:w="7" w:type="dxa"/>
        <w:tblCellMar>
          <w:left w:w="0" w:type="dxa"/>
          <w:right w:w="0" w:type="dxa"/>
        </w:tblCellMar>
        <w:tblLook w:val="04A0" w:firstRow="1" w:lastRow="0" w:firstColumn="1" w:lastColumn="0" w:noHBand="0" w:noVBand="1"/>
      </w:tblPr>
      <w:tblGrid>
        <w:gridCol w:w="9750"/>
      </w:tblGrid>
      <w:tr w:rsidR="004E035F" w:rsidRPr="004E035F" w:rsidTr="00690C67">
        <w:trPr>
          <w:tblCellSpacing w:w="7" w:type="dxa"/>
          <w:jc w:val="center"/>
        </w:trPr>
        <w:tc>
          <w:tcPr>
            <w:tcW w:w="0" w:type="auto"/>
            <w:vAlign w:val="center"/>
            <w:hideMark/>
          </w:tcPr>
          <w:p w:rsidR="004E035F" w:rsidRPr="004E035F" w:rsidRDefault="004E035F" w:rsidP="00690C67">
            <w:pPr>
              <w:spacing w:after="0" w:line="360" w:lineRule="auto"/>
              <w:jc w:val="right"/>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color w:val="000000"/>
                <w:sz w:val="24"/>
                <w:szCs w:val="24"/>
                <w:lang w:val="en-US" w:eastAsia="ru-RU"/>
              </w:rPr>
              <w:t xml:space="preserve">     </w:t>
            </w:r>
            <w:proofErr w:type="gramStart"/>
            <w:r w:rsidRPr="004E035F">
              <w:rPr>
                <w:rFonts w:ascii="GHEA Grapalat" w:eastAsia="Times New Roman" w:hAnsi="GHEA Grapalat" w:cs="Times New Roman"/>
                <w:color w:val="000000"/>
                <w:sz w:val="24"/>
                <w:szCs w:val="24"/>
                <w:lang w:eastAsia="ru-RU"/>
              </w:rPr>
              <w:t>N</w:t>
            </w:r>
            <w:r w:rsidRPr="004E035F">
              <w:rPr>
                <w:rFonts w:ascii="GHEA Grapalat" w:eastAsia="Times New Roman" w:hAnsi="GHEA Grapalat" w:cs="Times New Roman"/>
                <w:color w:val="000000"/>
                <w:sz w:val="24"/>
                <w:szCs w:val="24"/>
                <w:lang w:val="en-US" w:eastAsia="ru-RU"/>
              </w:rPr>
              <w:t xml:space="preserve">  AM</w:t>
            </w:r>
            <w:proofErr w:type="gramEnd"/>
            <w:r w:rsidRPr="004E035F">
              <w:rPr>
                <w:rFonts w:ascii="GHEA Grapalat" w:eastAsia="Times New Roman" w:hAnsi="GHEA Grapalat" w:cs="Times New Roman"/>
                <w:color w:val="000000"/>
                <w:sz w:val="24"/>
                <w:szCs w:val="24"/>
                <w:lang w:eastAsia="ru-RU"/>
              </w:rPr>
              <w:t xml:space="preserve"> /20 /____ _______</w:t>
            </w:r>
          </w:p>
        </w:tc>
      </w:tr>
    </w:tbl>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eastAsia="ru-RU"/>
        </w:rPr>
      </w:pPr>
      <w:r w:rsidRPr="004E035F">
        <w:rPr>
          <w:rFonts w:ascii="Calibri" w:eastAsia="Times New Roman" w:hAnsi="Calibri" w:cs="Calibri"/>
          <w:color w:val="000000"/>
          <w:sz w:val="24"/>
          <w:szCs w:val="24"/>
          <w:lang w:eastAsia="ru-RU"/>
        </w:rPr>
        <w:t> </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color w:val="000000"/>
          <w:sz w:val="24"/>
          <w:szCs w:val="24"/>
          <w:lang w:eastAsia="ru-RU"/>
        </w:rPr>
        <w:t>_______________________________________________________________________</w:t>
      </w:r>
    </w:p>
    <w:p w:rsidR="004E035F" w:rsidRPr="004E035F" w:rsidRDefault="004E035F" w:rsidP="004E035F">
      <w:pPr>
        <w:spacing w:line="300" w:lineRule="auto"/>
        <w:jc w:val="center"/>
        <w:rPr>
          <w:rFonts w:ascii="Times New Roman" w:hAnsi="Times New Roman" w:cs="Times New Roman"/>
          <w:sz w:val="24"/>
          <w:szCs w:val="24"/>
        </w:rPr>
      </w:pPr>
      <w:r w:rsidRPr="004E035F">
        <w:rPr>
          <w:rFonts w:ascii="GHEA Grapalat" w:eastAsia="Times New Roman" w:hAnsi="GHEA Grapalat" w:cs="Times New Roman"/>
          <w:color w:val="000000"/>
          <w:sz w:val="24"/>
          <w:szCs w:val="24"/>
          <w:lang w:eastAsia="ru-RU"/>
        </w:rPr>
        <w:t>(</w:t>
      </w:r>
      <w:r w:rsidRPr="004E035F">
        <w:rPr>
          <w:rFonts w:ascii="Times New Roman" w:hAnsi="Times New Roman" w:cs="Times New Roman"/>
          <w:sz w:val="24"/>
          <w:szCs w:val="24"/>
        </w:rPr>
        <w:t>Наименование уполномоченного государственного органа</w:t>
      </w:r>
      <w:r w:rsidRPr="004E035F">
        <w:rPr>
          <w:rFonts w:ascii="GHEA Grapalat" w:eastAsia="Times New Roman" w:hAnsi="GHEA Grapalat" w:cs="Times New Roman"/>
          <w:color w:val="000000"/>
          <w:sz w:val="24"/>
          <w:szCs w:val="24"/>
          <w:lang w:eastAsia="ru-RU"/>
        </w:rPr>
        <w:t>)</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eastAsia="ru-RU"/>
        </w:rPr>
      </w:pPr>
      <w:r w:rsidRPr="004E035F">
        <w:rPr>
          <w:rFonts w:ascii="Calibri" w:eastAsia="Times New Roman" w:hAnsi="Calibri" w:cs="Calibri"/>
          <w:color w:val="000000"/>
          <w:sz w:val="24"/>
          <w:szCs w:val="24"/>
          <w:lang w:eastAsia="ru-RU"/>
        </w:rPr>
        <w:t> </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b/>
          <w:bCs/>
          <w:color w:val="000000"/>
          <w:sz w:val="24"/>
          <w:szCs w:val="24"/>
          <w:lang w:eastAsia="ru-RU"/>
        </w:rPr>
        <w:t>Выдано _________________________________________________________________</w:t>
      </w:r>
    </w:p>
    <w:p w:rsidR="004E035F" w:rsidRPr="004E035F" w:rsidRDefault="004E035F" w:rsidP="004E035F">
      <w:pPr>
        <w:spacing w:after="0" w:line="360" w:lineRule="auto"/>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color w:val="000000"/>
          <w:sz w:val="24"/>
          <w:szCs w:val="24"/>
          <w:lang w:eastAsia="ru-RU"/>
        </w:rPr>
        <w:t xml:space="preserve">(название организации, юридический адрес, страна (для физических лиц Ф. И. О.) </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color w:val="000000"/>
          <w:sz w:val="24"/>
          <w:szCs w:val="24"/>
          <w:lang w:eastAsia="ru-RU"/>
        </w:rPr>
        <w:t>_________________________________________________________________________</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eastAsia="ru-RU"/>
        </w:rPr>
      </w:pPr>
      <w:r w:rsidRPr="004E035F">
        <w:rPr>
          <w:rFonts w:ascii="Calibri" w:eastAsia="Times New Roman" w:hAnsi="Calibri" w:cs="Calibri"/>
          <w:color w:val="000000"/>
          <w:sz w:val="24"/>
          <w:szCs w:val="24"/>
          <w:lang w:eastAsia="ru-RU"/>
        </w:rPr>
        <w:t> </w:t>
      </w:r>
    </w:p>
    <w:p w:rsidR="004E035F" w:rsidRPr="004E035F" w:rsidRDefault="004E035F" w:rsidP="004E035F">
      <w:pPr>
        <w:spacing w:after="0" w:line="360" w:lineRule="auto"/>
        <w:ind w:firstLine="375"/>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b/>
          <w:bCs/>
          <w:color w:val="000000"/>
          <w:sz w:val="24"/>
          <w:szCs w:val="24"/>
          <w:lang w:eastAsia="ru-RU"/>
        </w:rPr>
        <w:t>Вид перемещения _______________________________________________________</w:t>
      </w:r>
    </w:p>
    <w:p w:rsidR="004E035F" w:rsidRPr="004E035F" w:rsidRDefault="004E035F" w:rsidP="004E035F">
      <w:pPr>
        <w:spacing w:after="0" w:line="360" w:lineRule="auto"/>
        <w:ind w:firstLine="375"/>
        <w:jc w:val="center"/>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color w:val="000000"/>
          <w:sz w:val="24"/>
          <w:szCs w:val="24"/>
          <w:lang w:eastAsia="ru-RU"/>
        </w:rPr>
        <w:t>(вид перемещения)</w:t>
      </w:r>
    </w:p>
    <w:tbl>
      <w:tblPr>
        <w:tblW w:w="9750" w:type="dxa"/>
        <w:jc w:val="center"/>
        <w:tblCellSpacing w:w="7" w:type="dxa"/>
        <w:tblCellMar>
          <w:left w:w="0" w:type="dxa"/>
          <w:right w:w="0" w:type="dxa"/>
        </w:tblCellMar>
        <w:tblLook w:val="04A0" w:firstRow="1" w:lastRow="0" w:firstColumn="1" w:lastColumn="0" w:noHBand="0" w:noVBand="1"/>
      </w:tblPr>
      <w:tblGrid>
        <w:gridCol w:w="4952"/>
        <w:gridCol w:w="4798"/>
      </w:tblGrid>
      <w:tr w:rsidR="004E035F" w:rsidRPr="004E035F" w:rsidTr="00690C67">
        <w:trPr>
          <w:tblCellSpacing w:w="7" w:type="dxa"/>
          <w:jc w:val="center"/>
        </w:trPr>
        <w:tc>
          <w:tcPr>
            <w:tcW w:w="0" w:type="auto"/>
            <w:vAlign w:val="center"/>
            <w:hideMark/>
          </w:tcPr>
          <w:p w:rsidR="004E035F" w:rsidRPr="004E035F" w:rsidRDefault="004E035F" w:rsidP="00690C67">
            <w:pPr>
              <w:spacing w:after="0" w:line="360" w:lineRule="auto"/>
              <w:jc w:val="both"/>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________________________________</w:t>
            </w:r>
          </w:p>
          <w:p w:rsidR="004E035F" w:rsidRPr="004E035F" w:rsidRDefault="004E035F" w:rsidP="00690C67">
            <w:pPr>
              <w:spacing w:after="0" w:line="360" w:lineRule="auto"/>
              <w:jc w:val="both"/>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(раздел единого перечня товаров)</w:t>
            </w:r>
          </w:p>
        </w:tc>
        <w:tc>
          <w:tcPr>
            <w:tcW w:w="0" w:type="auto"/>
            <w:vAlign w:val="center"/>
            <w:hideMark/>
          </w:tcPr>
          <w:p w:rsidR="004E035F" w:rsidRPr="004E035F" w:rsidRDefault="004E035F" w:rsidP="00690C67">
            <w:pPr>
              <w:spacing w:after="0" w:line="360" w:lineRule="auto"/>
              <w:jc w:val="both"/>
              <w:rPr>
                <w:rFonts w:ascii="GHEA Grapalat" w:eastAsia="Times New Roman" w:hAnsi="GHEA Grapalat" w:cs="Times New Roman"/>
                <w:sz w:val="24"/>
                <w:szCs w:val="24"/>
                <w:lang w:eastAsia="ru-RU"/>
              </w:rPr>
            </w:pPr>
            <w:r w:rsidRPr="004E035F">
              <w:rPr>
                <w:rFonts w:ascii="GHEA Grapalat" w:eastAsia="Times New Roman" w:hAnsi="GHEA Grapalat" w:cs="Times New Roman"/>
                <w:sz w:val="24"/>
                <w:szCs w:val="24"/>
                <w:lang w:eastAsia="ru-RU"/>
              </w:rPr>
              <w:t>_______________________________</w:t>
            </w:r>
          </w:p>
          <w:p w:rsidR="004E035F" w:rsidRPr="004E035F" w:rsidRDefault="004E035F" w:rsidP="00690C67">
            <w:pPr>
              <w:spacing w:after="0" w:line="360" w:lineRule="auto"/>
              <w:jc w:val="both"/>
              <w:rPr>
                <w:rFonts w:ascii="GHEA Grapalat" w:eastAsia="Times New Roman" w:hAnsi="GHEA Grapalat" w:cs="Times New Roman"/>
                <w:sz w:val="24"/>
                <w:szCs w:val="24"/>
                <w:lang w:eastAsia="ru-RU"/>
              </w:rPr>
            </w:pPr>
            <w:r w:rsidRPr="004E035F">
              <w:rPr>
                <w:rFonts w:ascii="Calibri" w:eastAsia="Times New Roman" w:hAnsi="Calibri" w:cs="Calibri"/>
                <w:sz w:val="24"/>
                <w:szCs w:val="24"/>
                <w:lang w:eastAsia="ru-RU"/>
              </w:rPr>
              <w:t>                  </w:t>
            </w:r>
            <w:r w:rsidRPr="004E035F">
              <w:rPr>
                <w:rFonts w:ascii="GHEA Grapalat" w:eastAsia="Times New Roman" w:hAnsi="GHEA Grapalat" w:cs="Times New Roman"/>
                <w:sz w:val="24"/>
                <w:szCs w:val="24"/>
                <w:lang w:eastAsia="ru-RU"/>
              </w:rPr>
              <w:t>(</w:t>
            </w:r>
            <w:r w:rsidRPr="004E035F">
              <w:rPr>
                <w:rFonts w:ascii="GHEA Grapalat" w:eastAsia="Times New Roman" w:hAnsi="GHEA Grapalat" w:cs="GHEA Grapalat"/>
                <w:sz w:val="24"/>
                <w:szCs w:val="24"/>
                <w:lang w:eastAsia="ru-RU"/>
              </w:rPr>
              <w:t>код</w:t>
            </w:r>
            <w:r w:rsidRPr="004E035F">
              <w:rPr>
                <w:rFonts w:ascii="GHEA Grapalat" w:eastAsia="Times New Roman" w:hAnsi="GHEA Grapalat" w:cs="Times New Roman"/>
                <w:sz w:val="24"/>
                <w:szCs w:val="24"/>
                <w:lang w:eastAsia="ru-RU"/>
              </w:rPr>
              <w:t xml:space="preserve"> </w:t>
            </w:r>
            <w:r w:rsidRPr="004E035F">
              <w:rPr>
                <w:rFonts w:ascii="GHEA Grapalat" w:eastAsia="Times New Roman" w:hAnsi="GHEA Grapalat" w:cs="GHEA Grapalat"/>
                <w:sz w:val="24"/>
                <w:szCs w:val="24"/>
                <w:lang w:eastAsia="ru-RU"/>
              </w:rPr>
              <w:t>ТН</w:t>
            </w:r>
            <w:r w:rsidRPr="004E035F">
              <w:rPr>
                <w:rFonts w:ascii="GHEA Grapalat" w:eastAsia="Times New Roman" w:hAnsi="GHEA Grapalat" w:cs="Times New Roman"/>
                <w:sz w:val="24"/>
                <w:szCs w:val="24"/>
                <w:lang w:eastAsia="ru-RU"/>
              </w:rPr>
              <w:t xml:space="preserve"> </w:t>
            </w:r>
            <w:r w:rsidRPr="004E035F">
              <w:rPr>
                <w:rFonts w:ascii="GHEA Grapalat" w:eastAsia="Times New Roman" w:hAnsi="GHEA Grapalat" w:cs="GHEA Grapalat"/>
                <w:sz w:val="24"/>
                <w:szCs w:val="24"/>
                <w:lang w:eastAsia="ru-RU"/>
              </w:rPr>
              <w:t>ВЭД</w:t>
            </w:r>
            <w:r w:rsidRPr="004E035F">
              <w:rPr>
                <w:rFonts w:ascii="GHEA Grapalat" w:eastAsia="Times New Roman" w:hAnsi="GHEA Grapalat" w:cs="Times New Roman"/>
                <w:sz w:val="24"/>
                <w:szCs w:val="24"/>
                <w:lang w:eastAsia="ru-RU"/>
              </w:rPr>
              <w:t xml:space="preserve"> </w:t>
            </w:r>
            <w:r w:rsidRPr="004E035F">
              <w:rPr>
                <w:rFonts w:ascii="GHEA Grapalat" w:eastAsia="Times New Roman" w:hAnsi="GHEA Grapalat" w:cs="GHEA Grapalat"/>
                <w:sz w:val="24"/>
                <w:szCs w:val="24"/>
                <w:lang w:eastAsia="ru-RU"/>
              </w:rPr>
              <w:t>ТС</w:t>
            </w:r>
            <w:r w:rsidRPr="004E035F">
              <w:rPr>
                <w:rFonts w:ascii="GHEA Grapalat" w:eastAsia="Times New Roman" w:hAnsi="GHEA Grapalat" w:cs="Times New Roman"/>
                <w:sz w:val="24"/>
                <w:szCs w:val="24"/>
                <w:lang w:eastAsia="ru-RU"/>
              </w:rPr>
              <w:t>)</w:t>
            </w:r>
          </w:p>
        </w:tc>
      </w:tr>
    </w:tbl>
    <w:p w:rsidR="004E035F" w:rsidRPr="004E035F" w:rsidRDefault="004E035F" w:rsidP="004E035F">
      <w:pPr>
        <w:spacing w:after="0" w:line="360" w:lineRule="auto"/>
        <w:ind w:firstLine="375"/>
        <w:jc w:val="both"/>
        <w:rPr>
          <w:rFonts w:ascii="GHEA Grapalat" w:eastAsia="Times New Roman" w:hAnsi="GHEA Grapalat" w:cs="Times New Roman"/>
          <w:sz w:val="24"/>
          <w:szCs w:val="24"/>
          <w:lang w:eastAsia="ru-RU"/>
        </w:rPr>
      </w:pPr>
      <w:r w:rsidRPr="004E035F">
        <w:rPr>
          <w:rFonts w:ascii="Calibri" w:eastAsia="Times New Roman" w:hAnsi="Calibri" w:cs="Calibri"/>
          <w:b/>
          <w:bCs/>
          <w:color w:val="000000"/>
          <w:sz w:val="24"/>
          <w:szCs w:val="24"/>
          <w:lang w:eastAsia="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0"/>
        <w:gridCol w:w="2101"/>
        <w:gridCol w:w="3619"/>
      </w:tblGrid>
      <w:tr w:rsidR="004E035F" w:rsidRPr="004E035F" w:rsidTr="00690C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after="0" w:line="360" w:lineRule="auto"/>
              <w:jc w:val="both"/>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b/>
                <w:bCs/>
                <w:color w:val="000000"/>
                <w:sz w:val="24"/>
                <w:szCs w:val="24"/>
                <w:lang w:eastAsia="ru-RU"/>
              </w:rPr>
              <w:t>Наименование товара</w:t>
            </w:r>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after="0" w:line="360" w:lineRule="auto"/>
              <w:jc w:val="both"/>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b/>
                <w:bCs/>
                <w:color w:val="000000"/>
                <w:sz w:val="24"/>
                <w:szCs w:val="24"/>
                <w:lang w:eastAsia="ru-RU"/>
              </w:rPr>
              <w:t>Количество</w:t>
            </w:r>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after="0" w:line="360" w:lineRule="auto"/>
              <w:jc w:val="both"/>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b/>
                <w:bCs/>
                <w:color w:val="000000"/>
                <w:sz w:val="24"/>
                <w:szCs w:val="24"/>
                <w:lang w:eastAsia="ru-RU"/>
              </w:rPr>
              <w:t>Единица измерения</w:t>
            </w:r>
          </w:p>
        </w:tc>
      </w:tr>
      <w:tr w:rsidR="004E035F" w:rsidRPr="004E035F" w:rsidTr="00690C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after="0" w:line="360" w:lineRule="auto"/>
              <w:jc w:val="both"/>
              <w:rPr>
                <w:rFonts w:ascii="GHEA Grapalat" w:eastAsia="Times New Roman" w:hAnsi="GHEA Grapalat" w:cs="Times New Roman"/>
                <w:color w:val="000000"/>
                <w:sz w:val="24"/>
                <w:szCs w:val="24"/>
                <w:lang w:eastAsia="ru-RU"/>
              </w:rPr>
            </w:pPr>
            <w:r w:rsidRPr="004E035F">
              <w:rPr>
                <w:rFonts w:ascii="Calibri" w:eastAsia="Times New Roman" w:hAnsi="Calibri"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after="0" w:line="360" w:lineRule="auto"/>
              <w:jc w:val="both"/>
              <w:rPr>
                <w:rFonts w:ascii="GHEA Grapalat" w:eastAsia="Times New Roman" w:hAnsi="GHEA Grapalat" w:cs="Times New Roman"/>
                <w:color w:val="000000"/>
                <w:sz w:val="24"/>
                <w:szCs w:val="24"/>
                <w:lang w:eastAsia="ru-RU"/>
              </w:rPr>
            </w:pPr>
            <w:r w:rsidRPr="004E035F">
              <w:rPr>
                <w:rFonts w:ascii="Calibri" w:eastAsia="Times New Roman" w:hAnsi="Calibri"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E035F" w:rsidRPr="004E035F" w:rsidRDefault="004E035F" w:rsidP="00690C67">
            <w:pPr>
              <w:spacing w:after="0" w:line="360" w:lineRule="auto"/>
              <w:jc w:val="both"/>
              <w:rPr>
                <w:rFonts w:ascii="GHEA Grapalat" w:eastAsia="Times New Roman" w:hAnsi="GHEA Grapalat" w:cs="Times New Roman"/>
                <w:color w:val="000000"/>
                <w:sz w:val="24"/>
                <w:szCs w:val="24"/>
                <w:lang w:eastAsia="ru-RU"/>
              </w:rPr>
            </w:pPr>
            <w:r w:rsidRPr="004E035F">
              <w:rPr>
                <w:rFonts w:ascii="Calibri" w:eastAsia="Times New Roman" w:hAnsi="Calibri" w:cs="Calibri"/>
                <w:color w:val="000000"/>
                <w:sz w:val="24"/>
                <w:szCs w:val="24"/>
                <w:lang w:eastAsia="ru-RU"/>
              </w:rPr>
              <w:t> </w:t>
            </w:r>
          </w:p>
        </w:tc>
      </w:tr>
    </w:tbl>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b/>
          <w:bCs/>
          <w:color w:val="000000"/>
          <w:sz w:val="24"/>
          <w:szCs w:val="24"/>
          <w:lang w:eastAsia="ru-RU"/>
        </w:rPr>
        <w:t>Получатель/отправитель _________________________________________________</w:t>
      </w:r>
    </w:p>
    <w:p w:rsidR="004E035F" w:rsidRPr="004E035F" w:rsidRDefault="004E035F" w:rsidP="004E035F">
      <w:pPr>
        <w:spacing w:after="0" w:line="360" w:lineRule="auto"/>
        <w:ind w:firstLine="375"/>
        <w:jc w:val="center"/>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color w:val="000000"/>
          <w:sz w:val="24"/>
          <w:szCs w:val="24"/>
          <w:lang w:val="hy-AM" w:eastAsia="ru-RU"/>
        </w:rPr>
        <w:t xml:space="preserve">                             </w:t>
      </w:r>
      <w:r w:rsidRPr="004E035F">
        <w:rPr>
          <w:rFonts w:ascii="GHEA Grapalat" w:eastAsia="Times New Roman" w:hAnsi="GHEA Grapalat" w:cs="Times New Roman"/>
          <w:color w:val="000000"/>
          <w:sz w:val="24"/>
          <w:szCs w:val="24"/>
          <w:lang w:eastAsia="ru-RU"/>
        </w:rPr>
        <w:t>(</w:t>
      </w:r>
      <w:r w:rsidRPr="004E035F">
        <w:rPr>
          <w:rFonts w:ascii="GHEA Grapalat" w:eastAsia="Times New Roman" w:hAnsi="GHEA Grapalat" w:cs="GHEA Grapalat"/>
          <w:color w:val="000000"/>
          <w:sz w:val="24"/>
          <w:szCs w:val="24"/>
          <w:lang w:eastAsia="ru-RU"/>
        </w:rPr>
        <w:t>название</w:t>
      </w:r>
      <w:r w:rsidRPr="004E035F">
        <w:rPr>
          <w:rFonts w:ascii="GHEA Grapalat" w:eastAsia="Times New Roman" w:hAnsi="GHEA Grapalat" w:cs="Times New Roman"/>
          <w:color w:val="000000"/>
          <w:sz w:val="24"/>
          <w:szCs w:val="24"/>
          <w:lang w:eastAsia="ru-RU"/>
        </w:rPr>
        <w:t xml:space="preserve">, </w:t>
      </w:r>
      <w:r w:rsidRPr="004E035F">
        <w:rPr>
          <w:rFonts w:ascii="GHEA Grapalat" w:eastAsia="Times New Roman" w:hAnsi="GHEA Grapalat" w:cs="GHEA Grapalat"/>
          <w:color w:val="000000"/>
          <w:sz w:val="24"/>
          <w:szCs w:val="24"/>
          <w:lang w:eastAsia="ru-RU"/>
        </w:rPr>
        <w:t>юридический</w:t>
      </w:r>
      <w:r w:rsidRPr="004E035F">
        <w:rPr>
          <w:rFonts w:ascii="GHEA Grapalat" w:eastAsia="Times New Roman" w:hAnsi="GHEA Grapalat" w:cs="Times New Roman"/>
          <w:color w:val="000000"/>
          <w:sz w:val="24"/>
          <w:szCs w:val="24"/>
          <w:lang w:eastAsia="ru-RU"/>
        </w:rPr>
        <w:t xml:space="preserve"> </w:t>
      </w:r>
      <w:r w:rsidRPr="004E035F">
        <w:rPr>
          <w:rFonts w:ascii="GHEA Grapalat" w:eastAsia="Times New Roman" w:hAnsi="GHEA Grapalat" w:cs="GHEA Grapalat"/>
          <w:color w:val="000000"/>
          <w:sz w:val="24"/>
          <w:szCs w:val="24"/>
          <w:lang w:eastAsia="ru-RU"/>
        </w:rPr>
        <w:t>адрес</w:t>
      </w:r>
      <w:r w:rsidRPr="004E035F">
        <w:rPr>
          <w:rFonts w:ascii="GHEA Grapalat" w:eastAsia="Times New Roman" w:hAnsi="GHEA Grapalat" w:cs="Times New Roman"/>
          <w:color w:val="000000"/>
          <w:sz w:val="24"/>
          <w:szCs w:val="24"/>
          <w:lang w:eastAsia="ru-RU"/>
        </w:rPr>
        <w:t xml:space="preserve">, </w:t>
      </w:r>
      <w:r w:rsidRPr="004E035F">
        <w:rPr>
          <w:rFonts w:ascii="GHEA Grapalat" w:eastAsia="Times New Roman" w:hAnsi="GHEA Grapalat" w:cs="GHEA Grapalat"/>
          <w:color w:val="000000"/>
          <w:sz w:val="24"/>
          <w:szCs w:val="24"/>
          <w:lang w:eastAsia="ru-RU"/>
        </w:rPr>
        <w:t>страна</w:t>
      </w:r>
      <w:r w:rsidRPr="004E035F">
        <w:rPr>
          <w:rFonts w:ascii="GHEA Grapalat" w:eastAsia="Times New Roman" w:hAnsi="GHEA Grapalat" w:cs="Times New Roman"/>
          <w:color w:val="000000"/>
          <w:sz w:val="24"/>
          <w:szCs w:val="24"/>
          <w:lang w:eastAsia="ru-RU"/>
        </w:rPr>
        <w:t>)</w:t>
      </w:r>
    </w:p>
    <w:p w:rsidR="004E035F" w:rsidRPr="004E035F" w:rsidRDefault="004E035F" w:rsidP="004E035F">
      <w:pPr>
        <w:spacing w:after="0" w:line="360" w:lineRule="auto"/>
        <w:ind w:firstLine="375"/>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b/>
          <w:bCs/>
          <w:color w:val="000000"/>
          <w:sz w:val="24"/>
          <w:szCs w:val="24"/>
          <w:lang w:eastAsia="ru-RU"/>
        </w:rPr>
        <w:t>Страна назначения/отправления _________________________________________</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b/>
          <w:bCs/>
          <w:color w:val="000000"/>
          <w:sz w:val="24"/>
          <w:szCs w:val="24"/>
          <w:lang w:eastAsia="ru-RU"/>
        </w:rPr>
        <w:t>Цель вывоза ____________________________________________________________</w:t>
      </w:r>
    </w:p>
    <w:p w:rsidR="004E035F" w:rsidRPr="004E035F" w:rsidRDefault="004E035F" w:rsidP="004E035F">
      <w:pPr>
        <w:spacing w:after="0" w:line="360" w:lineRule="auto"/>
        <w:ind w:firstLine="375"/>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b/>
          <w:bCs/>
          <w:color w:val="000000"/>
          <w:sz w:val="24"/>
          <w:szCs w:val="24"/>
          <w:lang w:eastAsia="ru-RU"/>
        </w:rPr>
        <w:t>Срок временного вывоза ________________________________________________</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b/>
          <w:bCs/>
          <w:color w:val="000000"/>
          <w:sz w:val="24"/>
          <w:szCs w:val="24"/>
          <w:lang w:eastAsia="ru-RU"/>
        </w:rPr>
        <w:t>Основание:</w:t>
      </w:r>
      <w:r w:rsidRPr="004E035F">
        <w:rPr>
          <w:rFonts w:ascii="Calibri" w:eastAsia="Times New Roman" w:hAnsi="Calibri" w:cs="Calibri"/>
          <w:b/>
          <w:bCs/>
          <w:color w:val="000000"/>
          <w:sz w:val="24"/>
          <w:szCs w:val="24"/>
          <w:lang w:eastAsia="ru-RU"/>
        </w:rPr>
        <w:t> </w:t>
      </w:r>
      <w:r w:rsidRPr="004E035F">
        <w:rPr>
          <w:rFonts w:ascii="GHEA Grapalat" w:eastAsia="Times New Roman" w:hAnsi="GHEA Grapalat" w:cs="Times New Roman"/>
          <w:b/>
          <w:bCs/>
          <w:color w:val="000000"/>
          <w:sz w:val="24"/>
          <w:szCs w:val="24"/>
          <w:lang w:eastAsia="ru-RU"/>
        </w:rPr>
        <w:t>_____________________________________________________________</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b/>
          <w:bCs/>
          <w:color w:val="000000"/>
          <w:sz w:val="24"/>
          <w:szCs w:val="24"/>
          <w:lang w:eastAsia="ru-RU"/>
        </w:rPr>
        <w:t>________________________________________________________________________</w:t>
      </w:r>
    </w:p>
    <w:p w:rsidR="004E035F" w:rsidRPr="004E035F" w:rsidRDefault="004E035F" w:rsidP="004E035F">
      <w:pPr>
        <w:spacing w:after="0" w:line="360" w:lineRule="auto"/>
        <w:ind w:firstLine="375"/>
        <w:rPr>
          <w:rFonts w:ascii="GHEA Grapalat" w:eastAsia="Times New Roman" w:hAnsi="GHEA Grapalat" w:cs="Times New Roman"/>
          <w:b/>
          <w:bCs/>
          <w:color w:val="000000"/>
          <w:sz w:val="24"/>
          <w:szCs w:val="24"/>
          <w:lang w:eastAsia="ru-RU"/>
        </w:rPr>
      </w:pPr>
      <w:r w:rsidRPr="004E035F">
        <w:rPr>
          <w:rFonts w:ascii="GHEA Grapalat" w:eastAsia="Times New Roman" w:hAnsi="GHEA Grapalat" w:cs="Times New Roman"/>
          <w:b/>
          <w:bCs/>
          <w:color w:val="000000"/>
          <w:sz w:val="24"/>
          <w:szCs w:val="24"/>
          <w:lang w:eastAsia="ru-RU"/>
        </w:rPr>
        <w:lastRenderedPageBreak/>
        <w:t>Дополнительная информация ____________________________________________</w:t>
      </w:r>
    </w:p>
    <w:p w:rsidR="004E035F" w:rsidRPr="004E035F" w:rsidRDefault="004E035F" w:rsidP="004E035F">
      <w:pPr>
        <w:spacing w:after="0" w:line="360" w:lineRule="auto"/>
        <w:ind w:firstLine="375"/>
        <w:jc w:val="both"/>
        <w:rPr>
          <w:rFonts w:ascii="GHEA Grapalat" w:eastAsia="Times New Roman" w:hAnsi="GHEA Grapalat" w:cs="Times New Roman"/>
          <w:b/>
          <w:bCs/>
          <w:color w:val="000000"/>
          <w:sz w:val="24"/>
          <w:szCs w:val="24"/>
          <w:lang w:eastAsia="ru-RU"/>
        </w:rPr>
      </w:pPr>
      <w:r w:rsidRPr="004E035F">
        <w:rPr>
          <w:rFonts w:ascii="GHEA Grapalat" w:eastAsia="Times New Roman" w:hAnsi="GHEA Grapalat" w:cs="Times New Roman"/>
          <w:b/>
          <w:bCs/>
          <w:color w:val="000000"/>
          <w:sz w:val="24"/>
          <w:szCs w:val="24"/>
          <w:lang w:eastAsia="ru-RU"/>
        </w:rPr>
        <w:t>________________________________________________________________________</w:t>
      </w:r>
    </w:p>
    <w:p w:rsidR="004E035F" w:rsidRPr="004E035F" w:rsidRDefault="004E035F" w:rsidP="004E035F">
      <w:pPr>
        <w:spacing w:after="0" w:line="360" w:lineRule="auto"/>
        <w:ind w:firstLine="375"/>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b/>
          <w:bCs/>
          <w:color w:val="000000"/>
          <w:sz w:val="24"/>
          <w:szCs w:val="24"/>
          <w:lang w:eastAsia="ru-RU"/>
        </w:rPr>
        <w:t>Страна транзита _______________________________________________________</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eastAsia="ru-RU"/>
        </w:rPr>
      </w:pPr>
      <w:r w:rsidRPr="004E035F">
        <w:rPr>
          <w:rFonts w:ascii="Calibri" w:eastAsia="Times New Roman" w:hAnsi="Calibri" w:cs="Calibri"/>
          <w:b/>
          <w:bCs/>
          <w:color w:val="000000"/>
          <w:sz w:val="24"/>
          <w:szCs w:val="24"/>
          <w:lang w:eastAsia="ru-RU"/>
        </w:rPr>
        <w:t> </w:t>
      </w:r>
      <w:r w:rsidRPr="004E035F">
        <w:rPr>
          <w:rFonts w:ascii="GHEA Grapalat" w:eastAsia="Times New Roman" w:hAnsi="GHEA Grapalat" w:cs="Times New Roman"/>
          <w:color w:val="000000"/>
          <w:sz w:val="24"/>
          <w:szCs w:val="24"/>
          <w:lang w:eastAsia="ru-RU"/>
        </w:rPr>
        <w:t>(транзит по территории)</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eastAsia="ru-RU"/>
        </w:rPr>
      </w:pPr>
      <w:r w:rsidRPr="004E035F">
        <w:rPr>
          <w:rFonts w:ascii="Calibri" w:eastAsia="Times New Roman" w:hAnsi="Calibri" w:cs="Calibri"/>
          <w:color w:val="000000"/>
          <w:sz w:val="24"/>
          <w:szCs w:val="24"/>
          <w:lang w:eastAsia="ru-RU"/>
        </w:rPr>
        <w:t> </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b/>
          <w:bCs/>
          <w:color w:val="000000"/>
          <w:sz w:val="24"/>
          <w:szCs w:val="24"/>
          <w:lang w:eastAsia="ru-RU"/>
        </w:rPr>
        <w:t xml:space="preserve">Подпись __________ </w:t>
      </w:r>
      <w:r w:rsidRPr="004E035F">
        <w:rPr>
          <w:rFonts w:ascii="GHEA Grapalat" w:eastAsia="Times New Roman" w:hAnsi="GHEA Grapalat" w:cs="Times New Roman"/>
          <w:b/>
          <w:bCs/>
          <w:color w:val="000000"/>
          <w:sz w:val="24"/>
          <w:szCs w:val="24"/>
          <w:lang w:val="hy-AM" w:eastAsia="ru-RU"/>
        </w:rPr>
        <w:t xml:space="preserve">                                                    </w:t>
      </w:r>
      <w:proofErr w:type="gramStart"/>
      <w:r w:rsidRPr="004E035F">
        <w:rPr>
          <w:rFonts w:ascii="GHEA Grapalat" w:eastAsia="Times New Roman" w:hAnsi="GHEA Grapalat" w:cs="Times New Roman"/>
          <w:b/>
          <w:bCs/>
          <w:color w:val="000000"/>
          <w:sz w:val="24"/>
          <w:szCs w:val="24"/>
          <w:lang w:eastAsia="ru-RU"/>
        </w:rPr>
        <w:t>Дата</w:t>
      </w:r>
      <w:r w:rsidRPr="004E035F">
        <w:rPr>
          <w:rFonts w:ascii="Calibri" w:eastAsia="Times New Roman" w:hAnsi="Calibri" w:cs="Calibri"/>
          <w:b/>
          <w:bCs/>
          <w:color w:val="000000"/>
          <w:sz w:val="24"/>
          <w:szCs w:val="24"/>
          <w:lang w:eastAsia="ru-RU"/>
        </w:rPr>
        <w:t> </w:t>
      </w:r>
      <w:r w:rsidRPr="004E035F">
        <w:rPr>
          <w:rFonts w:ascii="GHEA Grapalat" w:eastAsia="Times New Roman" w:hAnsi="GHEA Grapalat" w:cs="Times New Roman"/>
          <w:b/>
          <w:bCs/>
          <w:color w:val="000000"/>
          <w:sz w:val="24"/>
          <w:szCs w:val="24"/>
          <w:lang w:eastAsia="ru-RU"/>
        </w:rPr>
        <w:t xml:space="preserve"> _</w:t>
      </w:r>
      <w:proofErr w:type="gramEnd"/>
      <w:r w:rsidRPr="004E035F">
        <w:rPr>
          <w:rFonts w:ascii="GHEA Grapalat" w:eastAsia="Times New Roman" w:hAnsi="GHEA Grapalat" w:cs="Times New Roman"/>
          <w:b/>
          <w:bCs/>
          <w:color w:val="000000"/>
          <w:sz w:val="24"/>
          <w:szCs w:val="24"/>
          <w:lang w:eastAsia="ru-RU"/>
        </w:rPr>
        <w:t>________</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eastAsia="ru-RU"/>
        </w:rPr>
      </w:pPr>
      <w:r w:rsidRPr="004E035F">
        <w:rPr>
          <w:rFonts w:ascii="Calibri" w:eastAsia="Times New Roman" w:hAnsi="Calibri" w:cs="Calibri"/>
          <w:color w:val="000000"/>
          <w:sz w:val="24"/>
          <w:szCs w:val="24"/>
          <w:lang w:eastAsia="ru-RU"/>
        </w:rPr>
        <w:t> </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b/>
          <w:bCs/>
          <w:color w:val="000000"/>
          <w:sz w:val="24"/>
          <w:szCs w:val="24"/>
          <w:lang w:eastAsia="ru-RU"/>
        </w:rPr>
        <w:t>Заключение действительно по</w:t>
      </w:r>
      <w:r w:rsidRPr="004E035F">
        <w:rPr>
          <w:rFonts w:ascii="Calibri" w:eastAsia="Times New Roman" w:hAnsi="Calibri" w:cs="Calibri"/>
          <w:b/>
          <w:bCs/>
          <w:color w:val="000000"/>
          <w:sz w:val="24"/>
          <w:szCs w:val="24"/>
          <w:lang w:eastAsia="ru-RU"/>
        </w:rPr>
        <w:t> </w:t>
      </w:r>
      <w:r w:rsidRPr="004E035F">
        <w:rPr>
          <w:rFonts w:ascii="GHEA Grapalat" w:eastAsia="Times New Roman" w:hAnsi="GHEA Grapalat" w:cs="Times New Roman"/>
          <w:color w:val="000000"/>
          <w:sz w:val="24"/>
          <w:szCs w:val="24"/>
          <w:lang w:eastAsia="ru-RU"/>
        </w:rPr>
        <w:t>________</w:t>
      </w:r>
    </w:p>
    <w:p w:rsidR="004E035F" w:rsidRPr="004E035F" w:rsidRDefault="004E035F" w:rsidP="004E035F">
      <w:pPr>
        <w:spacing w:after="0" w:line="360" w:lineRule="auto"/>
        <w:jc w:val="right"/>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b/>
          <w:bCs/>
          <w:color w:val="000000"/>
          <w:sz w:val="24"/>
          <w:szCs w:val="24"/>
          <w:lang w:eastAsia="ru-RU"/>
        </w:rPr>
        <w:t>________________________</w:t>
      </w:r>
    </w:p>
    <w:p w:rsidR="004E035F" w:rsidRPr="004E035F" w:rsidRDefault="004E035F" w:rsidP="004E035F">
      <w:pPr>
        <w:spacing w:after="0" w:line="360" w:lineRule="auto"/>
        <w:jc w:val="right"/>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color w:val="000000"/>
          <w:sz w:val="24"/>
          <w:szCs w:val="24"/>
          <w:lang w:eastAsia="ru-RU"/>
        </w:rPr>
        <w:t>(Ф. И. О.)</w:t>
      </w:r>
    </w:p>
    <w:p w:rsidR="004E035F" w:rsidRPr="004E035F" w:rsidRDefault="004E035F" w:rsidP="004E035F">
      <w:pPr>
        <w:spacing w:after="0" w:line="360" w:lineRule="auto"/>
        <w:ind w:left="2124" w:firstLine="708"/>
        <w:rPr>
          <w:rFonts w:ascii="GHEA Grapalat" w:eastAsia="Times New Roman" w:hAnsi="GHEA Grapalat" w:cs="Times New Roman"/>
          <w:b/>
          <w:bCs/>
          <w:color w:val="000000"/>
          <w:sz w:val="24"/>
          <w:szCs w:val="24"/>
          <w:lang w:eastAsia="ru-RU"/>
        </w:rPr>
      </w:pPr>
    </w:p>
    <w:p w:rsidR="004E035F" w:rsidRPr="004E035F" w:rsidRDefault="004E035F" w:rsidP="004E035F">
      <w:pPr>
        <w:spacing w:after="0" w:line="360" w:lineRule="auto"/>
        <w:ind w:left="2124" w:firstLine="708"/>
        <w:rPr>
          <w:rFonts w:ascii="GHEA Grapalat" w:eastAsia="Times New Roman" w:hAnsi="GHEA Grapalat" w:cs="Times New Roman"/>
          <w:b/>
          <w:bCs/>
          <w:color w:val="000000"/>
          <w:sz w:val="24"/>
          <w:szCs w:val="24"/>
          <w:lang w:eastAsia="ru-RU"/>
        </w:rPr>
      </w:pPr>
    </w:p>
    <w:p w:rsidR="004E035F" w:rsidRPr="004E035F" w:rsidRDefault="004E035F" w:rsidP="004E035F">
      <w:pPr>
        <w:spacing w:after="0" w:line="360" w:lineRule="auto"/>
        <w:ind w:left="2124" w:firstLine="708"/>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b/>
          <w:bCs/>
          <w:color w:val="000000"/>
          <w:sz w:val="24"/>
          <w:szCs w:val="24"/>
          <w:lang w:eastAsia="ru-RU"/>
        </w:rPr>
        <w:t>МП</w:t>
      </w:r>
      <w:r w:rsidRPr="004E035F">
        <w:rPr>
          <w:rFonts w:ascii="GHEA Grapalat" w:eastAsia="Times New Roman" w:hAnsi="GHEA Grapalat" w:cs="Times New Roman"/>
          <w:b/>
          <w:bCs/>
          <w:color w:val="000000"/>
          <w:sz w:val="24"/>
          <w:szCs w:val="24"/>
          <w:lang w:eastAsia="ru-RU"/>
        </w:rPr>
        <w:tab/>
      </w:r>
      <w:r w:rsidRPr="004E035F">
        <w:rPr>
          <w:rFonts w:ascii="GHEA Grapalat" w:eastAsia="Times New Roman" w:hAnsi="GHEA Grapalat" w:cs="Times New Roman"/>
          <w:b/>
          <w:bCs/>
          <w:color w:val="000000"/>
          <w:sz w:val="24"/>
          <w:szCs w:val="24"/>
          <w:lang w:eastAsia="ru-RU"/>
        </w:rPr>
        <w:tab/>
      </w:r>
      <w:r w:rsidRPr="004E035F">
        <w:rPr>
          <w:rFonts w:ascii="GHEA Grapalat" w:eastAsia="Times New Roman" w:hAnsi="GHEA Grapalat" w:cs="Times New Roman"/>
          <w:b/>
          <w:bCs/>
          <w:color w:val="000000"/>
          <w:sz w:val="24"/>
          <w:szCs w:val="24"/>
          <w:lang w:eastAsia="ru-RU"/>
        </w:rPr>
        <w:tab/>
      </w:r>
      <w:r w:rsidRPr="004E035F">
        <w:rPr>
          <w:rFonts w:ascii="GHEA Grapalat" w:eastAsia="Times New Roman" w:hAnsi="GHEA Grapalat" w:cs="Times New Roman"/>
          <w:b/>
          <w:bCs/>
          <w:color w:val="000000"/>
          <w:sz w:val="24"/>
          <w:szCs w:val="24"/>
          <w:lang w:eastAsia="ru-RU"/>
        </w:rPr>
        <w:tab/>
      </w:r>
      <w:r w:rsidRPr="004E035F">
        <w:rPr>
          <w:rFonts w:ascii="GHEA Grapalat" w:eastAsia="Times New Roman" w:hAnsi="GHEA Grapalat" w:cs="Times New Roman"/>
          <w:b/>
          <w:bCs/>
          <w:color w:val="000000"/>
          <w:sz w:val="24"/>
          <w:szCs w:val="24"/>
          <w:lang w:eastAsia="ru-RU"/>
        </w:rPr>
        <w:tab/>
      </w:r>
      <w:r w:rsidRPr="004E035F">
        <w:rPr>
          <w:rFonts w:ascii="GHEA Grapalat" w:eastAsia="Times New Roman" w:hAnsi="GHEA Grapalat" w:cs="Times New Roman"/>
          <w:color w:val="000000"/>
          <w:sz w:val="24"/>
          <w:szCs w:val="24"/>
          <w:lang w:eastAsia="ru-RU"/>
        </w:rPr>
        <w:t>_______________________</w:t>
      </w:r>
    </w:p>
    <w:p w:rsidR="004E035F" w:rsidRPr="004E035F" w:rsidRDefault="004E035F" w:rsidP="004E035F">
      <w:pPr>
        <w:spacing w:after="0" w:line="360" w:lineRule="auto"/>
        <w:ind w:firstLine="375"/>
        <w:jc w:val="right"/>
        <w:rPr>
          <w:rFonts w:ascii="GHEA Grapalat" w:eastAsia="Times New Roman" w:hAnsi="GHEA Grapalat" w:cs="Times New Roman"/>
          <w:color w:val="000000"/>
          <w:sz w:val="24"/>
          <w:szCs w:val="24"/>
          <w:lang w:eastAsia="ru-RU"/>
        </w:rPr>
      </w:pPr>
      <w:r w:rsidRPr="004E035F">
        <w:rPr>
          <w:rFonts w:ascii="GHEA Grapalat" w:eastAsia="Times New Roman" w:hAnsi="GHEA Grapalat" w:cs="Times New Roman"/>
          <w:color w:val="000000"/>
          <w:sz w:val="24"/>
          <w:szCs w:val="24"/>
          <w:lang w:eastAsia="ru-RU"/>
        </w:rPr>
        <w:t>(должность)</w:t>
      </w: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bookmarkStart w:id="0" w:name="_GoBack"/>
      <w:bookmarkEnd w:id="0"/>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p>
    <w:p w:rsidR="004E035F" w:rsidRPr="004E035F" w:rsidRDefault="004E035F" w:rsidP="004E035F">
      <w:pPr>
        <w:spacing w:after="0" w:line="360" w:lineRule="auto"/>
        <w:ind w:firstLine="375"/>
        <w:jc w:val="both"/>
        <w:rPr>
          <w:rFonts w:ascii="GHEA Grapalat" w:eastAsia="Times New Roman" w:hAnsi="GHEA Grapalat" w:cs="Times New Roman"/>
          <w:color w:val="000000"/>
          <w:sz w:val="24"/>
          <w:szCs w:val="24"/>
          <w:lang w:val="hy-AM" w:eastAsia="ru-RU"/>
        </w:rPr>
      </w:pPr>
    </w:p>
    <w:p w:rsidR="004E035F" w:rsidRPr="004E035F" w:rsidRDefault="004E035F" w:rsidP="004E035F">
      <w:pPr>
        <w:spacing w:line="300" w:lineRule="auto"/>
        <w:jc w:val="both"/>
        <w:rPr>
          <w:rFonts w:ascii="GHEA Grapalat" w:hAnsi="GHEA Grapalat"/>
          <w:sz w:val="24"/>
          <w:szCs w:val="24"/>
        </w:rPr>
      </w:pPr>
    </w:p>
    <w:p w:rsidR="004E035F" w:rsidRPr="004E035F" w:rsidRDefault="004E035F" w:rsidP="004E035F">
      <w:pPr>
        <w:spacing w:after="0" w:line="300" w:lineRule="auto"/>
        <w:ind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 xml:space="preserve">ՀԱՅԱՍՏԱՆԻ ՀԱՆՐԱՊԵՏՈՒԹՅԱՆ </w:t>
      </w:r>
    </w:p>
    <w:p w:rsidR="004E035F" w:rsidRPr="004E035F" w:rsidRDefault="004E035F" w:rsidP="004E035F">
      <w:pPr>
        <w:spacing w:after="0" w:line="300" w:lineRule="auto"/>
        <w:ind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 xml:space="preserve">ՎԱՐՉԱՊԵՏԻ ԱՇԽԱՏԱԿԱԶՄԻ </w:t>
      </w:r>
    </w:p>
    <w:p w:rsidR="004E035F" w:rsidRPr="00442527" w:rsidRDefault="004E035F" w:rsidP="004E035F">
      <w:pPr>
        <w:spacing w:after="0" w:line="300" w:lineRule="auto"/>
        <w:ind w:firstLine="375"/>
        <w:jc w:val="both"/>
        <w:rPr>
          <w:rFonts w:ascii="GHEA Grapalat" w:eastAsia="Times New Roman" w:hAnsi="GHEA Grapalat" w:cs="Times New Roman"/>
          <w:color w:val="000000"/>
          <w:sz w:val="24"/>
          <w:szCs w:val="24"/>
          <w:lang w:val="hy-AM" w:eastAsia="ru-RU"/>
        </w:rPr>
      </w:pPr>
      <w:r w:rsidRPr="004E035F">
        <w:rPr>
          <w:rFonts w:ascii="GHEA Grapalat" w:eastAsia="Times New Roman" w:hAnsi="GHEA Grapalat" w:cs="Times New Roman"/>
          <w:color w:val="000000"/>
          <w:sz w:val="24"/>
          <w:szCs w:val="24"/>
          <w:lang w:val="hy-AM" w:eastAsia="ru-RU"/>
        </w:rPr>
        <w:t xml:space="preserve">ՂԵԿԱՎԱՐ՝                                      </w:t>
      </w:r>
      <w:r w:rsidRPr="004E035F">
        <w:rPr>
          <w:rFonts w:ascii="GHEA Grapalat" w:eastAsia="Times New Roman" w:hAnsi="GHEA Grapalat" w:cs="Times New Roman"/>
          <w:color w:val="000000"/>
          <w:sz w:val="24"/>
          <w:szCs w:val="24"/>
          <w:lang w:val="hy-AM" w:eastAsia="ru-RU"/>
        </w:rPr>
        <w:tab/>
      </w:r>
      <w:r w:rsidRPr="004E035F">
        <w:rPr>
          <w:rFonts w:ascii="GHEA Grapalat" w:eastAsia="Times New Roman" w:hAnsi="GHEA Grapalat" w:cs="Times New Roman"/>
          <w:color w:val="000000"/>
          <w:sz w:val="24"/>
          <w:szCs w:val="24"/>
          <w:lang w:val="hy-AM" w:eastAsia="ru-RU"/>
        </w:rPr>
        <w:tab/>
        <w:t xml:space="preserve">    Ա. ՀԱՐՈՒԹՅՈՒՆՅԱՆ</w:t>
      </w:r>
    </w:p>
    <w:p w:rsidR="004E035F" w:rsidRPr="00C72DB4" w:rsidRDefault="004E035F" w:rsidP="004E035F">
      <w:pPr>
        <w:spacing w:line="300" w:lineRule="auto"/>
        <w:jc w:val="both"/>
        <w:rPr>
          <w:rFonts w:ascii="GHEA Grapalat" w:hAnsi="GHEA Grapalat"/>
          <w:b/>
          <w:sz w:val="24"/>
          <w:szCs w:val="24"/>
          <w:lang w:val="hy-AM"/>
        </w:rPr>
      </w:pPr>
      <w:r>
        <w:rPr>
          <w:rFonts w:ascii="GHEA Grapalat" w:hAnsi="GHEA Grapalat"/>
          <w:b/>
          <w:sz w:val="24"/>
          <w:szCs w:val="24"/>
          <w:lang w:val="hy-AM"/>
        </w:rPr>
        <w:tab/>
      </w:r>
      <w:r>
        <w:rPr>
          <w:rFonts w:ascii="GHEA Grapalat" w:hAnsi="GHEA Grapalat"/>
          <w:b/>
          <w:sz w:val="24"/>
          <w:szCs w:val="24"/>
          <w:lang w:val="hy-AM"/>
        </w:rPr>
        <w:tab/>
      </w:r>
      <w:r>
        <w:rPr>
          <w:rFonts w:ascii="GHEA Grapalat" w:hAnsi="GHEA Grapalat"/>
          <w:b/>
          <w:sz w:val="24"/>
          <w:szCs w:val="24"/>
          <w:lang w:val="hy-AM"/>
        </w:rPr>
        <w:tab/>
      </w:r>
    </w:p>
    <w:p w:rsidR="004E035F" w:rsidRDefault="004E035F" w:rsidP="004E035F"/>
    <w:p w:rsidR="00816FFB" w:rsidRDefault="003A074A"/>
    <w:sectPr w:rsidR="00816FFB" w:rsidSect="006A589E">
      <w:pgSz w:w="11906" w:h="16838"/>
      <w:pgMar w:top="1138" w:right="850" w:bottom="1138"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197"/>
    <w:multiLevelType w:val="hybridMultilevel"/>
    <w:tmpl w:val="0B20273C"/>
    <w:lvl w:ilvl="0" w:tplc="21866598">
      <w:start w:val="1"/>
      <w:numFmt w:val="decimal"/>
      <w:lvlText w:val="%1."/>
      <w:lvlJc w:val="left"/>
      <w:pPr>
        <w:ind w:left="750" w:hanging="37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48775231"/>
    <w:multiLevelType w:val="hybridMultilevel"/>
    <w:tmpl w:val="C1AECC2E"/>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62F94872"/>
    <w:multiLevelType w:val="hybridMultilevel"/>
    <w:tmpl w:val="0B20273C"/>
    <w:lvl w:ilvl="0" w:tplc="21866598">
      <w:start w:val="1"/>
      <w:numFmt w:val="decimal"/>
      <w:lvlText w:val="%1."/>
      <w:lvlJc w:val="left"/>
      <w:pPr>
        <w:ind w:left="750" w:hanging="37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35F"/>
    <w:rsid w:val="002E0C45"/>
    <w:rsid w:val="003A074A"/>
    <w:rsid w:val="004E035F"/>
    <w:rsid w:val="005F15CD"/>
    <w:rsid w:val="009264F2"/>
    <w:rsid w:val="00A540F0"/>
    <w:rsid w:val="00AF4B37"/>
    <w:rsid w:val="00FB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F96E4-80C1-4709-9B7E-942B3683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35F"/>
    <w:pPr>
      <w:spacing w:after="160" w:line="259" w:lineRule="auto"/>
    </w:pPr>
    <w:rPr>
      <w:lang w:val="ru-RU"/>
    </w:rPr>
  </w:style>
  <w:style w:type="paragraph" w:styleId="Heading1">
    <w:name w:val="heading 1"/>
    <w:basedOn w:val="Normal"/>
    <w:link w:val="Heading1Char"/>
    <w:uiPriority w:val="9"/>
    <w:qFormat/>
    <w:rsid w:val="002E0C4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C45"/>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4E035F"/>
    <w:pPr>
      <w:ind w:left="720"/>
      <w:contextualSpacing/>
    </w:pPr>
  </w:style>
  <w:style w:type="paragraph" w:styleId="NormalWeb">
    <w:name w:val="Normal (Web)"/>
    <w:basedOn w:val="Normal"/>
    <w:uiPriority w:val="99"/>
    <w:unhideWhenUsed/>
    <w:rsid w:val="004E03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E03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Пользователь Windows</cp:lastModifiedBy>
  <cp:revision>2</cp:revision>
  <dcterms:created xsi:type="dcterms:W3CDTF">2024-12-20T11:10:00Z</dcterms:created>
  <dcterms:modified xsi:type="dcterms:W3CDTF">2024-12-20T11:10:00Z</dcterms:modified>
</cp:coreProperties>
</file>