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6131E" w14:textId="77777777" w:rsidR="003A6374" w:rsidRPr="001F269F" w:rsidRDefault="003A6374" w:rsidP="001F269F">
      <w:pPr>
        <w:spacing w:line="276" w:lineRule="auto"/>
        <w:jc w:val="right"/>
        <w:rPr>
          <w:rFonts w:ascii="GHEA Grapalat" w:hAnsi="GHEA Grapalat"/>
          <w:sz w:val="24"/>
          <w:szCs w:val="24"/>
          <w:u w:val="single"/>
        </w:rPr>
      </w:pPr>
      <w:bookmarkStart w:id="0" w:name="_GoBack"/>
      <w:bookmarkEnd w:id="0"/>
      <w:r w:rsidRPr="001F269F">
        <w:rPr>
          <w:rFonts w:ascii="GHEA Grapalat" w:hAnsi="GHEA Grapalat"/>
          <w:sz w:val="24"/>
          <w:szCs w:val="24"/>
          <w:u w:val="single"/>
        </w:rPr>
        <w:t>ՆԱԽԱԳԻԾ</w:t>
      </w:r>
    </w:p>
    <w:p w14:paraId="6D783C5D" w14:textId="77777777" w:rsidR="003A6374" w:rsidRPr="001F269F" w:rsidRDefault="003A6374" w:rsidP="001F269F">
      <w:pPr>
        <w:spacing w:line="276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8B0AD27" w14:textId="77777777" w:rsidR="003A6374" w:rsidRPr="001F269F" w:rsidRDefault="003A6374" w:rsidP="001F269F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CEF8443" w14:textId="77777777" w:rsidR="00E13D2D" w:rsidRPr="001F269F" w:rsidRDefault="00E13D2D" w:rsidP="001F269F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B1E90A" w14:textId="77777777" w:rsidR="00E13D2D" w:rsidRPr="001F269F" w:rsidRDefault="00E13D2D" w:rsidP="001F269F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345F149" w14:textId="77777777" w:rsidR="003A6374" w:rsidRPr="001F269F" w:rsidRDefault="003A6374" w:rsidP="001F269F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F269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ՈՐՈՇՈՒՄ</w:t>
      </w:r>
    </w:p>
    <w:p w14:paraId="1D465065" w14:textId="77777777" w:rsidR="003A6374" w:rsidRPr="001F269F" w:rsidRDefault="003A6374" w:rsidP="001F269F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86E21F" w14:textId="77777777" w:rsidR="003A6374" w:rsidRPr="001F269F" w:rsidRDefault="003A6374" w:rsidP="001F269F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1F269F">
        <w:rPr>
          <w:rFonts w:ascii="GHEA Grapalat" w:hAnsi="GHEA Grapalat"/>
          <w:b/>
          <w:sz w:val="24"/>
          <w:szCs w:val="24"/>
          <w:lang w:val="hy-AM"/>
        </w:rPr>
        <w:t xml:space="preserve">------ --------------- 2024 թ. N ------- </w:t>
      </w:r>
      <w:r w:rsidRPr="001F269F">
        <w:rPr>
          <w:rFonts w:ascii="GHEA Grapalat" w:hAnsi="GHEA Grapalat"/>
          <w:b/>
          <w:sz w:val="24"/>
          <w:szCs w:val="24"/>
        </w:rPr>
        <w:t>Լ</w:t>
      </w:r>
    </w:p>
    <w:p w14:paraId="2A9D9847" w14:textId="77777777" w:rsidR="003A6374" w:rsidRPr="001F269F" w:rsidRDefault="003A6374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center"/>
        <w:textAlignment w:val="baseline"/>
        <w:rPr>
          <w:rFonts w:ascii="GHEA Grapalat" w:hAnsi="GHEA Grapalat" w:cs="Arial"/>
          <w:lang w:val="hy-AM"/>
        </w:rPr>
      </w:pPr>
      <w:r w:rsidRPr="001F269F">
        <w:rPr>
          <w:rFonts w:ascii="GHEA Grapalat" w:hAnsi="GHEA Grapalat" w:cs="Arial"/>
          <w:lang w:val="hy-AM"/>
        </w:rPr>
        <w:t>«</w:t>
      </w:r>
      <w:r w:rsidR="002822B1" w:rsidRPr="001F269F">
        <w:rPr>
          <w:rFonts w:ascii="GHEA Grapalat" w:hAnsi="GHEA Grapalat" w:cs="Arial"/>
          <w:lang w:val="hy-AM"/>
        </w:rPr>
        <w:t xml:space="preserve">ՀԱՅԱՍՏԱՆՈՒՄ </w:t>
      </w:r>
      <w:r w:rsidR="00E13D2D" w:rsidRPr="001F269F">
        <w:rPr>
          <w:rFonts w:ascii="GHEA Grapalat" w:hAnsi="GHEA Grapalat" w:cs="Arial"/>
          <w:lang w:val="hy-AM"/>
        </w:rPr>
        <w:t>ՄԱՍՆԱՎՈՐ ԹԱՏՐՈՆՆԵՐԻ ԱՋԱԿՑ</w:t>
      </w:r>
      <w:r w:rsidR="0047600D" w:rsidRPr="001F269F">
        <w:rPr>
          <w:rFonts w:ascii="GHEA Grapalat" w:hAnsi="GHEA Grapalat" w:cs="Arial"/>
          <w:lang w:val="hy-AM"/>
        </w:rPr>
        <w:t>ՈՒԹՅԱՆ</w:t>
      </w:r>
      <w:r w:rsidRPr="001F269F">
        <w:rPr>
          <w:rFonts w:ascii="GHEA Grapalat" w:hAnsi="GHEA Grapalat" w:cs="Sylfaen"/>
          <w:lang w:val="hy-AM"/>
        </w:rPr>
        <w:t xml:space="preserve"> ԾՐԱԳԻՐ</w:t>
      </w:r>
      <w:r w:rsidR="00BA7085" w:rsidRPr="001F269F">
        <w:rPr>
          <w:rFonts w:ascii="GHEA Grapalat" w:hAnsi="GHEA Grapalat" w:cs="Sylfaen"/>
          <w:lang w:val="hy-AM"/>
        </w:rPr>
        <w:t xml:space="preserve"> </w:t>
      </w:r>
      <w:r w:rsidRPr="001F269F">
        <w:rPr>
          <w:rFonts w:ascii="GHEA Grapalat" w:hAnsi="GHEA Grapalat" w:cs="Sylfaen"/>
          <w:lang w:val="hy-AM"/>
        </w:rPr>
        <w:t>ՀԱՍՏԱՏԵԼՈՒ ՄԱՍԻՆ</w:t>
      </w:r>
      <w:r w:rsidR="00BA7085" w:rsidRPr="001F269F">
        <w:rPr>
          <w:rFonts w:ascii="GHEA Grapalat" w:hAnsi="GHEA Grapalat" w:cs="Sylfaen"/>
          <w:lang w:val="hy-AM"/>
        </w:rPr>
        <w:t>»</w:t>
      </w:r>
    </w:p>
    <w:p w14:paraId="7AE7AD89" w14:textId="77777777" w:rsidR="0047600D" w:rsidRPr="001F269F" w:rsidRDefault="0047600D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center"/>
        <w:textAlignment w:val="baseline"/>
        <w:rPr>
          <w:rFonts w:ascii="GHEA Grapalat" w:hAnsi="GHEA Grapalat" w:cs="Arial"/>
          <w:lang w:val="hy-AM"/>
        </w:rPr>
      </w:pPr>
    </w:p>
    <w:p w14:paraId="24F9677E" w14:textId="77777777" w:rsidR="00BA7085" w:rsidRPr="001F269F" w:rsidRDefault="00BA7085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center"/>
        <w:textAlignment w:val="baseline"/>
        <w:rPr>
          <w:rFonts w:ascii="GHEA Grapalat" w:hAnsi="GHEA Grapalat" w:cs="Arial"/>
          <w:lang w:val="hy-AM"/>
        </w:rPr>
      </w:pPr>
    </w:p>
    <w:p w14:paraId="0F041708" w14:textId="15AB332C" w:rsidR="00BA7085" w:rsidRPr="001F269F" w:rsidRDefault="00BA7085" w:rsidP="001F269F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F269F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7D7908" w:rsidRPr="001F269F">
        <w:rPr>
          <w:rFonts w:ascii="GHEA Grapalat" w:hAnsi="GHEA Grapalat"/>
          <w:bCs/>
          <w:sz w:val="24"/>
          <w:szCs w:val="24"/>
          <w:lang w:val="hy-AM"/>
        </w:rPr>
        <w:t>Սոցիալական աջակցության մասին</w:t>
      </w:r>
      <w:r w:rsidRPr="001F269F">
        <w:rPr>
          <w:rFonts w:ascii="GHEA Grapalat" w:hAnsi="GHEA Grapalat"/>
          <w:sz w:val="24"/>
          <w:szCs w:val="24"/>
          <w:lang w:val="hy-AM"/>
        </w:rPr>
        <w:t xml:space="preserve">» ՀՀ օրենքի </w:t>
      </w:r>
      <w:r w:rsidR="007D7908" w:rsidRPr="001F269F">
        <w:rPr>
          <w:rFonts w:ascii="GHEA Grapalat" w:hAnsi="GHEA Grapalat"/>
          <w:sz w:val="24"/>
          <w:szCs w:val="24"/>
          <w:lang w:val="hy-AM"/>
        </w:rPr>
        <w:t xml:space="preserve">21-րդ </w:t>
      </w:r>
      <w:r w:rsidRPr="001F269F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02137F" w:rsidRPr="001F269F">
        <w:rPr>
          <w:rFonts w:ascii="GHEA Grapalat" w:hAnsi="GHEA Grapalat"/>
          <w:sz w:val="24"/>
          <w:szCs w:val="24"/>
          <w:lang w:val="hy-AM"/>
        </w:rPr>
        <w:t>1</w:t>
      </w:r>
      <w:r w:rsidR="007D7908" w:rsidRPr="001F269F">
        <w:rPr>
          <w:rFonts w:ascii="GHEA Grapalat" w:hAnsi="GHEA Grapalat"/>
          <w:sz w:val="24"/>
          <w:szCs w:val="24"/>
          <w:lang w:val="hy-AM"/>
        </w:rPr>
        <w:t>-</w:t>
      </w:r>
      <w:r w:rsidR="0002137F" w:rsidRPr="001F269F">
        <w:rPr>
          <w:rFonts w:ascii="GHEA Grapalat" w:hAnsi="GHEA Grapalat"/>
          <w:sz w:val="24"/>
          <w:szCs w:val="24"/>
          <w:lang w:val="hy-AM"/>
        </w:rPr>
        <w:t>ին</w:t>
      </w:r>
      <w:r w:rsidR="007D7908" w:rsidRPr="001F269F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A0E" w:rsidRPr="001F269F">
        <w:rPr>
          <w:rFonts w:ascii="GHEA Grapalat" w:hAnsi="GHEA Grapalat"/>
          <w:sz w:val="24"/>
          <w:szCs w:val="24"/>
          <w:lang w:val="hy-AM"/>
        </w:rPr>
        <w:t>մասի</w:t>
      </w:r>
      <w:r w:rsidR="00E13D2D" w:rsidRPr="001F269F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1F269F">
        <w:rPr>
          <w:rFonts w:ascii="GHEA Grapalat" w:hAnsi="GHEA Grapalat"/>
          <w:sz w:val="24"/>
          <w:szCs w:val="24"/>
          <w:lang w:val="hy-AM"/>
        </w:rPr>
        <w:t>Հայաստանի Հանրապետության կառավա</w:t>
      </w:r>
      <w:r w:rsidRPr="001F269F">
        <w:rPr>
          <w:rFonts w:ascii="GHEA Grapalat" w:hAnsi="GHEA Grapalat"/>
          <w:sz w:val="24"/>
          <w:szCs w:val="24"/>
          <w:lang w:val="hy-AM"/>
        </w:rPr>
        <w:softHyphen/>
        <w:t>րությունը</w:t>
      </w:r>
      <w:r w:rsidRPr="001F269F">
        <w:rPr>
          <w:rFonts w:ascii="Calibri" w:hAnsi="Calibri" w:cs="Calibri"/>
          <w:sz w:val="24"/>
          <w:szCs w:val="24"/>
          <w:lang w:val="hy-AM"/>
        </w:rPr>
        <w:t> </w:t>
      </w:r>
      <w:r w:rsidRPr="001F269F">
        <w:rPr>
          <w:rFonts w:ascii="GHEA Grapalat" w:hAnsi="GHEA Grapalat"/>
          <w:sz w:val="24"/>
          <w:szCs w:val="24"/>
          <w:lang w:val="hy-AM"/>
        </w:rPr>
        <w:t>որոշում է.</w:t>
      </w:r>
    </w:p>
    <w:p w14:paraId="2AF4419C" w14:textId="77777777" w:rsidR="00BA7085" w:rsidRPr="001F269F" w:rsidRDefault="00BA7085" w:rsidP="001F269F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Helvetica Neue"/>
          <w:sz w:val="24"/>
          <w:szCs w:val="24"/>
          <w:highlight w:val="yellow"/>
          <w:lang w:val="hy-AM"/>
        </w:rPr>
      </w:pPr>
    </w:p>
    <w:p w14:paraId="7785BDE2" w14:textId="77777777" w:rsidR="00BA7085" w:rsidRPr="001F269F" w:rsidRDefault="00BA7085" w:rsidP="001F269F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0" w:firstLine="375"/>
        <w:jc w:val="both"/>
        <w:rPr>
          <w:rFonts w:ascii="GHEA Grapalat" w:hAnsi="GHEA Grapalat"/>
          <w:lang w:val="hy-AM"/>
        </w:rPr>
      </w:pPr>
      <w:r w:rsidRPr="001F269F">
        <w:rPr>
          <w:rFonts w:ascii="GHEA Grapalat" w:hAnsi="GHEA Grapalat"/>
          <w:lang w:val="hy-AM"/>
        </w:rPr>
        <w:t>Հաստատել «Հ</w:t>
      </w:r>
      <w:r w:rsidRPr="001F269F">
        <w:rPr>
          <w:rFonts w:ascii="GHEA Grapalat" w:hAnsi="GHEA Grapalat" w:cs="Arial"/>
          <w:lang w:val="hy-AM"/>
        </w:rPr>
        <w:t xml:space="preserve">այաստանում </w:t>
      </w:r>
      <w:r w:rsidRPr="001F269F">
        <w:rPr>
          <w:rFonts w:ascii="GHEA Grapalat" w:hAnsi="GHEA Grapalat" w:cs="Sylfaen"/>
          <w:lang w:val="hy-AM"/>
        </w:rPr>
        <w:t>մասնավոր</w:t>
      </w:r>
      <w:r w:rsidRPr="001F269F">
        <w:rPr>
          <w:rFonts w:ascii="GHEA Grapalat" w:hAnsi="GHEA Grapalat" w:cs="Arial"/>
          <w:lang w:val="hy-AM"/>
        </w:rPr>
        <w:t xml:space="preserve"> </w:t>
      </w:r>
      <w:r w:rsidRPr="001F269F">
        <w:rPr>
          <w:rFonts w:ascii="GHEA Grapalat" w:hAnsi="GHEA Grapalat" w:cs="Sylfaen"/>
          <w:lang w:val="hy-AM"/>
        </w:rPr>
        <w:t>թատրոնների</w:t>
      </w:r>
      <w:r w:rsidRPr="001F269F">
        <w:rPr>
          <w:rFonts w:ascii="GHEA Grapalat" w:hAnsi="GHEA Grapalat" w:cs="Arial"/>
          <w:lang w:val="hy-AM"/>
        </w:rPr>
        <w:t xml:space="preserve"> </w:t>
      </w:r>
      <w:r w:rsidR="00E13D2D" w:rsidRPr="001F269F">
        <w:rPr>
          <w:rFonts w:ascii="GHEA Grapalat" w:hAnsi="GHEA Grapalat" w:cs="Sylfaen"/>
          <w:lang w:val="hy-AM"/>
        </w:rPr>
        <w:t>աջակց</w:t>
      </w:r>
      <w:r w:rsidRPr="001F269F">
        <w:rPr>
          <w:rFonts w:ascii="GHEA Grapalat" w:hAnsi="GHEA Grapalat" w:cs="Sylfaen"/>
          <w:lang w:val="hy-AM"/>
        </w:rPr>
        <w:t>ության</w:t>
      </w:r>
      <w:r w:rsidRPr="001F269F">
        <w:rPr>
          <w:rFonts w:ascii="GHEA Grapalat" w:hAnsi="GHEA Grapalat"/>
          <w:bCs/>
          <w:lang w:val="hy-AM"/>
        </w:rPr>
        <w:t>» ծրագիրը</w:t>
      </w:r>
      <w:r w:rsidRPr="001F269F">
        <w:rPr>
          <w:rFonts w:ascii="GHEA Grapalat" w:hAnsi="GHEA Grapalat"/>
          <w:lang w:val="hy-AM"/>
        </w:rPr>
        <w:t>` համաձայն հավելվածի։</w:t>
      </w:r>
    </w:p>
    <w:p w14:paraId="60D27A7D" w14:textId="77777777" w:rsidR="00BA7085" w:rsidRPr="001F269F" w:rsidRDefault="00BA7085" w:rsidP="001F269F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F269F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05B20320" w14:textId="77777777" w:rsidR="00BA7085" w:rsidRPr="001F269F" w:rsidRDefault="00BA7085" w:rsidP="001F269F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192EA3D1" w14:textId="77777777" w:rsidR="00BA7085" w:rsidRPr="001F269F" w:rsidRDefault="00BA7085" w:rsidP="001F269F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2D4F3D74" w14:textId="77777777" w:rsidR="00BA7085" w:rsidRPr="001F269F" w:rsidRDefault="00BA7085" w:rsidP="001F269F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53F54B47" w14:textId="77777777" w:rsidR="00BA7085" w:rsidRPr="001F269F" w:rsidRDefault="00BA7085" w:rsidP="001F269F">
      <w:pPr>
        <w:spacing w:line="276" w:lineRule="auto"/>
        <w:rPr>
          <w:rStyle w:val="fontstyle01"/>
          <w:rFonts w:ascii="GHEA Grapalat" w:hAnsi="GHEA Grapalat"/>
          <w:color w:val="auto"/>
          <w:sz w:val="24"/>
          <w:szCs w:val="24"/>
          <w:lang w:val="hy-AM"/>
        </w:rPr>
      </w:pPr>
      <w:r w:rsidRPr="001F269F">
        <w:rPr>
          <w:rStyle w:val="fontstyle01"/>
          <w:rFonts w:ascii="GHEA Grapalat" w:hAnsi="GHEA Grapalat"/>
          <w:color w:val="auto"/>
          <w:sz w:val="24"/>
          <w:szCs w:val="24"/>
          <w:lang w:val="hy-AM"/>
        </w:rPr>
        <w:t>ՀԱՅԱՍՏԱՆԻ ՀԱՆՐԱՊԵՏՈՒԹՅԱՆ</w:t>
      </w:r>
    </w:p>
    <w:p w14:paraId="0455CF38" w14:textId="77777777" w:rsidR="00BA7085" w:rsidRPr="001F269F" w:rsidRDefault="00BA7085" w:rsidP="001F269F">
      <w:pPr>
        <w:spacing w:line="276" w:lineRule="auto"/>
        <w:rPr>
          <w:rStyle w:val="fontstyle01"/>
          <w:rFonts w:ascii="GHEA Grapalat" w:hAnsi="GHEA Grapalat"/>
          <w:color w:val="auto"/>
          <w:sz w:val="24"/>
          <w:szCs w:val="24"/>
          <w:lang w:val="hy-AM"/>
        </w:rPr>
      </w:pPr>
      <w:r w:rsidRPr="001F269F">
        <w:rPr>
          <w:rStyle w:val="fontstyle01"/>
          <w:rFonts w:ascii="GHEA Grapalat" w:hAnsi="GHEA Grapalat"/>
          <w:color w:val="auto"/>
          <w:sz w:val="24"/>
          <w:szCs w:val="24"/>
          <w:lang w:val="hy-AM"/>
        </w:rPr>
        <w:t xml:space="preserve">ՎԱՐՉԱՊԵՏ                                      </w:t>
      </w:r>
      <w:r w:rsidR="00507512" w:rsidRPr="001F269F">
        <w:rPr>
          <w:rStyle w:val="fontstyle01"/>
          <w:rFonts w:ascii="GHEA Grapalat" w:hAnsi="GHEA Grapalat"/>
          <w:color w:val="auto"/>
          <w:sz w:val="24"/>
          <w:szCs w:val="24"/>
        </w:rPr>
        <w:t xml:space="preserve">             </w:t>
      </w:r>
      <w:r w:rsidRPr="001F269F">
        <w:rPr>
          <w:rStyle w:val="fontstyle01"/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Ն. ՓԱՇԻՆՅԱՆ</w:t>
      </w:r>
    </w:p>
    <w:p w14:paraId="6AFB4473" w14:textId="77777777" w:rsidR="00BA7085" w:rsidRPr="001F269F" w:rsidRDefault="00BA7085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center"/>
        <w:textAlignment w:val="baseline"/>
        <w:rPr>
          <w:rFonts w:ascii="GHEA Grapalat" w:hAnsi="GHEA Grapalat" w:cs="Arial"/>
          <w:lang w:val="hy-AM"/>
        </w:rPr>
      </w:pPr>
    </w:p>
    <w:p w14:paraId="447DD6F4" w14:textId="77777777" w:rsidR="00BA7085" w:rsidRPr="001F269F" w:rsidRDefault="00BA7085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center"/>
        <w:textAlignment w:val="baseline"/>
        <w:rPr>
          <w:rFonts w:ascii="GHEA Grapalat" w:hAnsi="GHEA Grapalat" w:cs="Arial"/>
          <w:lang w:val="hy-AM"/>
        </w:rPr>
      </w:pPr>
    </w:p>
    <w:p w14:paraId="2AAC2D20" w14:textId="77777777" w:rsidR="0047600D" w:rsidRPr="001F269F" w:rsidRDefault="0047600D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rFonts w:ascii="GHEA Grapalat" w:hAnsi="GHEA Grapalat" w:cs="Arial"/>
        </w:rPr>
      </w:pPr>
    </w:p>
    <w:p w14:paraId="2A4C0057" w14:textId="77777777" w:rsidR="00BA7085" w:rsidRPr="001F269F" w:rsidRDefault="00BA7085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ascii="GHEA Grapalat" w:hAnsi="GHEA Grapalat" w:cs="Sylfaen"/>
          <w:lang w:val="ru-RU"/>
        </w:rPr>
      </w:pPr>
    </w:p>
    <w:p w14:paraId="40B5C9AB" w14:textId="77777777" w:rsidR="00BA7085" w:rsidRPr="001F269F" w:rsidRDefault="00BA7085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ascii="GHEA Grapalat" w:hAnsi="GHEA Grapalat" w:cs="Sylfaen"/>
          <w:lang w:val="ru-RU"/>
        </w:rPr>
      </w:pPr>
    </w:p>
    <w:p w14:paraId="19068A94" w14:textId="77777777" w:rsidR="00507512" w:rsidRPr="001F269F" w:rsidRDefault="00507512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ascii="GHEA Grapalat" w:hAnsi="GHEA Grapalat" w:cs="Sylfaen"/>
          <w:lang w:val="ru-RU"/>
        </w:rPr>
      </w:pPr>
    </w:p>
    <w:p w14:paraId="2AFF00FF" w14:textId="77777777" w:rsidR="00507512" w:rsidRPr="001F269F" w:rsidRDefault="00507512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ascii="GHEA Grapalat" w:hAnsi="GHEA Grapalat" w:cs="Sylfaen"/>
          <w:lang w:val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A318E" w:rsidRPr="005B7493" w14:paraId="67FBA635" w14:textId="77777777" w:rsidTr="00507512">
        <w:trPr>
          <w:tblCellSpacing w:w="7" w:type="dxa"/>
        </w:trPr>
        <w:tc>
          <w:tcPr>
            <w:tcW w:w="9332" w:type="dxa"/>
            <w:shd w:val="clear" w:color="auto" w:fill="FFFFFF"/>
            <w:vAlign w:val="bottom"/>
            <w:hideMark/>
          </w:tcPr>
          <w:p w14:paraId="13D5F714" w14:textId="77777777" w:rsidR="00BA7085" w:rsidRPr="001F269F" w:rsidRDefault="00BA7085" w:rsidP="001F269F">
            <w:pPr>
              <w:spacing w:after="0" w:line="276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269F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</w:p>
          <w:p w14:paraId="127475D6" w14:textId="77777777" w:rsidR="00BA7085" w:rsidRPr="001F269F" w:rsidRDefault="00BA7085" w:rsidP="001F269F">
            <w:pPr>
              <w:spacing w:after="0" w:line="276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269F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2024 թվականի ------------ ------- -ի</w:t>
            </w:r>
          </w:p>
          <w:p w14:paraId="18D955BB" w14:textId="77777777" w:rsidR="00BA7085" w:rsidRPr="001F269F" w:rsidRDefault="00BA7085" w:rsidP="001F269F">
            <w:pPr>
              <w:spacing w:after="0" w:line="276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269F">
              <w:rPr>
                <w:rFonts w:ascii="GHEA Grapalat" w:hAnsi="GHEA Grapalat"/>
                <w:sz w:val="24"/>
                <w:szCs w:val="24"/>
                <w:lang w:val="hy-AM"/>
              </w:rPr>
              <w:t xml:space="preserve">N ------ </w:t>
            </w:r>
            <w:r w:rsidR="00E13D2D" w:rsidRPr="001F269F">
              <w:rPr>
                <w:rFonts w:ascii="GHEA Grapalat" w:hAnsi="GHEA Grapalat"/>
                <w:sz w:val="24"/>
                <w:szCs w:val="24"/>
                <w:lang w:val="hy-AM"/>
              </w:rPr>
              <w:t>Լ</w:t>
            </w:r>
            <w:r w:rsidRPr="001F269F">
              <w:rPr>
                <w:rFonts w:ascii="GHEA Grapalat" w:hAnsi="GHEA Grapalat"/>
                <w:sz w:val="24"/>
                <w:szCs w:val="24"/>
                <w:lang w:val="hy-AM"/>
              </w:rPr>
              <w:t xml:space="preserve">  որոշման</w:t>
            </w:r>
          </w:p>
          <w:p w14:paraId="64BAA93E" w14:textId="77777777" w:rsidR="00BA7085" w:rsidRPr="001F269F" w:rsidRDefault="00BA7085" w:rsidP="001F269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C2434AB" w14:textId="77777777" w:rsidR="00BA7085" w:rsidRPr="001F269F" w:rsidRDefault="00BA7085" w:rsidP="001F269F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1F269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4054FCC" w14:textId="77777777" w:rsidR="00D71541" w:rsidRPr="001F269F" w:rsidRDefault="00D71541" w:rsidP="001F269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</w:pPr>
    </w:p>
    <w:p w14:paraId="6AD3307B" w14:textId="77777777" w:rsidR="00BA7085" w:rsidRPr="001F269F" w:rsidRDefault="00BA7085" w:rsidP="001F269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Ծ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Ր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Գ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Ի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Ր</w:t>
      </w:r>
    </w:p>
    <w:p w14:paraId="42F7C3B0" w14:textId="77777777" w:rsidR="00BA7085" w:rsidRPr="001F269F" w:rsidRDefault="00BA7085" w:rsidP="001F269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1F269F">
        <w:rPr>
          <w:rFonts w:ascii="GHEA Grapalat" w:hAnsi="GHEA Grapalat" w:cs="Arial"/>
          <w:sz w:val="24"/>
          <w:szCs w:val="24"/>
          <w:lang w:val="hy-AM"/>
        </w:rPr>
        <w:t xml:space="preserve">«ՀԱՅԱՍՏԱՆՈՒՄ </w:t>
      </w:r>
      <w:r w:rsidRPr="001F269F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Pr="001F269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F269F">
        <w:rPr>
          <w:rFonts w:ascii="GHEA Grapalat" w:hAnsi="GHEA Grapalat" w:cs="Sylfaen"/>
          <w:sz w:val="24"/>
          <w:szCs w:val="24"/>
          <w:lang w:val="hy-AM"/>
        </w:rPr>
        <w:t>ԹԱՏՐՈՆՆԵՐԻ</w:t>
      </w:r>
      <w:r w:rsidRPr="001F269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13D2D" w:rsidRPr="001F269F">
        <w:rPr>
          <w:rFonts w:ascii="GHEA Grapalat" w:hAnsi="GHEA Grapalat" w:cs="Sylfaen"/>
          <w:sz w:val="24"/>
          <w:szCs w:val="24"/>
          <w:lang w:val="hy-AM"/>
        </w:rPr>
        <w:t>ԱՋԱԿՑ</w:t>
      </w:r>
      <w:r w:rsidRPr="001F269F">
        <w:rPr>
          <w:rFonts w:ascii="GHEA Grapalat" w:hAnsi="GHEA Grapalat" w:cs="Sylfaen"/>
          <w:sz w:val="24"/>
          <w:szCs w:val="24"/>
          <w:lang w:val="hy-AM"/>
        </w:rPr>
        <w:t>ՈՒԹՅԱՆ»</w:t>
      </w:r>
    </w:p>
    <w:p w14:paraId="361B0B15" w14:textId="77777777" w:rsidR="00BA7085" w:rsidRPr="001F269F" w:rsidRDefault="00BA7085" w:rsidP="001F269F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ascii="GHEA Grapalat" w:hAnsi="GHEA Grapalat" w:cs="Sylfaen"/>
          <w:lang w:val="ru-RU"/>
        </w:rPr>
      </w:pPr>
    </w:p>
    <w:p w14:paraId="4684FDCB" w14:textId="77777777" w:rsidR="00D71541" w:rsidRPr="001F269F" w:rsidRDefault="00D71541" w:rsidP="001F269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</w:pPr>
    </w:p>
    <w:p w14:paraId="7709346D" w14:textId="77777777" w:rsidR="00BA7085" w:rsidRPr="001F269F" w:rsidRDefault="00BA7085" w:rsidP="001F269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1. ԸՆԴՀԱՆՈՒՐ ԴՐՈՒՅԹՆԵՐ</w:t>
      </w:r>
    </w:p>
    <w:p w14:paraId="372D3814" w14:textId="77777777" w:rsidR="00BA7085" w:rsidRPr="001F269F" w:rsidRDefault="00BA7085" w:rsidP="001F269F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69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CCD221E" w14:textId="77777777" w:rsidR="00511BD6" w:rsidRPr="001F269F" w:rsidRDefault="00511BD6" w:rsidP="001F269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1F269F">
        <w:rPr>
          <w:rFonts w:ascii="GHEA Grapalat" w:hAnsi="GHEA Grapalat"/>
          <w:lang w:val="hy-AM"/>
        </w:rPr>
        <w:t>1</w:t>
      </w:r>
      <w:r w:rsidRPr="001F269F">
        <w:rPr>
          <w:rFonts w:ascii="Cambria Math" w:hAnsi="Cambria Math" w:cs="Cambria Math"/>
          <w:lang w:val="hy-AM"/>
        </w:rPr>
        <w:t>․</w:t>
      </w:r>
      <w:r w:rsidRPr="001F269F">
        <w:rPr>
          <w:rFonts w:ascii="GHEA Grapalat" w:hAnsi="GHEA Grapalat"/>
          <w:lang w:val="hy-AM"/>
        </w:rPr>
        <w:t xml:space="preserve"> «Մասնավոր թատրոնների աջակցության» ծրագրի (այսուհետ՝ «Ծրագիր»)  նպատակն է իրագործել Հայաստանի Հանրապետության կառավարության 2021-2026 թթ. գործունեության միջոցառումների ծրագրի՝ 36-րդ (Ստեղծագործական կարողու</w:t>
      </w:r>
      <w:r w:rsidRPr="001F269F">
        <w:rPr>
          <w:rFonts w:ascii="GHEA Grapalat" w:hAnsi="GHEA Grapalat"/>
          <w:lang w:val="hy-AM"/>
        </w:rPr>
        <w:softHyphen/>
        <w:t>թյունների լիարժեք արտահայտման և իրացման համար բարենպաստ միջավայրի ապահովում) և 41.1-րդ (</w:t>
      </w:r>
      <w:r w:rsidRPr="001F269F">
        <w:rPr>
          <w:rFonts w:ascii="GHEA Grapalat" w:hAnsi="GHEA Grapalat"/>
          <w:i/>
          <w:lang w:val="hy-AM"/>
        </w:rPr>
        <w:t xml:space="preserve">Ինքնազբաղ/ անկախ ստեղծագործողների </w:t>
      </w:r>
      <w:r w:rsidRPr="001F269F">
        <w:rPr>
          <w:rFonts w:ascii="GHEA Grapalat" w:eastAsia="CIDFont+F1" w:hAnsi="GHEA Grapalat" w:cs="CIDFont+F1"/>
          <w:i/>
          <w:lang w:val="hy-AM"/>
        </w:rPr>
        <w:t>գործունեության խթանում</w:t>
      </w:r>
      <w:r w:rsidRPr="001F269F">
        <w:rPr>
          <w:rFonts w:ascii="GHEA Grapalat" w:hAnsi="GHEA Grapalat"/>
          <w:lang w:val="hy-AM"/>
        </w:rPr>
        <w:t>) կետերը և ՀՀ մշակույթի պահ</w:t>
      </w:r>
      <w:r w:rsidRPr="001F269F">
        <w:rPr>
          <w:rFonts w:ascii="GHEA Grapalat" w:hAnsi="GHEA Grapalat"/>
          <w:lang w:val="hy-AM"/>
        </w:rPr>
        <w:softHyphen/>
        <w:t>պանման, տարածման զարգացման 2023-2027 թթ. ռազմավա</w:t>
      </w:r>
      <w:r w:rsidRPr="001F269F">
        <w:rPr>
          <w:rFonts w:ascii="GHEA Grapalat" w:hAnsi="GHEA Grapalat"/>
          <w:lang w:val="hy-AM"/>
        </w:rPr>
        <w:softHyphen/>
        <w:t>րության (մասնավոր նպատակ 2</w:t>
      </w:r>
      <w:r w:rsidRPr="001F269F">
        <w:rPr>
          <w:rFonts w:ascii="Cambria Math" w:eastAsia="MS Mincho" w:hAnsi="Cambria Math" w:cs="Cambria Math"/>
          <w:lang w:val="hy-AM"/>
        </w:rPr>
        <w:t>․</w:t>
      </w:r>
      <w:r w:rsidRPr="001F269F">
        <w:rPr>
          <w:rFonts w:ascii="GHEA Grapalat" w:hAnsi="GHEA Grapalat"/>
          <w:lang w:val="hy-AM"/>
        </w:rPr>
        <w:t>1-ը (</w:t>
      </w:r>
      <w:r w:rsidRPr="001F269F">
        <w:rPr>
          <w:rFonts w:ascii="GHEA Grapalat" w:hAnsi="GHEA Grapalat"/>
          <w:i/>
          <w:lang w:val="hy-AM"/>
        </w:rPr>
        <w:t>Մշա</w:t>
      </w:r>
      <w:r w:rsidRPr="001F269F">
        <w:rPr>
          <w:rFonts w:ascii="GHEA Grapalat" w:hAnsi="GHEA Grapalat"/>
          <w:i/>
          <w:lang w:val="hy-AM"/>
        </w:rPr>
        <w:softHyphen/>
        <w:t>կութային և ստեղծարար ոլորտներում կառավարման մոդելների արդիա</w:t>
      </w:r>
      <w:r w:rsidRPr="001F269F">
        <w:rPr>
          <w:rFonts w:ascii="GHEA Grapalat" w:hAnsi="GHEA Grapalat"/>
          <w:i/>
          <w:lang w:val="hy-AM"/>
        </w:rPr>
        <w:softHyphen/>
        <w:t>կանացում</w:t>
      </w:r>
      <w:r w:rsidRPr="001F269F">
        <w:rPr>
          <w:rFonts w:ascii="GHEA Grapalat" w:hAnsi="GHEA Grapalat"/>
          <w:lang w:val="hy-AM"/>
        </w:rPr>
        <w:t>) և մասնավոր նպատակն 2</w:t>
      </w:r>
      <w:r w:rsidRPr="001F269F">
        <w:rPr>
          <w:rFonts w:ascii="Cambria Math" w:hAnsi="Cambria Math" w:cs="Cambria Math"/>
          <w:lang w:val="hy-AM"/>
        </w:rPr>
        <w:t>․</w:t>
      </w:r>
      <w:r w:rsidRPr="001F269F">
        <w:rPr>
          <w:rFonts w:ascii="GHEA Grapalat" w:hAnsi="GHEA Grapalat"/>
          <w:lang w:val="hy-AM"/>
        </w:rPr>
        <w:t>2-</w:t>
      </w:r>
      <w:r w:rsidRPr="001F269F">
        <w:rPr>
          <w:rFonts w:ascii="GHEA Grapalat" w:hAnsi="GHEA Grapalat" w:cs="GHEA Grapalat"/>
          <w:lang w:val="hy-AM"/>
        </w:rPr>
        <w:t>ը</w:t>
      </w:r>
      <w:r w:rsidRPr="001F269F">
        <w:rPr>
          <w:rFonts w:ascii="GHEA Grapalat" w:hAnsi="GHEA Grapalat"/>
          <w:lang w:val="hy-AM"/>
        </w:rPr>
        <w:t xml:space="preserve"> (</w:t>
      </w:r>
      <w:r w:rsidRPr="001F269F">
        <w:rPr>
          <w:rFonts w:ascii="GHEA Grapalat" w:hAnsi="GHEA Grapalat"/>
          <w:i/>
          <w:lang w:val="hy-AM"/>
        </w:rPr>
        <w:t>Մշակութային և ստեղծարար ոլորտներում ինքնազբաղ ստեղծագործողների գործունեության խթանում</w:t>
      </w:r>
      <w:r w:rsidRPr="001F269F">
        <w:rPr>
          <w:rFonts w:ascii="GHEA Grapalat" w:hAnsi="GHEA Grapalat"/>
          <w:lang w:val="hy-AM"/>
        </w:rPr>
        <w:t>):</w:t>
      </w:r>
    </w:p>
    <w:p w14:paraId="44A2C458" w14:textId="2E687F57" w:rsidR="00511BD6" w:rsidRPr="001F269F" w:rsidRDefault="00511BD6" w:rsidP="001F269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lang w:val="hy-AM"/>
        </w:rPr>
      </w:pPr>
      <w:r w:rsidRPr="001F269F">
        <w:rPr>
          <w:rFonts w:ascii="GHEA Grapalat" w:hAnsi="GHEA Grapalat"/>
          <w:lang w:val="hy-AM"/>
        </w:rPr>
        <w:t>2</w:t>
      </w:r>
      <w:r w:rsidRPr="001F269F">
        <w:rPr>
          <w:rFonts w:ascii="Cambria Math" w:hAnsi="Cambria Math" w:cs="Cambria Math"/>
          <w:lang w:val="hy-AM"/>
        </w:rPr>
        <w:t>․</w:t>
      </w:r>
      <w:r w:rsidRPr="001F269F">
        <w:rPr>
          <w:rFonts w:ascii="GHEA Grapalat" w:hAnsi="GHEA Grapalat"/>
          <w:lang w:val="hy-AM"/>
        </w:rPr>
        <w:t xml:space="preserve"> </w:t>
      </w:r>
      <w:r w:rsidR="00BA7085" w:rsidRPr="001F269F">
        <w:rPr>
          <w:rFonts w:ascii="GHEA Grapalat" w:hAnsi="GHEA Grapalat"/>
          <w:lang w:val="hy-AM"/>
        </w:rPr>
        <w:t>Սույն ծրագրով սահմանվում են Հայաստան</w:t>
      </w:r>
      <w:r w:rsidRPr="001F269F">
        <w:rPr>
          <w:rFonts w:ascii="GHEA Grapalat" w:hAnsi="GHEA Grapalat"/>
          <w:lang w:val="hy-AM"/>
        </w:rPr>
        <w:t>ում մասնավոր թատրոնների աջ</w:t>
      </w:r>
      <w:r w:rsidR="00221559" w:rsidRPr="001F269F">
        <w:rPr>
          <w:rFonts w:ascii="GHEA Grapalat" w:hAnsi="GHEA Grapalat"/>
          <w:lang w:val="hy-AM"/>
        </w:rPr>
        <w:t>ա</w:t>
      </w:r>
      <w:r w:rsidRPr="001F269F">
        <w:rPr>
          <w:rFonts w:ascii="GHEA Grapalat" w:hAnsi="GHEA Grapalat"/>
          <w:lang w:val="hy-AM"/>
        </w:rPr>
        <w:t>կց</w:t>
      </w:r>
      <w:r w:rsidR="00BA7085" w:rsidRPr="001F269F">
        <w:rPr>
          <w:rFonts w:ascii="GHEA Grapalat" w:hAnsi="GHEA Grapalat"/>
          <w:lang w:val="hy-AM"/>
        </w:rPr>
        <w:t xml:space="preserve">ության  </w:t>
      </w:r>
      <w:r w:rsidR="00BA7085" w:rsidRPr="001F269F">
        <w:rPr>
          <w:rFonts w:ascii="GHEA Grapalat" w:hAnsi="GHEA Grapalat"/>
          <w:bCs/>
          <w:lang w:val="hy-AM"/>
        </w:rPr>
        <w:t xml:space="preserve">ծրագրի </w:t>
      </w:r>
      <w:r w:rsidR="00BA7085" w:rsidRPr="001F269F">
        <w:rPr>
          <w:rFonts w:ascii="GHEA Grapalat" w:hAnsi="GHEA Grapalat"/>
          <w:lang w:val="hy-AM"/>
        </w:rPr>
        <w:t xml:space="preserve"> շահառուների շրջանակը, բովանդա</w:t>
      </w:r>
      <w:r w:rsidR="00BA7085" w:rsidRPr="001F269F">
        <w:rPr>
          <w:rFonts w:ascii="GHEA Grapalat" w:hAnsi="GHEA Grapalat"/>
          <w:lang w:val="hy-AM"/>
        </w:rPr>
        <w:softHyphen/>
        <w:t>կային</w:t>
      </w:r>
      <w:r w:rsidRPr="001F269F">
        <w:rPr>
          <w:rFonts w:ascii="GHEA Grapalat" w:hAnsi="GHEA Grapalat"/>
          <w:lang w:val="hy-AM"/>
        </w:rPr>
        <w:t>, կազմակերպչական</w:t>
      </w:r>
      <w:r w:rsidR="00BA7085" w:rsidRPr="001F269F">
        <w:rPr>
          <w:rFonts w:ascii="GHEA Grapalat" w:hAnsi="GHEA Grapalat"/>
          <w:lang w:val="hy-AM"/>
        </w:rPr>
        <w:t xml:space="preserve"> և ֆինանսական </w:t>
      </w:r>
      <w:r w:rsidRPr="001F269F">
        <w:rPr>
          <w:rFonts w:ascii="GHEA Grapalat" w:hAnsi="GHEA Grapalat"/>
          <w:lang w:val="hy-AM"/>
        </w:rPr>
        <w:t xml:space="preserve">աջակցության </w:t>
      </w:r>
      <w:r w:rsidR="00BA7085" w:rsidRPr="001F269F">
        <w:rPr>
          <w:rFonts w:ascii="GHEA Grapalat" w:hAnsi="GHEA Grapalat"/>
          <w:lang w:val="hy-AM"/>
        </w:rPr>
        <w:t>պայմանները:</w:t>
      </w:r>
      <w:r w:rsidRPr="001F269F">
        <w:rPr>
          <w:rFonts w:ascii="GHEA Grapalat" w:hAnsi="GHEA Grapalat"/>
          <w:lang w:val="hy-AM"/>
        </w:rPr>
        <w:t xml:space="preserve"> Ծ</w:t>
      </w:r>
      <w:r w:rsidR="00BE1488" w:rsidRPr="001F269F">
        <w:rPr>
          <w:rFonts w:ascii="GHEA Grapalat" w:hAnsi="GHEA Grapalat"/>
          <w:lang w:val="hy-AM"/>
        </w:rPr>
        <w:t>րագրի նպատակն է բարեն</w:t>
      </w:r>
      <w:r w:rsidR="00BE1488" w:rsidRPr="001F269F">
        <w:rPr>
          <w:rFonts w:ascii="GHEA Grapalat" w:hAnsi="GHEA Grapalat"/>
          <w:lang w:val="hy-AM"/>
        </w:rPr>
        <w:softHyphen/>
        <w:t>պաստ ստեղծագործական միջավայրի ձևավորումը թատերարվեստի ոլորտում գործունեու</w:t>
      </w:r>
      <w:r w:rsidRPr="001F269F">
        <w:rPr>
          <w:rFonts w:ascii="GHEA Grapalat" w:hAnsi="GHEA Grapalat"/>
          <w:lang w:val="hy-AM"/>
        </w:rPr>
        <w:softHyphen/>
      </w:r>
      <w:r w:rsidR="00BE1488" w:rsidRPr="001F269F">
        <w:rPr>
          <w:rFonts w:ascii="GHEA Grapalat" w:hAnsi="GHEA Grapalat"/>
          <w:lang w:val="hy-AM"/>
        </w:rPr>
        <w:t>թյուն ծավալող բոլոր շահառուների համար:</w:t>
      </w:r>
    </w:p>
    <w:p w14:paraId="33534FF1" w14:textId="63101EF4" w:rsidR="009E4148" w:rsidRPr="001F269F" w:rsidRDefault="00511BD6" w:rsidP="001F269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shd w:val="clear" w:color="auto" w:fill="FFFFFF"/>
          <w:lang w:val="hy-AM"/>
        </w:rPr>
      </w:pPr>
      <w:r w:rsidRPr="001F269F">
        <w:rPr>
          <w:rFonts w:ascii="GHEA Grapalat" w:hAnsi="GHEA Grapalat" w:cs="Arial"/>
          <w:lang w:val="hy-AM"/>
        </w:rPr>
        <w:t>3</w:t>
      </w:r>
      <w:r w:rsidRPr="001F269F">
        <w:rPr>
          <w:rFonts w:ascii="Cambria Math" w:hAnsi="Cambria Math" w:cs="Cambria Math"/>
          <w:lang w:val="hy-AM"/>
        </w:rPr>
        <w:t>․</w:t>
      </w:r>
      <w:r w:rsidRPr="001F269F">
        <w:rPr>
          <w:rFonts w:ascii="GHEA Grapalat" w:hAnsi="GHEA Grapalat" w:cs="Arial"/>
          <w:lang w:val="hy-AM"/>
        </w:rPr>
        <w:t xml:space="preserve"> </w:t>
      </w:r>
      <w:r w:rsidRPr="001F269F">
        <w:rPr>
          <w:rFonts w:ascii="GHEA Grapalat" w:hAnsi="GHEA Grapalat" w:cs="GHEA Grapalat"/>
          <w:lang w:val="hy-AM"/>
        </w:rPr>
        <w:t>Ծ</w:t>
      </w:r>
      <w:r w:rsidR="00A53C52" w:rsidRPr="001F269F">
        <w:rPr>
          <w:rFonts w:ascii="GHEA Grapalat" w:hAnsi="GHEA Grapalat"/>
          <w:lang w:val="hy-AM" w:eastAsia="ru-RU"/>
        </w:rPr>
        <w:t>րագրի ներդրման նպատակն է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9E4148" w:rsidRPr="001F269F">
        <w:rPr>
          <w:rFonts w:ascii="GHEA Grapalat" w:hAnsi="GHEA Grapalat" w:cs="Arial"/>
          <w:shd w:val="clear" w:color="auto" w:fill="FFFFFF"/>
          <w:lang w:val="hy-AM"/>
        </w:rPr>
        <w:t>խթանել ազատ մրցակցությունը պետական</w:t>
      </w:r>
      <w:r w:rsidR="00E01EAD" w:rsidRPr="001F269F">
        <w:rPr>
          <w:rFonts w:ascii="GHEA Grapalat" w:hAnsi="GHEA Grapalat" w:cs="Arial"/>
          <w:shd w:val="clear" w:color="auto" w:fill="FFFFFF"/>
          <w:lang w:val="hy-AM"/>
        </w:rPr>
        <w:t>, համայ</w:t>
      </w:r>
      <w:r w:rsidR="00221559" w:rsidRPr="001F269F">
        <w:rPr>
          <w:rFonts w:ascii="GHEA Grapalat" w:hAnsi="GHEA Grapalat" w:cs="Arial"/>
          <w:shd w:val="clear" w:color="auto" w:fill="FFFFFF"/>
          <w:lang w:val="hy-AM"/>
        </w:rPr>
        <w:t>ն</w:t>
      </w:r>
      <w:r w:rsidR="00E01EAD" w:rsidRPr="001F269F">
        <w:rPr>
          <w:rFonts w:ascii="GHEA Grapalat" w:hAnsi="GHEA Grapalat" w:cs="Arial"/>
          <w:shd w:val="clear" w:color="auto" w:fill="FFFFFF"/>
          <w:lang w:val="hy-AM"/>
        </w:rPr>
        <w:t>քայի</w:t>
      </w:r>
      <w:r w:rsidR="00221559" w:rsidRPr="001F269F">
        <w:rPr>
          <w:rFonts w:ascii="GHEA Grapalat" w:hAnsi="GHEA Grapalat" w:cs="Arial"/>
          <w:shd w:val="clear" w:color="auto" w:fill="FFFFFF"/>
          <w:lang w:val="hy-AM"/>
        </w:rPr>
        <w:t>ն</w:t>
      </w:r>
      <w:r w:rsidR="009E4148" w:rsidRPr="001F269F">
        <w:rPr>
          <w:rFonts w:ascii="GHEA Grapalat" w:hAnsi="GHEA Grapalat" w:cs="Arial"/>
          <w:shd w:val="clear" w:color="auto" w:fill="FFFFFF"/>
          <w:lang w:val="hy-AM"/>
        </w:rPr>
        <w:t xml:space="preserve"> և մասնավոր թատրոնների միջև, հավ</w:t>
      </w:r>
      <w:r w:rsidR="00221559" w:rsidRPr="001F269F">
        <w:rPr>
          <w:rFonts w:ascii="GHEA Grapalat" w:hAnsi="GHEA Grapalat" w:cs="Arial"/>
          <w:shd w:val="clear" w:color="auto" w:fill="FFFFFF"/>
          <w:lang w:val="hy-AM"/>
        </w:rPr>
        <w:t>ասար պայմաններ ստեղծել վերջիննե</w:t>
      </w:r>
      <w:r w:rsidR="009E4148" w:rsidRPr="001F269F">
        <w:rPr>
          <w:rFonts w:ascii="GHEA Grapalat" w:hAnsi="GHEA Grapalat" w:cs="Arial"/>
          <w:shd w:val="clear" w:color="auto" w:fill="FFFFFF"/>
          <w:lang w:val="hy-AM"/>
        </w:rPr>
        <w:t>րի գործունեության համար։</w:t>
      </w:r>
    </w:p>
    <w:p w14:paraId="1E2EA094" w14:textId="77777777" w:rsidR="00511BD6" w:rsidRPr="001F269F" w:rsidRDefault="009E4148" w:rsidP="001F269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lang w:val="hy-AM"/>
        </w:rPr>
      </w:pPr>
      <w:r w:rsidRPr="001F269F">
        <w:rPr>
          <w:rFonts w:ascii="GHEA Grapalat" w:hAnsi="GHEA Grapalat" w:cs="Arial"/>
          <w:shd w:val="clear" w:color="auto" w:fill="FFFFFF"/>
          <w:lang w:val="hy-AM"/>
        </w:rPr>
        <w:lastRenderedPageBreak/>
        <w:t>4</w:t>
      </w:r>
      <w:r w:rsidRPr="001F269F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1F269F">
        <w:rPr>
          <w:rFonts w:ascii="GHEA Grapalat" w:hAnsi="GHEA Grapalat" w:cs="GHEA Grapalat"/>
          <w:shd w:val="clear" w:color="auto" w:fill="FFFFFF"/>
          <w:lang w:val="hy-AM"/>
        </w:rPr>
        <w:t>Ծրագրի</w:t>
      </w:r>
      <w:r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1F269F">
        <w:rPr>
          <w:rFonts w:ascii="GHEA Grapalat" w:hAnsi="GHEA Grapalat" w:cs="GHEA Grapalat"/>
          <w:shd w:val="clear" w:color="auto" w:fill="FFFFFF"/>
          <w:lang w:val="hy-AM"/>
        </w:rPr>
        <w:t>նպատակն</w:t>
      </w:r>
      <w:r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1F269F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մշակել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թատրոններին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աջակցելու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արդյունավետ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մեխանիզմներ՝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անկախ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նրանց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կազմակերպաիրավական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ձևերից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և</w:t>
      </w:r>
      <w:r w:rsidR="00A53C52" w:rsidRPr="001F269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511BD6" w:rsidRPr="001F269F">
        <w:rPr>
          <w:rFonts w:ascii="GHEA Grapalat" w:hAnsi="GHEA Grapalat" w:cs="Sylfaen"/>
          <w:shd w:val="clear" w:color="auto" w:fill="FFFFFF"/>
          <w:lang w:val="hy-AM"/>
        </w:rPr>
        <w:t>ենթակա</w:t>
      </w:r>
      <w:r w:rsidR="00511BD6" w:rsidRPr="001F269F">
        <w:rPr>
          <w:rFonts w:ascii="GHEA Grapalat" w:hAnsi="GHEA Grapalat" w:cs="Sylfaen"/>
          <w:shd w:val="clear" w:color="auto" w:fill="FFFFFF"/>
          <w:lang w:val="hy-AM"/>
        </w:rPr>
        <w:softHyphen/>
        <w:t>յու</w:t>
      </w:r>
      <w:r w:rsidR="00A53C52" w:rsidRPr="001F269F">
        <w:rPr>
          <w:rFonts w:ascii="GHEA Grapalat" w:hAnsi="GHEA Grapalat" w:cs="Sylfaen"/>
          <w:shd w:val="clear" w:color="auto" w:fill="FFFFFF"/>
          <w:lang w:val="hy-AM"/>
        </w:rPr>
        <w:t>թյունից։</w:t>
      </w:r>
    </w:p>
    <w:p w14:paraId="7DD300F0" w14:textId="77777777" w:rsidR="00FC7AEC" w:rsidRPr="001F269F" w:rsidRDefault="009E4148" w:rsidP="001F269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l"/>
          <w:lang w:val="hy-AM"/>
        </w:rPr>
      </w:pPr>
      <w:r w:rsidRPr="001F269F">
        <w:rPr>
          <w:rFonts w:ascii="GHEA Grapalat" w:hAnsi="GHEA Grapalat" w:cs="Arial"/>
          <w:lang w:val="hy-AM"/>
        </w:rPr>
        <w:t>5</w:t>
      </w:r>
      <w:r w:rsidR="00511BD6" w:rsidRPr="001F269F">
        <w:rPr>
          <w:rFonts w:ascii="Cambria Math" w:hAnsi="Cambria Math" w:cs="Cambria Math"/>
          <w:lang w:val="hy-AM"/>
        </w:rPr>
        <w:t>․</w:t>
      </w:r>
      <w:r w:rsidR="00511BD6" w:rsidRPr="001F269F">
        <w:rPr>
          <w:rFonts w:ascii="GHEA Grapalat" w:hAnsi="GHEA Grapalat" w:cs="Arial"/>
          <w:lang w:val="hy-AM"/>
        </w:rPr>
        <w:t xml:space="preserve"> </w:t>
      </w:r>
      <w:r w:rsidR="00511BD6" w:rsidRPr="001F269F">
        <w:rPr>
          <w:rFonts w:ascii="GHEA Grapalat" w:hAnsi="GHEA Grapalat" w:cs="GHEA Grapalat"/>
          <w:lang w:val="hy-AM"/>
        </w:rPr>
        <w:t>Ծ</w:t>
      </w:r>
      <w:r w:rsidR="00436816" w:rsidRPr="001F269F">
        <w:rPr>
          <w:rFonts w:ascii="GHEA Grapalat" w:hAnsi="GHEA Grapalat"/>
          <w:lang w:val="hy-AM" w:eastAsia="ru-RU"/>
        </w:rPr>
        <w:t>րագրի իրականացման պատասխանատու մարմինը Հայաստանի Հանրապե</w:t>
      </w:r>
      <w:r w:rsidR="00436816" w:rsidRPr="001F269F">
        <w:rPr>
          <w:rFonts w:ascii="GHEA Grapalat" w:hAnsi="GHEA Grapalat"/>
          <w:lang w:val="hy-AM" w:eastAsia="ru-RU"/>
        </w:rPr>
        <w:softHyphen/>
        <w:t>տության կրթության, գիտության, մշակույթի և սպորտի նախարարությունն է (այսուհետ` Նախարարություն):</w:t>
      </w:r>
    </w:p>
    <w:p w14:paraId="6F6FD83D" w14:textId="77777777" w:rsidR="00221559" w:rsidRPr="001F269F" w:rsidRDefault="00221559" w:rsidP="009F2EDA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53330BF" w14:textId="7578A583" w:rsidR="00A53C52" w:rsidRPr="001F269F" w:rsidRDefault="00A53C52" w:rsidP="001F269F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1F269F">
        <w:rPr>
          <w:rFonts w:ascii="GHEA Grapalat" w:hAnsi="GHEA Grapalat"/>
          <w:b/>
          <w:bCs/>
          <w:lang w:val="hy-AM"/>
        </w:rPr>
        <w:t>ԾՐԱԳՐԻ ՇԱՀԱՌՈՒՆԵՐԸ</w:t>
      </w:r>
    </w:p>
    <w:p w14:paraId="30C7A102" w14:textId="77777777" w:rsidR="00221559" w:rsidRPr="001F269F" w:rsidRDefault="00221559" w:rsidP="001F269F">
      <w:pPr>
        <w:shd w:val="clear" w:color="auto" w:fill="FFFFFF"/>
        <w:spacing w:line="276" w:lineRule="auto"/>
        <w:ind w:left="375"/>
        <w:rPr>
          <w:rFonts w:ascii="GHEA Grapalat" w:hAnsi="GHEA Grapalat"/>
          <w:sz w:val="24"/>
          <w:szCs w:val="24"/>
          <w:lang w:val="hy-AM"/>
        </w:rPr>
      </w:pPr>
    </w:p>
    <w:p w14:paraId="17E1BAA0" w14:textId="584A3EE5" w:rsidR="00E16809" w:rsidRPr="001F269F" w:rsidRDefault="00E16809" w:rsidP="001F269F">
      <w:pPr>
        <w:pStyle w:val="formattext"/>
        <w:shd w:val="clear" w:color="auto" w:fill="FFFFFF"/>
        <w:spacing w:before="0" w:beforeAutospacing="0" w:after="0" w:afterAutospacing="0" w:line="276" w:lineRule="auto"/>
        <w:ind w:left="90"/>
        <w:jc w:val="both"/>
        <w:textAlignment w:val="baseline"/>
        <w:rPr>
          <w:rFonts w:ascii="GHEA Grapalat" w:hAnsi="GHEA Grapalat"/>
          <w:lang w:val="hy-AM" w:eastAsia="ru-RU"/>
        </w:rPr>
      </w:pPr>
      <w:r w:rsidRPr="001F269F">
        <w:rPr>
          <w:rFonts w:ascii="GHEA Grapalat" w:hAnsi="GHEA Grapalat" w:cs="Sylfaen"/>
          <w:lang w:val="hy-AM"/>
        </w:rPr>
        <w:t xml:space="preserve">6. </w:t>
      </w:r>
      <w:r w:rsidR="00D71541" w:rsidRPr="001F269F">
        <w:rPr>
          <w:rFonts w:ascii="GHEA Grapalat" w:hAnsi="GHEA Grapalat"/>
          <w:lang w:val="hy-AM" w:eastAsia="ru-RU"/>
        </w:rPr>
        <w:t>Ծ</w:t>
      </w:r>
      <w:r w:rsidRPr="001F269F">
        <w:rPr>
          <w:rFonts w:ascii="GHEA Grapalat" w:hAnsi="GHEA Grapalat"/>
          <w:lang w:val="hy-AM" w:eastAsia="ru-RU"/>
        </w:rPr>
        <w:t xml:space="preserve">րագրի շահառուներն են </w:t>
      </w:r>
      <w:r w:rsidR="004561BA" w:rsidRPr="001F269F">
        <w:rPr>
          <w:rFonts w:ascii="GHEA Grapalat" w:hAnsi="GHEA Grapalat"/>
          <w:lang w:val="hy-AM" w:eastAsia="ru-RU"/>
        </w:rPr>
        <w:t xml:space="preserve">պետության կամ համայնքների կողմից </w:t>
      </w:r>
      <w:r w:rsidR="00E01EAD" w:rsidRPr="001F269F">
        <w:rPr>
          <w:rFonts w:ascii="GHEA Grapalat" w:hAnsi="GHEA Grapalat" w:cs="Arial"/>
          <w:lang w:val="hy-AM" w:eastAsia="ru-RU"/>
        </w:rPr>
        <w:t>չհիմնադրված</w:t>
      </w:r>
      <w:r w:rsidRPr="001F269F">
        <w:rPr>
          <w:rFonts w:ascii="GHEA Grapalat" w:hAnsi="GHEA Grapalat"/>
          <w:lang w:val="hy-AM" w:eastAsia="ru-RU"/>
        </w:rPr>
        <w:t xml:space="preserve"> </w:t>
      </w:r>
      <w:r w:rsidR="00D71541" w:rsidRPr="001F269F">
        <w:rPr>
          <w:rFonts w:ascii="GHEA Grapalat" w:hAnsi="GHEA Grapalat"/>
          <w:lang w:val="hy-AM" w:eastAsia="ru-RU"/>
        </w:rPr>
        <w:t xml:space="preserve">և </w:t>
      </w:r>
      <w:r w:rsidR="004561BA" w:rsidRPr="001F269F">
        <w:rPr>
          <w:rFonts w:ascii="GHEA Grapalat" w:hAnsi="GHEA Grapalat"/>
          <w:lang w:val="hy-AM" w:eastAsia="ru-RU"/>
        </w:rPr>
        <w:t xml:space="preserve">Հայաստանի Հանրապետությունում գործող </w:t>
      </w:r>
      <w:r w:rsidR="00D71541" w:rsidRPr="001F269F">
        <w:rPr>
          <w:rFonts w:ascii="GHEA Grapalat" w:hAnsi="GHEA Grapalat"/>
          <w:lang w:val="hy-AM" w:eastAsia="ru-RU"/>
        </w:rPr>
        <w:t>նորարարական և փորձարարական թատերական գործունեություն ծավալող իրավաբանական անձինք և անհատ ձեռներեցները։</w:t>
      </w:r>
    </w:p>
    <w:p w14:paraId="02A4B099" w14:textId="1965A18A" w:rsidR="00221C71" w:rsidRPr="001F269F" w:rsidRDefault="00221C71" w:rsidP="001F269F">
      <w:pPr>
        <w:pStyle w:val="formattext"/>
        <w:shd w:val="clear" w:color="auto" w:fill="FFFFFF"/>
        <w:spacing w:before="0" w:beforeAutospacing="0" w:after="0" w:afterAutospacing="0" w:line="276" w:lineRule="auto"/>
        <w:ind w:left="90"/>
        <w:jc w:val="both"/>
        <w:textAlignment w:val="baseline"/>
        <w:rPr>
          <w:rFonts w:ascii="GHEA Grapalat" w:hAnsi="GHEA Grapalat" w:cs="Sylfaen"/>
          <w:lang w:val="hy-AM"/>
        </w:rPr>
      </w:pPr>
      <w:r w:rsidRPr="001F269F">
        <w:rPr>
          <w:rFonts w:ascii="GHEA Grapalat" w:hAnsi="GHEA Grapalat" w:cs="Sylfaen"/>
          <w:lang w:val="hy-AM"/>
        </w:rPr>
        <w:t>7</w:t>
      </w:r>
      <w:r w:rsidRPr="001F269F">
        <w:rPr>
          <w:rFonts w:ascii="Cambria Math" w:hAnsi="Cambria Math" w:cs="Cambria Math"/>
          <w:lang w:val="hy-AM"/>
        </w:rPr>
        <w:t>․</w:t>
      </w:r>
      <w:r w:rsidRPr="001F269F">
        <w:rPr>
          <w:rFonts w:ascii="GHEA Grapalat" w:hAnsi="GHEA Grapalat" w:cs="Sylfaen"/>
          <w:lang w:val="hy-AM"/>
        </w:rPr>
        <w:t xml:space="preserve"> </w:t>
      </w:r>
      <w:bookmarkStart w:id="1" w:name="_Hlk183092223"/>
      <w:r w:rsidRPr="001F269F">
        <w:rPr>
          <w:rFonts w:ascii="GHEA Grapalat" w:hAnsi="GHEA Grapalat" w:cs="GHEA Grapalat"/>
          <w:lang w:val="hy-AM"/>
        </w:rPr>
        <w:t>Սույն</w:t>
      </w:r>
      <w:r w:rsidRPr="001F269F">
        <w:rPr>
          <w:rFonts w:ascii="GHEA Grapalat" w:hAnsi="GHEA Grapalat" w:cs="Sylfaen"/>
          <w:lang w:val="hy-AM"/>
        </w:rPr>
        <w:t xml:space="preserve">  </w:t>
      </w:r>
      <w:r w:rsidRPr="001F269F">
        <w:rPr>
          <w:rFonts w:ascii="GHEA Grapalat" w:hAnsi="GHEA Grapalat" w:cs="GHEA Grapalat"/>
          <w:lang w:val="hy-AM"/>
        </w:rPr>
        <w:t>կարգի</w:t>
      </w:r>
      <w:r w:rsidRPr="001F269F">
        <w:rPr>
          <w:rFonts w:ascii="GHEA Grapalat" w:hAnsi="GHEA Grapalat" w:cs="Sylfaen"/>
          <w:lang w:val="hy-AM"/>
        </w:rPr>
        <w:t xml:space="preserve"> </w:t>
      </w:r>
      <w:r w:rsidRPr="001F269F">
        <w:rPr>
          <w:rFonts w:ascii="GHEA Grapalat" w:hAnsi="GHEA Grapalat" w:cs="GHEA Grapalat"/>
          <w:lang w:val="hy-AM"/>
        </w:rPr>
        <w:t>իմաստով</w:t>
      </w:r>
      <w:r w:rsidRPr="001F269F">
        <w:rPr>
          <w:rFonts w:ascii="GHEA Grapalat" w:hAnsi="GHEA Grapalat" w:cs="Sylfaen"/>
          <w:lang w:val="hy-AM"/>
        </w:rPr>
        <w:t xml:space="preserve">  </w:t>
      </w:r>
      <w:r w:rsidRPr="001F269F">
        <w:rPr>
          <w:rFonts w:ascii="GHEA Grapalat" w:hAnsi="GHEA Grapalat" w:cs="GHEA Grapalat"/>
          <w:lang w:val="hy-AM"/>
        </w:rPr>
        <w:t>փորձարարական</w:t>
      </w:r>
      <w:r w:rsidRPr="001F269F">
        <w:rPr>
          <w:rFonts w:ascii="GHEA Grapalat" w:hAnsi="GHEA Grapalat" w:cs="Sylfaen"/>
          <w:lang w:val="hy-AM"/>
        </w:rPr>
        <w:t xml:space="preserve"> </w:t>
      </w:r>
      <w:r w:rsidRPr="001F269F">
        <w:rPr>
          <w:rFonts w:ascii="GHEA Grapalat" w:hAnsi="GHEA Grapalat" w:cs="GHEA Grapalat"/>
          <w:lang w:val="hy-AM"/>
        </w:rPr>
        <w:t>և</w:t>
      </w:r>
      <w:r w:rsidRPr="001F269F">
        <w:rPr>
          <w:rFonts w:ascii="GHEA Grapalat" w:hAnsi="GHEA Grapalat" w:cs="Sylfaen"/>
          <w:lang w:val="hy-AM"/>
        </w:rPr>
        <w:t xml:space="preserve"> </w:t>
      </w:r>
      <w:r w:rsidRPr="001F269F">
        <w:rPr>
          <w:rFonts w:ascii="GHEA Grapalat" w:hAnsi="GHEA Grapalat" w:cs="GHEA Grapalat"/>
          <w:lang w:val="hy-AM"/>
        </w:rPr>
        <w:t>նորարարական</w:t>
      </w:r>
      <w:r w:rsidRPr="001F269F">
        <w:rPr>
          <w:rFonts w:ascii="GHEA Grapalat" w:hAnsi="GHEA Grapalat" w:cs="Sylfaen"/>
          <w:lang w:val="hy-AM"/>
        </w:rPr>
        <w:t xml:space="preserve"> </w:t>
      </w:r>
      <w:r w:rsidRPr="001F269F">
        <w:rPr>
          <w:rFonts w:ascii="GHEA Grapalat" w:hAnsi="GHEA Grapalat" w:cs="GHEA Grapalat"/>
          <w:lang w:val="hy-AM"/>
        </w:rPr>
        <w:t>թատրոն</w:t>
      </w:r>
      <w:r w:rsidRPr="001F269F">
        <w:rPr>
          <w:rFonts w:ascii="GHEA Grapalat" w:hAnsi="GHEA Grapalat" w:cs="Sylfaen"/>
          <w:lang w:val="hy-AM"/>
        </w:rPr>
        <w:t xml:space="preserve"> </w:t>
      </w:r>
      <w:r w:rsidRPr="001F269F">
        <w:rPr>
          <w:rFonts w:ascii="GHEA Grapalat" w:hAnsi="GHEA Grapalat" w:cs="GHEA Grapalat"/>
          <w:lang w:val="hy-AM"/>
        </w:rPr>
        <w:t>է</w:t>
      </w:r>
      <w:r w:rsidRPr="001F269F">
        <w:rPr>
          <w:rFonts w:ascii="GHEA Grapalat" w:hAnsi="GHEA Grapalat" w:cs="Sylfaen"/>
          <w:lang w:val="hy-AM"/>
        </w:rPr>
        <w:t xml:space="preserve"> </w:t>
      </w:r>
      <w:r w:rsidRPr="001F269F">
        <w:rPr>
          <w:rFonts w:ascii="GHEA Grapalat" w:hAnsi="GHEA Grapalat" w:cs="GHEA Grapalat"/>
          <w:lang w:val="hy-AM"/>
        </w:rPr>
        <w:t>համարվում</w:t>
      </w:r>
      <w:r w:rsidRPr="001F269F">
        <w:rPr>
          <w:rFonts w:ascii="GHEA Grapalat" w:hAnsi="GHEA Grapalat" w:cs="Sylfaen"/>
          <w:lang w:val="hy-AM"/>
        </w:rPr>
        <w:t xml:space="preserve"> </w:t>
      </w:r>
      <w:r w:rsidR="005E60D1" w:rsidRPr="001F269F">
        <w:rPr>
          <w:rFonts w:ascii="GHEA Grapalat" w:hAnsi="GHEA Grapalat" w:cs="Sylfaen"/>
          <w:lang w:val="hy-AM"/>
        </w:rPr>
        <w:t>ավանդական ընկալումներից դուրս գեղարվեստական նոր, ոչ ավանդական ձևեր, խոսքի, շարժումների և հաղորդակցության նոր մեթոդներ կիրառող, ժամանակակից նոր տեխնոլոգիաներ</w:t>
      </w:r>
      <w:r w:rsidR="00AD0CB0" w:rsidRPr="001F269F">
        <w:rPr>
          <w:rFonts w:ascii="GHEA Grapalat" w:hAnsi="GHEA Grapalat" w:cs="Sylfaen"/>
          <w:lang w:val="hy-AM"/>
        </w:rPr>
        <w:t xml:space="preserve">ով հագեցած բեմականացված ներկայացումներ իրականացնող կազմակերպությունը։ </w:t>
      </w:r>
      <w:bookmarkEnd w:id="1"/>
    </w:p>
    <w:p w14:paraId="5471C21F" w14:textId="12D5102D" w:rsidR="004336B4" w:rsidRPr="001F269F" w:rsidRDefault="00221C71" w:rsidP="001F269F">
      <w:pPr>
        <w:pStyle w:val="formattext"/>
        <w:shd w:val="clear" w:color="auto" w:fill="FFFFFF"/>
        <w:spacing w:before="0" w:beforeAutospacing="0" w:after="0" w:afterAutospacing="0" w:line="276" w:lineRule="auto"/>
        <w:ind w:left="90"/>
        <w:jc w:val="both"/>
        <w:textAlignment w:val="baseline"/>
        <w:rPr>
          <w:rFonts w:ascii="GHEA Grapalat" w:hAnsi="GHEA Grapalat" w:cs="Arial"/>
          <w:lang w:val="hy-AM"/>
        </w:rPr>
      </w:pPr>
      <w:r w:rsidRPr="001F269F">
        <w:rPr>
          <w:rFonts w:ascii="GHEA Grapalat" w:hAnsi="GHEA Grapalat" w:cs="Arial"/>
          <w:lang w:val="hy-AM"/>
        </w:rPr>
        <w:t>8</w:t>
      </w:r>
      <w:r w:rsidR="00E16809" w:rsidRPr="001F269F">
        <w:rPr>
          <w:rFonts w:ascii="GHEA Grapalat" w:hAnsi="GHEA Grapalat" w:cs="Arial"/>
          <w:lang w:val="hy-AM"/>
        </w:rPr>
        <w:t>.</w:t>
      </w:r>
      <w:r w:rsidR="009E4148" w:rsidRPr="001F269F">
        <w:rPr>
          <w:rFonts w:ascii="GHEA Grapalat" w:hAnsi="GHEA Grapalat"/>
          <w:lang w:val="hy-AM" w:eastAsia="ru-RU"/>
        </w:rPr>
        <w:t xml:space="preserve"> </w:t>
      </w:r>
      <w:r w:rsidR="006C6100" w:rsidRPr="001F269F">
        <w:rPr>
          <w:rFonts w:ascii="GHEA Grapalat" w:hAnsi="GHEA Grapalat" w:cs="Sylfaen"/>
          <w:lang w:val="hy-AM"/>
        </w:rPr>
        <w:t>Նման</w:t>
      </w:r>
      <w:r w:rsidR="006C6100" w:rsidRPr="001F269F">
        <w:rPr>
          <w:rFonts w:ascii="GHEA Grapalat" w:hAnsi="GHEA Grapalat" w:cs="Arial"/>
          <w:lang w:val="hy-AM"/>
        </w:rPr>
        <w:t xml:space="preserve"> </w:t>
      </w:r>
      <w:r w:rsidR="006C6100" w:rsidRPr="001F269F">
        <w:rPr>
          <w:rFonts w:ascii="GHEA Grapalat" w:hAnsi="GHEA Grapalat" w:cs="Sylfaen"/>
          <w:lang w:val="hy-AM"/>
        </w:rPr>
        <w:t>աջակցությունը</w:t>
      </w:r>
      <w:r w:rsidR="006C6100" w:rsidRPr="001F269F">
        <w:rPr>
          <w:rFonts w:ascii="GHEA Grapalat" w:hAnsi="GHEA Grapalat" w:cs="Arial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կարող</w:t>
      </w:r>
      <w:r w:rsidR="006C6100" w:rsidRPr="001F269F">
        <w:rPr>
          <w:rFonts w:ascii="GHEA Grapalat" w:hAnsi="GHEA Grapalat" w:cs="Arial"/>
          <w:lang w:val="hy-AM"/>
        </w:rPr>
        <w:t xml:space="preserve"> </w:t>
      </w:r>
      <w:r w:rsidR="006C6100" w:rsidRPr="001F269F">
        <w:rPr>
          <w:rFonts w:ascii="GHEA Grapalat" w:hAnsi="GHEA Grapalat" w:cs="Sylfaen"/>
          <w:lang w:val="hy-AM"/>
        </w:rPr>
        <w:t>է</w:t>
      </w:r>
      <w:r w:rsidR="006C6100" w:rsidRPr="001F269F">
        <w:rPr>
          <w:rFonts w:ascii="GHEA Grapalat" w:hAnsi="GHEA Grapalat" w:cs="Arial"/>
          <w:lang w:val="hy-AM"/>
        </w:rPr>
        <w:t xml:space="preserve"> </w:t>
      </w:r>
      <w:r w:rsidR="006C6100" w:rsidRPr="001F269F">
        <w:rPr>
          <w:rFonts w:ascii="GHEA Grapalat" w:hAnsi="GHEA Grapalat" w:cs="Sylfaen"/>
          <w:lang w:val="hy-AM"/>
        </w:rPr>
        <w:t>տրամադրվ</w:t>
      </w:r>
      <w:r w:rsidR="00E16809" w:rsidRPr="001F269F">
        <w:rPr>
          <w:rFonts w:ascii="GHEA Grapalat" w:hAnsi="GHEA Grapalat" w:cs="Sylfaen"/>
          <w:lang w:val="hy-AM"/>
        </w:rPr>
        <w:t>ել</w:t>
      </w:r>
      <w:r w:rsidR="00EF5363" w:rsidRPr="001F269F">
        <w:rPr>
          <w:rFonts w:ascii="GHEA Grapalat" w:hAnsi="GHEA Grapalat" w:cs="Sylfaen"/>
          <w:lang w:val="hy-AM"/>
        </w:rPr>
        <w:t xml:space="preserve"> ինչպես</w:t>
      </w:r>
      <w:r w:rsidR="00EF5363" w:rsidRPr="001F269F">
        <w:rPr>
          <w:rFonts w:ascii="GHEA Grapalat" w:hAnsi="GHEA Grapalat" w:cs="Arial"/>
          <w:lang w:val="hy-AM"/>
        </w:rPr>
        <w:t xml:space="preserve"> </w:t>
      </w:r>
      <w:r w:rsidR="006C6100" w:rsidRPr="001F269F">
        <w:rPr>
          <w:rFonts w:ascii="GHEA Grapalat" w:hAnsi="GHEA Grapalat" w:cs="Sylfaen"/>
          <w:lang w:val="hy-AM"/>
        </w:rPr>
        <w:t>ֆինանսական</w:t>
      </w:r>
      <w:r w:rsidR="00E16809" w:rsidRPr="001F269F">
        <w:rPr>
          <w:rFonts w:ascii="GHEA Grapalat" w:hAnsi="GHEA Grapalat" w:cs="Sylfaen"/>
          <w:lang w:val="hy-AM"/>
        </w:rPr>
        <w:t>,</w:t>
      </w:r>
      <w:r w:rsidR="006C6100" w:rsidRPr="001F269F">
        <w:rPr>
          <w:rFonts w:ascii="GHEA Grapalat" w:hAnsi="GHEA Grapalat" w:cs="Arial"/>
          <w:lang w:val="hy-AM"/>
        </w:rPr>
        <w:t xml:space="preserve"> </w:t>
      </w:r>
      <w:r w:rsidR="006C6100" w:rsidRPr="001F269F">
        <w:rPr>
          <w:rFonts w:ascii="GHEA Grapalat" w:hAnsi="GHEA Grapalat" w:cs="Sylfaen"/>
          <w:lang w:val="hy-AM"/>
        </w:rPr>
        <w:t>այ</w:t>
      </w:r>
      <w:r w:rsidR="00E16809" w:rsidRPr="001F269F">
        <w:rPr>
          <w:rFonts w:ascii="GHEA Grapalat" w:hAnsi="GHEA Grapalat" w:cs="Sylfaen"/>
          <w:lang w:val="hy-AM"/>
        </w:rPr>
        <w:t>նպես</w:t>
      </w:r>
      <w:r w:rsidR="00EF5363" w:rsidRPr="001F269F">
        <w:rPr>
          <w:rFonts w:ascii="GHEA Grapalat" w:hAnsi="GHEA Grapalat" w:cs="Sylfaen"/>
          <w:lang w:val="hy-AM"/>
        </w:rPr>
        <w:t xml:space="preserve"> </w:t>
      </w:r>
      <w:r w:rsidR="00390F48" w:rsidRPr="001F269F">
        <w:rPr>
          <w:rFonts w:ascii="GHEA Grapalat" w:hAnsi="GHEA Grapalat" w:cs="Sylfaen"/>
          <w:lang w:val="hy-AM"/>
        </w:rPr>
        <w:t xml:space="preserve">էլ </w:t>
      </w:r>
      <w:r w:rsidR="00EF5363" w:rsidRPr="001F269F">
        <w:rPr>
          <w:rFonts w:ascii="GHEA Grapalat" w:hAnsi="GHEA Grapalat" w:cs="Sylfaen"/>
          <w:lang w:val="hy-AM"/>
        </w:rPr>
        <w:t>թատերական</w:t>
      </w:r>
      <w:r w:rsidR="00EF5363" w:rsidRPr="001F269F">
        <w:rPr>
          <w:rFonts w:ascii="GHEA Grapalat" w:hAnsi="GHEA Grapalat" w:cs="Arial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ենթակառուց</w:t>
      </w:r>
      <w:r w:rsidR="009E4148" w:rsidRPr="001F269F">
        <w:rPr>
          <w:rFonts w:ascii="GHEA Grapalat" w:hAnsi="GHEA Grapalat" w:cs="Sylfaen"/>
          <w:lang w:val="hy-AM"/>
        </w:rPr>
        <w:softHyphen/>
      </w:r>
      <w:r w:rsidR="00E16809" w:rsidRPr="001F269F">
        <w:rPr>
          <w:rFonts w:ascii="GHEA Grapalat" w:hAnsi="GHEA Grapalat" w:cs="Sylfaen"/>
          <w:lang w:val="hy-AM"/>
        </w:rPr>
        <w:t>վածքների՝</w:t>
      </w:r>
      <w:r w:rsidR="00E16809" w:rsidRPr="001F269F">
        <w:rPr>
          <w:rFonts w:ascii="GHEA Grapalat" w:hAnsi="GHEA Grapalat" w:cs="Arial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ազատ</w:t>
      </w:r>
      <w:r w:rsidR="00E16809" w:rsidRPr="001F269F">
        <w:rPr>
          <w:rFonts w:ascii="GHEA Grapalat" w:hAnsi="GHEA Grapalat" w:cs="Arial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բեմական</w:t>
      </w:r>
      <w:r w:rsidR="00E16809" w:rsidRPr="001F269F">
        <w:rPr>
          <w:rFonts w:ascii="GHEA Grapalat" w:hAnsi="GHEA Grapalat" w:cs="Arial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տարածքների</w:t>
      </w:r>
      <w:r w:rsidR="00E16809" w:rsidRPr="001F269F">
        <w:rPr>
          <w:rFonts w:ascii="GHEA Grapalat" w:hAnsi="GHEA Grapalat" w:cs="Arial"/>
          <w:lang w:val="hy-AM"/>
        </w:rPr>
        <w:t xml:space="preserve">, </w:t>
      </w:r>
      <w:r w:rsidR="00E16809" w:rsidRPr="001F269F">
        <w:rPr>
          <w:rFonts w:ascii="GHEA Grapalat" w:hAnsi="GHEA Grapalat" w:cs="Sylfaen"/>
          <w:lang w:val="hy-AM"/>
        </w:rPr>
        <w:t>փորձատեղերի</w:t>
      </w:r>
      <w:r w:rsidR="00E16809" w:rsidRPr="001F269F">
        <w:rPr>
          <w:rFonts w:ascii="GHEA Grapalat" w:hAnsi="GHEA Grapalat" w:cs="Arial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և</w:t>
      </w:r>
      <w:r w:rsidR="00E16809" w:rsidRPr="001F269F">
        <w:rPr>
          <w:rFonts w:ascii="GHEA Grapalat" w:hAnsi="GHEA Grapalat" w:cs="Arial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այլ</w:t>
      </w:r>
      <w:r w:rsidR="00E16809" w:rsidRPr="001F269F">
        <w:rPr>
          <w:rFonts w:ascii="GHEA Grapalat" w:hAnsi="GHEA Grapalat" w:cs="Arial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բաղադրիչների</w:t>
      </w:r>
      <w:r w:rsidR="008914E2" w:rsidRPr="001F269F">
        <w:rPr>
          <w:rFonts w:ascii="GHEA Grapalat" w:hAnsi="GHEA Grapalat" w:cs="Sylfaen"/>
          <w:lang w:val="hy-AM"/>
        </w:rPr>
        <w:t xml:space="preserve"> անհատույց կամ զեղչված</w:t>
      </w:r>
      <w:r w:rsidR="00EF5363" w:rsidRPr="001F269F">
        <w:rPr>
          <w:rFonts w:ascii="GHEA Grapalat" w:hAnsi="GHEA Grapalat" w:cs="Sylfaen"/>
          <w:lang w:val="hy-AM"/>
        </w:rPr>
        <w:t xml:space="preserve"> </w:t>
      </w:r>
      <w:r w:rsidR="00961075" w:rsidRPr="001F269F">
        <w:rPr>
          <w:rFonts w:ascii="GHEA Grapalat" w:hAnsi="GHEA Grapalat" w:cs="Sylfaen"/>
          <w:lang w:val="hy-AM"/>
        </w:rPr>
        <w:t xml:space="preserve">պայմաններով </w:t>
      </w:r>
      <w:r w:rsidR="00011679" w:rsidRPr="001F269F">
        <w:rPr>
          <w:rFonts w:ascii="GHEA Grapalat" w:hAnsi="GHEA Grapalat" w:cs="Sylfaen"/>
          <w:lang w:val="hy-AM"/>
        </w:rPr>
        <w:t>տրամադրման</w:t>
      </w:r>
      <w:r w:rsidR="00EF5363" w:rsidRPr="001F269F">
        <w:rPr>
          <w:rFonts w:ascii="GHEA Grapalat" w:hAnsi="GHEA Grapalat" w:cs="Sylfaen"/>
          <w:lang w:val="hy-AM"/>
        </w:rPr>
        <w:t xml:space="preserve"> </w:t>
      </w:r>
      <w:r w:rsidR="00E16809" w:rsidRPr="001F269F">
        <w:rPr>
          <w:rFonts w:ascii="GHEA Grapalat" w:hAnsi="GHEA Grapalat" w:cs="Sylfaen"/>
          <w:lang w:val="hy-AM"/>
        </w:rPr>
        <w:t>ձևա</w:t>
      </w:r>
      <w:r w:rsidR="00D84CF0" w:rsidRPr="001F269F">
        <w:rPr>
          <w:rFonts w:ascii="GHEA Grapalat" w:hAnsi="GHEA Grapalat" w:cs="Sylfaen"/>
          <w:lang w:val="hy-AM"/>
        </w:rPr>
        <w:softHyphen/>
      </w:r>
      <w:r w:rsidR="00E16809" w:rsidRPr="001F269F">
        <w:rPr>
          <w:rFonts w:ascii="GHEA Grapalat" w:hAnsi="GHEA Grapalat" w:cs="Sylfaen"/>
          <w:lang w:val="hy-AM"/>
        </w:rPr>
        <w:t>չափով</w:t>
      </w:r>
      <w:r w:rsidR="004336B4" w:rsidRPr="001F269F">
        <w:rPr>
          <w:rFonts w:ascii="GHEA Grapalat" w:hAnsi="GHEA Grapalat" w:cs="Arial"/>
          <w:lang w:val="hy-AM"/>
        </w:rPr>
        <w:t>, որոնք կսահմանվեն Հանձնաժողովի կողմից՝ համաձայն վերջինիս աշխատակարգի:</w:t>
      </w:r>
    </w:p>
    <w:p w14:paraId="53A49677" w14:textId="582F50AF" w:rsidR="00221C71" w:rsidRDefault="00221C71" w:rsidP="001F269F">
      <w:pPr>
        <w:pStyle w:val="formattext"/>
        <w:shd w:val="clear" w:color="auto" w:fill="FFFFFF"/>
        <w:spacing w:before="0" w:beforeAutospacing="0" w:after="0" w:afterAutospacing="0" w:line="276" w:lineRule="auto"/>
        <w:ind w:left="90"/>
        <w:jc w:val="both"/>
        <w:textAlignment w:val="baseline"/>
        <w:rPr>
          <w:rFonts w:ascii="GHEA Grapalat" w:hAnsi="GHEA Grapalat"/>
          <w:lang w:val="hy-AM" w:eastAsia="ru-RU"/>
        </w:rPr>
      </w:pPr>
      <w:r w:rsidRPr="001F269F">
        <w:rPr>
          <w:rFonts w:ascii="GHEA Grapalat" w:hAnsi="GHEA Grapalat"/>
          <w:lang w:val="hy-AM" w:eastAsia="ru-RU"/>
        </w:rPr>
        <w:t>9</w:t>
      </w:r>
      <w:r w:rsidR="00E16809" w:rsidRPr="001F269F">
        <w:rPr>
          <w:rFonts w:ascii="GHEA Grapalat" w:hAnsi="GHEA Grapalat"/>
          <w:lang w:val="hy-AM" w:eastAsia="ru-RU"/>
        </w:rPr>
        <w:t xml:space="preserve">. </w:t>
      </w:r>
      <w:r w:rsidR="00771F90" w:rsidRPr="001F269F">
        <w:rPr>
          <w:rFonts w:ascii="GHEA Grapalat" w:hAnsi="GHEA Grapalat"/>
          <w:lang w:val="hy-AM" w:eastAsia="ru-RU"/>
        </w:rPr>
        <w:t>Սույն</w:t>
      </w:r>
      <w:r w:rsidR="00390F48" w:rsidRPr="001F269F">
        <w:rPr>
          <w:rFonts w:ascii="GHEA Grapalat" w:hAnsi="GHEA Grapalat"/>
          <w:lang w:val="hy-AM" w:eastAsia="ru-RU"/>
        </w:rPr>
        <w:t xml:space="preserve"> </w:t>
      </w:r>
      <w:r w:rsidR="008914E2" w:rsidRPr="001F269F">
        <w:rPr>
          <w:rFonts w:ascii="GHEA Grapalat" w:hAnsi="GHEA Grapalat"/>
          <w:lang w:val="hy-AM" w:eastAsia="ru-RU"/>
        </w:rPr>
        <w:t>ծրագրին մասնակցելը չի սահմանափակում շահառուների մասնակցությունը պետության կողմից իրականացվող</w:t>
      </w:r>
      <w:r w:rsidR="00961075" w:rsidRPr="001F269F">
        <w:rPr>
          <w:rFonts w:ascii="GHEA Grapalat" w:hAnsi="GHEA Grapalat"/>
          <w:lang w:val="hy-AM" w:eastAsia="ru-RU"/>
        </w:rPr>
        <w:t xml:space="preserve"> </w:t>
      </w:r>
      <w:r w:rsidR="00771F90" w:rsidRPr="001F269F">
        <w:rPr>
          <w:rFonts w:ascii="GHEA Grapalat" w:hAnsi="GHEA Grapalat"/>
          <w:lang w:val="hy-AM" w:eastAsia="ru-RU"/>
        </w:rPr>
        <w:t>կ</w:t>
      </w:r>
      <w:r w:rsidR="00961075" w:rsidRPr="001F269F">
        <w:rPr>
          <w:rFonts w:ascii="GHEA Grapalat" w:hAnsi="GHEA Grapalat"/>
          <w:lang w:val="hy-AM" w:eastAsia="ru-RU"/>
        </w:rPr>
        <w:t xml:space="preserve">արողությունների զարգացման ծրագրերի, </w:t>
      </w:r>
      <w:r w:rsidR="00EF5363" w:rsidRPr="001F269F">
        <w:rPr>
          <w:rFonts w:ascii="GHEA Grapalat" w:hAnsi="GHEA Grapalat"/>
          <w:lang w:val="hy-AM" w:eastAsia="ru-RU"/>
        </w:rPr>
        <w:t xml:space="preserve">մրցութային </w:t>
      </w:r>
      <w:r w:rsidR="00106CAE" w:rsidRPr="001F269F">
        <w:rPr>
          <w:rFonts w:ascii="GHEA Grapalat" w:hAnsi="GHEA Grapalat"/>
          <w:lang w:val="hy-AM" w:eastAsia="ru-RU"/>
        </w:rPr>
        <w:t>դրամաշնորհների</w:t>
      </w:r>
      <w:r w:rsidR="00570A52" w:rsidRPr="001F269F">
        <w:rPr>
          <w:rFonts w:ascii="GHEA Grapalat" w:hAnsi="GHEA Grapalat"/>
          <w:lang w:val="hy-AM" w:eastAsia="ru-RU"/>
        </w:rPr>
        <w:t>, ներգրավ</w:t>
      </w:r>
      <w:r w:rsidR="00130A24" w:rsidRPr="001F269F">
        <w:rPr>
          <w:rFonts w:ascii="GHEA Grapalat" w:hAnsi="GHEA Grapalat"/>
          <w:lang w:val="hy-AM" w:eastAsia="ru-RU"/>
        </w:rPr>
        <w:t>մանը</w:t>
      </w:r>
      <w:r w:rsidR="00961075" w:rsidRPr="001F269F">
        <w:rPr>
          <w:rFonts w:ascii="GHEA Grapalat" w:hAnsi="GHEA Grapalat"/>
          <w:lang w:val="hy-AM" w:eastAsia="ru-RU"/>
        </w:rPr>
        <w:t xml:space="preserve"> պետական միջոցառումներում և այլն:</w:t>
      </w:r>
    </w:p>
    <w:p w14:paraId="12D02C1B" w14:textId="01155453" w:rsidR="0056247E" w:rsidRPr="0069149F" w:rsidRDefault="0056247E" w:rsidP="0056247E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70BD1">
        <w:rPr>
          <w:rFonts w:ascii="GHEA Grapalat" w:eastAsia="Times New Roman" w:hAnsi="GHEA Grapalat" w:cs="Times New Roman"/>
          <w:lang w:val="hy-AM" w:eastAsia="ru-RU"/>
        </w:rPr>
        <w:t>10</w:t>
      </w:r>
      <w:r w:rsidRPr="00570BD1">
        <w:rPr>
          <w:rFonts w:ascii="Cambria Math" w:eastAsia="Times New Roman" w:hAnsi="Cambria Math" w:cs="Cambria Math"/>
          <w:lang w:val="hy-AM" w:eastAsia="ru-RU"/>
        </w:rPr>
        <w:t>․</w:t>
      </w:r>
      <w:r w:rsidRPr="00570BD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9149F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 կողմից 1168 «Արվեստների ծրագրի» «թատերական նախա</w:t>
      </w:r>
      <w:r w:rsidRPr="0069149F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գծեր» անվանակարգի մրցութային դրամաշնորհի առավելագույն ժամկետը 9 ամիս է։</w:t>
      </w:r>
    </w:p>
    <w:p w14:paraId="1D09F2FF" w14:textId="7117A128" w:rsidR="00221C71" w:rsidRPr="0069149F" w:rsidRDefault="0056247E" w:rsidP="001F269F">
      <w:pPr>
        <w:pStyle w:val="formattext"/>
        <w:shd w:val="clear" w:color="auto" w:fill="FFFFFF"/>
        <w:spacing w:before="0" w:beforeAutospacing="0" w:after="0" w:afterAutospacing="0" w:line="276" w:lineRule="auto"/>
        <w:ind w:left="90"/>
        <w:jc w:val="both"/>
        <w:textAlignment w:val="baseline"/>
        <w:rPr>
          <w:rFonts w:ascii="GHEA Grapalat" w:hAnsi="GHEA Grapalat" w:cs="Sylfaen"/>
          <w:lang w:val="hy-AM"/>
        </w:rPr>
      </w:pPr>
      <w:r w:rsidRPr="0069149F">
        <w:rPr>
          <w:rFonts w:ascii="GHEA Grapalat" w:hAnsi="GHEA Grapalat" w:cs="Sylfaen"/>
          <w:lang w:val="hy-AM"/>
        </w:rPr>
        <w:t>11</w:t>
      </w:r>
      <w:r w:rsidR="00CE6209" w:rsidRPr="0069149F">
        <w:rPr>
          <w:rFonts w:ascii="GHEA Grapalat" w:hAnsi="GHEA Grapalat" w:cs="Sylfaen"/>
          <w:lang w:val="hy-AM"/>
        </w:rPr>
        <w:t xml:space="preserve">. </w:t>
      </w:r>
      <w:r w:rsidR="003D1DA3" w:rsidRPr="0069149F">
        <w:rPr>
          <w:rFonts w:ascii="GHEA Grapalat" w:hAnsi="GHEA Grapalat" w:cs="Sylfaen"/>
          <w:lang w:val="hy-AM"/>
        </w:rPr>
        <w:t xml:space="preserve">Ծրագրի շահառուները կարող են դառնալ </w:t>
      </w:r>
      <w:r w:rsidR="00011679" w:rsidRPr="0069149F">
        <w:rPr>
          <w:rFonts w:ascii="GHEA Grapalat" w:hAnsi="GHEA Grapalat" w:cs="Sylfaen"/>
          <w:lang w:val="hy-AM"/>
        </w:rPr>
        <w:t>«Բաժանորդային ծրագրի» մասնա</w:t>
      </w:r>
      <w:r w:rsidR="00F65A61" w:rsidRPr="0069149F">
        <w:rPr>
          <w:rFonts w:ascii="GHEA Grapalat" w:hAnsi="GHEA Grapalat" w:cs="Sylfaen"/>
          <w:lang w:val="hy-AM"/>
        </w:rPr>
        <w:softHyphen/>
      </w:r>
      <w:r w:rsidR="00011679" w:rsidRPr="0069149F">
        <w:rPr>
          <w:rFonts w:ascii="GHEA Grapalat" w:hAnsi="GHEA Grapalat" w:cs="Sylfaen"/>
          <w:lang w:val="hy-AM"/>
        </w:rPr>
        <w:t xml:space="preserve">կիցներ։ </w:t>
      </w:r>
    </w:p>
    <w:p w14:paraId="37BCE7E5" w14:textId="77777777" w:rsidR="00F65A61" w:rsidRPr="001F269F" w:rsidRDefault="00F65A61" w:rsidP="001F269F">
      <w:pPr>
        <w:pStyle w:val="formattext"/>
        <w:shd w:val="clear" w:color="auto" w:fill="FFFFFF"/>
        <w:spacing w:after="0" w:line="276" w:lineRule="auto"/>
        <w:ind w:firstLine="480"/>
        <w:jc w:val="center"/>
        <w:textAlignment w:val="baseline"/>
        <w:rPr>
          <w:rFonts w:ascii="GHEA Grapalat" w:hAnsi="GHEA Grapalat"/>
          <w:b/>
          <w:bCs/>
          <w:lang w:val="hy-AM" w:eastAsia="ru-RU"/>
        </w:rPr>
      </w:pPr>
      <w:r w:rsidRPr="001F269F">
        <w:rPr>
          <w:rFonts w:ascii="GHEA Grapalat" w:hAnsi="GHEA Grapalat"/>
          <w:b/>
          <w:bCs/>
          <w:lang w:val="hy-AM" w:eastAsia="ru-RU"/>
        </w:rPr>
        <w:t>3. ԾՐԱԳՐԻՑ ՕԳՏՎԵԼՈՒ ԸՆԹԱՑԱԿԱՐԳԸ</w:t>
      </w:r>
    </w:p>
    <w:p w14:paraId="65190ED6" w14:textId="30B9D3CF" w:rsidR="00DD4DB4" w:rsidRPr="001F269F" w:rsidRDefault="00F65A61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69F">
        <w:rPr>
          <w:rFonts w:ascii="GHEA Grapalat" w:hAnsi="GHEA Grapalat"/>
          <w:sz w:val="24"/>
          <w:szCs w:val="24"/>
          <w:lang w:val="hy-AM"/>
        </w:rPr>
        <w:t>1</w:t>
      </w:r>
      <w:r w:rsidR="0069149F">
        <w:rPr>
          <w:rFonts w:ascii="GHEA Grapalat" w:hAnsi="GHEA Grapalat"/>
          <w:sz w:val="24"/>
          <w:szCs w:val="24"/>
          <w:lang w:val="hy-AM"/>
        </w:rPr>
        <w:t>2</w:t>
      </w:r>
      <w:r w:rsidRPr="001F269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Pr="001F269F">
        <w:rPr>
          <w:rFonts w:ascii="GHEA Grapalat" w:hAnsi="GHEA Grapalat"/>
          <w:sz w:val="24"/>
          <w:szCs w:val="24"/>
          <w:lang w:val="hy-AM"/>
        </w:rPr>
        <w:t xml:space="preserve">րագրի շահառուները 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աջակցություն ստանալու նպատակով </w:t>
      </w:r>
      <w:r w:rsidR="00DD4DB4" w:rsidRPr="001F269F">
        <w:rPr>
          <w:rFonts w:ascii="GHEA Grapalat" w:hAnsi="GHEA Grapalat"/>
          <w:sz w:val="24"/>
          <w:szCs w:val="24"/>
          <w:lang w:val="hy-AM"/>
        </w:rPr>
        <w:t xml:space="preserve">յուրաքանչյուր տարվա ընթացքում 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1 անգամ </w:t>
      </w:r>
      <w:r w:rsidR="00DD4DB4" w:rsidRPr="001F269F">
        <w:rPr>
          <w:rFonts w:ascii="GHEA Grapalat" w:hAnsi="GHEA Grapalat"/>
          <w:sz w:val="24"/>
          <w:szCs w:val="24"/>
          <w:lang w:val="hy-AM"/>
        </w:rPr>
        <w:t xml:space="preserve">կարող են դիմել նախարարություն՝ դիմումին կից </w:t>
      </w:r>
      <w:r w:rsidR="00DD4DB4" w:rsidRPr="001F269F">
        <w:rPr>
          <w:rFonts w:ascii="GHEA Grapalat" w:hAnsi="GHEA Grapalat"/>
          <w:sz w:val="24"/>
          <w:szCs w:val="24"/>
          <w:lang w:val="hy-AM"/>
        </w:rPr>
        <w:lastRenderedPageBreak/>
        <w:t>ներկայացնելով իրենց կազմակերպության վերաբերյալ ամփոփ տեղեկատվություն</w:t>
      </w:r>
      <w:r w:rsidR="00D71E29" w:rsidRPr="001F269F">
        <w:rPr>
          <w:rFonts w:ascii="GHEA Grapalat" w:hAnsi="GHEA Grapalat"/>
          <w:sz w:val="24"/>
          <w:szCs w:val="24"/>
          <w:lang w:val="hy-AM"/>
        </w:rPr>
        <w:t>, կազմակերպության կամ ԱՁ-ի տվյալները</w:t>
      </w:r>
      <w:r w:rsidR="00DD4DB4" w:rsidRPr="001F269F">
        <w:rPr>
          <w:rFonts w:ascii="GHEA Grapalat" w:hAnsi="GHEA Grapalat"/>
          <w:sz w:val="24"/>
          <w:szCs w:val="24"/>
          <w:lang w:val="hy-AM"/>
        </w:rPr>
        <w:t xml:space="preserve"> (կանոնադրություն, գրանցման վկայական, կազմակերպության տնօրենի և/կամ ղեկավարի անձնագրի պատճենը, բանկային հաշվե</w:t>
      </w:r>
      <w:r w:rsidR="00DD4DB4" w:rsidRPr="001F269F">
        <w:rPr>
          <w:rFonts w:ascii="GHEA Grapalat" w:hAnsi="GHEA Grapalat"/>
          <w:sz w:val="24"/>
          <w:szCs w:val="24"/>
          <w:lang w:val="hy-AM"/>
        </w:rPr>
        <w:softHyphen/>
        <w:t>հա</w:t>
      </w:r>
      <w:r w:rsidR="00DD4DB4" w:rsidRPr="001F269F">
        <w:rPr>
          <w:rFonts w:ascii="GHEA Grapalat" w:hAnsi="GHEA Grapalat"/>
          <w:sz w:val="24"/>
          <w:szCs w:val="24"/>
          <w:lang w:val="hy-AM"/>
        </w:rPr>
        <w:softHyphen/>
        <w:t>մար), գործունեության և աջակցության ծրագիր, որտեղ հստակ պետք է նշված լինեն թատերախմբի և/կամ մասնավոր թատրոնի ոչ ֆինանսական/թիրախային ցուցանիշները՝ տարեկան ներկայացումների, հանդիսատեսի քանակը, խաղացանկը</w:t>
      </w:r>
      <w:r w:rsidR="00EA447C" w:rsidRPr="001F269F">
        <w:rPr>
          <w:rFonts w:ascii="GHEA Grapalat" w:hAnsi="GHEA Grapalat"/>
          <w:sz w:val="24"/>
          <w:szCs w:val="24"/>
          <w:lang w:val="hy-AM"/>
        </w:rPr>
        <w:t xml:space="preserve">, ինչպես նաև ակնկալվող ֆինանսական կամ այլ աջակցության մասին տեղեկատվություն (ֆինանսականի դեպքում՝ նախահաշիվ և հիմնավորող փաստաթղթեր) </w:t>
      </w:r>
      <w:r w:rsidR="00DD4DB4" w:rsidRPr="001F269F">
        <w:rPr>
          <w:rFonts w:ascii="GHEA Grapalat" w:hAnsi="GHEA Grapalat"/>
          <w:sz w:val="24"/>
          <w:szCs w:val="24"/>
          <w:lang w:val="hy-AM"/>
        </w:rPr>
        <w:t>և այլն։</w:t>
      </w:r>
    </w:p>
    <w:p w14:paraId="795B0BA6" w14:textId="5B8CAD66" w:rsidR="00630BC7" w:rsidRPr="001F269F" w:rsidRDefault="00221559" w:rsidP="001F269F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69F">
        <w:rPr>
          <w:rFonts w:ascii="GHEA Grapalat" w:hAnsi="GHEA Grapalat"/>
          <w:sz w:val="24"/>
          <w:szCs w:val="24"/>
          <w:lang w:val="hy-AM"/>
        </w:rPr>
        <w:t>1</w:t>
      </w:r>
      <w:r w:rsidR="0069149F">
        <w:rPr>
          <w:rFonts w:ascii="GHEA Grapalat" w:hAnsi="GHEA Grapalat"/>
          <w:sz w:val="24"/>
          <w:szCs w:val="24"/>
          <w:lang w:val="hy-AM"/>
        </w:rPr>
        <w:t>3</w:t>
      </w:r>
      <w:r w:rsidR="00DD4DB4" w:rsidRPr="001F269F">
        <w:rPr>
          <w:rFonts w:ascii="Cambria Math" w:hAnsi="Cambria Math" w:cs="Cambria Math"/>
          <w:sz w:val="24"/>
          <w:szCs w:val="24"/>
          <w:lang w:val="hy-AM"/>
        </w:rPr>
        <w:t>․</w:t>
      </w:r>
      <w:r w:rsidR="00DD4DB4" w:rsidRPr="001F269F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>Ծրագրի շահառուների հայտադիմումները ուսումնասիրելու նպատակով Հայաստանի Հանրապետության կրթության, գիտության, մշակույթի և սպորտի նախարարի (այսուհետ՝ Նախարար) հրամանով ստեղծվ</w:t>
      </w:r>
      <w:r w:rsidR="00032651" w:rsidRPr="001F269F">
        <w:rPr>
          <w:rFonts w:ascii="GHEA Grapalat" w:hAnsi="GHEA Grapalat"/>
          <w:sz w:val="24"/>
          <w:szCs w:val="24"/>
          <w:lang w:val="hy-AM"/>
        </w:rPr>
        <w:t>ելու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 է հանձնաժողով</w:t>
      </w:r>
      <w:r w:rsidR="001B0085" w:rsidRPr="001F269F">
        <w:rPr>
          <w:rFonts w:ascii="GHEA Grapalat" w:hAnsi="GHEA Grapalat"/>
          <w:sz w:val="24"/>
          <w:szCs w:val="24"/>
          <w:lang w:val="hy-AM"/>
        </w:rPr>
        <w:t xml:space="preserve"> (այսուհետ՝ Հանձնաժողով)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>, որը գործ</w:t>
      </w:r>
      <w:r w:rsidR="00032651" w:rsidRPr="001F269F">
        <w:rPr>
          <w:rFonts w:ascii="GHEA Grapalat" w:hAnsi="GHEA Grapalat"/>
          <w:sz w:val="24"/>
          <w:szCs w:val="24"/>
          <w:lang w:val="hy-AM"/>
        </w:rPr>
        <w:t>ելու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 է հասարակական հիմունքներով։ Հանձնա</w:t>
      </w:r>
      <w:r w:rsidR="002E6728" w:rsidRPr="001F269F">
        <w:rPr>
          <w:rFonts w:ascii="GHEA Grapalat" w:hAnsi="GHEA Grapalat"/>
          <w:sz w:val="24"/>
          <w:szCs w:val="24"/>
          <w:lang w:val="hy-AM"/>
        </w:rPr>
        <w:softHyphen/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ժողովը կազմված է </w:t>
      </w:r>
      <w:r w:rsidR="00032651" w:rsidRPr="001F269F">
        <w:rPr>
          <w:rFonts w:ascii="GHEA Grapalat" w:hAnsi="GHEA Grapalat"/>
          <w:sz w:val="24"/>
          <w:szCs w:val="24"/>
          <w:lang w:val="hy-AM"/>
        </w:rPr>
        <w:t xml:space="preserve">լինելու 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>7 անդամից ու ձևավորվ</w:t>
      </w:r>
      <w:r w:rsidR="00032651" w:rsidRPr="001F269F">
        <w:rPr>
          <w:rFonts w:ascii="GHEA Grapalat" w:hAnsi="GHEA Grapalat"/>
          <w:sz w:val="24"/>
          <w:szCs w:val="24"/>
          <w:lang w:val="hy-AM"/>
        </w:rPr>
        <w:t>ելու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 է նախարարության 4 և թատե</w:t>
      </w:r>
      <w:r w:rsidR="002E6728" w:rsidRPr="001F269F">
        <w:rPr>
          <w:rFonts w:ascii="GHEA Grapalat" w:hAnsi="GHEA Grapalat"/>
          <w:sz w:val="24"/>
          <w:szCs w:val="24"/>
          <w:lang w:val="hy-AM"/>
        </w:rPr>
        <w:softHyphen/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րարվեստի ոլորտի 3 ներկայացուցիչներից: </w:t>
      </w:r>
      <w:r w:rsidR="001B0085" w:rsidRPr="001F269F">
        <w:rPr>
          <w:rFonts w:ascii="GHEA Grapalat" w:hAnsi="GHEA Grapalat"/>
          <w:sz w:val="24"/>
          <w:szCs w:val="24"/>
          <w:lang w:val="hy-AM"/>
        </w:rPr>
        <w:t>Հանձնաժողովն իր աշխատանքները կազմակերպ</w:t>
      </w:r>
      <w:r w:rsidR="00032651" w:rsidRPr="001F269F">
        <w:rPr>
          <w:rFonts w:ascii="GHEA Grapalat" w:hAnsi="GHEA Grapalat"/>
          <w:sz w:val="24"/>
          <w:szCs w:val="24"/>
          <w:lang w:val="hy-AM"/>
        </w:rPr>
        <w:t>ելու</w:t>
      </w:r>
      <w:r w:rsidR="001B0085" w:rsidRPr="001F269F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2443DF" w:rsidRPr="001F269F">
        <w:rPr>
          <w:rFonts w:ascii="GHEA Grapalat" w:hAnsi="GHEA Grapalat"/>
          <w:sz w:val="24"/>
          <w:szCs w:val="24"/>
          <w:lang w:val="hy-AM"/>
        </w:rPr>
        <w:t>նիստեր գումարելու ձևաչափով։ Հանձնաժողովի նիստերը գումարվ</w:t>
      </w:r>
      <w:r w:rsidR="00032651" w:rsidRPr="001F269F">
        <w:rPr>
          <w:rFonts w:ascii="GHEA Grapalat" w:hAnsi="GHEA Grapalat"/>
          <w:sz w:val="24"/>
          <w:szCs w:val="24"/>
          <w:lang w:val="hy-AM"/>
        </w:rPr>
        <w:t>ելու են</w:t>
      </w:r>
      <w:r w:rsidR="002443DF" w:rsidRPr="001F269F">
        <w:rPr>
          <w:rFonts w:ascii="GHEA Grapalat" w:hAnsi="GHEA Grapalat"/>
          <w:sz w:val="24"/>
          <w:szCs w:val="24"/>
          <w:lang w:val="hy-AM"/>
        </w:rPr>
        <w:t xml:space="preserve"> 6 ամիսը </w:t>
      </w:r>
      <w:r w:rsidR="001B0085" w:rsidRPr="001F269F">
        <w:rPr>
          <w:rFonts w:ascii="GHEA Grapalat" w:hAnsi="GHEA Grapalat"/>
          <w:sz w:val="24"/>
          <w:szCs w:val="24"/>
          <w:lang w:val="hy-AM"/>
        </w:rPr>
        <w:t>1 անգամ</w:t>
      </w:r>
      <w:r w:rsidR="002443DF" w:rsidRPr="001F269F">
        <w:rPr>
          <w:rFonts w:ascii="GHEA Grapalat" w:hAnsi="GHEA Grapalat"/>
          <w:sz w:val="24"/>
          <w:szCs w:val="24"/>
          <w:lang w:val="hy-AM"/>
        </w:rPr>
        <w:t xml:space="preserve"> պարբերականությամբ</w:t>
      </w:r>
      <w:r w:rsidR="001B0085" w:rsidRPr="001F269F">
        <w:rPr>
          <w:rFonts w:ascii="GHEA Grapalat" w:hAnsi="GHEA Grapalat"/>
          <w:sz w:val="24"/>
          <w:szCs w:val="24"/>
          <w:lang w:val="hy-AM"/>
        </w:rPr>
        <w:t>։</w:t>
      </w:r>
      <w:r w:rsidR="00007314" w:rsidRPr="001F269F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>Հանձնաժողովը նախա</w:t>
      </w:r>
      <w:r w:rsidR="00007314" w:rsidRPr="001F269F">
        <w:rPr>
          <w:rFonts w:ascii="GHEA Grapalat" w:hAnsi="GHEA Grapalat"/>
          <w:sz w:val="24"/>
          <w:szCs w:val="24"/>
          <w:lang w:val="hy-AM"/>
        </w:rPr>
        <w:softHyphen/>
      </w:r>
      <w:r w:rsidR="00630BC7" w:rsidRPr="001F269F">
        <w:rPr>
          <w:rFonts w:ascii="GHEA Grapalat" w:hAnsi="GHEA Grapalat"/>
          <w:sz w:val="24"/>
          <w:szCs w:val="24"/>
          <w:lang w:val="hy-AM"/>
        </w:rPr>
        <w:t>գահ</w:t>
      </w:r>
      <w:r w:rsidR="00032651" w:rsidRPr="001F269F">
        <w:rPr>
          <w:rFonts w:ascii="GHEA Grapalat" w:hAnsi="GHEA Grapalat"/>
          <w:sz w:val="24"/>
          <w:szCs w:val="24"/>
          <w:lang w:val="hy-AM"/>
        </w:rPr>
        <w:t>ելու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1F26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71E29" w:rsidRPr="001F269F">
        <w:rPr>
          <w:rFonts w:ascii="GHEA Grapalat" w:hAnsi="GHEA Grapalat"/>
          <w:sz w:val="24"/>
          <w:szCs w:val="24"/>
          <w:lang w:val="hy-AM"/>
        </w:rPr>
        <w:t>նախարարի</w:t>
      </w:r>
      <w:r w:rsidR="00EA447C" w:rsidRPr="001F269F">
        <w:rPr>
          <w:rFonts w:ascii="GHEA Grapalat" w:hAnsi="GHEA Grapalat"/>
          <w:sz w:val="24"/>
          <w:szCs w:val="24"/>
          <w:lang w:val="hy-AM"/>
        </w:rPr>
        <w:t>՝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 xml:space="preserve"> մշակույթի</w:t>
      </w:r>
      <w:r w:rsidR="00EA447C" w:rsidRPr="001F269F">
        <w:rPr>
          <w:rFonts w:ascii="GHEA Grapalat" w:hAnsi="GHEA Grapalat"/>
          <w:sz w:val="24"/>
          <w:szCs w:val="24"/>
          <w:lang w:val="hy-AM"/>
        </w:rPr>
        <w:t xml:space="preserve"> (ժամանակակից արվեստի) </w:t>
      </w:r>
      <w:r w:rsidR="00630BC7" w:rsidRPr="001F269F">
        <w:rPr>
          <w:rFonts w:ascii="GHEA Grapalat" w:hAnsi="GHEA Grapalat"/>
          <w:sz w:val="24"/>
          <w:szCs w:val="24"/>
          <w:lang w:val="hy-AM"/>
        </w:rPr>
        <w:t>ոլորտը համակարգող  տեղակալը։</w:t>
      </w:r>
    </w:p>
    <w:p w14:paraId="67F76E51" w14:textId="40112E34" w:rsidR="00A13A96" w:rsidRPr="00AB689C" w:rsidRDefault="00221559" w:rsidP="00AB689C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69F">
        <w:rPr>
          <w:rFonts w:ascii="GHEA Grapalat" w:hAnsi="GHEA Grapalat"/>
          <w:sz w:val="24"/>
          <w:szCs w:val="24"/>
          <w:lang w:val="hy-AM"/>
        </w:rPr>
        <w:t>1</w:t>
      </w:r>
      <w:r w:rsidR="0069149F">
        <w:rPr>
          <w:rFonts w:ascii="GHEA Grapalat" w:hAnsi="GHEA Grapalat"/>
          <w:sz w:val="24"/>
          <w:szCs w:val="24"/>
          <w:lang w:val="hy-AM"/>
        </w:rPr>
        <w:t>4</w:t>
      </w:r>
      <w:r w:rsidR="001B0085" w:rsidRPr="001F269F">
        <w:rPr>
          <w:rFonts w:ascii="Cambria Math" w:hAnsi="Cambria Math" w:cs="Cambria Math"/>
          <w:sz w:val="24"/>
          <w:szCs w:val="24"/>
          <w:lang w:val="hy-AM"/>
        </w:rPr>
        <w:t>․</w:t>
      </w:r>
      <w:r w:rsidR="001B0085" w:rsidRPr="001F269F">
        <w:rPr>
          <w:rFonts w:ascii="GHEA Grapalat" w:hAnsi="GHEA Grapalat"/>
          <w:sz w:val="24"/>
          <w:szCs w:val="24"/>
          <w:lang w:val="hy-AM"/>
        </w:rPr>
        <w:t xml:space="preserve"> Ուսումնասիրելով աջակցության դիմած հայտատուների ծրագրերը, Հանձնա</w:t>
      </w:r>
      <w:r w:rsidR="00007314" w:rsidRPr="001F269F">
        <w:rPr>
          <w:rFonts w:ascii="GHEA Grapalat" w:hAnsi="GHEA Grapalat"/>
          <w:sz w:val="24"/>
          <w:szCs w:val="24"/>
          <w:lang w:val="hy-AM"/>
        </w:rPr>
        <w:softHyphen/>
      </w:r>
      <w:r w:rsidR="001B0085" w:rsidRPr="001F269F">
        <w:rPr>
          <w:rFonts w:ascii="GHEA Grapalat" w:hAnsi="GHEA Grapalat"/>
          <w:sz w:val="24"/>
          <w:szCs w:val="24"/>
          <w:lang w:val="hy-AM"/>
        </w:rPr>
        <w:t>ժողովը՝ ձայների մեծամասնությամբ հավանության արժանացած հայտերը ներկա</w:t>
      </w:r>
      <w:r w:rsidR="002E6728" w:rsidRPr="001F269F">
        <w:rPr>
          <w:rFonts w:ascii="GHEA Grapalat" w:hAnsi="GHEA Grapalat"/>
          <w:sz w:val="24"/>
          <w:szCs w:val="24"/>
          <w:lang w:val="hy-AM"/>
        </w:rPr>
        <w:softHyphen/>
      </w:r>
      <w:r w:rsidR="001B0085" w:rsidRPr="001F269F">
        <w:rPr>
          <w:rFonts w:ascii="GHEA Grapalat" w:hAnsi="GHEA Grapalat"/>
          <w:sz w:val="24"/>
          <w:szCs w:val="24"/>
          <w:lang w:val="hy-AM"/>
        </w:rPr>
        <w:t>յացն</w:t>
      </w:r>
      <w:r w:rsidR="00032651" w:rsidRPr="001F269F">
        <w:rPr>
          <w:rFonts w:ascii="GHEA Grapalat" w:hAnsi="GHEA Grapalat"/>
          <w:sz w:val="24"/>
          <w:szCs w:val="24"/>
          <w:lang w:val="hy-AM"/>
        </w:rPr>
        <w:t xml:space="preserve">ելու </w:t>
      </w:r>
      <w:r w:rsidR="0069149F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1B0085" w:rsidRPr="001F269F">
        <w:rPr>
          <w:rFonts w:ascii="GHEA Grapalat" w:hAnsi="GHEA Grapalat"/>
          <w:sz w:val="24"/>
          <w:szCs w:val="24"/>
          <w:lang w:val="hy-AM"/>
        </w:rPr>
        <w:t>Նախարարի հաստա</w:t>
      </w:r>
      <w:r w:rsidRPr="001F269F">
        <w:rPr>
          <w:rFonts w:ascii="GHEA Grapalat" w:hAnsi="GHEA Grapalat"/>
          <w:sz w:val="24"/>
          <w:szCs w:val="24"/>
          <w:lang w:val="hy-AM"/>
        </w:rPr>
        <w:t>տ</w:t>
      </w:r>
      <w:r w:rsidR="001B0085" w:rsidRPr="001F269F">
        <w:rPr>
          <w:rFonts w:ascii="GHEA Grapalat" w:hAnsi="GHEA Grapalat"/>
          <w:sz w:val="24"/>
          <w:szCs w:val="24"/>
          <w:lang w:val="hy-AM"/>
        </w:rPr>
        <w:t xml:space="preserve">մանը։ </w:t>
      </w:r>
      <w:r w:rsidR="002443DF" w:rsidRPr="001F269F">
        <w:rPr>
          <w:rFonts w:ascii="GHEA Grapalat" w:hAnsi="GHEA Grapalat"/>
          <w:sz w:val="24"/>
          <w:szCs w:val="24"/>
          <w:lang w:val="hy-AM"/>
        </w:rPr>
        <w:t>Հանձնաժողովը շահառուների հետ կարող է բանակցել ֆինանսավորման չափի և այլ օժանդակության տրամադրման հարցերի վերաբերյալ։</w:t>
      </w:r>
    </w:p>
    <w:p w14:paraId="4A5BBFCE" w14:textId="77777777" w:rsidR="003C79ED" w:rsidRPr="001F269F" w:rsidRDefault="00F65A61" w:rsidP="001F269F">
      <w:pPr>
        <w:pStyle w:val="formattext"/>
        <w:shd w:val="clear" w:color="auto" w:fill="FFFFFF"/>
        <w:spacing w:after="0" w:line="276" w:lineRule="auto"/>
        <w:ind w:firstLine="480"/>
        <w:jc w:val="center"/>
        <w:textAlignment w:val="baseline"/>
        <w:rPr>
          <w:rFonts w:ascii="GHEA Grapalat" w:hAnsi="GHEA Grapalat" w:cs="Sylfaen"/>
          <w:b/>
          <w:bCs/>
          <w:lang w:val="hy-AM"/>
        </w:rPr>
      </w:pPr>
      <w:r w:rsidRPr="001F269F">
        <w:rPr>
          <w:rFonts w:ascii="GHEA Grapalat" w:hAnsi="GHEA Grapalat"/>
          <w:b/>
          <w:bCs/>
          <w:lang w:val="hy-AM" w:eastAsia="ru-RU"/>
        </w:rPr>
        <w:t>4</w:t>
      </w:r>
      <w:r w:rsidR="003C79ED" w:rsidRPr="001F269F">
        <w:rPr>
          <w:rFonts w:ascii="GHEA Grapalat" w:hAnsi="GHEA Grapalat"/>
          <w:b/>
          <w:bCs/>
          <w:lang w:val="hy-AM" w:eastAsia="ru-RU"/>
        </w:rPr>
        <w:t>. ՖԻՆԱՆՍԱՎՈՐՄԱՆ ԸՆԹԱՑԱԿԱՐԳԸ</w:t>
      </w:r>
      <w:r w:rsidR="003C79ED" w:rsidRPr="001F269F">
        <w:rPr>
          <w:rFonts w:ascii="GHEA Grapalat" w:hAnsi="GHEA Grapalat" w:cs="Sylfaen"/>
          <w:b/>
          <w:bCs/>
          <w:lang w:val="hy-AM"/>
        </w:rPr>
        <w:t xml:space="preserve"> </w:t>
      </w:r>
    </w:p>
    <w:p w14:paraId="3CDA2365" w14:textId="05BC842A" w:rsidR="001B0085" w:rsidRPr="001F269F" w:rsidRDefault="00221559" w:rsidP="001F269F">
      <w:pPr>
        <w:shd w:val="clear" w:color="auto" w:fill="FFFFFF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914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F65A61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F65A61" w:rsidRPr="001F269F">
        <w:rPr>
          <w:rFonts w:ascii="GHEA Grapalat" w:hAnsi="GHEA Grapalat" w:cs="Sylfaen"/>
          <w:sz w:val="24"/>
          <w:szCs w:val="24"/>
          <w:lang w:val="hy-AM"/>
        </w:rPr>
        <w:t>Ծրագրի իրակա</w:t>
      </w:r>
      <w:r w:rsidR="00F65A61" w:rsidRPr="001F269F">
        <w:rPr>
          <w:rFonts w:ascii="GHEA Grapalat" w:hAnsi="GHEA Grapalat" w:cs="Sylfaen"/>
          <w:sz w:val="24"/>
          <w:szCs w:val="24"/>
          <w:lang w:val="hy-AM"/>
        </w:rPr>
        <w:softHyphen/>
        <w:t>նաց</w:t>
      </w:r>
      <w:r w:rsidR="001B0085" w:rsidRPr="001F269F">
        <w:rPr>
          <w:rFonts w:ascii="GHEA Grapalat" w:hAnsi="GHEA Grapalat" w:cs="Sylfaen"/>
          <w:sz w:val="24"/>
          <w:szCs w:val="24"/>
          <w:lang w:val="hy-AM"/>
        </w:rPr>
        <w:t xml:space="preserve">ումն ապահովում է </w:t>
      </w:r>
      <w:r w:rsidR="00F65A61" w:rsidRPr="001F269F">
        <w:rPr>
          <w:rFonts w:ascii="GHEA Grapalat" w:hAnsi="GHEA Grapalat" w:cs="Sylfaen"/>
          <w:sz w:val="24"/>
          <w:szCs w:val="24"/>
          <w:lang w:val="hy-AM"/>
        </w:rPr>
        <w:t>Ն</w:t>
      </w:r>
      <w:r w:rsidR="001B0085" w:rsidRPr="001F269F">
        <w:rPr>
          <w:rFonts w:ascii="GHEA Grapalat" w:hAnsi="GHEA Grapalat" w:cs="Sylfaen"/>
          <w:sz w:val="24"/>
          <w:szCs w:val="24"/>
          <w:lang w:val="hy-AM"/>
        </w:rPr>
        <w:t>ախարարությունը՝</w:t>
      </w:r>
      <w:r w:rsidR="00F65A61" w:rsidRPr="001F26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0085" w:rsidRPr="001F269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պետական բյուջեի միջոցների հաշվին՝ </w:t>
      </w:r>
      <w:r w:rsidR="0069149F">
        <w:rPr>
          <w:rFonts w:ascii="GHEA Grapalat" w:hAnsi="GHEA Grapalat" w:cs="Sylfaen"/>
          <w:sz w:val="24"/>
          <w:szCs w:val="24"/>
          <w:lang w:val="hy-AM"/>
        </w:rPr>
        <w:t>Ն</w:t>
      </w:r>
      <w:r w:rsidR="001B0085" w:rsidRPr="001F269F">
        <w:rPr>
          <w:rFonts w:ascii="GHEA Grapalat" w:hAnsi="GHEA Grapalat" w:cs="Sylfaen"/>
          <w:sz w:val="24"/>
          <w:szCs w:val="24"/>
          <w:lang w:val="hy-AM"/>
        </w:rPr>
        <w:t>ախարարի հրամանով:</w:t>
      </w:r>
    </w:p>
    <w:p w14:paraId="6E68D8F4" w14:textId="0F301A53" w:rsidR="009E2133" w:rsidRPr="001F269F" w:rsidRDefault="009E2133" w:rsidP="001F269F">
      <w:pPr>
        <w:shd w:val="clear" w:color="auto" w:fill="FFFFFF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269F">
        <w:rPr>
          <w:rFonts w:ascii="GHEA Grapalat" w:hAnsi="GHEA Grapalat" w:cs="Sylfaen"/>
          <w:sz w:val="24"/>
          <w:szCs w:val="24"/>
          <w:lang w:val="hy-AM"/>
        </w:rPr>
        <w:t>1</w:t>
      </w:r>
      <w:r w:rsidR="0069149F">
        <w:rPr>
          <w:rFonts w:ascii="GHEA Grapalat" w:hAnsi="GHEA Grapalat" w:cs="Sylfaen"/>
          <w:sz w:val="24"/>
          <w:szCs w:val="24"/>
          <w:lang w:val="hy-AM"/>
        </w:rPr>
        <w:t>6</w:t>
      </w:r>
      <w:r w:rsidRPr="001F26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1F269F">
        <w:rPr>
          <w:rFonts w:ascii="GHEA Grapalat" w:hAnsi="GHEA Grapalat" w:cs="Sylfaen"/>
          <w:sz w:val="24"/>
          <w:szCs w:val="24"/>
          <w:lang w:val="hy-AM"/>
        </w:rPr>
        <w:t xml:space="preserve"> Նախարարի հրամանի</w:t>
      </w:r>
      <w:r w:rsidR="00B27D48" w:rsidRPr="001F269F">
        <w:rPr>
          <w:rFonts w:ascii="GHEA Grapalat" w:hAnsi="GHEA Grapalat" w:cs="Sylfaen"/>
          <w:sz w:val="24"/>
          <w:szCs w:val="24"/>
          <w:lang w:val="hy-AM"/>
        </w:rPr>
        <w:t xml:space="preserve"> հիման վրա, </w:t>
      </w:r>
      <w:r w:rsidRPr="001F269F">
        <w:rPr>
          <w:rFonts w:ascii="GHEA Grapalat" w:hAnsi="GHEA Grapalat" w:cs="Sylfaen"/>
          <w:sz w:val="24"/>
          <w:szCs w:val="24"/>
          <w:lang w:val="hy-AM"/>
        </w:rPr>
        <w:t>նախարարությունը կնքում է համապատասխան պայմանագիր</w:t>
      </w:r>
      <w:r w:rsidR="00B27D48" w:rsidRPr="001F269F">
        <w:rPr>
          <w:rFonts w:ascii="GHEA Grapalat" w:hAnsi="GHEA Grapalat" w:cs="Sylfaen"/>
          <w:sz w:val="24"/>
          <w:szCs w:val="24"/>
          <w:lang w:val="hy-AM"/>
        </w:rPr>
        <w:t>,</w:t>
      </w:r>
      <w:r w:rsidRPr="001F269F">
        <w:rPr>
          <w:rFonts w:ascii="GHEA Grapalat" w:hAnsi="GHEA Grapalat" w:cs="Sylfaen"/>
          <w:sz w:val="24"/>
          <w:szCs w:val="24"/>
          <w:lang w:val="hy-AM"/>
        </w:rPr>
        <w:t xml:space="preserve"> իսկ ոչ ֆինանսական աջակցության դեպքում</w:t>
      </w:r>
      <w:r w:rsidR="00B27D48" w:rsidRPr="001F269F">
        <w:rPr>
          <w:rFonts w:ascii="GHEA Grapalat" w:hAnsi="GHEA Grapalat" w:cs="Sylfaen"/>
          <w:sz w:val="24"/>
          <w:szCs w:val="24"/>
          <w:lang w:val="hy-AM"/>
        </w:rPr>
        <w:t>՝ սահմանված ընթացակարգով ձեռնարկում է համապատասխան քայլեր։</w:t>
      </w:r>
      <w:r w:rsidRPr="001F269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B5A32DE" w14:textId="63630833" w:rsidR="008D55FE" w:rsidRPr="001F269F" w:rsidRDefault="00011679" w:rsidP="001F269F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914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Pr="001F269F">
        <w:rPr>
          <w:rFonts w:ascii="Cambria Math" w:eastAsia="MS Mincho" w:hAnsi="Cambria Math" w:cs="Cambria Math"/>
          <w:sz w:val="24"/>
          <w:szCs w:val="24"/>
          <w:lang w:val="hy-AM" w:eastAsia="ru-RU"/>
        </w:rPr>
        <w:t>․</w:t>
      </w:r>
      <w:r w:rsidR="002E6728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D55FE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Աջակցության Ծրագրի առավելագույն ժամկետը՝ կկազմի 3 տարի։</w:t>
      </w:r>
      <w:r w:rsidR="003D380B" w:rsidRPr="001F26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E2133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Ծրագրից օգտված ֆիզիկական և իրավաբանական անձինք </w:t>
      </w:r>
      <w:r w:rsidR="00B27D48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երկրորդ </w:t>
      </w:r>
      <w:r w:rsidR="009E2133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անգամ </w:t>
      </w:r>
      <w:r w:rsidR="0069149F">
        <w:rPr>
          <w:rFonts w:ascii="GHEA Grapalat" w:eastAsia="Times New Roman" w:hAnsi="GHEA Grapalat" w:cs="Arial"/>
          <w:sz w:val="24"/>
          <w:szCs w:val="24"/>
          <w:lang w:val="hy-AM"/>
        </w:rPr>
        <w:t>ս</w:t>
      </w:r>
      <w:r w:rsidR="009E2133" w:rsidRPr="001F269F">
        <w:rPr>
          <w:rFonts w:ascii="GHEA Grapalat" w:eastAsia="Times New Roman" w:hAnsi="GHEA Grapalat" w:cs="Arial"/>
          <w:sz w:val="24"/>
          <w:szCs w:val="24"/>
          <w:lang w:val="hy-AM"/>
        </w:rPr>
        <w:t>ույն ծրագրի շահառու դառնալ</w:t>
      </w:r>
      <w:r w:rsidR="00836D58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E2133" w:rsidRPr="001F269F">
        <w:rPr>
          <w:rFonts w:ascii="GHEA Grapalat" w:eastAsia="Times New Roman" w:hAnsi="GHEA Grapalat" w:cs="Arial"/>
          <w:sz w:val="24"/>
          <w:szCs w:val="24"/>
          <w:lang w:val="hy-AM"/>
        </w:rPr>
        <w:t>չեն կարող։</w:t>
      </w:r>
    </w:p>
    <w:p w14:paraId="3D558B87" w14:textId="1EC97DB2" w:rsidR="00011679" w:rsidRPr="001F269F" w:rsidRDefault="0069149F" w:rsidP="0069149F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18</w:t>
      </w:r>
      <w:r w:rsidR="008D55FE" w:rsidRPr="001F269F">
        <w:rPr>
          <w:rFonts w:ascii="Cambria Math" w:hAnsi="Cambria Math" w:cs="Cambria Math"/>
          <w:sz w:val="24"/>
          <w:szCs w:val="24"/>
          <w:lang w:val="hy-AM"/>
        </w:rPr>
        <w:t>․</w:t>
      </w:r>
      <w:r w:rsidR="005B7493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2E6728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11679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րագրով նախատեսված </w:t>
      </w:r>
      <w:r w:rsidR="008D55FE" w:rsidRPr="001F269F">
        <w:rPr>
          <w:rFonts w:ascii="GHEA Grapalat" w:hAnsi="GHEA Grapalat"/>
          <w:sz w:val="24"/>
          <w:szCs w:val="24"/>
          <w:lang w:val="hy-AM"/>
        </w:rPr>
        <w:t>փորձասենյակների</w:t>
      </w:r>
      <w:r w:rsidR="000215A9">
        <w:rPr>
          <w:rFonts w:ascii="GHEA Grapalat" w:hAnsi="GHEA Grapalat"/>
          <w:sz w:val="24"/>
          <w:szCs w:val="24"/>
          <w:lang w:val="hy-AM"/>
        </w:rPr>
        <w:t xml:space="preserve">, </w:t>
      </w:r>
      <w:r w:rsidR="008D55FE" w:rsidRPr="001F269F">
        <w:rPr>
          <w:rFonts w:ascii="GHEA Grapalat" w:hAnsi="GHEA Grapalat"/>
          <w:sz w:val="24"/>
          <w:szCs w:val="24"/>
          <w:lang w:val="hy-AM"/>
        </w:rPr>
        <w:t xml:space="preserve">ներկայացումների </w:t>
      </w:r>
      <w:r w:rsidR="00011679" w:rsidRPr="001F269F">
        <w:rPr>
          <w:rFonts w:ascii="GHEA Grapalat" w:hAnsi="GHEA Grapalat"/>
          <w:sz w:val="24"/>
          <w:szCs w:val="24"/>
          <w:lang w:val="hy-AM"/>
        </w:rPr>
        <w:t xml:space="preserve">տարածքների </w:t>
      </w:r>
      <w:r w:rsidR="008D55FE" w:rsidRPr="001F269F">
        <w:rPr>
          <w:rFonts w:ascii="GHEA Grapalat" w:hAnsi="GHEA Grapalat"/>
          <w:sz w:val="24"/>
          <w:szCs w:val="24"/>
          <w:lang w:val="hy-AM"/>
        </w:rPr>
        <w:t xml:space="preserve">վարձակալության կամ </w:t>
      </w:r>
      <w:r w:rsidR="000215A9">
        <w:rPr>
          <w:rFonts w:ascii="GHEA Grapalat" w:hAnsi="GHEA Grapalat"/>
          <w:sz w:val="24"/>
          <w:szCs w:val="24"/>
          <w:lang w:val="hy-AM"/>
        </w:rPr>
        <w:t xml:space="preserve">տարածքների </w:t>
      </w:r>
      <w:r w:rsidR="00011679" w:rsidRPr="001F269F">
        <w:rPr>
          <w:rFonts w:ascii="GHEA Grapalat" w:hAnsi="GHEA Grapalat"/>
          <w:sz w:val="24"/>
          <w:szCs w:val="24"/>
          <w:lang w:val="hy-AM"/>
        </w:rPr>
        <w:t xml:space="preserve">անհատույց </w:t>
      </w:r>
      <w:r w:rsidR="008D55FE" w:rsidRPr="001F269F">
        <w:rPr>
          <w:rFonts w:ascii="GHEA Grapalat" w:hAnsi="GHEA Grapalat"/>
          <w:sz w:val="24"/>
          <w:szCs w:val="24"/>
          <w:lang w:val="hy-AM"/>
        </w:rPr>
        <w:t>օգտագործման տրամադրումը</w:t>
      </w:r>
      <w:r w:rsidR="00011679" w:rsidRPr="001F269F">
        <w:rPr>
          <w:rFonts w:ascii="GHEA Grapalat" w:hAnsi="GHEA Grapalat"/>
          <w:sz w:val="24"/>
          <w:szCs w:val="24"/>
          <w:lang w:val="hy-AM"/>
        </w:rPr>
        <w:t xml:space="preserve"> իրականացվում է շահառուի և պետության միջև կնքված պայմանագրի շրջանակներում։ Բեմահարթակների կամ փորձերի համար պետության կողմից տրամադրվող հարթակների պարագայում՝ անկախ օգտագործման իրավական կարգավիճակից, տարածքները կարող են տրամադրվել մինչև</w:t>
      </w:r>
      <w:r w:rsidR="002E6728" w:rsidRPr="001F269F">
        <w:rPr>
          <w:rFonts w:ascii="GHEA Grapalat" w:hAnsi="GHEA Grapalat"/>
          <w:sz w:val="24"/>
          <w:szCs w:val="24"/>
          <w:lang w:val="hy-AM"/>
        </w:rPr>
        <w:t xml:space="preserve"> 3</w:t>
      </w:r>
      <w:r w:rsidR="00011679" w:rsidRPr="001F269F">
        <w:rPr>
          <w:rFonts w:ascii="GHEA Grapalat" w:hAnsi="GHEA Grapalat"/>
          <w:sz w:val="24"/>
          <w:szCs w:val="24"/>
          <w:lang w:val="hy-AM"/>
        </w:rPr>
        <w:t xml:space="preserve"> տարի ժամկետով։</w:t>
      </w:r>
    </w:p>
    <w:p w14:paraId="15D69C0D" w14:textId="0D4C903D" w:rsidR="00011679" w:rsidRPr="001F269F" w:rsidRDefault="00221559" w:rsidP="001F269F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</w:t>
      </w:r>
      <w:r w:rsidR="00011679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1D32B0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շահառուները կարող են դիմել </w:t>
      </w:r>
      <w:r w:rsidR="008D2684">
        <w:rPr>
          <w:rFonts w:ascii="GHEA Grapalat" w:hAnsi="GHEA Grapalat"/>
          <w:sz w:val="24"/>
          <w:szCs w:val="24"/>
          <w:lang w:val="hy-AM"/>
        </w:rPr>
        <w:t>Նախարարություն</w:t>
      </w:r>
      <w:r w:rsidR="001D32B0" w:rsidRPr="001F269F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11679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հանդիսատեսի (առանձին թիրախային խմբերի) թվաքա</w:t>
      </w:r>
      <w:r w:rsidR="008D55FE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="00011679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նակի հաշվարկով ֆինանսական աջակցություն </w:t>
      </w:r>
      <w:r w:rsidR="001D32B0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ստանալու համար:</w:t>
      </w:r>
    </w:p>
    <w:p w14:paraId="652D68AD" w14:textId="37D29A59" w:rsidR="00160190" w:rsidRPr="001F269F" w:rsidRDefault="008D55FE" w:rsidP="001F269F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221559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011679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160190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րագրի շահառու</w:t>
      </w: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կազմակերպությունը</w:t>
      </w:r>
      <w:r w:rsidR="00160190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իր կողմից ձևավորած ֆինանսական եկամուտների (տոմսերի վաճառք, հովանա</w:t>
      </w: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="00160190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վորչական գումարներ, միանվագ նվիրատվություններ) հաշվին պետք է հոգա թատերախմբի անդամների վարձատրության, ներկայացումների բեմադրման, հյուրախաղերի, տարածքի պահպանության ծախսերը։ </w:t>
      </w:r>
    </w:p>
    <w:p w14:paraId="1A159967" w14:textId="77777777" w:rsidR="006021D7" w:rsidRPr="001F269F" w:rsidRDefault="006021D7" w:rsidP="001F269F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9AAD51E" w14:textId="3E6036BF" w:rsidR="006021D7" w:rsidRPr="001F269F" w:rsidRDefault="00F65A61" w:rsidP="001F269F">
      <w:pPr>
        <w:shd w:val="clear" w:color="auto" w:fill="FFFFFF"/>
        <w:spacing w:after="0" w:line="276" w:lineRule="auto"/>
        <w:ind w:left="-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5. </w:t>
      </w:r>
      <w:r w:rsidR="006021D7"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ԾՐԱԳՐԻ ԻՐԱԿԱՆԱՑՄԱՆ ԺԱՄԱՆԱԿԱՑՈՒՅՑԸ</w:t>
      </w:r>
    </w:p>
    <w:p w14:paraId="39BEAB6D" w14:textId="77777777" w:rsidR="006021D7" w:rsidRPr="001F269F" w:rsidRDefault="006021D7" w:rsidP="001F269F">
      <w:pPr>
        <w:shd w:val="clear" w:color="auto" w:fill="FFFFFF"/>
        <w:spacing w:after="0" w:line="276" w:lineRule="auto"/>
        <w:ind w:left="-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2C35208" w14:textId="0FEE4876" w:rsidR="006021D7" w:rsidRPr="001F269F" w:rsidRDefault="006021D7" w:rsidP="001F269F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</w:t>
      </w:r>
      <w:r w:rsidR="00221559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</w:t>
      </w:r>
      <w:r w:rsidRPr="001F269F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1F269F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Ծրագ</w:t>
      </w:r>
      <w:r w:rsidR="009E2133" w:rsidRPr="001F269F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րի</w:t>
      </w: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փորձնական մոդելը </w:t>
      </w:r>
      <w:r w:rsidR="009E2133" w:rsidRPr="001F269F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կներդրվի </w:t>
      </w:r>
      <w:r w:rsidR="00AD7D95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2025 թվականից։</w:t>
      </w: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14:paraId="7A2EEA26" w14:textId="77777777" w:rsidR="006021D7" w:rsidRPr="001F269F" w:rsidRDefault="006021D7" w:rsidP="001F269F">
      <w:pPr>
        <w:shd w:val="clear" w:color="auto" w:fill="FFFFFF"/>
        <w:spacing w:after="0" w:line="276" w:lineRule="auto"/>
        <w:ind w:left="-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74D9AD8F" w14:textId="77777777" w:rsidR="006021D7" w:rsidRPr="001F269F" w:rsidRDefault="006021D7" w:rsidP="001F269F">
      <w:pPr>
        <w:shd w:val="clear" w:color="auto" w:fill="FFFFFF"/>
        <w:spacing w:after="0" w:line="276" w:lineRule="auto"/>
        <w:ind w:left="-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5DE44D98" w14:textId="77777777" w:rsidR="00F65A61" w:rsidRPr="001F269F" w:rsidRDefault="006021D7" w:rsidP="001F269F">
      <w:pPr>
        <w:shd w:val="clear" w:color="auto" w:fill="FFFFFF"/>
        <w:spacing w:after="0" w:line="276" w:lineRule="auto"/>
        <w:ind w:left="-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6</w:t>
      </w:r>
      <w:r w:rsidRPr="001F269F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F65A61"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ԾՐԱԳՐԻ </w:t>
      </w:r>
      <w:r w:rsidR="00F66A27"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ՄՇՏԱԴԻՏԱՐԿՈՒՄ</w:t>
      </w:r>
      <w:r w:rsidR="00F65A61"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Ը</w:t>
      </w:r>
    </w:p>
    <w:p w14:paraId="1A81A9CC" w14:textId="77777777" w:rsidR="00F66A27" w:rsidRPr="001F269F" w:rsidRDefault="00F66A27" w:rsidP="001F269F">
      <w:pPr>
        <w:shd w:val="clear" w:color="auto" w:fill="FFFFFF"/>
        <w:spacing w:after="0" w:line="276" w:lineRule="auto"/>
        <w:ind w:left="-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3D3576C" w14:textId="382E5F6A" w:rsidR="00A13A96" w:rsidRPr="001F269F" w:rsidRDefault="00221559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22</w:t>
      </w:r>
      <w:r w:rsidR="00F66A27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 Ծ</w:t>
      </w:r>
      <w:r w:rsidR="00007314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րագրի </w:t>
      </w:r>
      <w:r w:rsidR="00F66A27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մշտադիտարկումը </w:t>
      </w:r>
      <w:r w:rsidR="009A7BDD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կիրականացվի</w:t>
      </w:r>
      <w:r w:rsidR="00B95881" w:rsidRPr="001F269F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ՀՀ Կ</w:t>
      </w:r>
      <w:r w:rsidR="00A13A96" w:rsidRPr="001F269F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րթության, գիտության, մշակույթի և սպորտի</w:t>
      </w:r>
      <w:r w:rsidR="009A7BDD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նախարարության կողմից</w:t>
      </w:r>
      <w:r w:rsidR="00A13A96" w:rsidRPr="001F269F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։</w:t>
      </w:r>
    </w:p>
    <w:p w14:paraId="7B5BA7F6" w14:textId="499AE5DC" w:rsidR="00F66A27" w:rsidRPr="001F269F" w:rsidRDefault="00A13A96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Մշտադիտարկման տեսակներն են</w:t>
      </w:r>
      <w:r w:rsidR="00F66A27" w:rsidRPr="001F269F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</w:p>
    <w:p w14:paraId="7B6FBA89" w14:textId="36BA8A50" w:rsidR="00A13A96" w:rsidRPr="001F269F" w:rsidRDefault="00F66A27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 </w:t>
      </w:r>
      <w:r w:rsidR="00A13A96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նախնական, </w:t>
      </w:r>
    </w:p>
    <w:p w14:paraId="1DDCB28D" w14:textId="48FB4B78" w:rsidR="00A13A96" w:rsidRPr="001F269F" w:rsidRDefault="00A13A96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 ընթացիկ, </w:t>
      </w:r>
    </w:p>
    <w:p w14:paraId="2D58F6A8" w14:textId="51909505" w:rsidR="00A13A96" w:rsidRDefault="00A13A96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-վերջնական։</w:t>
      </w:r>
    </w:p>
    <w:p w14:paraId="77A5067D" w14:textId="77777777" w:rsidR="006B19B9" w:rsidRPr="001F269F" w:rsidRDefault="006B19B9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0E4F851B" w14:textId="631FAF90" w:rsidR="00A13A96" w:rsidRPr="001F269F" w:rsidRDefault="00221559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23</w:t>
      </w:r>
      <w:r w:rsidR="00F66A27" w:rsidRPr="001F269F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="00F66A27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F66A27" w:rsidRPr="001F269F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Մշտադիտարկ</w:t>
      </w:r>
      <w:r w:rsidR="00A13A96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ման եղանակներն են</w:t>
      </w:r>
      <w:r w:rsidR="00A13A96" w:rsidRPr="001F269F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</w:p>
    <w:p w14:paraId="18B4975E" w14:textId="10653F99" w:rsidR="00A13A96" w:rsidRPr="001F269F" w:rsidRDefault="00A76CBE" w:rsidP="001F26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bCs/>
          <w:lang w:val="hy-AM"/>
        </w:rPr>
      </w:pPr>
      <w:r w:rsidRPr="001F269F">
        <w:rPr>
          <w:rFonts w:ascii="GHEA Grapalat" w:hAnsi="GHEA Grapalat"/>
          <w:bCs/>
          <w:lang w:val="hy-AM"/>
        </w:rPr>
        <w:t>Փ</w:t>
      </w:r>
      <w:r w:rsidR="00A13A96" w:rsidRPr="001F269F">
        <w:rPr>
          <w:rFonts w:ascii="GHEA Grapalat" w:hAnsi="GHEA Grapalat"/>
          <w:bCs/>
          <w:lang w:val="hy-AM"/>
        </w:rPr>
        <w:t>աստաթղթերի</w:t>
      </w:r>
      <w:r w:rsidRPr="001F269F">
        <w:rPr>
          <w:rFonts w:ascii="GHEA Grapalat" w:hAnsi="GHEA Grapalat"/>
          <w:bCs/>
          <w:lang w:val="hy-AM"/>
        </w:rPr>
        <w:t xml:space="preserve"> </w:t>
      </w:r>
      <w:r w:rsidR="00A13A96" w:rsidRPr="001F269F">
        <w:rPr>
          <w:rFonts w:ascii="GHEA Grapalat" w:hAnsi="GHEA Grapalat"/>
          <w:bCs/>
          <w:lang w:val="hy-AM"/>
        </w:rPr>
        <w:t>ուսումնասիրություն,</w:t>
      </w:r>
    </w:p>
    <w:p w14:paraId="2E3892E6" w14:textId="19AE2A40" w:rsidR="001D6465" w:rsidRPr="001F269F" w:rsidRDefault="00A13A96" w:rsidP="001F26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bCs/>
          <w:lang w:val="hy-AM"/>
        </w:rPr>
      </w:pPr>
      <w:r w:rsidRPr="001F269F">
        <w:rPr>
          <w:rFonts w:ascii="GHEA Grapalat" w:hAnsi="GHEA Grapalat"/>
          <w:bCs/>
          <w:lang w:val="hy-AM"/>
        </w:rPr>
        <w:t>ֆիզիկական</w:t>
      </w:r>
      <w:r w:rsidR="00A76CBE" w:rsidRPr="001F269F">
        <w:rPr>
          <w:rFonts w:ascii="GHEA Grapalat" w:hAnsi="GHEA Grapalat"/>
          <w:bCs/>
          <w:lang w:val="hy-AM"/>
        </w:rPr>
        <w:t xml:space="preserve"> </w:t>
      </w:r>
      <w:r w:rsidR="001D6465" w:rsidRPr="001F269F">
        <w:rPr>
          <w:rFonts w:ascii="GHEA Grapalat" w:hAnsi="GHEA Grapalat"/>
          <w:bCs/>
          <w:lang w:val="hy-AM"/>
        </w:rPr>
        <w:t xml:space="preserve">տվյալների </w:t>
      </w:r>
      <w:r w:rsidR="00A76CBE" w:rsidRPr="001F269F">
        <w:rPr>
          <w:rFonts w:ascii="GHEA Grapalat" w:hAnsi="GHEA Grapalat"/>
          <w:bCs/>
          <w:lang w:val="hy-AM"/>
        </w:rPr>
        <w:t xml:space="preserve">վիճակի </w:t>
      </w:r>
      <w:r w:rsidRPr="001F269F">
        <w:rPr>
          <w:rFonts w:ascii="GHEA Grapalat" w:hAnsi="GHEA Grapalat"/>
          <w:bCs/>
          <w:lang w:val="hy-AM"/>
        </w:rPr>
        <w:t>ուսումնասիրություն</w:t>
      </w:r>
      <w:r w:rsidR="001D6465" w:rsidRPr="001F269F">
        <w:rPr>
          <w:rFonts w:ascii="GHEA Grapalat" w:hAnsi="GHEA Grapalat"/>
          <w:bCs/>
          <w:lang w:val="hy-AM"/>
        </w:rPr>
        <w:t xml:space="preserve"> տեղում իրականացվող դիտարկում և ուսումնասիրություն, հաշվետվություն:</w:t>
      </w:r>
    </w:p>
    <w:p w14:paraId="6BD5E548" w14:textId="5E66F101" w:rsidR="00F66A27" w:rsidRPr="001F269F" w:rsidRDefault="001D6465" w:rsidP="001F269F">
      <w:pPr>
        <w:autoSpaceDE w:val="0"/>
        <w:autoSpaceDN w:val="0"/>
        <w:adjustRightInd w:val="0"/>
        <w:spacing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 </w:t>
      </w:r>
      <w:r w:rsidR="00A13A96" w:rsidRPr="001F269F">
        <w:rPr>
          <w:rFonts w:ascii="GHEA Grapalat" w:hAnsi="GHEA Grapalat"/>
          <w:bCs/>
          <w:sz w:val="24"/>
          <w:szCs w:val="24"/>
          <w:lang w:val="hy-AM"/>
        </w:rPr>
        <w:t>24</w:t>
      </w:r>
      <w:r w:rsidR="00A13A96" w:rsidRPr="001F269F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13A96" w:rsidRPr="001F269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13A96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Մշտադիտարկ</w:t>
      </w:r>
      <w:r w:rsidR="00F66A27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ումների հիմքում ը</w:t>
      </w:r>
      <w:r w:rsidR="00706EB2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նկած են լինելու ինչ</w:t>
      </w:r>
      <w:r w:rsidR="00F66A27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պես քանակական, այնպես էլ որակական ցուցանիշների </w:t>
      </w:r>
      <w:r w:rsidR="00706EB2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ուսումնասիրությունը և վերլուծությունը, որը կարող է վերապատվիրակվել «Մշակույթի զարգացման հիմնադրամին»։</w:t>
      </w:r>
    </w:p>
    <w:p w14:paraId="07C9F418" w14:textId="5571A493" w:rsidR="00007314" w:rsidRPr="001F269F" w:rsidRDefault="00221559" w:rsidP="001F269F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</w:t>
      </w:r>
      <w:r w:rsidR="00A13A96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5</w:t>
      </w:r>
      <w:r w:rsidR="00706EB2" w:rsidRPr="001F269F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="00706EB2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706EB2" w:rsidRPr="001F269F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Ծրագրի</w:t>
      </w:r>
      <w:r w:rsidR="00706EB2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706EB2" w:rsidRPr="001F269F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շահառուներին</w:t>
      </w:r>
      <w:r w:rsidR="00706EB2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706EB2" w:rsidRPr="001F269F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հաշվառելու</w:t>
      </w:r>
      <w:r w:rsidR="00706EB2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706EB2" w:rsidRPr="001F269F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նպատակով</w:t>
      </w:r>
      <w:r w:rsidR="00706EB2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706EB2" w:rsidRPr="001F269F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Նախարարությունը</w:t>
      </w:r>
      <w:r w:rsidR="00706EB2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A13A96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կարող է </w:t>
      </w:r>
      <w:r w:rsidR="00007314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ստեղծ</w:t>
      </w:r>
      <w:r w:rsidR="00A13A96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ել</w:t>
      </w:r>
      <w:r w:rsidR="00007314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և վար</w:t>
      </w:r>
      <w:r w:rsidR="00A13A96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ել</w:t>
      </w:r>
      <w:r w:rsidR="00007314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էլեկտրոնային շտեմարան։</w:t>
      </w:r>
    </w:p>
    <w:p w14:paraId="3C558694" w14:textId="133398D3" w:rsidR="00836D58" w:rsidRPr="001F269F" w:rsidRDefault="00836D58" w:rsidP="0069149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Հանձնաժողովի նիստերի պարբերականությունը՝ 6 ամիսը մեկ անգամ: Հանձնաժողովը շահառուների հետ կարող է  բանակցել ֆինանսավորման չափի և այլ օժանդակության</w:t>
      </w:r>
      <w:r w:rsidR="002F2DD6" w:rsidRPr="001F269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վերաբերյալ:</w:t>
      </w:r>
    </w:p>
    <w:p w14:paraId="69A5F6C9" w14:textId="77777777" w:rsidR="00F65A61" w:rsidRPr="001F269F" w:rsidRDefault="00F65A61" w:rsidP="001F269F">
      <w:pPr>
        <w:shd w:val="clear" w:color="auto" w:fill="FFFFFF"/>
        <w:spacing w:after="0" w:line="276" w:lineRule="auto"/>
        <w:ind w:left="-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EF97475" w14:textId="77777777" w:rsidR="00F65A61" w:rsidRPr="001F269F" w:rsidRDefault="00F65A61" w:rsidP="001F269F">
      <w:pPr>
        <w:shd w:val="clear" w:color="auto" w:fill="FFFFFF"/>
        <w:spacing w:after="0" w:line="276" w:lineRule="auto"/>
        <w:ind w:left="-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</w:p>
    <w:p w14:paraId="62F57482" w14:textId="77777777" w:rsidR="00B32947" w:rsidRPr="001F269F" w:rsidRDefault="006021D7" w:rsidP="001F269F">
      <w:pPr>
        <w:shd w:val="clear" w:color="auto" w:fill="FFFFFF"/>
        <w:spacing w:after="0" w:line="276" w:lineRule="auto"/>
        <w:ind w:left="-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7</w:t>
      </w:r>
      <w:r w:rsidR="00B32947"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 ԾՐԱԳՐԻ ԱՐԴՅՈՒՆՔՆԵՐԸ</w:t>
      </w:r>
    </w:p>
    <w:p w14:paraId="7D838E6B" w14:textId="77777777" w:rsidR="00B32947" w:rsidRPr="001F269F" w:rsidRDefault="00B32947" w:rsidP="001F269F">
      <w:pPr>
        <w:shd w:val="clear" w:color="auto" w:fill="FFFFFF"/>
        <w:spacing w:after="0" w:line="276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69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3AFB8DFE" w14:textId="133EBA5E" w:rsidR="00B32947" w:rsidRPr="001F269F" w:rsidRDefault="00706EB2" w:rsidP="001F269F">
      <w:pPr>
        <w:shd w:val="clear" w:color="auto" w:fill="FFFFFF"/>
        <w:spacing w:after="0" w:line="276" w:lineRule="auto"/>
        <w:ind w:left="9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7616B3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F66A27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Ծ</w:t>
      </w:r>
      <w:r w:rsidR="00B32947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իրագործումը կնպաստի իրենց ձևով և բովանդակությամբ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ստեղծագործական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նախաձեռնությունների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առաջացմանը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դրանով իսկ զգալիորեն ավելացնելով հանդիսատեսի թիվը՝ թատերասեր հանրությանը դարձնելով ավելի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ակտիվ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ինքնաբավ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անկախ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5F830B22" w14:textId="20E5C82D" w:rsidR="00B32947" w:rsidRPr="001F269F" w:rsidRDefault="00706EB2" w:rsidP="001F269F">
      <w:pPr>
        <w:shd w:val="clear" w:color="auto" w:fill="FFFFFF"/>
        <w:spacing w:after="0" w:line="276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1F269F">
        <w:rPr>
          <w:rFonts w:ascii="GHEA Grapalat" w:hAnsi="GHEA Grapalat"/>
          <w:sz w:val="24"/>
          <w:szCs w:val="24"/>
          <w:lang w:val="hy-AM"/>
        </w:rPr>
        <w:t>2</w:t>
      </w:r>
      <w:r w:rsidR="007616B3" w:rsidRPr="001F269F">
        <w:rPr>
          <w:rFonts w:ascii="GHEA Grapalat" w:hAnsi="GHEA Grapalat"/>
          <w:sz w:val="24"/>
          <w:szCs w:val="24"/>
          <w:lang w:val="hy-AM"/>
        </w:rPr>
        <w:t>7</w:t>
      </w:r>
      <w:r w:rsidR="00B32947" w:rsidRPr="001F269F">
        <w:rPr>
          <w:rFonts w:ascii="GHEA Grapalat" w:hAnsi="GHEA Grapalat"/>
          <w:sz w:val="24"/>
          <w:szCs w:val="24"/>
          <w:lang w:val="hy-AM"/>
        </w:rPr>
        <w:t xml:space="preserve">. </w:t>
      </w:r>
      <w:r w:rsidR="00F66A27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B32947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րագրի իրագործումը հնարավորություն կընձեռի ապահովել Հայաստանում թատերական բիզնեսի ներկա վիճակի մոնիտորինգը և անկախ հանրային գնահատման ընդունակ և հեղինակավոր ինստիտուտի</w:t>
      </w:r>
      <w:r w:rsidR="00B32947" w:rsidRPr="001F269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32947" w:rsidRPr="001F269F">
        <w:rPr>
          <w:rFonts w:ascii="GHEA Grapalat" w:eastAsia="Times New Roman" w:hAnsi="GHEA Grapalat" w:cs="Sylfaen"/>
          <w:sz w:val="24"/>
          <w:szCs w:val="24"/>
          <w:lang w:val="hy-AM"/>
        </w:rPr>
        <w:t>ձևավորումը։</w:t>
      </w:r>
    </w:p>
    <w:p w14:paraId="414F0A97" w14:textId="081122ED" w:rsidR="00B32947" w:rsidRPr="001F269F" w:rsidRDefault="00706EB2" w:rsidP="001F269F">
      <w:pPr>
        <w:shd w:val="clear" w:color="auto" w:fill="FFFFFF"/>
        <w:spacing w:after="0" w:line="276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7616B3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F66A27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Ծ</w:t>
      </w:r>
      <w:r w:rsidR="00B32947" w:rsidRPr="001F26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րագրի</w:t>
      </w:r>
      <w:r w:rsidR="00B32947" w:rsidRPr="001F269F">
        <w:rPr>
          <w:rFonts w:ascii="GHEA Grapalat" w:hAnsi="GHEA Grapalat"/>
          <w:sz w:val="24"/>
          <w:szCs w:val="24"/>
          <w:lang w:val="hy-AM"/>
        </w:rPr>
        <w:t xml:space="preserve"> հաստատմամբ </w:t>
      </w:r>
      <w:r w:rsidR="00B32947" w:rsidRPr="001F269F">
        <w:rPr>
          <w:rFonts w:ascii="GHEA Grapalat" w:hAnsi="GHEA Grapalat"/>
          <w:bCs/>
          <w:sz w:val="24"/>
          <w:szCs w:val="24"/>
          <w:lang w:val="hy-AM"/>
        </w:rPr>
        <w:t xml:space="preserve">կարժևորվի ոչ պետական, անկախ թատերախմբերի և մասնավոր թատրոնների դերը հայկական թատերարվեստի հանրահռչակման գործում, </w:t>
      </w:r>
      <w:r w:rsidR="00B32947" w:rsidRPr="001F269F">
        <w:rPr>
          <w:rFonts w:ascii="GHEA Grapalat" w:hAnsi="GHEA Grapalat"/>
          <w:sz w:val="24"/>
          <w:szCs w:val="24"/>
          <w:lang w:val="hy-AM"/>
        </w:rPr>
        <w:t>կձևավորվի</w:t>
      </w:r>
      <w:r w:rsidR="00B32947" w:rsidRPr="001F269F">
        <w:rPr>
          <w:rFonts w:ascii="GHEA Grapalat" w:hAnsi="GHEA Grapalat"/>
          <w:sz w:val="24"/>
          <w:szCs w:val="24"/>
          <w:lang w:val="af-ZA"/>
        </w:rPr>
        <w:t xml:space="preserve"> </w:t>
      </w:r>
      <w:r w:rsidR="00B32947" w:rsidRPr="001F269F">
        <w:rPr>
          <w:rFonts w:ascii="GHEA Grapalat" w:hAnsi="GHEA Grapalat"/>
          <w:sz w:val="24"/>
          <w:szCs w:val="24"/>
          <w:lang w:val="hy-AM"/>
        </w:rPr>
        <w:t xml:space="preserve">բարենպաստ ստեղծագործական միջավայր հայ </w:t>
      </w:r>
      <w:r w:rsidR="00B32947" w:rsidRPr="001F269F">
        <w:rPr>
          <w:rFonts w:ascii="GHEA Grapalat" w:hAnsi="GHEA Grapalat"/>
          <w:bCs/>
          <w:sz w:val="24"/>
          <w:szCs w:val="24"/>
          <w:lang w:val="hy-AM"/>
        </w:rPr>
        <w:t xml:space="preserve">թատրոնի՝ ներառյալ </w:t>
      </w:r>
      <w:r w:rsidR="00B32947" w:rsidRPr="001F269F">
        <w:rPr>
          <w:rFonts w:ascii="GHEA Grapalat" w:hAnsi="GHEA Grapalat"/>
          <w:sz w:val="24"/>
          <w:szCs w:val="24"/>
          <w:lang w:val="hy-AM"/>
        </w:rPr>
        <w:t xml:space="preserve">ժամանակակից և նորարարական թատերարվեստի, </w:t>
      </w:r>
      <w:r w:rsidR="00B32947" w:rsidRPr="001F269F">
        <w:rPr>
          <w:rFonts w:ascii="GHEA Grapalat" w:hAnsi="GHEA Grapalat"/>
          <w:bCs/>
          <w:sz w:val="24"/>
          <w:szCs w:val="24"/>
          <w:lang w:val="hy-AM"/>
        </w:rPr>
        <w:t>զարգացման համար</w:t>
      </w:r>
      <w:r w:rsidR="00B32947" w:rsidRPr="001F269F">
        <w:rPr>
          <w:rFonts w:ascii="GHEA Grapalat" w:hAnsi="GHEA Grapalat"/>
          <w:sz w:val="24"/>
          <w:szCs w:val="24"/>
          <w:lang w:val="hy-AM"/>
        </w:rPr>
        <w:t>:</w:t>
      </w:r>
    </w:p>
    <w:p w14:paraId="10562AA2" w14:textId="77777777" w:rsidR="00B32947" w:rsidRPr="001F269F" w:rsidRDefault="00B32947" w:rsidP="001F269F">
      <w:pPr>
        <w:spacing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433593C" w14:textId="77777777" w:rsidR="00221559" w:rsidRPr="001F269F" w:rsidRDefault="00221559" w:rsidP="001F269F">
      <w:pPr>
        <w:spacing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0F33C99" w14:textId="77777777" w:rsidR="00221559" w:rsidRPr="001F269F" w:rsidRDefault="00221559" w:rsidP="001F269F">
      <w:pPr>
        <w:spacing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4AE5248" w14:textId="77777777" w:rsidR="0019217F" w:rsidRPr="001F269F" w:rsidRDefault="0019217F" w:rsidP="001F269F">
      <w:pPr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E976E4C" w14:textId="77777777" w:rsidR="00B32947" w:rsidRPr="001F269F" w:rsidRDefault="00B32947" w:rsidP="001F269F">
      <w:pPr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526F20CA" w14:textId="77777777" w:rsidR="00B32947" w:rsidRPr="001F269F" w:rsidRDefault="00B32947" w:rsidP="001F269F">
      <w:pPr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վարչապետի աշխատակազմի</w:t>
      </w:r>
    </w:p>
    <w:p w14:paraId="0C49D4A8" w14:textId="77777777" w:rsidR="00B32947" w:rsidRPr="001F269F" w:rsidRDefault="00B32947" w:rsidP="001F269F">
      <w:pPr>
        <w:spacing w:after="0" w:line="276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ղեկավար </w:t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F26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  <w:t>Ա. Հարությունյան</w:t>
      </w:r>
    </w:p>
    <w:p w14:paraId="076FDA65" w14:textId="77777777" w:rsidR="006C6100" w:rsidRPr="001F269F" w:rsidRDefault="006C6100" w:rsidP="001F269F">
      <w:pPr>
        <w:pStyle w:val="formattext"/>
        <w:shd w:val="clear" w:color="auto" w:fill="FFFFFF"/>
        <w:spacing w:after="0" w:line="276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14:paraId="283F19B5" w14:textId="77777777" w:rsidR="00D71541" w:rsidRPr="001F269F" w:rsidRDefault="00D71541" w:rsidP="001F269F">
      <w:pPr>
        <w:pStyle w:val="formattext"/>
        <w:shd w:val="clear" w:color="auto" w:fill="FFFFFF"/>
        <w:spacing w:after="0" w:line="276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sectPr w:rsidR="00D71541" w:rsidRPr="001F2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MS Gothic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E7420"/>
    <w:multiLevelType w:val="hybridMultilevel"/>
    <w:tmpl w:val="F914105A"/>
    <w:lvl w:ilvl="0" w:tplc="FC8AF0E4">
      <w:start w:val="2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950B3"/>
    <w:multiLevelType w:val="hybridMultilevel"/>
    <w:tmpl w:val="3E92E0F8"/>
    <w:lvl w:ilvl="0" w:tplc="D9264480">
      <w:start w:val="1"/>
      <w:numFmt w:val="decimal"/>
      <w:lvlText w:val="%1."/>
      <w:lvlJc w:val="left"/>
      <w:pPr>
        <w:ind w:left="1215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9197D5A"/>
    <w:multiLevelType w:val="hybridMultilevel"/>
    <w:tmpl w:val="B9F69086"/>
    <w:lvl w:ilvl="0" w:tplc="D32611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E3A76E8"/>
    <w:multiLevelType w:val="hybridMultilevel"/>
    <w:tmpl w:val="B9F69086"/>
    <w:lvl w:ilvl="0" w:tplc="D32611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A9B698E"/>
    <w:multiLevelType w:val="hybridMultilevel"/>
    <w:tmpl w:val="B9F69086"/>
    <w:lvl w:ilvl="0" w:tplc="D32611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90"/>
    <w:rsid w:val="00007314"/>
    <w:rsid w:val="00011679"/>
    <w:rsid w:val="0002137F"/>
    <w:rsid w:val="000215A9"/>
    <w:rsid w:val="000219B5"/>
    <w:rsid w:val="00032651"/>
    <w:rsid w:val="000A40A5"/>
    <w:rsid w:val="00106CAE"/>
    <w:rsid w:val="00130A24"/>
    <w:rsid w:val="00160190"/>
    <w:rsid w:val="0019217F"/>
    <w:rsid w:val="001B0085"/>
    <w:rsid w:val="001B3E38"/>
    <w:rsid w:val="001C5005"/>
    <w:rsid w:val="001D32B0"/>
    <w:rsid w:val="001D6465"/>
    <w:rsid w:val="001F269F"/>
    <w:rsid w:val="00216F24"/>
    <w:rsid w:val="00221559"/>
    <w:rsid w:val="00221C71"/>
    <w:rsid w:val="002443DF"/>
    <w:rsid w:val="002822B1"/>
    <w:rsid w:val="002E6728"/>
    <w:rsid w:val="002F2DD6"/>
    <w:rsid w:val="00390F48"/>
    <w:rsid w:val="003A6374"/>
    <w:rsid w:val="003C79ED"/>
    <w:rsid w:val="003C7E76"/>
    <w:rsid w:val="003D1DA3"/>
    <w:rsid w:val="003D380B"/>
    <w:rsid w:val="003D6155"/>
    <w:rsid w:val="004336B4"/>
    <w:rsid w:val="00436816"/>
    <w:rsid w:val="004561BA"/>
    <w:rsid w:val="0047600D"/>
    <w:rsid w:val="004813FD"/>
    <w:rsid w:val="004A2E6C"/>
    <w:rsid w:val="00507512"/>
    <w:rsid w:val="00511BD6"/>
    <w:rsid w:val="005570B9"/>
    <w:rsid w:val="0056247E"/>
    <w:rsid w:val="00564B1C"/>
    <w:rsid w:val="00570A52"/>
    <w:rsid w:val="00570BD1"/>
    <w:rsid w:val="005B7493"/>
    <w:rsid w:val="005E60D1"/>
    <w:rsid w:val="006021D7"/>
    <w:rsid w:val="00630BC7"/>
    <w:rsid w:val="006341F8"/>
    <w:rsid w:val="00652EAF"/>
    <w:rsid w:val="0069149F"/>
    <w:rsid w:val="006B19B9"/>
    <w:rsid w:val="006C6100"/>
    <w:rsid w:val="006D4F6F"/>
    <w:rsid w:val="00706EB2"/>
    <w:rsid w:val="007616B3"/>
    <w:rsid w:val="00771F90"/>
    <w:rsid w:val="007C181C"/>
    <w:rsid w:val="007D7908"/>
    <w:rsid w:val="007E5725"/>
    <w:rsid w:val="007F44DE"/>
    <w:rsid w:val="00836D58"/>
    <w:rsid w:val="00860193"/>
    <w:rsid w:val="008914E2"/>
    <w:rsid w:val="008D09C0"/>
    <w:rsid w:val="008D2684"/>
    <w:rsid w:val="008D55FE"/>
    <w:rsid w:val="00945D9D"/>
    <w:rsid w:val="00961075"/>
    <w:rsid w:val="009A318E"/>
    <w:rsid w:val="009A7BDD"/>
    <w:rsid w:val="009E2133"/>
    <w:rsid w:val="009E4148"/>
    <w:rsid w:val="009F2EDA"/>
    <w:rsid w:val="009F78EE"/>
    <w:rsid w:val="00A13A96"/>
    <w:rsid w:val="00A25742"/>
    <w:rsid w:val="00A53C52"/>
    <w:rsid w:val="00A76CBE"/>
    <w:rsid w:val="00A932DE"/>
    <w:rsid w:val="00AA037D"/>
    <w:rsid w:val="00AB689C"/>
    <w:rsid w:val="00AD0CB0"/>
    <w:rsid w:val="00AD7D95"/>
    <w:rsid w:val="00B27D48"/>
    <w:rsid w:val="00B32947"/>
    <w:rsid w:val="00B878F8"/>
    <w:rsid w:val="00B95881"/>
    <w:rsid w:val="00BA7085"/>
    <w:rsid w:val="00BE1488"/>
    <w:rsid w:val="00C04DF7"/>
    <w:rsid w:val="00C14A0E"/>
    <w:rsid w:val="00C77680"/>
    <w:rsid w:val="00C92BCC"/>
    <w:rsid w:val="00CE6209"/>
    <w:rsid w:val="00D509BE"/>
    <w:rsid w:val="00D71541"/>
    <w:rsid w:val="00D71E29"/>
    <w:rsid w:val="00D84CF0"/>
    <w:rsid w:val="00D9030F"/>
    <w:rsid w:val="00DD4DB4"/>
    <w:rsid w:val="00DF5C4B"/>
    <w:rsid w:val="00E01EAD"/>
    <w:rsid w:val="00E13D2D"/>
    <w:rsid w:val="00E16809"/>
    <w:rsid w:val="00E24E8E"/>
    <w:rsid w:val="00EA447C"/>
    <w:rsid w:val="00EC3AC5"/>
    <w:rsid w:val="00EE17DB"/>
    <w:rsid w:val="00EF2482"/>
    <w:rsid w:val="00EF5363"/>
    <w:rsid w:val="00EF6316"/>
    <w:rsid w:val="00F65A61"/>
    <w:rsid w:val="00F66A27"/>
    <w:rsid w:val="00FB7E90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804"/>
  <w15:chartTrackingRefBased/>
  <w15:docId w15:val="{2F46443C-FD28-4069-B3E6-1201091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40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rsid w:val="0094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40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A40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7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DefaultParagraphFont"/>
    <w:rsid w:val="00BA7085"/>
    <w:rPr>
      <w:rFonts w:ascii="SylfaenRegular" w:hAnsi="SylfaenRegular" w:hint="default"/>
      <w:b w:val="0"/>
      <w:bCs w:val="0"/>
      <w:i w:val="0"/>
      <w:iCs w:val="0"/>
      <w:color w:val="000000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BA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D79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1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CC9E-AB61-41BF-8126-2A0A5218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https:/mul2-edu.gov.am/tasks/1657114/oneclick?token=8d47d22c995a7f9173f754f2cceffed8</cp:keywords>
  <dc:description/>
  <cp:lastModifiedBy>User</cp:lastModifiedBy>
  <cp:revision>2</cp:revision>
  <cp:lastPrinted>2024-11-26T14:44:00Z</cp:lastPrinted>
  <dcterms:created xsi:type="dcterms:W3CDTF">2024-12-02T07:09:00Z</dcterms:created>
  <dcterms:modified xsi:type="dcterms:W3CDTF">2024-12-02T07:09:00Z</dcterms:modified>
</cp:coreProperties>
</file>